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C8E" w:rsidRDefault="00C53C8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53C8E" w:rsidRDefault="00C53C8E">
      <w:pPr>
        <w:pStyle w:val="ConsPlusNormal"/>
        <w:outlineLvl w:val="0"/>
      </w:pPr>
    </w:p>
    <w:p w:rsidR="00C53C8E" w:rsidRDefault="00C53C8E">
      <w:pPr>
        <w:pStyle w:val="ConsPlusTitle"/>
        <w:jc w:val="center"/>
        <w:outlineLvl w:val="0"/>
      </w:pPr>
      <w:r>
        <w:t>АДМИНИСТРАЦИЯ ГОРОДА БЛАГОВЕЩЕНСКА</w:t>
      </w:r>
    </w:p>
    <w:p w:rsidR="00C53C8E" w:rsidRDefault="00C53C8E">
      <w:pPr>
        <w:pStyle w:val="ConsPlusTitle"/>
        <w:jc w:val="center"/>
      </w:pPr>
    </w:p>
    <w:p w:rsidR="00C53C8E" w:rsidRDefault="00C53C8E">
      <w:pPr>
        <w:pStyle w:val="ConsPlusTitle"/>
        <w:jc w:val="center"/>
      </w:pPr>
      <w:r>
        <w:t>ПОСТАНОВЛЕНИЕ</w:t>
      </w:r>
    </w:p>
    <w:p w:rsidR="00C53C8E" w:rsidRDefault="00C53C8E">
      <w:pPr>
        <w:pStyle w:val="ConsPlusTitle"/>
        <w:jc w:val="center"/>
      </w:pPr>
      <w:r>
        <w:t>от 9 октября 2017 г. N 3472</w:t>
      </w:r>
    </w:p>
    <w:p w:rsidR="00C53C8E" w:rsidRDefault="00C53C8E">
      <w:pPr>
        <w:pStyle w:val="ConsPlusTitle"/>
        <w:jc w:val="center"/>
      </w:pPr>
    </w:p>
    <w:p w:rsidR="00C53C8E" w:rsidRDefault="00C53C8E">
      <w:pPr>
        <w:pStyle w:val="ConsPlusTitle"/>
        <w:jc w:val="center"/>
      </w:pPr>
      <w:r>
        <w:t>ОБ УТВЕРЖДЕНИИ ПОЛОЖЕНИЯ О МУНИЦИПАЛЬНОЙ ПОДДЕРЖКЕ</w:t>
      </w:r>
    </w:p>
    <w:p w:rsidR="00C53C8E" w:rsidRDefault="00C53C8E">
      <w:pPr>
        <w:pStyle w:val="ConsPlusTitle"/>
        <w:jc w:val="center"/>
      </w:pPr>
      <w:r>
        <w:t>ИНВЕСТИЦИОННОЙ ДЕЯТЕЛЬНОСТИ НА ТЕРРИТОРИИ</w:t>
      </w:r>
    </w:p>
    <w:p w:rsidR="00C53C8E" w:rsidRDefault="00C53C8E">
      <w:pPr>
        <w:pStyle w:val="ConsPlusTitle"/>
        <w:jc w:val="center"/>
      </w:pPr>
      <w:r>
        <w:t>МУНИЦИПАЛЬНОГО ОБРАЗОВАНИЯ</w:t>
      </w:r>
    </w:p>
    <w:p w:rsidR="00C53C8E" w:rsidRDefault="00C53C8E">
      <w:pPr>
        <w:pStyle w:val="ConsPlusTitle"/>
        <w:jc w:val="center"/>
      </w:pPr>
      <w:r>
        <w:t>ГОРОДА БЛАГОВЕЩЕНСКА</w:t>
      </w:r>
    </w:p>
    <w:p w:rsidR="00C53C8E" w:rsidRDefault="00C53C8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53C8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C8E" w:rsidRDefault="00C53C8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C8E" w:rsidRDefault="00C53C8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53C8E" w:rsidRDefault="00C53C8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53C8E" w:rsidRDefault="00C53C8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постановления администрации города Благовещенска</w:t>
            </w:r>
            <w:proofErr w:type="gramEnd"/>
          </w:p>
          <w:p w:rsidR="00C53C8E" w:rsidRDefault="00C53C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24.11.2017 </w:t>
            </w:r>
            <w:hyperlink r:id="rId6">
              <w:r>
                <w:rPr>
                  <w:color w:val="0000FF"/>
                </w:rPr>
                <w:t>N 4186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C8E" w:rsidRDefault="00C53C8E">
            <w:pPr>
              <w:pStyle w:val="ConsPlusNormal"/>
            </w:pPr>
          </w:p>
        </w:tc>
      </w:tr>
    </w:tbl>
    <w:p w:rsidR="00C53C8E" w:rsidRDefault="00C53C8E">
      <w:pPr>
        <w:pStyle w:val="ConsPlusNormal"/>
        <w:jc w:val="center"/>
      </w:pPr>
    </w:p>
    <w:p w:rsidR="00C53C8E" w:rsidRDefault="00C53C8E">
      <w:pPr>
        <w:pStyle w:val="ConsPlusNormal"/>
        <w:ind w:firstLine="540"/>
        <w:jc w:val="both"/>
      </w:pPr>
      <w:r>
        <w:t xml:space="preserve">В целях повышения инвестиционной привлекательности города Благовещенска, создания благоприятных условий для субъектов инвестиционной деятельности на территории города Благовещенска, руководствуясь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6 октября 2003 г. N 131-ФЗ "Об общих принципах организации местного самоуправления в Российской Федерации", </w:t>
      </w:r>
      <w:hyperlink r:id="rId8">
        <w:r>
          <w:rPr>
            <w:color w:val="0000FF"/>
          </w:rPr>
          <w:t>Уставом</w:t>
        </w:r>
      </w:hyperlink>
      <w:r>
        <w:t xml:space="preserve"> муниципального образования города Благовещенска, постановляю:</w:t>
      </w:r>
    </w:p>
    <w:p w:rsidR="00C53C8E" w:rsidRDefault="00C53C8E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3">
        <w:r>
          <w:rPr>
            <w:color w:val="0000FF"/>
          </w:rPr>
          <w:t>Положение</w:t>
        </w:r>
      </w:hyperlink>
      <w:r>
        <w:t xml:space="preserve"> о муниципальной поддержке инвестиционной деятельности на территории муниципального образования города Благовещенска.</w:t>
      </w:r>
    </w:p>
    <w:p w:rsidR="00C53C8E" w:rsidRDefault="00C53C8E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опубликования в газете "Благовещенск" и подлежит размещению на официальном сайте администрации города Благовещенска.</w:t>
      </w:r>
    </w:p>
    <w:p w:rsidR="00C53C8E" w:rsidRDefault="00C53C8E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мэра города Благовещенска О.А.Косолапова.</w:t>
      </w:r>
    </w:p>
    <w:p w:rsidR="00C53C8E" w:rsidRDefault="00C53C8E">
      <w:pPr>
        <w:pStyle w:val="ConsPlusNormal"/>
        <w:ind w:firstLine="540"/>
        <w:jc w:val="both"/>
      </w:pPr>
    </w:p>
    <w:p w:rsidR="00C53C8E" w:rsidRDefault="00C53C8E">
      <w:pPr>
        <w:pStyle w:val="ConsPlusNormal"/>
        <w:jc w:val="right"/>
      </w:pPr>
      <w:r>
        <w:t>Мэр</w:t>
      </w:r>
    </w:p>
    <w:p w:rsidR="00C53C8E" w:rsidRDefault="00C53C8E">
      <w:pPr>
        <w:pStyle w:val="ConsPlusNormal"/>
        <w:jc w:val="right"/>
      </w:pPr>
      <w:r>
        <w:t>города Благовещенска</w:t>
      </w:r>
    </w:p>
    <w:p w:rsidR="00C53C8E" w:rsidRDefault="00C53C8E">
      <w:pPr>
        <w:pStyle w:val="ConsPlusNormal"/>
        <w:jc w:val="right"/>
      </w:pPr>
      <w:r>
        <w:t>В.С.КАЛИТА</w:t>
      </w:r>
    </w:p>
    <w:p w:rsidR="00C53C8E" w:rsidRDefault="00C53C8E">
      <w:pPr>
        <w:pStyle w:val="ConsPlusNormal"/>
        <w:ind w:firstLine="540"/>
        <w:jc w:val="both"/>
      </w:pPr>
    </w:p>
    <w:p w:rsidR="00C53C8E" w:rsidRDefault="00C53C8E">
      <w:pPr>
        <w:pStyle w:val="ConsPlusNormal"/>
        <w:ind w:firstLine="540"/>
        <w:jc w:val="both"/>
      </w:pPr>
    </w:p>
    <w:p w:rsidR="00C53C8E" w:rsidRDefault="00C53C8E">
      <w:pPr>
        <w:pStyle w:val="ConsPlusNormal"/>
        <w:ind w:firstLine="540"/>
        <w:jc w:val="both"/>
      </w:pPr>
    </w:p>
    <w:p w:rsidR="00C53C8E" w:rsidRDefault="00C53C8E">
      <w:pPr>
        <w:pStyle w:val="ConsPlusNormal"/>
        <w:ind w:firstLine="540"/>
        <w:jc w:val="both"/>
      </w:pPr>
    </w:p>
    <w:p w:rsidR="00C53C8E" w:rsidRDefault="00C53C8E">
      <w:pPr>
        <w:pStyle w:val="ConsPlusNormal"/>
        <w:ind w:firstLine="540"/>
        <w:jc w:val="both"/>
      </w:pPr>
    </w:p>
    <w:p w:rsidR="00C53C8E" w:rsidRDefault="00C53C8E">
      <w:pPr>
        <w:pStyle w:val="ConsPlusNormal"/>
        <w:jc w:val="right"/>
        <w:outlineLvl w:val="0"/>
      </w:pPr>
      <w:r>
        <w:t>Приложение</w:t>
      </w:r>
    </w:p>
    <w:p w:rsidR="00C53C8E" w:rsidRDefault="00C53C8E">
      <w:pPr>
        <w:pStyle w:val="ConsPlusNormal"/>
        <w:jc w:val="right"/>
      </w:pPr>
      <w:r>
        <w:t>к постановлению</w:t>
      </w:r>
    </w:p>
    <w:p w:rsidR="00C53C8E" w:rsidRDefault="00C53C8E">
      <w:pPr>
        <w:pStyle w:val="ConsPlusNormal"/>
        <w:jc w:val="right"/>
      </w:pPr>
      <w:r>
        <w:t>администрации</w:t>
      </w:r>
    </w:p>
    <w:p w:rsidR="00C53C8E" w:rsidRDefault="00C53C8E">
      <w:pPr>
        <w:pStyle w:val="ConsPlusNormal"/>
        <w:jc w:val="right"/>
      </w:pPr>
      <w:r>
        <w:t>города Благовещенска</w:t>
      </w:r>
    </w:p>
    <w:p w:rsidR="00C53C8E" w:rsidRDefault="00C53C8E">
      <w:pPr>
        <w:pStyle w:val="ConsPlusNormal"/>
        <w:jc w:val="right"/>
      </w:pPr>
      <w:r>
        <w:t>от 9 октября 2017 г. N 3472</w:t>
      </w:r>
    </w:p>
    <w:p w:rsidR="00C53C8E" w:rsidRDefault="00C53C8E">
      <w:pPr>
        <w:pStyle w:val="ConsPlusNormal"/>
        <w:jc w:val="right"/>
      </w:pPr>
    </w:p>
    <w:p w:rsidR="00C53C8E" w:rsidRDefault="00C53C8E">
      <w:pPr>
        <w:pStyle w:val="ConsPlusTitle"/>
        <w:jc w:val="center"/>
      </w:pPr>
      <w:bookmarkStart w:id="0" w:name="P33"/>
      <w:bookmarkEnd w:id="0"/>
      <w:r>
        <w:t>ПОЛОЖЕНИЕ</w:t>
      </w:r>
    </w:p>
    <w:p w:rsidR="00C53C8E" w:rsidRDefault="00C53C8E">
      <w:pPr>
        <w:pStyle w:val="ConsPlusTitle"/>
        <w:jc w:val="center"/>
      </w:pPr>
      <w:r>
        <w:t>О МУНИЦИПАЛЬНОЙ ПОДДЕРЖКЕ ИНВЕСТИЦИОННОЙ ДЕЯТЕЛЬНОСТИ</w:t>
      </w:r>
    </w:p>
    <w:p w:rsidR="00C53C8E" w:rsidRDefault="00C53C8E">
      <w:pPr>
        <w:pStyle w:val="ConsPlusTitle"/>
        <w:jc w:val="center"/>
      </w:pPr>
      <w:r>
        <w:t>НА ТЕРРИТОРИИ МУНИЦИПАЛЬНОГО ОБРАЗОВАНИЯ</w:t>
      </w:r>
    </w:p>
    <w:p w:rsidR="00C53C8E" w:rsidRDefault="00C53C8E">
      <w:pPr>
        <w:pStyle w:val="ConsPlusTitle"/>
        <w:jc w:val="center"/>
      </w:pPr>
      <w:r>
        <w:t>ГОРОДА БЛАГОВЕЩЕНСКА</w:t>
      </w:r>
    </w:p>
    <w:p w:rsidR="00C53C8E" w:rsidRDefault="00C53C8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53C8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C8E" w:rsidRDefault="00C53C8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C8E" w:rsidRDefault="00C53C8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53C8E" w:rsidRDefault="00C53C8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53C8E" w:rsidRDefault="00C53C8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постановления администрации города Благовещенска</w:t>
            </w:r>
            <w:proofErr w:type="gramEnd"/>
          </w:p>
          <w:p w:rsidR="00C53C8E" w:rsidRDefault="00C53C8E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24.11.2017 </w:t>
            </w:r>
            <w:hyperlink r:id="rId9">
              <w:r>
                <w:rPr>
                  <w:color w:val="0000FF"/>
                </w:rPr>
                <w:t>N 4186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C8E" w:rsidRDefault="00C53C8E">
            <w:pPr>
              <w:pStyle w:val="ConsPlusNormal"/>
            </w:pPr>
          </w:p>
        </w:tc>
      </w:tr>
    </w:tbl>
    <w:p w:rsidR="00C53C8E" w:rsidRDefault="00C53C8E">
      <w:pPr>
        <w:pStyle w:val="ConsPlusNormal"/>
        <w:jc w:val="center"/>
      </w:pPr>
    </w:p>
    <w:p w:rsidR="00C53C8E" w:rsidRDefault="00C53C8E">
      <w:pPr>
        <w:pStyle w:val="ConsPlusNormal"/>
        <w:jc w:val="center"/>
        <w:outlineLvl w:val="1"/>
      </w:pPr>
      <w:r>
        <w:t>1. Общие положения</w:t>
      </w:r>
    </w:p>
    <w:p w:rsidR="00C53C8E" w:rsidRDefault="00C53C8E">
      <w:pPr>
        <w:pStyle w:val="ConsPlusNormal"/>
        <w:jc w:val="center"/>
      </w:pPr>
    </w:p>
    <w:p w:rsidR="00C53C8E" w:rsidRDefault="00C53C8E">
      <w:pPr>
        <w:pStyle w:val="ConsPlusNormal"/>
        <w:ind w:firstLine="540"/>
        <w:jc w:val="both"/>
      </w:pPr>
      <w:r>
        <w:t>1.1. Положение о муниципальной поддержке инвестиционной деятельности на территории муниципального образования города Благовещенска (далее - Положение) устанавливает приоритетные направления муниципальной поддержки инвестиционной деятельности и формы ее осуществления, определяет условия и порядок оказания муниципальной поддержки инвестиционной деятельности.</w:t>
      </w:r>
    </w:p>
    <w:p w:rsidR="00C53C8E" w:rsidRDefault="00C53C8E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 xml:space="preserve">Положение разработано в соответствии с Бюджетным </w:t>
      </w:r>
      <w:hyperlink r:id="rId10">
        <w:r>
          <w:rPr>
            <w:color w:val="0000FF"/>
          </w:rPr>
          <w:t>кодексом</w:t>
        </w:r>
      </w:hyperlink>
      <w:r>
        <w:t xml:space="preserve"> Российской Федерации, Налоговым </w:t>
      </w:r>
      <w:hyperlink r:id="rId1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6 октября 2003 г. N 131-ФЗ "Об общих принципах организации местного самоуправления в Российской Федерации",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25 февраля 1999 г. N 39-ФЗ "Об инвестиционной деятельности в Российской Федерации, осуществляемой в форме капитальных вложений", нормативными правовыми актами органов местного самоуправления города Благовещенска.</w:t>
      </w:r>
      <w:proofErr w:type="gramEnd"/>
    </w:p>
    <w:p w:rsidR="00C53C8E" w:rsidRDefault="00C53C8E">
      <w:pPr>
        <w:pStyle w:val="ConsPlusNormal"/>
        <w:spacing w:before="220"/>
        <w:ind w:firstLine="540"/>
        <w:jc w:val="both"/>
      </w:pPr>
      <w:r>
        <w:t>1.3. Положение разработано в целях повышения инвестиционной привлекательности города Благовещенска, проведения единой инвестиционной политики, направленной на привлечение средств инвесторов для развития экономики и социальной сферы города Благовещенска, создание новых рабочих мест, повышение качества жизни горожан.</w:t>
      </w:r>
    </w:p>
    <w:p w:rsidR="00C53C8E" w:rsidRDefault="00C53C8E">
      <w:pPr>
        <w:pStyle w:val="ConsPlusNormal"/>
        <w:spacing w:before="220"/>
        <w:ind w:firstLine="540"/>
        <w:jc w:val="both"/>
      </w:pPr>
      <w:r>
        <w:t>1.4. Муниципальная поддержка инвестиционной деятельности производится в пределах средств, предусмотренных в бюджете города Благовещенска на соответствующий финансовый год, в порядке, установленном действующим законодательством и муниципальными правовыми актами города Благовещенска.</w:t>
      </w:r>
    </w:p>
    <w:p w:rsidR="00C53C8E" w:rsidRDefault="00C53C8E">
      <w:pPr>
        <w:pStyle w:val="ConsPlusNormal"/>
        <w:ind w:firstLine="540"/>
        <w:jc w:val="both"/>
      </w:pPr>
    </w:p>
    <w:p w:rsidR="00C53C8E" w:rsidRDefault="00C53C8E">
      <w:pPr>
        <w:pStyle w:val="ConsPlusNormal"/>
        <w:jc w:val="center"/>
        <w:outlineLvl w:val="1"/>
      </w:pPr>
      <w:r>
        <w:t>2. Основные понятия и термины, используемые в Положении</w:t>
      </w:r>
    </w:p>
    <w:p w:rsidR="00C53C8E" w:rsidRDefault="00C53C8E">
      <w:pPr>
        <w:pStyle w:val="ConsPlusNormal"/>
        <w:jc w:val="center"/>
      </w:pPr>
    </w:p>
    <w:p w:rsidR="00C53C8E" w:rsidRDefault="00C53C8E">
      <w:pPr>
        <w:pStyle w:val="ConsPlusNormal"/>
        <w:ind w:firstLine="540"/>
        <w:jc w:val="both"/>
      </w:pPr>
      <w:r>
        <w:t>В Положении применяются следующие понятия и термины:</w:t>
      </w:r>
    </w:p>
    <w:p w:rsidR="00C53C8E" w:rsidRDefault="00C53C8E">
      <w:pPr>
        <w:pStyle w:val="ConsPlusNormal"/>
        <w:spacing w:before="220"/>
        <w:ind w:firstLine="540"/>
        <w:jc w:val="both"/>
      </w:pPr>
      <w:r>
        <w:t>муниципальная поддержка инвестиционной деятельности на территории муниципального образования города Благовещенска - комплекс мер, осуществляемых органами местного самоуправления, направленных на создание благоприятных условий для осуществления инвестиционной деятельности в форме капитальных вложений на территории муниципального образования города Благовещенска;</w:t>
      </w:r>
    </w:p>
    <w:p w:rsidR="00C53C8E" w:rsidRDefault="00C53C8E">
      <w:pPr>
        <w:pStyle w:val="ConsPlusNormal"/>
        <w:spacing w:before="220"/>
        <w:ind w:firstLine="540"/>
        <w:jc w:val="both"/>
      </w:pPr>
      <w:r>
        <w:t>сопровождение инвестиционных проектов - комплекс мероприятий, направленных на оказание поддержки реализации инвестиционных проектов на территории города Благовещенска;</w:t>
      </w:r>
    </w:p>
    <w:p w:rsidR="00C53C8E" w:rsidRDefault="00C53C8E">
      <w:pPr>
        <w:pStyle w:val="ConsPlusNormal"/>
        <w:spacing w:before="220"/>
        <w:ind w:firstLine="540"/>
        <w:jc w:val="both"/>
      </w:pPr>
      <w:r>
        <w:t>реестр инвестиционных проектов - перечень инвестиционных проектов, реализуемых и планируемых к реализации на территории города Благовещенска, соответствующих основным направлениям социально-экономического развития, определенным документами стратегического планирования развития города Благовещенска.</w:t>
      </w:r>
    </w:p>
    <w:p w:rsidR="00C53C8E" w:rsidRDefault="00C53C8E">
      <w:pPr>
        <w:pStyle w:val="ConsPlusNormal"/>
        <w:spacing w:before="220"/>
        <w:ind w:firstLine="540"/>
        <w:jc w:val="both"/>
      </w:pPr>
      <w:r>
        <w:t>Иные понятия и термины, используемые в настоящем Положении, применяются в значениях, установленных законодательством Российской Федерации.</w:t>
      </w:r>
    </w:p>
    <w:p w:rsidR="00C53C8E" w:rsidRDefault="00C53C8E">
      <w:pPr>
        <w:pStyle w:val="ConsPlusNormal"/>
        <w:ind w:firstLine="540"/>
        <w:jc w:val="both"/>
      </w:pPr>
    </w:p>
    <w:p w:rsidR="00C53C8E" w:rsidRDefault="00C53C8E">
      <w:pPr>
        <w:pStyle w:val="ConsPlusNormal"/>
        <w:jc w:val="center"/>
        <w:outlineLvl w:val="1"/>
      </w:pPr>
      <w:r>
        <w:t>3. Основные принципы муниципальной поддержки</w:t>
      </w:r>
    </w:p>
    <w:p w:rsidR="00C53C8E" w:rsidRDefault="00C53C8E">
      <w:pPr>
        <w:pStyle w:val="ConsPlusNormal"/>
        <w:jc w:val="center"/>
      </w:pPr>
      <w:r>
        <w:t>инвестиционной деятельности</w:t>
      </w:r>
    </w:p>
    <w:p w:rsidR="00C53C8E" w:rsidRDefault="00C53C8E">
      <w:pPr>
        <w:pStyle w:val="ConsPlusNormal"/>
        <w:jc w:val="center"/>
      </w:pPr>
    </w:p>
    <w:p w:rsidR="00C53C8E" w:rsidRDefault="00C53C8E">
      <w:pPr>
        <w:pStyle w:val="ConsPlusNormal"/>
        <w:ind w:firstLine="540"/>
        <w:jc w:val="both"/>
      </w:pPr>
      <w:r>
        <w:t>Муниципальная поддержка инвестиционной деятельности на территории муниципального образования города Благовещенска основана на принципах:</w:t>
      </w:r>
    </w:p>
    <w:p w:rsidR="00C53C8E" w:rsidRDefault="00C53C8E">
      <w:pPr>
        <w:pStyle w:val="ConsPlusNormal"/>
        <w:spacing w:before="220"/>
        <w:ind w:firstLine="540"/>
        <w:jc w:val="both"/>
      </w:pPr>
      <w:r>
        <w:lastRenderedPageBreak/>
        <w:t>приоритетности направлений инвестирования капитальных вложений;</w:t>
      </w:r>
    </w:p>
    <w:p w:rsidR="00C53C8E" w:rsidRDefault="00C53C8E">
      <w:pPr>
        <w:pStyle w:val="ConsPlusNormal"/>
        <w:spacing w:before="220"/>
        <w:ind w:firstLine="540"/>
        <w:jc w:val="both"/>
      </w:pPr>
      <w:r>
        <w:t>экономической обоснованности и социальной значимости инвестиционных проектов;</w:t>
      </w:r>
    </w:p>
    <w:p w:rsidR="00C53C8E" w:rsidRDefault="00C53C8E">
      <w:pPr>
        <w:pStyle w:val="ConsPlusNormal"/>
        <w:spacing w:before="220"/>
        <w:ind w:firstLine="540"/>
        <w:jc w:val="both"/>
      </w:pPr>
      <w:r>
        <w:t>эффективного и целевого использования средств, выделяемых из бюджета города Благовещенска на реализацию инвестиционных проектов;</w:t>
      </w:r>
    </w:p>
    <w:p w:rsidR="00C53C8E" w:rsidRDefault="00C53C8E">
      <w:pPr>
        <w:pStyle w:val="ConsPlusNormal"/>
        <w:spacing w:before="220"/>
        <w:ind w:firstLine="540"/>
        <w:jc w:val="both"/>
      </w:pPr>
      <w:r>
        <w:t>взаимной ответственности органов местного самоуправления города Благовещенска и инвесторов при выполнении ими принятых на себя обязательств в соответствии с законодательством Российской Федерации;</w:t>
      </w:r>
    </w:p>
    <w:p w:rsidR="00C53C8E" w:rsidRDefault="00C53C8E">
      <w:pPr>
        <w:pStyle w:val="ConsPlusNormal"/>
        <w:spacing w:before="220"/>
        <w:ind w:firstLine="540"/>
        <w:jc w:val="both"/>
      </w:pPr>
      <w:r>
        <w:t>открытости и доступности для всех инвесторов информации, необходимой для осуществления инвестиционной деятельности на территории муниципального образования города Благовещенска, формах и условиях муниципальной поддержки инвестиционной деятельности;</w:t>
      </w:r>
    </w:p>
    <w:p w:rsidR="00C53C8E" w:rsidRDefault="00C53C8E">
      <w:pPr>
        <w:pStyle w:val="ConsPlusNormal"/>
        <w:spacing w:before="220"/>
        <w:ind w:firstLine="540"/>
        <w:jc w:val="both"/>
      </w:pPr>
      <w:r>
        <w:t>равного доступа инвесторов к получению муниципальной поддержки.</w:t>
      </w:r>
    </w:p>
    <w:p w:rsidR="00C53C8E" w:rsidRDefault="00C53C8E">
      <w:pPr>
        <w:pStyle w:val="ConsPlusNormal"/>
        <w:ind w:firstLine="540"/>
        <w:jc w:val="both"/>
      </w:pPr>
    </w:p>
    <w:p w:rsidR="00C53C8E" w:rsidRDefault="00C53C8E">
      <w:pPr>
        <w:pStyle w:val="ConsPlusNormal"/>
        <w:jc w:val="center"/>
        <w:outlineLvl w:val="1"/>
      </w:pPr>
      <w:r>
        <w:t xml:space="preserve">4. Приоритетные направления </w:t>
      </w:r>
      <w:proofErr w:type="gramStart"/>
      <w:r>
        <w:t>муниципальной</w:t>
      </w:r>
      <w:proofErr w:type="gramEnd"/>
    </w:p>
    <w:p w:rsidR="00C53C8E" w:rsidRDefault="00C53C8E">
      <w:pPr>
        <w:pStyle w:val="ConsPlusNormal"/>
        <w:jc w:val="center"/>
      </w:pPr>
      <w:r>
        <w:t>поддержки инвестиционной деятельности</w:t>
      </w:r>
    </w:p>
    <w:p w:rsidR="00C53C8E" w:rsidRDefault="00C53C8E">
      <w:pPr>
        <w:pStyle w:val="ConsPlusNormal"/>
        <w:jc w:val="center"/>
      </w:pPr>
    </w:p>
    <w:p w:rsidR="00C53C8E" w:rsidRDefault="00C53C8E">
      <w:pPr>
        <w:pStyle w:val="ConsPlusNormal"/>
        <w:ind w:firstLine="540"/>
        <w:jc w:val="both"/>
      </w:pPr>
      <w:r>
        <w:t>Приоритетными направлениями муниципальной поддержки инвестиционной деятельности являются:</w:t>
      </w:r>
    </w:p>
    <w:p w:rsidR="00C53C8E" w:rsidRDefault="00C53C8E">
      <w:pPr>
        <w:pStyle w:val="ConsPlusNormal"/>
        <w:spacing w:before="220"/>
        <w:ind w:firstLine="540"/>
        <w:jc w:val="both"/>
      </w:pPr>
      <w:r>
        <w:t>внедрение инновационных технологий;</w:t>
      </w:r>
    </w:p>
    <w:p w:rsidR="00C53C8E" w:rsidRDefault="00C53C8E">
      <w:pPr>
        <w:pStyle w:val="ConsPlusNormal"/>
        <w:spacing w:before="220"/>
        <w:ind w:firstLine="540"/>
        <w:jc w:val="both"/>
      </w:pPr>
      <w:r>
        <w:t>строительство жилья;</w:t>
      </w:r>
    </w:p>
    <w:p w:rsidR="00C53C8E" w:rsidRDefault="00C53C8E">
      <w:pPr>
        <w:pStyle w:val="ConsPlusNormal"/>
        <w:spacing w:before="220"/>
        <w:ind w:firstLine="540"/>
        <w:jc w:val="both"/>
      </w:pPr>
      <w:r>
        <w:t>строительство и (или) реконструкция объектов социальной инфраструктуры;</w:t>
      </w:r>
    </w:p>
    <w:p w:rsidR="00C53C8E" w:rsidRDefault="00C53C8E">
      <w:pPr>
        <w:pStyle w:val="ConsPlusNormal"/>
        <w:spacing w:before="220"/>
        <w:ind w:firstLine="540"/>
        <w:jc w:val="both"/>
      </w:pPr>
      <w:r>
        <w:t>строительство, реконструкция и (или) модернизация объектов коммунальной и инженерной инфраструктуры;</w:t>
      </w:r>
    </w:p>
    <w:p w:rsidR="00C53C8E" w:rsidRDefault="00C53C8E">
      <w:pPr>
        <w:pStyle w:val="ConsPlusNormal"/>
        <w:spacing w:before="220"/>
        <w:ind w:firstLine="540"/>
        <w:jc w:val="both"/>
      </w:pPr>
      <w:r>
        <w:t>реализация на территории города инвестиционных проектов, направленных на развитие туризма.</w:t>
      </w:r>
    </w:p>
    <w:p w:rsidR="00C53C8E" w:rsidRDefault="00C53C8E">
      <w:pPr>
        <w:pStyle w:val="ConsPlusNormal"/>
        <w:ind w:firstLine="540"/>
        <w:jc w:val="both"/>
      </w:pPr>
    </w:p>
    <w:p w:rsidR="00C53C8E" w:rsidRDefault="00C53C8E">
      <w:pPr>
        <w:pStyle w:val="ConsPlusNormal"/>
        <w:jc w:val="center"/>
        <w:outlineLvl w:val="1"/>
      </w:pPr>
      <w:r>
        <w:t>5. Условия и формы осуществления муниципальной</w:t>
      </w:r>
    </w:p>
    <w:p w:rsidR="00C53C8E" w:rsidRDefault="00C53C8E">
      <w:pPr>
        <w:pStyle w:val="ConsPlusNormal"/>
        <w:jc w:val="center"/>
      </w:pPr>
      <w:r>
        <w:t>поддержки инвестиционной деятельности</w:t>
      </w:r>
    </w:p>
    <w:p w:rsidR="00C53C8E" w:rsidRDefault="00C53C8E">
      <w:pPr>
        <w:pStyle w:val="ConsPlusNormal"/>
        <w:jc w:val="center"/>
      </w:pPr>
    </w:p>
    <w:p w:rsidR="00C53C8E" w:rsidRDefault="00C53C8E">
      <w:pPr>
        <w:pStyle w:val="ConsPlusNormal"/>
        <w:ind w:firstLine="540"/>
        <w:jc w:val="both"/>
      </w:pPr>
      <w:r>
        <w:t>5.1. Муниципальная поддержка инвестиционной деятельности предоставляется юридическим или физическим лицам, зарегистрированным в установленном порядке и осуществляющим инвестиционную деятельность на территории муниципального образования города Благовещенска, по инвестиционным проектам, реализуемым в соответствии с приоритетными направлениями инвестиционного развития, определенными администрацией города Благовещенска.</w:t>
      </w:r>
    </w:p>
    <w:p w:rsidR="00C53C8E" w:rsidRDefault="00C53C8E">
      <w:pPr>
        <w:pStyle w:val="ConsPlusNormal"/>
        <w:spacing w:before="220"/>
        <w:ind w:firstLine="540"/>
        <w:jc w:val="both"/>
      </w:pPr>
      <w:r>
        <w:t>5.2. Инвестор, имеющий право на получение муниципальной поддержки инвестиционной деятельности, должен соответствовать следующим требованиям:</w:t>
      </w:r>
    </w:p>
    <w:p w:rsidR="00C53C8E" w:rsidRDefault="00C53C8E">
      <w:pPr>
        <w:pStyle w:val="ConsPlusNormal"/>
        <w:spacing w:before="220"/>
        <w:ind w:firstLine="540"/>
        <w:jc w:val="both"/>
      </w:pPr>
      <w:r>
        <w:t>не иметь просроченной задолженности по налогам, сборам и обязательным платежам во внебюджетные фонды;</w:t>
      </w:r>
    </w:p>
    <w:p w:rsidR="00C53C8E" w:rsidRDefault="00C53C8E">
      <w:pPr>
        <w:pStyle w:val="ConsPlusNormal"/>
        <w:spacing w:before="220"/>
        <w:ind w:firstLine="540"/>
        <w:jc w:val="both"/>
      </w:pPr>
      <w:r>
        <w:t>не находиться в процессе ликвидации;</w:t>
      </w:r>
    </w:p>
    <w:p w:rsidR="00C53C8E" w:rsidRDefault="00C53C8E">
      <w:pPr>
        <w:pStyle w:val="ConsPlusNormal"/>
        <w:spacing w:before="220"/>
        <w:ind w:firstLine="540"/>
        <w:jc w:val="both"/>
      </w:pPr>
      <w:r>
        <w:t>в отношении его не проводится процедура банкротства.</w:t>
      </w:r>
    </w:p>
    <w:p w:rsidR="00C53C8E" w:rsidRDefault="00C53C8E">
      <w:pPr>
        <w:pStyle w:val="ConsPlusNormal"/>
        <w:spacing w:before="220"/>
        <w:ind w:firstLine="540"/>
        <w:jc w:val="both"/>
      </w:pPr>
      <w:r>
        <w:lastRenderedPageBreak/>
        <w:t>5.3. Формы муниципальной поддержки в отношении конкретного инвестора устанавливаются в соответствии с настоящим Положением и отражаются в договоре или соглашении, заключаемом администрацией города с инвестором.</w:t>
      </w:r>
    </w:p>
    <w:p w:rsidR="00C53C8E" w:rsidRDefault="00C53C8E">
      <w:pPr>
        <w:pStyle w:val="ConsPlusNormal"/>
        <w:spacing w:before="220"/>
        <w:ind w:firstLine="540"/>
        <w:jc w:val="both"/>
      </w:pPr>
      <w:r>
        <w:t>5.4. Муниципальная поддержка инвестиционной деятельности включает в себя финансовую, имущественную и организационную поддержку.</w:t>
      </w:r>
    </w:p>
    <w:p w:rsidR="00C53C8E" w:rsidRDefault="00C53C8E">
      <w:pPr>
        <w:pStyle w:val="ConsPlusNormal"/>
        <w:spacing w:before="220"/>
        <w:ind w:firstLine="540"/>
        <w:jc w:val="both"/>
      </w:pPr>
      <w:r>
        <w:t>5.5. Муниципальная финансовая поддержка инвестиционной деятельности осуществляется путем предоставления муниципальных гарантий и предоставления льготы по арендной плате за земельные участки в порядке и на условиях, установленных муниципальными правовыми актами.</w:t>
      </w:r>
    </w:p>
    <w:p w:rsidR="00C53C8E" w:rsidRDefault="00C53C8E">
      <w:pPr>
        <w:pStyle w:val="ConsPlusNormal"/>
        <w:spacing w:before="220"/>
        <w:ind w:firstLine="540"/>
        <w:jc w:val="both"/>
      </w:pPr>
      <w:r>
        <w:t xml:space="preserve">5.6. Муниципальная имущественная поддержка инвестиционной деятельности осуществляется путем предоставления в залог </w:t>
      </w:r>
      <w:proofErr w:type="gramStart"/>
      <w:r>
        <w:t>объектов залогового фонда муниципального образования города Благовещенска</w:t>
      </w:r>
      <w:proofErr w:type="gramEnd"/>
      <w:r>
        <w:t xml:space="preserve"> в порядке и на условиях, определенных муниципальными правовыми актами.</w:t>
      </w:r>
    </w:p>
    <w:p w:rsidR="00C53C8E" w:rsidRDefault="00C53C8E">
      <w:pPr>
        <w:pStyle w:val="ConsPlusNormal"/>
        <w:spacing w:before="220"/>
        <w:ind w:firstLine="540"/>
        <w:jc w:val="both"/>
      </w:pPr>
      <w:r>
        <w:t>5.7. Муниципальная организационная поддержка инвестиционной деятельности предусматривает:</w:t>
      </w:r>
    </w:p>
    <w:p w:rsidR="00C53C8E" w:rsidRDefault="00C53C8E">
      <w:pPr>
        <w:pStyle w:val="ConsPlusNormal"/>
        <w:spacing w:before="220"/>
        <w:ind w:firstLine="540"/>
        <w:jc w:val="both"/>
      </w:pPr>
      <w:r>
        <w:t>сопровождение инвестиционных проектов по принципу "одного окна";</w:t>
      </w:r>
    </w:p>
    <w:p w:rsidR="00C53C8E" w:rsidRDefault="00C53C8E">
      <w:pPr>
        <w:pStyle w:val="ConsPlusNormal"/>
        <w:spacing w:before="220"/>
        <w:ind w:firstLine="540"/>
        <w:jc w:val="both"/>
      </w:pPr>
      <w:r>
        <w:t>оказание информационно-консультационной помощи инвесторам по вопросам реализации инвестиционных проектов, размещение информационных материалов на официальном сайте администрации города Благовещенска;</w:t>
      </w:r>
    </w:p>
    <w:p w:rsidR="00C53C8E" w:rsidRDefault="00C53C8E">
      <w:pPr>
        <w:pStyle w:val="ConsPlusNormal"/>
        <w:spacing w:before="220"/>
        <w:ind w:firstLine="540"/>
        <w:jc w:val="both"/>
      </w:pPr>
      <w:r>
        <w:t>участие и организацию мероприятий в сфере инвестиционной деятельности, позволяющих сформировать позитивный инвестиционный имидж муниципального образования города Благовещенска.</w:t>
      </w:r>
    </w:p>
    <w:p w:rsidR="00C53C8E" w:rsidRDefault="00C53C8E">
      <w:pPr>
        <w:pStyle w:val="ConsPlusNormal"/>
        <w:ind w:firstLine="540"/>
        <w:jc w:val="both"/>
      </w:pPr>
    </w:p>
    <w:p w:rsidR="00C53C8E" w:rsidRDefault="00C53C8E">
      <w:pPr>
        <w:pStyle w:val="ConsPlusNormal"/>
        <w:jc w:val="center"/>
        <w:outlineLvl w:val="1"/>
      </w:pPr>
      <w:r>
        <w:t xml:space="preserve">6. Мониторинг и контроль реализации </w:t>
      </w:r>
      <w:proofErr w:type="gramStart"/>
      <w:r>
        <w:t>инвестиционных</w:t>
      </w:r>
      <w:proofErr w:type="gramEnd"/>
    </w:p>
    <w:p w:rsidR="00C53C8E" w:rsidRDefault="00C53C8E">
      <w:pPr>
        <w:pStyle w:val="ConsPlusNormal"/>
        <w:jc w:val="center"/>
      </w:pPr>
      <w:r>
        <w:t>проектов, получивших муниципальную поддержку</w:t>
      </w:r>
    </w:p>
    <w:p w:rsidR="00C53C8E" w:rsidRDefault="00C53C8E">
      <w:pPr>
        <w:pStyle w:val="ConsPlusNormal"/>
        <w:jc w:val="center"/>
      </w:pPr>
      <w:proofErr w:type="gramStart"/>
      <w:r>
        <w:t>(введен постановлением администрации города Благовещенска</w:t>
      </w:r>
      <w:proofErr w:type="gramEnd"/>
    </w:p>
    <w:p w:rsidR="00C53C8E" w:rsidRDefault="00C53C8E">
      <w:pPr>
        <w:pStyle w:val="ConsPlusNormal"/>
        <w:jc w:val="center"/>
      </w:pPr>
      <w:r>
        <w:t xml:space="preserve">от 24.11.2017 </w:t>
      </w:r>
      <w:hyperlink r:id="rId14">
        <w:r>
          <w:rPr>
            <w:color w:val="0000FF"/>
          </w:rPr>
          <w:t>N 4186</w:t>
        </w:r>
      </w:hyperlink>
      <w:r>
        <w:t>)</w:t>
      </w:r>
    </w:p>
    <w:p w:rsidR="00C53C8E" w:rsidRDefault="00C53C8E">
      <w:pPr>
        <w:pStyle w:val="ConsPlusNormal"/>
        <w:jc w:val="center"/>
      </w:pPr>
    </w:p>
    <w:p w:rsidR="00C53C8E" w:rsidRDefault="00C53C8E">
      <w:pPr>
        <w:pStyle w:val="ConsPlusNormal"/>
        <w:ind w:firstLine="540"/>
        <w:jc w:val="both"/>
      </w:pPr>
      <w:r>
        <w:t>6.1. Предметом мониторинга инвестиционных проектов являются:</w:t>
      </w:r>
    </w:p>
    <w:p w:rsidR="00C53C8E" w:rsidRDefault="00C53C8E">
      <w:pPr>
        <w:pStyle w:val="ConsPlusNormal"/>
        <w:spacing w:before="220"/>
        <w:ind w:firstLine="540"/>
        <w:jc w:val="both"/>
      </w:pPr>
      <w:r>
        <w:t>ход реализации проекта (своевременность и полнота выполнения мероприятий (работ) в рамках реализации проекта);</w:t>
      </w:r>
    </w:p>
    <w:p w:rsidR="00C53C8E" w:rsidRDefault="00C53C8E">
      <w:pPr>
        <w:pStyle w:val="ConsPlusNormal"/>
        <w:spacing w:before="220"/>
        <w:ind w:firstLine="540"/>
        <w:jc w:val="both"/>
      </w:pPr>
      <w:r>
        <w:t>выполнение инициаторами проектов принятых на себя обязатель</w:t>
      </w:r>
      <w:proofErr w:type="gramStart"/>
      <w:r>
        <w:t>ств пр</w:t>
      </w:r>
      <w:proofErr w:type="gramEnd"/>
      <w:r>
        <w:t>и реализации проектов, в том числе обязательств по финансированию проектов, а также обязательств и (или) условий договоров или соглашений об оказании муниципальной поддержки.</w:t>
      </w:r>
    </w:p>
    <w:p w:rsidR="00C53C8E" w:rsidRDefault="00C53C8E">
      <w:pPr>
        <w:pStyle w:val="ConsPlusNormal"/>
        <w:spacing w:before="220"/>
        <w:ind w:firstLine="540"/>
        <w:jc w:val="both"/>
      </w:pPr>
      <w:r>
        <w:t>6.2. Общий мониторинг реализации инвестиционных проектов осуществляет управление экономического развития и инвестиций администрации города Благовещенска.</w:t>
      </w:r>
    </w:p>
    <w:p w:rsidR="00C53C8E" w:rsidRDefault="00C53C8E">
      <w:pPr>
        <w:pStyle w:val="ConsPlusNormal"/>
        <w:spacing w:before="220"/>
        <w:ind w:firstLine="540"/>
        <w:jc w:val="both"/>
      </w:pPr>
      <w:r>
        <w:t>6.3. Мониторинг и контроль надлежащего исполнения условий договоров или соглашений об оказании муниципальной поддержки, заключенных между администрацией города Благовещенска и инвесторами, осуществляют в пределах своей компетенции отраслевые органы администрации города Благовещенска, определенные муниципальными правовыми актами. Результаты мониторинга ежеквартально (в течение 20 календарных дней после окончания отчетного квартала) направляются в управление экономического развития и инвестиций администрации города Благовещенска для подготовки сводной информации.</w:t>
      </w:r>
    </w:p>
    <w:p w:rsidR="00C53C8E" w:rsidRDefault="00C53C8E">
      <w:pPr>
        <w:pStyle w:val="ConsPlusNormal"/>
        <w:ind w:firstLine="540"/>
        <w:jc w:val="both"/>
      </w:pPr>
    </w:p>
    <w:p w:rsidR="00C53C8E" w:rsidRDefault="00C53C8E">
      <w:pPr>
        <w:pStyle w:val="ConsPlusNormal"/>
        <w:ind w:firstLine="540"/>
        <w:jc w:val="both"/>
      </w:pPr>
    </w:p>
    <w:p w:rsidR="00C53C8E" w:rsidRDefault="00C53C8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2E6F" w:rsidRDefault="00442E6F">
      <w:bookmarkStart w:id="1" w:name="_GoBack"/>
      <w:bookmarkEnd w:id="1"/>
    </w:p>
    <w:sectPr w:rsidR="00442E6F" w:rsidSect="00BC0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C8E"/>
    <w:rsid w:val="00442E6F"/>
    <w:rsid w:val="00C5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3C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53C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53C8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3C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53C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53C8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D4B4CC1E1D75A19E2859D076903DB9A70660542EE962BBE3EF51C744ED92CC9F2E997936E97959D8B88550EB9B8F2E4743B26A97C958C1580EA6406CpEF" TargetMode="External"/><Relationship Id="rId13" Type="http://schemas.openxmlformats.org/officeDocument/2006/relationships/hyperlink" Target="consultantplus://offline/ref=40D4B4CC1E1D75A19E2847DD60FC63BCA30E3B5127E86FE8B8BD57901BBD9499DF6E9F2C75AD755BDCB3D102ADC5D67D0B08BF6E81D558C564p5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D4B4CC1E1D75A19E2847DD60FC63BCA309365826EA6FE8B8BD57901BBD9499CD6EC72077A56A58DEA68753EB69p3F" TargetMode="External"/><Relationship Id="rId12" Type="http://schemas.openxmlformats.org/officeDocument/2006/relationships/hyperlink" Target="consultantplus://offline/ref=40D4B4CC1E1D75A19E2847DD60FC63BCA309365826EA6FE8B8BD57901BBD9499CD6EC72077A56A58DEA68753EB69p3F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0D4B4CC1E1D75A19E2859D076903DB9A706605426E464B7E0E20CCD4CB49ECE9821C66E31A07558D8B88556E2C48A3B561BBD6081D75ED9440CA464p1F" TargetMode="External"/><Relationship Id="rId11" Type="http://schemas.openxmlformats.org/officeDocument/2006/relationships/hyperlink" Target="consultantplus://offline/ref=40D4B4CC1E1D75A19E2847DD60FC63BCA309365829E96FE8B8BD57901BBD9499CD6EC72077A56A58DEA68753EB69p3F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0D4B4CC1E1D75A19E2847DD60FC63BCA30E3C5B2CED6FE8B8BD57901BBD9499CD6EC72077A56A58DEA68753EB69p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D4B4CC1E1D75A19E2859D076903DB9A706605426E464B7E0E20CCD4CB49ECE9821C66E31A07558D8B88556E2C48A3B561BBD6081D75ED9440CA464p1F" TargetMode="External"/><Relationship Id="rId14" Type="http://schemas.openxmlformats.org/officeDocument/2006/relationships/hyperlink" Target="consultantplus://offline/ref=40D4B4CC1E1D75A19E2859D076903DB9A706605426E464B7E0E20CCD4CB49ECE9821C66E31A07558D8B88555E2C48A3B561BBD6081D75ED9440CA464p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Таранина Татьяна Анатольевна</dc:creator>
  <cp:lastModifiedBy>Таранина Татьяна Анатольевна</cp:lastModifiedBy>
  <cp:revision>1</cp:revision>
  <dcterms:created xsi:type="dcterms:W3CDTF">2023-06-28T05:41:00Z</dcterms:created>
  <dcterms:modified xsi:type="dcterms:W3CDTF">2023-06-28T05:42:00Z</dcterms:modified>
</cp:coreProperties>
</file>