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8" w:rsidRDefault="00026B2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6B28" w:rsidRDefault="00026B28">
      <w:pPr>
        <w:pStyle w:val="ConsPlusNormal"/>
        <w:jc w:val="both"/>
        <w:outlineLvl w:val="0"/>
      </w:pPr>
    </w:p>
    <w:p w:rsidR="00026B28" w:rsidRDefault="00026B28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026B28" w:rsidRDefault="00026B28">
      <w:pPr>
        <w:pStyle w:val="ConsPlusTitle"/>
        <w:ind w:firstLine="540"/>
        <w:jc w:val="both"/>
      </w:pPr>
    </w:p>
    <w:p w:rsidR="00026B28" w:rsidRDefault="00026B28">
      <w:pPr>
        <w:pStyle w:val="ConsPlusTitle"/>
        <w:jc w:val="center"/>
      </w:pPr>
      <w:r>
        <w:t>ПОСТАНОВЛЕНИЕ</w:t>
      </w:r>
    </w:p>
    <w:p w:rsidR="00026B28" w:rsidRDefault="00026B28">
      <w:pPr>
        <w:pStyle w:val="ConsPlusTitle"/>
        <w:jc w:val="center"/>
      </w:pPr>
      <w:r>
        <w:t>от 10 ноября 2020 г. N 3894</w:t>
      </w:r>
    </w:p>
    <w:p w:rsidR="00026B28" w:rsidRDefault="00026B28">
      <w:pPr>
        <w:pStyle w:val="ConsPlusTitle"/>
        <w:ind w:firstLine="540"/>
        <w:jc w:val="both"/>
      </w:pPr>
    </w:p>
    <w:p w:rsidR="00026B28" w:rsidRDefault="00026B28">
      <w:pPr>
        <w:pStyle w:val="ConsPlusTitle"/>
        <w:jc w:val="center"/>
      </w:pPr>
      <w:r>
        <w:t>ОБ УТВЕРЖДЕНИИ ПЕРЕЧНЯ ИМУЩЕСТВА И ЗЕМЕЛЬНЫХ УЧАСТКОВ,</w:t>
      </w:r>
    </w:p>
    <w:p w:rsidR="00026B28" w:rsidRDefault="00026B28">
      <w:pPr>
        <w:pStyle w:val="ConsPlusTitle"/>
        <w:jc w:val="center"/>
      </w:pPr>
      <w:r>
        <w:t>НАХОДЯЩИХСЯ В СОБСТВЕННОСТИ МУНИЦИПАЛЬНОГО ОБРАЗОВАНИЯ</w:t>
      </w:r>
    </w:p>
    <w:p w:rsidR="00026B28" w:rsidRDefault="00026B28">
      <w:pPr>
        <w:pStyle w:val="ConsPlusTitle"/>
        <w:jc w:val="center"/>
      </w:pPr>
      <w:r>
        <w:t>ГОРОДА БЛАГОВЕЩЕНСКА, И ЗЕМЕЛЬНЫХ УЧАСТКОВ, ГОСУДАРСТВЕННАЯ</w:t>
      </w:r>
    </w:p>
    <w:p w:rsidR="00026B28" w:rsidRDefault="00026B28">
      <w:pPr>
        <w:pStyle w:val="ConsPlusTitle"/>
        <w:jc w:val="center"/>
      </w:pPr>
      <w:r>
        <w:t>СОБСТВЕННОСТЬ НА КОТОРЫЕ НЕ РАЗГРАНИЧЕНА, ПРЕДНАЗНАЧЕННЫХ</w:t>
      </w:r>
    </w:p>
    <w:p w:rsidR="00026B28" w:rsidRDefault="00026B28">
      <w:pPr>
        <w:pStyle w:val="ConsPlusTitle"/>
        <w:jc w:val="center"/>
      </w:pPr>
      <w:r>
        <w:t>ДЛЯ ПРЕДОСТАВЛЕНИЯ ВО ВЛАДЕНИЕ И (ИЛИ) ПОЛЬЗОВАНИЕ</w:t>
      </w:r>
    </w:p>
    <w:p w:rsidR="00026B28" w:rsidRDefault="00026B28">
      <w:pPr>
        <w:pStyle w:val="ConsPlusTitle"/>
        <w:jc w:val="center"/>
      </w:pPr>
      <w:r>
        <w:t>СУБЪЕКТАМ МАЛОГО И СРЕДНЕГО ПРЕДПРИНИМАТЕЛЬСТВА</w:t>
      </w:r>
    </w:p>
    <w:p w:rsidR="00026B28" w:rsidRDefault="00026B28">
      <w:pPr>
        <w:pStyle w:val="ConsPlusTitle"/>
        <w:jc w:val="center"/>
      </w:pPr>
      <w:r>
        <w:t>И ОРГАНИЗАЦИЯМ, ОБРАЗУЮЩИМ ИНФРАСТРУКТУРУ ПОДДЕРЖКИ</w:t>
      </w:r>
    </w:p>
    <w:p w:rsidR="00026B28" w:rsidRDefault="00026B28">
      <w:pPr>
        <w:pStyle w:val="ConsPlusTitle"/>
        <w:jc w:val="center"/>
      </w:pPr>
      <w:r>
        <w:t>СУБЪЕКТОВ МАЛОГО И СРЕДНЕГО ПРЕДПРИНИМАТЕЛЬСТВА</w:t>
      </w:r>
    </w:p>
    <w:p w:rsidR="00026B28" w:rsidRDefault="00026B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B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B28" w:rsidRDefault="00026B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B28" w:rsidRDefault="00026B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23.04.2021 </w:t>
            </w:r>
            <w:hyperlink r:id="rId6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 xml:space="preserve">, от 01.09.2021 </w:t>
            </w:r>
            <w:hyperlink r:id="rId7">
              <w:r>
                <w:rPr>
                  <w:color w:val="0000FF"/>
                </w:rPr>
                <w:t>N 3436</w:t>
              </w:r>
            </w:hyperlink>
            <w:r>
              <w:rPr>
                <w:color w:val="392C69"/>
              </w:rPr>
              <w:t>,</w:t>
            </w:r>
          </w:p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8">
              <w:r>
                <w:rPr>
                  <w:color w:val="0000FF"/>
                </w:rPr>
                <w:t>N 3874</w:t>
              </w:r>
            </w:hyperlink>
            <w:r>
              <w:rPr>
                <w:color w:val="392C69"/>
              </w:rPr>
              <w:t xml:space="preserve">, от 13.01.2022 </w:t>
            </w:r>
            <w:hyperlink r:id="rId9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,</w:t>
            </w:r>
          </w:p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05.09.2022 </w:t>
            </w:r>
            <w:hyperlink r:id="rId10">
              <w:r>
                <w:rPr>
                  <w:color w:val="0000FF"/>
                </w:rPr>
                <w:t>N 4692</w:t>
              </w:r>
            </w:hyperlink>
            <w:r>
              <w:rPr>
                <w:color w:val="392C69"/>
              </w:rPr>
              <w:t xml:space="preserve">, от 31.10.2022 </w:t>
            </w:r>
            <w:hyperlink r:id="rId11">
              <w:r>
                <w:rPr>
                  <w:color w:val="0000FF"/>
                </w:rPr>
                <w:t>N 5711</w:t>
              </w:r>
            </w:hyperlink>
            <w:r>
              <w:rPr>
                <w:color w:val="392C69"/>
              </w:rPr>
              <w:t>,</w:t>
            </w:r>
          </w:p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31.03.2023 </w:t>
            </w:r>
            <w:hyperlink r:id="rId12">
              <w:r>
                <w:rPr>
                  <w:color w:val="0000FF"/>
                </w:rPr>
                <w:t>N 1497</w:t>
              </w:r>
            </w:hyperlink>
            <w:r>
              <w:rPr>
                <w:color w:val="392C69"/>
              </w:rPr>
              <w:t xml:space="preserve">, от 18.04.2023 </w:t>
            </w:r>
            <w:hyperlink r:id="rId13">
              <w:r>
                <w:rPr>
                  <w:color w:val="0000FF"/>
                </w:rPr>
                <w:t>N 1867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B28" w:rsidRDefault="00026B28">
            <w:pPr>
              <w:pStyle w:val="ConsPlusNormal"/>
            </w:pPr>
          </w:p>
        </w:tc>
      </w:tr>
    </w:tbl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ind w:firstLine="540"/>
        <w:jc w:val="both"/>
      </w:pPr>
      <w:r>
        <w:t xml:space="preserve">На основании </w:t>
      </w:r>
      <w:hyperlink r:id="rId14">
        <w:r>
          <w:rPr>
            <w:color w:val="0000FF"/>
          </w:rPr>
          <w:t>Порядка</w:t>
        </w:r>
      </w:hyperlink>
      <w:r>
        <w:t xml:space="preserve"> формирования, ведения, ежегодного дополнения и опубликования перечня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Благовещенской городской Думы от 24 сентября 2020 г. N 16/80 "Об имущественной поддержке субъектов малого и среднего предпринимательства", постановляю:</w:t>
      </w:r>
    </w:p>
    <w:p w:rsidR="00026B28" w:rsidRDefault="00026B2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Перечень</w:t>
        </w:r>
      </w:hyperlink>
      <w:r>
        <w:t xml:space="preserve">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26B28" w:rsidRDefault="00026B28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администрации города Благовещенска от 12 февраля 2016 г. </w:t>
      </w:r>
      <w:hyperlink r:id="rId15">
        <w:r>
          <w:rPr>
            <w:color w:val="0000FF"/>
          </w:rPr>
          <w:t>N 448</w:t>
        </w:r>
      </w:hyperlink>
      <w:r>
        <w:t xml:space="preserve">, от 3 июля 2018 г. </w:t>
      </w:r>
      <w:hyperlink r:id="rId16">
        <w:r>
          <w:rPr>
            <w:color w:val="0000FF"/>
          </w:rPr>
          <w:t>N 2003</w:t>
        </w:r>
      </w:hyperlink>
      <w:r>
        <w:t xml:space="preserve">, от 20 мая 2019 г. </w:t>
      </w:r>
      <w:hyperlink r:id="rId17">
        <w:r>
          <w:rPr>
            <w:color w:val="0000FF"/>
          </w:rPr>
          <w:t>N 1527</w:t>
        </w:r>
      </w:hyperlink>
      <w:r>
        <w:t xml:space="preserve">, от 3 февраля 2020 г. </w:t>
      </w:r>
      <w:hyperlink r:id="rId18">
        <w:r>
          <w:rPr>
            <w:color w:val="0000FF"/>
          </w:rPr>
          <w:t>N 310</w:t>
        </w:r>
      </w:hyperlink>
      <w:r>
        <w:t xml:space="preserve">, от 10 сентября 2020 г. </w:t>
      </w:r>
      <w:hyperlink r:id="rId19">
        <w:r>
          <w:rPr>
            <w:color w:val="0000FF"/>
          </w:rPr>
          <w:t>N 2987</w:t>
        </w:r>
      </w:hyperlink>
      <w:r>
        <w:t>.</w:t>
      </w:r>
    </w:p>
    <w:p w:rsidR="00026B28" w:rsidRDefault="00026B2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официального опубликования в газете "Благовещенск" (без приложения), полный текст постановления (с приложением) подлежит размещению в официальном сетевом издании npa.admblag.ru.</w:t>
      </w:r>
    </w:p>
    <w:p w:rsidR="00026B28" w:rsidRDefault="00026B28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мэра города Благовещенска Воронова А.Е.</w:t>
      </w: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jc w:val="right"/>
      </w:pPr>
      <w:r>
        <w:t>Мэр</w:t>
      </w:r>
    </w:p>
    <w:p w:rsidR="00026B28" w:rsidRDefault="00026B28">
      <w:pPr>
        <w:pStyle w:val="ConsPlusNormal"/>
        <w:jc w:val="right"/>
      </w:pPr>
      <w:r>
        <w:t>города Благовещенска</w:t>
      </w:r>
    </w:p>
    <w:p w:rsidR="00026B28" w:rsidRDefault="00026B28">
      <w:pPr>
        <w:pStyle w:val="ConsPlusNormal"/>
        <w:jc w:val="right"/>
      </w:pPr>
      <w:r>
        <w:t>О.Г.ИМАМЕЕВ</w:t>
      </w: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jc w:val="right"/>
        <w:outlineLvl w:val="0"/>
      </w:pPr>
      <w:r>
        <w:t>Приложение</w:t>
      </w:r>
    </w:p>
    <w:p w:rsidR="00026B28" w:rsidRDefault="00026B28">
      <w:pPr>
        <w:pStyle w:val="ConsPlusNormal"/>
        <w:jc w:val="right"/>
      </w:pPr>
      <w:r>
        <w:t>к постановлению</w:t>
      </w:r>
    </w:p>
    <w:p w:rsidR="00026B28" w:rsidRDefault="00026B28">
      <w:pPr>
        <w:pStyle w:val="ConsPlusNormal"/>
        <w:jc w:val="right"/>
      </w:pPr>
      <w:r>
        <w:t>администрации</w:t>
      </w:r>
    </w:p>
    <w:p w:rsidR="00026B28" w:rsidRDefault="00026B28">
      <w:pPr>
        <w:pStyle w:val="ConsPlusNormal"/>
        <w:jc w:val="right"/>
      </w:pPr>
      <w:r>
        <w:t>города Благовещенска</w:t>
      </w:r>
    </w:p>
    <w:p w:rsidR="00026B28" w:rsidRDefault="00026B28">
      <w:pPr>
        <w:pStyle w:val="ConsPlusNormal"/>
        <w:jc w:val="right"/>
      </w:pPr>
      <w:r>
        <w:t>от 10 ноября 2020 г. N 3894</w:t>
      </w: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Title"/>
        <w:jc w:val="center"/>
      </w:pPr>
      <w:bookmarkStart w:id="0" w:name="P41"/>
      <w:bookmarkEnd w:id="0"/>
      <w:r>
        <w:t>ПЕРЕЧЕНЬ</w:t>
      </w:r>
    </w:p>
    <w:p w:rsidR="00026B28" w:rsidRDefault="00026B28">
      <w:pPr>
        <w:pStyle w:val="ConsPlusTitle"/>
        <w:jc w:val="center"/>
      </w:pPr>
      <w:r>
        <w:t>ИМУЩЕСТВА И ЗЕМЕЛЬНЫХ УЧАСТКОВ, НАХОДЯЩИХСЯ В СОБСТВЕННОСТИ</w:t>
      </w:r>
    </w:p>
    <w:p w:rsidR="00026B28" w:rsidRDefault="00026B28">
      <w:pPr>
        <w:pStyle w:val="ConsPlusTitle"/>
        <w:jc w:val="center"/>
      </w:pPr>
      <w:r>
        <w:t>МУНИЦИПАЛЬНОГО ОБРАЗОВАНИЯ ГОРОДА БЛАГОВЕЩЕНСКА, И ЗЕМЕЛЬНЫХ</w:t>
      </w:r>
    </w:p>
    <w:p w:rsidR="00026B28" w:rsidRDefault="00026B28">
      <w:pPr>
        <w:pStyle w:val="ConsPlusTitle"/>
        <w:jc w:val="center"/>
      </w:pPr>
      <w:r>
        <w:t>УЧАСТКОВ, ГОСУДАРСТВЕННАЯ СОБСТВЕННОСТЬ НА КОТОРЫЕ</w:t>
      </w:r>
    </w:p>
    <w:p w:rsidR="00026B28" w:rsidRDefault="00026B28">
      <w:pPr>
        <w:pStyle w:val="ConsPlusTitle"/>
        <w:jc w:val="center"/>
      </w:pPr>
      <w:r>
        <w:t>НЕ РАЗГРАНИЧЕНА, ПРЕДНАЗНАЧЕННЫХ ДЛЯ ПРЕДОСТАВЛЕНИЯ</w:t>
      </w:r>
    </w:p>
    <w:p w:rsidR="00026B28" w:rsidRDefault="00026B28">
      <w:pPr>
        <w:pStyle w:val="ConsPlusTitle"/>
        <w:jc w:val="center"/>
      </w:pPr>
      <w:r>
        <w:t>ВО ВЛАДЕНИЕ И (ИЛИ) ПОЛЬЗОВАНИЕ СУБЪЕКТАМ МАЛОГО</w:t>
      </w:r>
    </w:p>
    <w:p w:rsidR="00026B28" w:rsidRDefault="00026B28">
      <w:pPr>
        <w:pStyle w:val="ConsPlusTitle"/>
        <w:jc w:val="center"/>
      </w:pPr>
      <w:r>
        <w:t>И СРЕДНЕГО ПРЕДПРИНИМАТЕЛЬСТВА И ОРГАНИЗАЦИЯМ,</w:t>
      </w:r>
    </w:p>
    <w:p w:rsidR="00026B28" w:rsidRDefault="00026B28">
      <w:pPr>
        <w:pStyle w:val="ConsPlusTitle"/>
        <w:jc w:val="center"/>
      </w:pPr>
      <w:r>
        <w:t>ОБРАЗУЮЩИМ ИНФРАСТРУКТУРУ ПОДДЕРЖКИ СУБЪЕКТОВ</w:t>
      </w:r>
    </w:p>
    <w:p w:rsidR="00026B28" w:rsidRDefault="00026B28">
      <w:pPr>
        <w:pStyle w:val="ConsPlusTitle"/>
        <w:jc w:val="center"/>
      </w:pPr>
      <w:r>
        <w:t>МАЛОГО И СРЕДНЕГО ПРЕДПРИНИМАТЕЛЬСТВА</w:t>
      </w:r>
    </w:p>
    <w:p w:rsidR="00026B28" w:rsidRDefault="00026B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6B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B28" w:rsidRDefault="00026B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B28" w:rsidRDefault="00026B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026B28" w:rsidRDefault="00026B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18.04.2023 </w:t>
            </w:r>
            <w:hyperlink r:id="rId20">
              <w:r>
                <w:rPr>
                  <w:color w:val="0000FF"/>
                </w:rPr>
                <w:t>N 1867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B28" w:rsidRDefault="00026B28">
            <w:pPr>
              <w:pStyle w:val="ConsPlusNormal"/>
            </w:pPr>
          </w:p>
        </w:tc>
      </w:tr>
    </w:tbl>
    <w:p w:rsidR="00026B28" w:rsidRDefault="00026B28">
      <w:pPr>
        <w:pStyle w:val="ConsPlusNormal"/>
        <w:jc w:val="center"/>
      </w:pPr>
    </w:p>
    <w:p w:rsidR="00026B28" w:rsidRDefault="00026B28">
      <w:pPr>
        <w:pStyle w:val="ConsPlusNormal"/>
        <w:sectPr w:rsidR="00026B28" w:rsidSect="005336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587"/>
        <w:gridCol w:w="1417"/>
        <w:gridCol w:w="1644"/>
        <w:gridCol w:w="1531"/>
        <w:gridCol w:w="1474"/>
        <w:gridCol w:w="2211"/>
        <w:gridCol w:w="1247"/>
        <w:gridCol w:w="1644"/>
        <w:gridCol w:w="1134"/>
        <w:gridCol w:w="1701"/>
        <w:gridCol w:w="1134"/>
      </w:tblGrid>
      <w:tr w:rsidR="00026B28">
        <w:tc>
          <w:tcPr>
            <w:tcW w:w="567" w:type="dxa"/>
            <w:vMerge w:val="restart"/>
          </w:tcPr>
          <w:p w:rsidR="00026B28" w:rsidRDefault="00026B2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44" w:type="dxa"/>
            <w:vMerge w:val="restart"/>
          </w:tcPr>
          <w:p w:rsidR="00026B28" w:rsidRDefault="00026B28">
            <w:pPr>
              <w:pStyle w:val="ConsPlusNormal"/>
              <w:jc w:val="center"/>
            </w:pPr>
            <w:r>
              <w:t>Адрес (местоположение) объекта имущества</w:t>
            </w:r>
          </w:p>
        </w:tc>
        <w:tc>
          <w:tcPr>
            <w:tcW w:w="1587" w:type="dxa"/>
            <w:vMerge w:val="restart"/>
          </w:tcPr>
          <w:p w:rsidR="00026B28" w:rsidRDefault="00026B28">
            <w:pPr>
              <w:pStyle w:val="ConsPlusNormal"/>
              <w:jc w:val="center"/>
            </w:pPr>
            <w:r>
              <w:t>Вид объекта недвижимости; тип движимого имущества</w:t>
            </w:r>
          </w:p>
        </w:tc>
        <w:tc>
          <w:tcPr>
            <w:tcW w:w="1417" w:type="dxa"/>
            <w:vMerge w:val="restart"/>
          </w:tcPr>
          <w:p w:rsidR="00026B28" w:rsidRDefault="00026B28">
            <w:pPr>
              <w:pStyle w:val="ConsPlusNormal"/>
              <w:jc w:val="center"/>
            </w:pPr>
            <w:r>
              <w:t>Наименование объекта учета</w:t>
            </w:r>
          </w:p>
        </w:tc>
        <w:tc>
          <w:tcPr>
            <w:tcW w:w="12586" w:type="dxa"/>
            <w:gridSpan w:val="8"/>
          </w:tcPr>
          <w:p w:rsidR="00026B28" w:rsidRDefault="00026B28">
            <w:pPr>
              <w:pStyle w:val="ConsPlusNormal"/>
              <w:jc w:val="center"/>
            </w:pPr>
            <w:r>
              <w:t>Сведения о недвижимом имуществе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</w:tr>
      <w:tr w:rsidR="00026B28">
        <w:tc>
          <w:tcPr>
            <w:tcW w:w="56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644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58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41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4649" w:type="dxa"/>
            <w:gridSpan w:val="3"/>
          </w:tcPr>
          <w:p w:rsidR="00026B28" w:rsidRDefault="00026B28">
            <w:pPr>
              <w:pStyle w:val="ConsPlusNormal"/>
              <w:jc w:val="center"/>
            </w:pPr>
            <w:r>
              <w:t>Основная характеристика объекта недвижимости</w:t>
            </w:r>
          </w:p>
        </w:tc>
        <w:tc>
          <w:tcPr>
            <w:tcW w:w="3458" w:type="dxa"/>
            <w:gridSpan w:val="2"/>
          </w:tcPr>
          <w:p w:rsidR="00026B28" w:rsidRDefault="00026B28">
            <w:pPr>
              <w:pStyle w:val="ConsPlusNormal"/>
              <w:jc w:val="center"/>
            </w:pPr>
            <w:r>
              <w:t>Кадастровый номер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  <w:jc w:val="center"/>
            </w:pPr>
            <w:r>
              <w:t>Техническое состояние объекта недвижимости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  <w:jc w:val="center"/>
            </w:pPr>
            <w:r>
              <w:t>Категория земель</w:t>
            </w:r>
          </w:p>
        </w:tc>
        <w:tc>
          <w:tcPr>
            <w:tcW w:w="1701" w:type="dxa"/>
          </w:tcPr>
          <w:p w:rsidR="00026B28" w:rsidRDefault="00026B28">
            <w:pPr>
              <w:pStyle w:val="ConsPlusNormal"/>
              <w:jc w:val="center"/>
            </w:pPr>
            <w:r>
              <w:t>Вид разрешенного использования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644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58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41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644" w:type="dxa"/>
          </w:tcPr>
          <w:p w:rsidR="00026B28" w:rsidRDefault="00026B28">
            <w:pPr>
              <w:pStyle w:val="ConsPlusNormal"/>
              <w:jc w:val="center"/>
            </w:pPr>
            <w:r>
              <w:t>Тип (площадь - для земельных участков, зданий, помещений; протяженность, объем, площадь, глубина залегания и т.п. - для сооружений; протяженность, объем, площадь, глубина залегания и т.п. согласно проектной документации - для объектов незавершенног</w:t>
            </w:r>
            <w:r>
              <w:lastRenderedPageBreak/>
              <w:t>о строительства)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  <w:jc w:val="center"/>
            </w:pPr>
            <w:r>
              <w:lastRenderedPageBreak/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  <w:jc w:val="center"/>
            </w:pPr>
            <w: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  <w:jc w:val="center"/>
            </w:pPr>
            <w:r>
              <w:t>Тип (кадастровый, условный, устаревший)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  <w:jc w:val="center"/>
            </w:pPr>
            <w:r>
              <w:t>Государственный регистрационный знак (при наличии)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026B28" w:rsidRDefault="00026B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  <w:jc w:val="center"/>
            </w:pPr>
            <w:r>
              <w:t>13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1.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Шевченко, д. 80, пом. 25001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</w:pPr>
            <w:r>
              <w:t>Помещение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Площадь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</w:pPr>
            <w:r>
              <w:t>77,4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кв. м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</w:pPr>
            <w:r>
              <w:t>28:01:010163:247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</w:pPr>
            <w:r>
              <w:t>Кадастровый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Пригодно к эксплуатации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2.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Чайковского, д. 211, пом. 1, 1, 2, 4 - 6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</w:pPr>
            <w:r>
              <w:t>Помещение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</w:pPr>
            <w:r>
              <w:t>Нежилое помещение, магазин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Площадь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</w:pPr>
            <w:r>
              <w:t>54,2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кв. м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</w:pPr>
            <w:r>
              <w:t>28:01:210352:342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</w:pPr>
            <w:r>
              <w:t>Кадастровый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Пригодно к эксплуатации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3.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Лазо, д. 40, этаж - 1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</w:pPr>
            <w:r>
              <w:t>Помещение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</w:pPr>
            <w:r>
              <w:t>Нежилое помещение, помещение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Площадь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</w:pPr>
            <w:r>
              <w:t>14,2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кв. м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</w:pPr>
            <w:r>
              <w:t>28:01:010086:1684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</w:pPr>
            <w:r>
              <w:t>Кадастровый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Пригодно к эксплуатации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4.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Красноармейская, д. 128, этаж - подвал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</w:pPr>
            <w:r>
              <w:t>Помещение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</w:pPr>
            <w:r>
              <w:t>Нежилое помещение, помещение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Площадь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</w:pPr>
            <w:r>
              <w:t>74,1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кв. м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</w:pPr>
            <w:r>
              <w:t>28:01:130152:99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</w:pPr>
            <w:r>
              <w:t>Кадастровый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Пригодно к эксплуатации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5.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 xml:space="preserve">Амурская </w:t>
            </w:r>
            <w:r>
              <w:lastRenderedPageBreak/>
              <w:t>область, г. Благовещенск, ул. Пионерская, д. 31, этаж - 1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</w:pPr>
            <w:r>
              <w:lastRenderedPageBreak/>
              <w:t>Здание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</w:pPr>
            <w:r>
              <w:t xml:space="preserve">Нежилое </w:t>
            </w:r>
            <w:r>
              <w:lastRenderedPageBreak/>
              <w:t>здание, мастерская для ремонта обуви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lastRenderedPageBreak/>
              <w:t>Площадь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</w:pPr>
            <w:r>
              <w:t>13,0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кв. м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</w:pPr>
            <w:r>
              <w:t>28:01:130042:415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</w:pPr>
            <w:r>
              <w:t>Кадастровы</w:t>
            </w:r>
            <w:r>
              <w:lastRenderedPageBreak/>
              <w:t>й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lastRenderedPageBreak/>
              <w:t xml:space="preserve">Пригодно к </w:t>
            </w:r>
            <w:r>
              <w:lastRenderedPageBreak/>
              <w:t>эксплуатации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квартал 427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Площадь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</w:pPr>
            <w:r>
              <w:t>1200,0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кв. м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</w:pPr>
            <w:r>
              <w:t>28:01:010427:95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</w:pPr>
            <w:r>
              <w:t>Кадастровый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Пригодно к эксплуатации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  <w:r>
              <w:t>Земли населенных пунктов</w:t>
            </w: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  <w:r>
              <w:t>Деловое управление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7.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квартал 431</w:t>
            </w:r>
          </w:p>
        </w:tc>
        <w:tc>
          <w:tcPr>
            <w:tcW w:w="1587" w:type="dxa"/>
          </w:tcPr>
          <w:p w:rsidR="00026B28" w:rsidRDefault="00026B2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417" w:type="dxa"/>
          </w:tcPr>
          <w:p w:rsidR="00026B28" w:rsidRDefault="00026B28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Площадь</w:t>
            </w:r>
          </w:p>
        </w:tc>
        <w:tc>
          <w:tcPr>
            <w:tcW w:w="1531" w:type="dxa"/>
          </w:tcPr>
          <w:p w:rsidR="00026B28" w:rsidRDefault="00026B28">
            <w:pPr>
              <w:pStyle w:val="ConsPlusNormal"/>
            </w:pPr>
            <w:r>
              <w:t>1140,0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кв. м</w:t>
            </w:r>
          </w:p>
        </w:tc>
        <w:tc>
          <w:tcPr>
            <w:tcW w:w="2211" w:type="dxa"/>
          </w:tcPr>
          <w:p w:rsidR="00026B28" w:rsidRDefault="00026B28">
            <w:pPr>
              <w:pStyle w:val="ConsPlusNormal"/>
            </w:pPr>
            <w:r>
              <w:t>28:01:010431:98</w:t>
            </w:r>
          </w:p>
        </w:tc>
        <w:tc>
          <w:tcPr>
            <w:tcW w:w="1247" w:type="dxa"/>
          </w:tcPr>
          <w:p w:rsidR="00026B28" w:rsidRDefault="00026B28">
            <w:pPr>
              <w:pStyle w:val="ConsPlusNormal"/>
            </w:pPr>
            <w:r>
              <w:t>Кадастровый</w:t>
            </w:r>
          </w:p>
        </w:tc>
        <w:tc>
          <w:tcPr>
            <w:tcW w:w="1644" w:type="dxa"/>
          </w:tcPr>
          <w:p w:rsidR="00026B28" w:rsidRDefault="00026B28">
            <w:pPr>
              <w:pStyle w:val="ConsPlusNormal"/>
            </w:pPr>
            <w:r>
              <w:t>Пригодно к эксплуатации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  <w:r>
              <w:t>Земли населенных пунктов</w:t>
            </w:r>
          </w:p>
        </w:tc>
        <w:tc>
          <w:tcPr>
            <w:tcW w:w="1701" w:type="dxa"/>
          </w:tcPr>
          <w:p w:rsidR="00026B28" w:rsidRDefault="00026B28">
            <w:pPr>
              <w:pStyle w:val="ConsPlusNormal"/>
            </w:pPr>
            <w:r>
              <w:t>Для размещения магазина, объекта бытового обслуживания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</w:tr>
    </w:tbl>
    <w:p w:rsidR="00026B28" w:rsidRDefault="00026B2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134"/>
        <w:gridCol w:w="964"/>
        <w:gridCol w:w="1020"/>
        <w:gridCol w:w="1020"/>
        <w:gridCol w:w="1304"/>
        <w:gridCol w:w="1361"/>
        <w:gridCol w:w="1020"/>
        <w:gridCol w:w="1474"/>
        <w:gridCol w:w="1814"/>
        <w:gridCol w:w="2438"/>
      </w:tblGrid>
      <w:tr w:rsidR="00026B28">
        <w:tc>
          <w:tcPr>
            <w:tcW w:w="567" w:type="dxa"/>
            <w:vMerge w:val="restart"/>
          </w:tcPr>
          <w:p w:rsidR="00026B28" w:rsidRDefault="00026B2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:rsidR="00026B28" w:rsidRDefault="00026B28">
            <w:pPr>
              <w:pStyle w:val="ConsPlusNormal"/>
              <w:jc w:val="center"/>
            </w:pPr>
            <w:r>
              <w:t>Адрес (местоположение) объекта имущества</w:t>
            </w:r>
          </w:p>
        </w:tc>
        <w:tc>
          <w:tcPr>
            <w:tcW w:w="3118" w:type="dxa"/>
            <w:gridSpan w:val="3"/>
          </w:tcPr>
          <w:p w:rsidR="00026B28" w:rsidRDefault="00026B28">
            <w:pPr>
              <w:pStyle w:val="ConsPlusNormal"/>
              <w:jc w:val="center"/>
            </w:pPr>
            <w:r>
              <w:t>Сведения о движимом имуществе</w:t>
            </w:r>
          </w:p>
        </w:tc>
        <w:tc>
          <w:tcPr>
            <w:tcW w:w="10431" w:type="dxa"/>
            <w:gridSpan w:val="7"/>
          </w:tcPr>
          <w:p w:rsidR="00026B28" w:rsidRDefault="00026B28">
            <w:pPr>
              <w:pStyle w:val="ConsPlusNormal"/>
              <w:jc w:val="center"/>
            </w:pPr>
            <w:r>
              <w:t>Сведения о правообладателях и правах третьих лиц на имущество</w:t>
            </w:r>
          </w:p>
        </w:tc>
      </w:tr>
      <w:tr w:rsidR="00026B28">
        <w:tc>
          <w:tcPr>
            <w:tcW w:w="56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984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026B28" w:rsidRDefault="00026B28">
            <w:pPr>
              <w:pStyle w:val="ConsPlusNormal"/>
            </w:pPr>
          </w:p>
        </w:tc>
        <w:tc>
          <w:tcPr>
            <w:tcW w:w="2324" w:type="dxa"/>
            <w:gridSpan w:val="2"/>
          </w:tcPr>
          <w:p w:rsidR="00026B28" w:rsidRDefault="00026B28">
            <w:pPr>
              <w:pStyle w:val="ConsPlusNormal"/>
              <w:jc w:val="center"/>
            </w:pPr>
            <w:r>
              <w:t>Для договоров аренды и безвозмездного пользования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  <w:jc w:val="center"/>
            </w:pPr>
            <w:r>
              <w:t>Наименование правообладателя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  <w:jc w:val="center"/>
            </w:pPr>
            <w:r>
              <w:t>Наличие ограниченного вещного права на имущество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  <w:jc w:val="center"/>
            </w:pPr>
            <w:r>
              <w:t>ИНН правообладателя</w:t>
            </w:r>
          </w:p>
        </w:tc>
        <w:tc>
          <w:tcPr>
            <w:tcW w:w="1814" w:type="dxa"/>
          </w:tcPr>
          <w:p w:rsidR="00026B28" w:rsidRDefault="00026B28">
            <w:pPr>
              <w:pStyle w:val="ConsPlusNormal"/>
              <w:jc w:val="center"/>
            </w:pPr>
            <w:r>
              <w:t>Контактный номер телефона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  <w:jc w:val="center"/>
            </w:pPr>
            <w:r>
              <w:t>Адрес электронной почты</w:t>
            </w:r>
          </w:p>
        </w:tc>
      </w:tr>
      <w:tr w:rsidR="00026B28">
        <w:tc>
          <w:tcPr>
            <w:tcW w:w="567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984" w:type="dxa"/>
            <w:vMerge/>
          </w:tcPr>
          <w:p w:rsidR="00026B28" w:rsidRDefault="00026B28">
            <w:pPr>
              <w:pStyle w:val="ConsPlusNormal"/>
            </w:pPr>
          </w:p>
        </w:tc>
        <w:tc>
          <w:tcPr>
            <w:tcW w:w="1134" w:type="dxa"/>
          </w:tcPr>
          <w:p w:rsidR="00026B28" w:rsidRDefault="00026B28">
            <w:pPr>
              <w:pStyle w:val="ConsPlusNormal"/>
              <w:jc w:val="center"/>
            </w:pPr>
            <w:r>
              <w:t>Марка, модель</w:t>
            </w:r>
          </w:p>
        </w:tc>
        <w:tc>
          <w:tcPr>
            <w:tcW w:w="964" w:type="dxa"/>
          </w:tcPr>
          <w:p w:rsidR="00026B28" w:rsidRDefault="00026B28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  <w:jc w:val="center"/>
            </w:pPr>
            <w:r>
              <w:t>Состав (принадлежности) имущества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  <w:jc w:val="center"/>
            </w:pPr>
            <w:r>
              <w:t xml:space="preserve">Наличие права аренды или права </w:t>
            </w:r>
            <w:r>
              <w:lastRenderedPageBreak/>
              <w:t>безвозмездного пользования на имущество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  <w:jc w:val="center"/>
            </w:pPr>
            <w:r>
              <w:lastRenderedPageBreak/>
              <w:t xml:space="preserve">Дата окончания срока действия договора </w:t>
            </w:r>
            <w:r>
              <w:lastRenderedPageBreak/>
              <w:t>(при наличии)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026B28" w:rsidRDefault="00026B2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14" w:type="dxa"/>
          </w:tcPr>
          <w:p w:rsidR="00026B28" w:rsidRDefault="00026B2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  <w:jc w:val="center"/>
            </w:pPr>
            <w:r>
              <w:t>23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Шевченко, д. 80, пом. 25001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96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Да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</w:pPr>
            <w:r>
              <w:t>11 ноября 2023 года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  <w:r>
              <w:t>ИП Рудых М.А.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Нет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  <w:r>
              <w:t>(4162)223705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  <w:r>
              <w:t>komitet@admblag.ru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Чайковского, д. 211, пом. 1, 1, 2, 4 - 6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96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Да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</w:pPr>
            <w:r>
              <w:t>8 января 2025 года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  <w:r>
              <w:t>ИП Хмара Д.А.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Нет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  <w:r>
              <w:t>(4162)223705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  <w:r>
              <w:t>komitet@admblag.ru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3.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Лазо, д. 40, этаж - 1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96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Да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</w:pPr>
            <w:r>
              <w:t>29 августа 2026 года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  <w:r>
              <w:t>ИП Куликова Н.Н.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Нет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  <w:r>
              <w:t>(4162)223705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  <w:r>
              <w:t>komitet@admblag.ru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4.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ул. Красноармейская, д. 128, этаж - подвал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96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Нет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  <w:r>
              <w:t>МБУК "МИБС"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Право оперативного управления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  <w:r>
              <w:t>2801078940</w:t>
            </w: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  <w:r>
              <w:t>(4162)494930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  <w:r>
              <w:t>komitet@admblag.ru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5.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</w:pPr>
            <w:r>
              <w:t xml:space="preserve">Амурская область, г. Благовещенск, ул. Пионерская, д. </w:t>
            </w:r>
            <w:r>
              <w:lastRenderedPageBreak/>
              <w:t>31, этаж - 1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96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Да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</w:pPr>
            <w:r>
              <w:t>7 ноября 2026 года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  <w:r>
              <w:t>Тананайский Ю.С.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Нет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  <w:r>
              <w:t>(4162)223705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  <w:r>
              <w:t>komitet@admblag.ru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квартал 427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96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Да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</w:pPr>
            <w:r>
              <w:t>2 января 2028 года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  <w:r>
              <w:t>ООО "Специализированный застройщик "Строй В.Д.Д"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Нет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  <w:r>
              <w:t>(4162)223705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  <w:r>
              <w:t>komitet@admblag.ru</w:t>
            </w:r>
          </w:p>
        </w:tc>
      </w:tr>
      <w:tr w:rsidR="00026B28">
        <w:tc>
          <w:tcPr>
            <w:tcW w:w="567" w:type="dxa"/>
          </w:tcPr>
          <w:p w:rsidR="00026B28" w:rsidRDefault="00026B28">
            <w:pPr>
              <w:pStyle w:val="ConsPlusNormal"/>
            </w:pPr>
            <w:r>
              <w:t>7.</w:t>
            </w:r>
          </w:p>
        </w:tc>
        <w:tc>
          <w:tcPr>
            <w:tcW w:w="1984" w:type="dxa"/>
          </w:tcPr>
          <w:p w:rsidR="00026B28" w:rsidRDefault="00026B28">
            <w:pPr>
              <w:pStyle w:val="ConsPlusNormal"/>
            </w:pPr>
            <w:r>
              <w:t>Амурская область, г. Благовещенск, квартал 431</w:t>
            </w:r>
          </w:p>
        </w:tc>
        <w:tc>
          <w:tcPr>
            <w:tcW w:w="113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96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Да</w:t>
            </w:r>
          </w:p>
        </w:tc>
        <w:tc>
          <w:tcPr>
            <w:tcW w:w="1304" w:type="dxa"/>
          </w:tcPr>
          <w:p w:rsidR="00026B28" w:rsidRDefault="00026B28">
            <w:pPr>
              <w:pStyle w:val="ConsPlusNormal"/>
            </w:pPr>
            <w:r>
              <w:t>21 января 2028 года</w:t>
            </w:r>
          </w:p>
        </w:tc>
        <w:tc>
          <w:tcPr>
            <w:tcW w:w="1361" w:type="dxa"/>
          </w:tcPr>
          <w:p w:rsidR="00026B28" w:rsidRDefault="00026B28">
            <w:pPr>
              <w:pStyle w:val="ConsPlusNormal"/>
            </w:pPr>
            <w:r>
              <w:t>ООО "Крепеж Град"</w:t>
            </w:r>
          </w:p>
        </w:tc>
        <w:tc>
          <w:tcPr>
            <w:tcW w:w="1020" w:type="dxa"/>
          </w:tcPr>
          <w:p w:rsidR="00026B28" w:rsidRDefault="00026B28">
            <w:pPr>
              <w:pStyle w:val="ConsPlusNormal"/>
            </w:pPr>
            <w:r>
              <w:t>Нет</w:t>
            </w:r>
          </w:p>
        </w:tc>
        <w:tc>
          <w:tcPr>
            <w:tcW w:w="1474" w:type="dxa"/>
          </w:tcPr>
          <w:p w:rsidR="00026B28" w:rsidRDefault="00026B28">
            <w:pPr>
              <w:pStyle w:val="ConsPlusNormal"/>
            </w:pPr>
          </w:p>
        </w:tc>
        <w:tc>
          <w:tcPr>
            <w:tcW w:w="1814" w:type="dxa"/>
          </w:tcPr>
          <w:p w:rsidR="00026B28" w:rsidRDefault="00026B28">
            <w:pPr>
              <w:pStyle w:val="ConsPlusNormal"/>
            </w:pPr>
            <w:r>
              <w:t>(4162)223705</w:t>
            </w:r>
          </w:p>
        </w:tc>
        <w:tc>
          <w:tcPr>
            <w:tcW w:w="2438" w:type="dxa"/>
          </w:tcPr>
          <w:p w:rsidR="00026B28" w:rsidRDefault="00026B28">
            <w:pPr>
              <w:pStyle w:val="ConsPlusNormal"/>
            </w:pPr>
            <w:r>
              <w:t>komitet@admblag.ru</w:t>
            </w:r>
          </w:p>
        </w:tc>
      </w:tr>
    </w:tbl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jc w:val="both"/>
      </w:pPr>
    </w:p>
    <w:p w:rsidR="00026B28" w:rsidRDefault="00026B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29A1" w:rsidRDefault="007F29A1">
      <w:bookmarkStart w:id="1" w:name="_GoBack"/>
      <w:bookmarkEnd w:id="1"/>
    </w:p>
    <w:sectPr w:rsidR="007F29A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28"/>
    <w:rsid w:val="00026B28"/>
    <w:rsid w:val="007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B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6B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6B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B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6B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26B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16F93CA8C5440DB2FF1D023BFB1967D36A57C4EA96A19111577F4C68779001A148ED6E895A271C443CBA54FDC5A621482D34A0FB971E46F90014A9w4VBA" TargetMode="External"/><Relationship Id="rId13" Type="http://schemas.openxmlformats.org/officeDocument/2006/relationships/hyperlink" Target="consultantplus://offline/ref=CA16F93CA8C5440DB2FF1D023BFB1967D36A57C4EA90A29D1A587F4C68779001A148ED6E895A271C443CBA54FDC5A621482D34A0FB971E46F90014A9w4VBA" TargetMode="External"/><Relationship Id="rId18" Type="http://schemas.openxmlformats.org/officeDocument/2006/relationships/hyperlink" Target="consultantplus://offline/ref=CA16F93CA8C5440DB2FF1D023BFB1967D36A57C4EA94A59314577F4C68779001A148ED6E9B5A7F104438A454FFD0F0700Ew7VB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A16F93CA8C5440DB2FF1D023BFB1967D36A57C4EA96A092105E7F4C68779001A148ED6E895A271C443CBA54FDC5A621482D34A0FB971E46F90014A9w4VBA" TargetMode="External"/><Relationship Id="rId12" Type="http://schemas.openxmlformats.org/officeDocument/2006/relationships/hyperlink" Target="consultantplus://offline/ref=CA16F93CA8C5440DB2FF1D023BFB1967D36A57C4EA90A290175E7F4C68779001A148ED6E895A271C443CBA54FDC5A621482D34A0FB971E46F90014A9w4VBA" TargetMode="External"/><Relationship Id="rId17" Type="http://schemas.openxmlformats.org/officeDocument/2006/relationships/hyperlink" Target="consultantplus://offline/ref=CA16F93CA8C5440DB2FF1D023BFB1967D36A57C4EA94A39717597F4C68779001A148ED6E9B5A7F104438A454FFD0F0700Ew7VB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16F93CA8C5440DB2FF1D023BFB1967D36A57C4EA95A19213587F4C68779001A148ED6E9B5A7F104438A454FFD0F0700Ew7VBA" TargetMode="External"/><Relationship Id="rId20" Type="http://schemas.openxmlformats.org/officeDocument/2006/relationships/hyperlink" Target="consultantplus://offline/ref=CA16F93CA8C5440DB2FF1D023BFB1967D36A57C4EA90A29D1A587F4C68779001A148ED6E895A271C443CBA54FDC5A621482D34A0FB971E46F90014A9w4VB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16F93CA8C5440DB2FF1D023BFB1967D36A57C4EA97AB96175C7F4C68779001A148ED6E895A271C443CBA54FDC5A621482D34A0FB971E46F90014A9w4VBA" TargetMode="External"/><Relationship Id="rId11" Type="http://schemas.openxmlformats.org/officeDocument/2006/relationships/hyperlink" Target="consultantplus://offline/ref=CA16F93CA8C5440DB2FF1D023BFB1967D36A57C4EA91A794145B7F4C68779001A148ED6E895A271C443CBA54FDC5A621482D34A0FB971E46F90014A9w4VBA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A16F93CA8C5440DB2FF1D023BFB1967D36A57C4EA97A1911A5F7F4C68779001A148ED6E9B5A7F104438A454FFD0F0700Ew7VBA" TargetMode="External"/><Relationship Id="rId10" Type="http://schemas.openxmlformats.org/officeDocument/2006/relationships/hyperlink" Target="consultantplus://offline/ref=CA16F93CA8C5440DB2FF1D023BFB1967D36A57C4EA91A193125B7F4C68779001A148ED6E895A271C443CBA54FDC5A621482D34A0FB971E46F90014A9w4VBA" TargetMode="External"/><Relationship Id="rId19" Type="http://schemas.openxmlformats.org/officeDocument/2006/relationships/hyperlink" Target="consultantplus://offline/ref=CA16F93CA8C5440DB2FF1D023BFB1967D36A57C4EA97A191115B7F4C68779001A148ED6E9B5A7F104438A454FFD0F0700Ew7V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16F93CA8C5440DB2FF1D023BFB1967D36A57C4EA96A496175D7F4C68779001A148ED6E895A271C443CBA54FDC5A621482D34A0FB971E46F90014A9w4VBA" TargetMode="External"/><Relationship Id="rId14" Type="http://schemas.openxmlformats.org/officeDocument/2006/relationships/hyperlink" Target="consultantplus://offline/ref=CA16F93CA8C5440DB2FF1D023BFB1967D36A57C4EA97A694115E7F4C68779001A148ED6E895A271C443CBA56F0C5A621482D34A0FB971E46F90014A9w4VB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1</cp:revision>
  <dcterms:created xsi:type="dcterms:W3CDTF">2023-07-04T00:21:00Z</dcterms:created>
  <dcterms:modified xsi:type="dcterms:W3CDTF">2023-07-04T00:22:00Z</dcterms:modified>
</cp:coreProperties>
</file>