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D44" w:rsidRDefault="004D2D44">
      <w:pPr>
        <w:pStyle w:val="ConsPlusTitlePage"/>
      </w:pPr>
      <w:r>
        <w:br/>
      </w:r>
    </w:p>
    <w:p w:rsidR="004D2D44" w:rsidRDefault="004D2D44">
      <w:pPr>
        <w:pStyle w:val="ConsPlusNormal"/>
        <w:outlineLvl w:val="0"/>
      </w:pPr>
    </w:p>
    <w:p w:rsidR="004D2D44" w:rsidRPr="00311376" w:rsidRDefault="004D2D44">
      <w:pPr>
        <w:pStyle w:val="ConsPlusTitle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311376">
        <w:rPr>
          <w:rFonts w:ascii="Times New Roman" w:eastAsia="Arial Unicode MS" w:hAnsi="Times New Roman" w:cs="Times New Roman"/>
          <w:sz w:val="24"/>
          <w:szCs w:val="24"/>
        </w:rPr>
        <w:t>АДМИНИСТРАЦИЯ ГОРОДА БЛАГОВЕЩЕНСКА</w:t>
      </w:r>
    </w:p>
    <w:p w:rsidR="004D2D44" w:rsidRPr="00311376" w:rsidRDefault="004D2D44">
      <w:pPr>
        <w:pStyle w:val="ConsPlusTitle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4D2D44" w:rsidRPr="00311376" w:rsidRDefault="004D2D44">
      <w:pPr>
        <w:pStyle w:val="ConsPlusTitle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311376">
        <w:rPr>
          <w:rFonts w:ascii="Times New Roman" w:eastAsia="Arial Unicode MS" w:hAnsi="Times New Roman" w:cs="Times New Roman"/>
          <w:sz w:val="24"/>
          <w:szCs w:val="24"/>
        </w:rPr>
        <w:t>ПОСТАНОВЛЕНИЕ</w:t>
      </w:r>
    </w:p>
    <w:p w:rsidR="004D2D44" w:rsidRPr="00311376" w:rsidRDefault="004D2D44">
      <w:pPr>
        <w:pStyle w:val="ConsPlusTitle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311376">
        <w:rPr>
          <w:rFonts w:ascii="Times New Roman" w:eastAsia="Arial Unicode MS" w:hAnsi="Times New Roman" w:cs="Times New Roman"/>
          <w:sz w:val="24"/>
          <w:szCs w:val="24"/>
        </w:rPr>
        <w:t>от 12 декабря 2017 г. N 4480</w:t>
      </w:r>
    </w:p>
    <w:p w:rsidR="004D2D44" w:rsidRPr="00311376" w:rsidRDefault="004D2D44">
      <w:pPr>
        <w:pStyle w:val="ConsPlusTitle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4D2D44" w:rsidRPr="00311376" w:rsidRDefault="004D2D44">
      <w:pPr>
        <w:pStyle w:val="ConsPlusTitle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311376">
        <w:rPr>
          <w:rFonts w:ascii="Times New Roman" w:eastAsia="Arial Unicode MS" w:hAnsi="Times New Roman" w:cs="Times New Roman"/>
          <w:sz w:val="24"/>
          <w:szCs w:val="24"/>
        </w:rPr>
        <w:t>О ВНЕСЕНИИ ИЗМЕНЕНИЙ В СОСТАВ ОБЩЕСТВЕННОГО СОВЕТА</w:t>
      </w:r>
    </w:p>
    <w:p w:rsidR="004D2D44" w:rsidRPr="00311376" w:rsidRDefault="004D2D44">
      <w:pPr>
        <w:pStyle w:val="ConsPlusTitle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311376">
        <w:rPr>
          <w:rFonts w:ascii="Times New Roman" w:eastAsia="Arial Unicode MS" w:hAnsi="Times New Roman" w:cs="Times New Roman"/>
          <w:sz w:val="24"/>
          <w:szCs w:val="24"/>
        </w:rPr>
        <w:t>ПО УЛУЧШЕНИЮ ИНВЕСТИЦИОННОГО КЛИМАТА И РАЗВИТИЮ</w:t>
      </w:r>
    </w:p>
    <w:p w:rsidR="004D2D44" w:rsidRPr="00311376" w:rsidRDefault="004D2D44">
      <w:pPr>
        <w:pStyle w:val="ConsPlusTitle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311376">
        <w:rPr>
          <w:rFonts w:ascii="Times New Roman" w:eastAsia="Arial Unicode MS" w:hAnsi="Times New Roman" w:cs="Times New Roman"/>
          <w:sz w:val="24"/>
          <w:szCs w:val="24"/>
        </w:rPr>
        <w:t>ПРЕДПРИНИМАТЕЛЬСТВА ПРИ МЭРЕ ГОРОДА БЛАГОВЕЩЕНСКА,</w:t>
      </w:r>
    </w:p>
    <w:p w:rsidR="004D2D44" w:rsidRPr="00311376" w:rsidRDefault="004D2D44">
      <w:pPr>
        <w:pStyle w:val="ConsPlusTitle"/>
        <w:jc w:val="center"/>
        <w:rPr>
          <w:rFonts w:ascii="Times New Roman" w:eastAsia="Arial Unicode MS" w:hAnsi="Times New Roman" w:cs="Times New Roman"/>
          <w:sz w:val="24"/>
          <w:szCs w:val="24"/>
        </w:rPr>
      </w:pPr>
      <w:proofErr w:type="gramStart"/>
      <w:r w:rsidRPr="00311376">
        <w:rPr>
          <w:rFonts w:ascii="Times New Roman" w:eastAsia="Arial Unicode MS" w:hAnsi="Times New Roman" w:cs="Times New Roman"/>
          <w:sz w:val="24"/>
          <w:szCs w:val="24"/>
        </w:rPr>
        <w:t>УТВЕРЖДЕННЫЙ</w:t>
      </w:r>
      <w:proofErr w:type="gramEnd"/>
      <w:r w:rsidRPr="00311376">
        <w:rPr>
          <w:rFonts w:ascii="Times New Roman" w:eastAsia="Arial Unicode MS" w:hAnsi="Times New Roman" w:cs="Times New Roman"/>
          <w:sz w:val="24"/>
          <w:szCs w:val="24"/>
        </w:rPr>
        <w:t xml:space="preserve"> ПОСТАНОВЛЕНИЕМ АДМИНИСТРАЦИИ ГОРОДА</w:t>
      </w:r>
    </w:p>
    <w:p w:rsidR="004D2D44" w:rsidRPr="00311376" w:rsidRDefault="004D2D44">
      <w:pPr>
        <w:pStyle w:val="ConsPlusTitle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311376">
        <w:rPr>
          <w:rFonts w:ascii="Times New Roman" w:eastAsia="Arial Unicode MS" w:hAnsi="Times New Roman" w:cs="Times New Roman"/>
          <w:sz w:val="24"/>
          <w:szCs w:val="24"/>
        </w:rPr>
        <w:t>БЛАГОВЕЩЕНСКА ОТ 11 СЕНТЯБРЯ 2017 Г. N 3040</w:t>
      </w:r>
    </w:p>
    <w:p w:rsidR="004D2D44" w:rsidRPr="00311376" w:rsidRDefault="004D2D44">
      <w:pPr>
        <w:pStyle w:val="ConsPlusNormal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4D2D44" w:rsidRPr="00311376" w:rsidRDefault="004D2D44">
      <w:pPr>
        <w:pStyle w:val="ConsPlusNormal"/>
        <w:ind w:firstLine="540"/>
        <w:jc w:val="both"/>
        <w:rPr>
          <w:rFonts w:ascii="Times New Roman" w:eastAsia="Arial Unicode MS" w:hAnsi="Times New Roman" w:cs="Times New Roman"/>
          <w:sz w:val="24"/>
          <w:szCs w:val="24"/>
        </w:rPr>
      </w:pPr>
      <w:proofErr w:type="gramStart"/>
      <w:r w:rsidRPr="00311376">
        <w:rPr>
          <w:rFonts w:ascii="Times New Roman" w:eastAsia="Arial Unicode MS" w:hAnsi="Times New Roman" w:cs="Times New Roman"/>
          <w:sz w:val="24"/>
          <w:szCs w:val="24"/>
        </w:rPr>
        <w:t xml:space="preserve">В соответствии со </w:t>
      </w:r>
      <w:hyperlink r:id="rId5" w:history="1">
        <w:r w:rsidRPr="00311376">
          <w:rPr>
            <w:rFonts w:ascii="Times New Roman" w:eastAsia="Arial Unicode MS" w:hAnsi="Times New Roman" w:cs="Times New Roman"/>
            <w:color w:val="0000FF"/>
            <w:sz w:val="24"/>
            <w:szCs w:val="24"/>
          </w:rPr>
          <w:t>статьей 11</w:t>
        </w:r>
      </w:hyperlink>
      <w:r w:rsidRPr="00311376">
        <w:rPr>
          <w:rFonts w:ascii="Times New Roman" w:eastAsia="Arial Unicode MS" w:hAnsi="Times New Roman" w:cs="Times New Roman"/>
          <w:sz w:val="24"/>
          <w:szCs w:val="24"/>
        </w:rPr>
        <w:t xml:space="preserve"> Федерального закона от 24 июля 2007 г. N 209-ФЗ "О развитии малого и среднего предпринимательства в Российской Федерации", в связи с кадровыми изменениями в администрации города Благовещенска, на основании протокола N 2 заседания общественного совета по улучшению инвестиционного климата и развитию предпринимательства при мэре города Благовещенска от 7 декабря 2017 года постановляю:</w:t>
      </w:r>
      <w:proofErr w:type="gramEnd"/>
    </w:p>
    <w:p w:rsidR="004D2D44" w:rsidRPr="00311376" w:rsidRDefault="004D2D44">
      <w:pPr>
        <w:pStyle w:val="ConsPlusNormal"/>
        <w:spacing w:before="220"/>
        <w:ind w:firstLine="54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11376">
        <w:rPr>
          <w:rFonts w:ascii="Times New Roman" w:eastAsia="Arial Unicode MS" w:hAnsi="Times New Roman" w:cs="Times New Roman"/>
          <w:sz w:val="24"/>
          <w:szCs w:val="24"/>
        </w:rPr>
        <w:t xml:space="preserve">1. Внести в </w:t>
      </w:r>
      <w:hyperlink r:id="rId6" w:history="1">
        <w:r w:rsidRPr="00311376">
          <w:rPr>
            <w:rFonts w:ascii="Times New Roman" w:eastAsia="Arial Unicode MS" w:hAnsi="Times New Roman" w:cs="Times New Roman"/>
            <w:color w:val="0000FF"/>
            <w:sz w:val="24"/>
            <w:szCs w:val="24"/>
          </w:rPr>
          <w:t>состав</w:t>
        </w:r>
      </w:hyperlink>
      <w:r w:rsidRPr="00311376">
        <w:rPr>
          <w:rFonts w:ascii="Times New Roman" w:eastAsia="Arial Unicode MS" w:hAnsi="Times New Roman" w:cs="Times New Roman"/>
          <w:sz w:val="24"/>
          <w:szCs w:val="24"/>
        </w:rPr>
        <w:t xml:space="preserve"> общественного совета по улучшению инвестиционного климата и развитию предпринимательства при мэре города Благовещенска, утвержденный постановлением администрации города Благовещенска от 11 сентября 2017 г. N 3040 "О создании общественного совета по улучшению инвестиционного климата и развитию предпринимательства при мэре города Благовещенска", следующие изменения:</w:t>
      </w:r>
    </w:p>
    <w:p w:rsidR="004D2D44" w:rsidRPr="00311376" w:rsidRDefault="004D2D44">
      <w:pPr>
        <w:pStyle w:val="ConsPlusNormal"/>
        <w:spacing w:before="220"/>
        <w:ind w:firstLine="54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11376">
        <w:rPr>
          <w:rFonts w:ascii="Times New Roman" w:eastAsia="Arial Unicode MS" w:hAnsi="Times New Roman" w:cs="Times New Roman"/>
          <w:sz w:val="24"/>
          <w:szCs w:val="24"/>
        </w:rPr>
        <w:t xml:space="preserve">1.1. </w:t>
      </w:r>
      <w:hyperlink r:id="rId7" w:history="1">
        <w:r w:rsidRPr="00311376">
          <w:rPr>
            <w:rFonts w:ascii="Times New Roman" w:eastAsia="Arial Unicode MS" w:hAnsi="Times New Roman" w:cs="Times New Roman"/>
            <w:color w:val="0000FF"/>
            <w:sz w:val="24"/>
            <w:szCs w:val="24"/>
          </w:rPr>
          <w:t>Ввести</w:t>
        </w:r>
      </w:hyperlink>
      <w:r w:rsidRPr="00311376">
        <w:rPr>
          <w:rFonts w:ascii="Times New Roman" w:eastAsia="Arial Unicode MS" w:hAnsi="Times New Roman" w:cs="Times New Roman"/>
          <w:sz w:val="24"/>
          <w:szCs w:val="24"/>
        </w:rPr>
        <w:t xml:space="preserve"> в состав общественного совета по улучшению инвестиционного климата и развитию предпринимательства при мэре города Благовещенска:</w:t>
      </w:r>
    </w:p>
    <w:p w:rsidR="004D2D44" w:rsidRPr="00311376" w:rsidRDefault="004D2D44">
      <w:pPr>
        <w:pStyle w:val="ConsPlusNormal"/>
        <w:spacing w:before="220"/>
        <w:ind w:firstLine="54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11376">
        <w:rPr>
          <w:rFonts w:ascii="Times New Roman" w:eastAsia="Arial Unicode MS" w:hAnsi="Times New Roman" w:cs="Times New Roman"/>
          <w:sz w:val="24"/>
          <w:szCs w:val="24"/>
        </w:rPr>
        <w:t>Мельникова Геннадия Викторовича - индивидуального предпринимателя (по согласованию);</w:t>
      </w:r>
    </w:p>
    <w:p w:rsidR="004D2D44" w:rsidRPr="00311376" w:rsidRDefault="004D2D44">
      <w:pPr>
        <w:pStyle w:val="ConsPlusNormal"/>
        <w:spacing w:before="220"/>
        <w:ind w:firstLine="540"/>
        <w:jc w:val="both"/>
        <w:rPr>
          <w:rFonts w:ascii="Times New Roman" w:eastAsia="Arial Unicode MS" w:hAnsi="Times New Roman" w:cs="Times New Roman"/>
          <w:sz w:val="24"/>
          <w:szCs w:val="24"/>
        </w:rPr>
      </w:pPr>
      <w:proofErr w:type="spellStart"/>
      <w:r w:rsidRPr="00311376">
        <w:rPr>
          <w:rFonts w:ascii="Times New Roman" w:eastAsia="Arial Unicode MS" w:hAnsi="Times New Roman" w:cs="Times New Roman"/>
          <w:sz w:val="24"/>
          <w:szCs w:val="24"/>
        </w:rPr>
        <w:t>Разумееву</w:t>
      </w:r>
      <w:proofErr w:type="spellEnd"/>
      <w:r w:rsidRPr="00311376">
        <w:rPr>
          <w:rFonts w:ascii="Times New Roman" w:eastAsia="Arial Unicode MS" w:hAnsi="Times New Roman" w:cs="Times New Roman"/>
          <w:sz w:val="24"/>
          <w:szCs w:val="24"/>
        </w:rPr>
        <w:t xml:space="preserve"> Оксану Юрьевну - генерального директор</w:t>
      </w:r>
      <w:proofErr w:type="gramStart"/>
      <w:r w:rsidRPr="00311376">
        <w:rPr>
          <w:rFonts w:ascii="Times New Roman" w:eastAsia="Arial Unicode MS" w:hAnsi="Times New Roman" w:cs="Times New Roman"/>
          <w:sz w:val="24"/>
          <w:szCs w:val="24"/>
        </w:rPr>
        <w:t>а ООО</w:t>
      </w:r>
      <w:proofErr w:type="gramEnd"/>
      <w:r w:rsidRPr="00311376">
        <w:rPr>
          <w:rFonts w:ascii="Times New Roman" w:eastAsia="Arial Unicode MS" w:hAnsi="Times New Roman" w:cs="Times New Roman"/>
          <w:sz w:val="24"/>
          <w:szCs w:val="24"/>
        </w:rPr>
        <w:t xml:space="preserve"> "БОКАДО" (по согласованию);</w:t>
      </w:r>
    </w:p>
    <w:p w:rsidR="004D2D44" w:rsidRPr="00311376" w:rsidRDefault="004D2D44">
      <w:pPr>
        <w:pStyle w:val="ConsPlusNormal"/>
        <w:spacing w:before="220"/>
        <w:ind w:firstLine="54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11376">
        <w:rPr>
          <w:rFonts w:ascii="Times New Roman" w:eastAsia="Arial Unicode MS" w:hAnsi="Times New Roman" w:cs="Times New Roman"/>
          <w:sz w:val="24"/>
          <w:szCs w:val="24"/>
        </w:rPr>
        <w:t>Солдатову Ирину Сергеевну - руководителя сектора отдела развития предпринимательства и инвестиций управления экономического развития и инвестиций администрации города Благовещенска;</w:t>
      </w:r>
    </w:p>
    <w:p w:rsidR="004D2D44" w:rsidRPr="00311376" w:rsidRDefault="004D2D44">
      <w:pPr>
        <w:pStyle w:val="ConsPlusNormal"/>
        <w:spacing w:before="220"/>
        <w:ind w:firstLine="54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11376">
        <w:rPr>
          <w:rFonts w:ascii="Times New Roman" w:eastAsia="Arial Unicode MS" w:hAnsi="Times New Roman" w:cs="Times New Roman"/>
          <w:sz w:val="24"/>
          <w:szCs w:val="24"/>
        </w:rPr>
        <w:t>Шумилова Ивана Александровича - индивидуального предпринимателя (по согласованию).</w:t>
      </w:r>
    </w:p>
    <w:p w:rsidR="004D2D44" w:rsidRPr="00311376" w:rsidRDefault="004D2D44">
      <w:pPr>
        <w:pStyle w:val="ConsPlusNormal"/>
        <w:spacing w:before="220"/>
        <w:ind w:firstLine="54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11376">
        <w:rPr>
          <w:rFonts w:ascii="Times New Roman" w:eastAsia="Arial Unicode MS" w:hAnsi="Times New Roman" w:cs="Times New Roman"/>
          <w:sz w:val="24"/>
          <w:szCs w:val="24"/>
        </w:rPr>
        <w:t xml:space="preserve">1.2. </w:t>
      </w:r>
      <w:hyperlink r:id="rId8" w:history="1">
        <w:r w:rsidRPr="00311376">
          <w:rPr>
            <w:rFonts w:ascii="Times New Roman" w:eastAsia="Arial Unicode MS" w:hAnsi="Times New Roman" w:cs="Times New Roman"/>
            <w:color w:val="0000FF"/>
            <w:sz w:val="24"/>
            <w:szCs w:val="24"/>
          </w:rPr>
          <w:t>Заменить</w:t>
        </w:r>
      </w:hyperlink>
      <w:r w:rsidRPr="00311376">
        <w:rPr>
          <w:rFonts w:ascii="Times New Roman" w:eastAsia="Arial Unicode MS" w:hAnsi="Times New Roman" w:cs="Times New Roman"/>
          <w:sz w:val="24"/>
          <w:szCs w:val="24"/>
        </w:rPr>
        <w:t xml:space="preserve"> фамилию "</w:t>
      </w:r>
      <w:proofErr w:type="spellStart"/>
      <w:r w:rsidRPr="00311376">
        <w:rPr>
          <w:rFonts w:ascii="Times New Roman" w:eastAsia="Arial Unicode MS" w:hAnsi="Times New Roman" w:cs="Times New Roman"/>
          <w:sz w:val="24"/>
          <w:szCs w:val="24"/>
        </w:rPr>
        <w:t>Семенец</w:t>
      </w:r>
      <w:proofErr w:type="spellEnd"/>
      <w:r w:rsidRPr="00311376">
        <w:rPr>
          <w:rFonts w:ascii="Times New Roman" w:eastAsia="Arial Unicode MS" w:hAnsi="Times New Roman" w:cs="Times New Roman"/>
          <w:sz w:val="24"/>
          <w:szCs w:val="24"/>
        </w:rPr>
        <w:t>" на фамилию "</w:t>
      </w:r>
      <w:proofErr w:type="spellStart"/>
      <w:r w:rsidRPr="00311376">
        <w:rPr>
          <w:rFonts w:ascii="Times New Roman" w:eastAsia="Arial Unicode MS" w:hAnsi="Times New Roman" w:cs="Times New Roman"/>
          <w:sz w:val="24"/>
          <w:szCs w:val="24"/>
        </w:rPr>
        <w:t>Новоторженцева</w:t>
      </w:r>
      <w:proofErr w:type="spellEnd"/>
      <w:r w:rsidRPr="00311376">
        <w:rPr>
          <w:rFonts w:ascii="Times New Roman" w:eastAsia="Arial Unicode MS" w:hAnsi="Times New Roman" w:cs="Times New Roman"/>
          <w:sz w:val="24"/>
          <w:szCs w:val="24"/>
        </w:rPr>
        <w:t>".</w:t>
      </w:r>
    </w:p>
    <w:p w:rsidR="004D2D44" w:rsidRPr="00311376" w:rsidRDefault="004D2D44">
      <w:pPr>
        <w:pStyle w:val="ConsPlusNormal"/>
        <w:spacing w:before="220"/>
        <w:ind w:firstLine="54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11376">
        <w:rPr>
          <w:rFonts w:ascii="Times New Roman" w:eastAsia="Arial Unicode MS" w:hAnsi="Times New Roman" w:cs="Times New Roman"/>
          <w:sz w:val="24"/>
          <w:szCs w:val="24"/>
        </w:rPr>
        <w:t>2. Настоящее постановление подлежит размещению на официальном сайте администрации города Благовещенска.</w:t>
      </w:r>
    </w:p>
    <w:p w:rsidR="004D2D44" w:rsidRPr="00311376" w:rsidRDefault="004D2D44">
      <w:pPr>
        <w:pStyle w:val="ConsPlusNormal"/>
        <w:spacing w:before="220"/>
        <w:ind w:firstLine="54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11376">
        <w:rPr>
          <w:rFonts w:ascii="Times New Roman" w:eastAsia="Arial Unicode MS" w:hAnsi="Times New Roman" w:cs="Times New Roman"/>
          <w:sz w:val="24"/>
          <w:szCs w:val="24"/>
        </w:rPr>
        <w:t xml:space="preserve">3. </w:t>
      </w:r>
      <w:proofErr w:type="gramStart"/>
      <w:r w:rsidRPr="00311376">
        <w:rPr>
          <w:rFonts w:ascii="Times New Roman" w:eastAsia="Arial Unicode MS" w:hAnsi="Times New Roman" w:cs="Times New Roman"/>
          <w:sz w:val="24"/>
          <w:szCs w:val="24"/>
        </w:rPr>
        <w:t>Контроль за</w:t>
      </w:r>
      <w:proofErr w:type="gramEnd"/>
      <w:r w:rsidRPr="00311376">
        <w:rPr>
          <w:rFonts w:ascii="Times New Roman" w:eastAsia="Arial Unicode MS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мэра города Благовещенска </w:t>
      </w:r>
      <w:proofErr w:type="spellStart"/>
      <w:r w:rsidRPr="00311376">
        <w:rPr>
          <w:rFonts w:ascii="Times New Roman" w:eastAsia="Arial Unicode MS" w:hAnsi="Times New Roman" w:cs="Times New Roman"/>
          <w:sz w:val="24"/>
          <w:szCs w:val="24"/>
        </w:rPr>
        <w:t>О.А.Косолапова</w:t>
      </w:r>
      <w:proofErr w:type="spellEnd"/>
      <w:r w:rsidRPr="00311376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4D2D44" w:rsidRPr="00311376" w:rsidRDefault="004D2D44">
      <w:pPr>
        <w:pStyle w:val="ConsPlusNormal"/>
        <w:ind w:firstLine="54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4D2D44" w:rsidRPr="00311376" w:rsidRDefault="004D2D44">
      <w:pPr>
        <w:pStyle w:val="ConsPlusNormal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311376">
        <w:rPr>
          <w:rFonts w:ascii="Times New Roman" w:eastAsia="Arial Unicode MS" w:hAnsi="Times New Roman" w:cs="Times New Roman"/>
          <w:sz w:val="24"/>
          <w:szCs w:val="24"/>
        </w:rPr>
        <w:t>Мэр</w:t>
      </w:r>
    </w:p>
    <w:p w:rsidR="004D2D44" w:rsidRPr="00311376" w:rsidRDefault="004D2D44">
      <w:pPr>
        <w:pStyle w:val="ConsPlusNormal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311376">
        <w:rPr>
          <w:rFonts w:ascii="Times New Roman" w:eastAsia="Arial Unicode MS" w:hAnsi="Times New Roman" w:cs="Times New Roman"/>
          <w:sz w:val="24"/>
          <w:szCs w:val="24"/>
        </w:rPr>
        <w:t>города Благовещенска</w:t>
      </w:r>
    </w:p>
    <w:p w:rsidR="004D2D44" w:rsidRPr="00311376" w:rsidRDefault="004D2D44">
      <w:pPr>
        <w:pStyle w:val="ConsPlusNormal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311376">
        <w:rPr>
          <w:rFonts w:ascii="Times New Roman" w:eastAsia="Arial Unicode MS" w:hAnsi="Times New Roman" w:cs="Times New Roman"/>
          <w:sz w:val="24"/>
          <w:szCs w:val="24"/>
        </w:rPr>
        <w:t>В.С.КАЛИТА</w:t>
      </w:r>
    </w:p>
    <w:p w:rsidR="004D2D44" w:rsidRPr="00311376" w:rsidRDefault="004D2D44">
      <w:pPr>
        <w:pStyle w:val="ConsPlusNormal"/>
        <w:ind w:firstLine="54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4D2D44" w:rsidRPr="00311376" w:rsidRDefault="004D2D44">
      <w:pPr>
        <w:pStyle w:val="ConsPlusNormal"/>
        <w:ind w:firstLine="540"/>
        <w:jc w:val="both"/>
        <w:rPr>
          <w:rFonts w:ascii="Times New Roman" w:eastAsia="Arial Unicode MS" w:hAnsi="Times New Roman" w:cs="Times New Roman"/>
          <w:sz w:val="24"/>
          <w:szCs w:val="24"/>
        </w:rPr>
      </w:pPr>
      <w:bookmarkStart w:id="0" w:name="_GoBack"/>
      <w:bookmarkEnd w:id="0"/>
    </w:p>
    <w:p w:rsidR="004D2D44" w:rsidRPr="00311376" w:rsidRDefault="004D2D44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D72960" w:rsidRPr="00311376" w:rsidRDefault="00D72960">
      <w:pPr>
        <w:rPr>
          <w:rFonts w:ascii="Times New Roman" w:eastAsia="Arial Unicode MS" w:hAnsi="Times New Roman" w:cs="Times New Roman"/>
          <w:sz w:val="24"/>
          <w:szCs w:val="24"/>
        </w:rPr>
      </w:pPr>
    </w:p>
    <w:sectPr w:rsidR="00D72960" w:rsidRPr="00311376" w:rsidSect="007166A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D44"/>
    <w:rsid w:val="00311376"/>
    <w:rsid w:val="004D2D44"/>
    <w:rsid w:val="007166A6"/>
    <w:rsid w:val="00D7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2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2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D2D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2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2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D2D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BB7797A96634E3BD25A085D33B052F88539627C30A0040417E346DDD4C8CC3F0483C5844FB9E09503E74313F7EAFD588823FC4F5517D2722B976032O6C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BB7797A96634E3BD25A085D33B052F88539627C30A0040417E346DDD4C8CC3F0483C5844FB9E09503E74313F7EAFD588823FC4F5517D2722B976032O6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BB7797A96634E3BD25A085D33B052F88539627C30A0040417E346DDD4C8CC3F0483C5844FB9E09503E74313F7EAFD588823FC4F5517D2722B976032O6C" TargetMode="External"/><Relationship Id="rId5" Type="http://schemas.openxmlformats.org/officeDocument/2006/relationships/hyperlink" Target="consultantplus://offline/ref=CBB7797A96634E3BD25A165025DC0CFD873A3F743EA00B5149BC1D8083C1C66843CC9CC60BB4E09404EC164AB8EBA11DD930FC4A5514D36D32O1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Пищик Светлана Петровна</dc:creator>
  <cp:lastModifiedBy>Пищик Светлана Петровна</cp:lastModifiedBy>
  <cp:revision>5</cp:revision>
  <dcterms:created xsi:type="dcterms:W3CDTF">2018-11-14T02:14:00Z</dcterms:created>
  <dcterms:modified xsi:type="dcterms:W3CDTF">2018-11-20T05:51:00Z</dcterms:modified>
</cp:coreProperties>
</file>