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8EF" w:rsidRDefault="006A38EF">
      <w:pPr>
        <w:pStyle w:val="ConsPlusTitlePage"/>
      </w:pPr>
      <w:bookmarkStart w:id="0" w:name="_GoBack"/>
      <w:bookmarkEnd w:id="0"/>
    </w:p>
    <w:p w:rsidR="006A38EF" w:rsidRDefault="006A38EF">
      <w:pPr>
        <w:pStyle w:val="ConsPlusNormal"/>
        <w:jc w:val="both"/>
        <w:outlineLvl w:val="0"/>
      </w:pPr>
    </w:p>
    <w:p w:rsidR="006A38EF" w:rsidRDefault="006A38EF">
      <w:pPr>
        <w:pStyle w:val="ConsPlusTitle"/>
        <w:jc w:val="center"/>
        <w:outlineLvl w:val="0"/>
      </w:pPr>
      <w:r>
        <w:t>АДМИНИСТРАЦИЯ ГОРОДА БЛАГОВЕЩЕНСКА</w:t>
      </w:r>
    </w:p>
    <w:p w:rsidR="006A38EF" w:rsidRDefault="006A38EF">
      <w:pPr>
        <w:pStyle w:val="ConsPlusTitle"/>
        <w:jc w:val="center"/>
      </w:pPr>
    </w:p>
    <w:p w:rsidR="006A38EF" w:rsidRDefault="006A38EF">
      <w:pPr>
        <w:pStyle w:val="ConsPlusTitle"/>
        <w:jc w:val="center"/>
      </w:pPr>
      <w:r>
        <w:t>ПОСТАНОВЛЕНИЕ</w:t>
      </w:r>
    </w:p>
    <w:p w:rsidR="006A38EF" w:rsidRDefault="006A38EF">
      <w:pPr>
        <w:pStyle w:val="ConsPlusTitle"/>
        <w:jc w:val="center"/>
      </w:pPr>
      <w:r>
        <w:t>от 30 октября 2024 г. N 5334</w:t>
      </w:r>
    </w:p>
    <w:p w:rsidR="006A38EF" w:rsidRDefault="006A38EF">
      <w:pPr>
        <w:pStyle w:val="ConsPlusTitle"/>
        <w:jc w:val="center"/>
      </w:pPr>
    </w:p>
    <w:p w:rsidR="006A38EF" w:rsidRDefault="006A38EF">
      <w:pPr>
        <w:pStyle w:val="ConsPlusTitle"/>
        <w:jc w:val="center"/>
      </w:pPr>
      <w:r>
        <w:t>ОБ УТВЕРЖДЕНИИ МУНИЦИПАЛЬНОЙ ПРОГРАММЫ "РАЗВИТИЕ</w:t>
      </w:r>
    </w:p>
    <w:p w:rsidR="006A38EF" w:rsidRDefault="006A38EF">
      <w:pPr>
        <w:pStyle w:val="ConsPlusTitle"/>
        <w:jc w:val="center"/>
      </w:pPr>
      <w:r>
        <w:t>ОБРАЗОВАНИЯ ГОРОДА БЛАГОВЕЩЕНСКА"</w:t>
      </w:r>
    </w:p>
    <w:p w:rsidR="006A38EF" w:rsidRDefault="006A3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3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8EF" w:rsidRDefault="006A3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8EF" w:rsidRDefault="006A3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8EF" w:rsidRDefault="006A38EF">
            <w:pPr>
              <w:pStyle w:val="ConsPlusNormal"/>
              <w:jc w:val="center"/>
            </w:pPr>
            <w:r>
              <w:rPr>
                <w:color w:val="392C69"/>
              </w:rPr>
              <w:t>Список изменяющих документов</w:t>
            </w:r>
          </w:p>
          <w:p w:rsidR="006A38EF" w:rsidRDefault="006A38EF">
            <w:pPr>
              <w:pStyle w:val="ConsPlusNormal"/>
              <w:jc w:val="center"/>
            </w:pPr>
            <w:r>
              <w:rPr>
                <w:color w:val="392C69"/>
              </w:rPr>
              <w:t>(в ред. постановлений администрации города Благовещенска</w:t>
            </w:r>
          </w:p>
          <w:p w:rsidR="006A38EF" w:rsidRDefault="006A38EF">
            <w:pPr>
              <w:pStyle w:val="ConsPlusNormal"/>
              <w:jc w:val="center"/>
            </w:pPr>
            <w:r>
              <w:rPr>
                <w:color w:val="392C69"/>
              </w:rPr>
              <w:t xml:space="preserve">от 31.01.2025 </w:t>
            </w:r>
            <w:hyperlink r:id="rId4">
              <w:r>
                <w:rPr>
                  <w:color w:val="0000FF"/>
                </w:rPr>
                <w:t>N 508</w:t>
              </w:r>
            </w:hyperlink>
            <w:r>
              <w:rPr>
                <w:color w:val="392C69"/>
              </w:rPr>
              <w:t xml:space="preserve">, от 26.02.2025 </w:t>
            </w:r>
            <w:hyperlink r:id="rId5">
              <w:r>
                <w:rPr>
                  <w:color w:val="0000FF"/>
                </w:rPr>
                <w:t>N 1015</w:t>
              </w:r>
            </w:hyperlink>
            <w:r>
              <w:rPr>
                <w:color w:val="392C69"/>
              </w:rPr>
              <w:t>,</w:t>
            </w:r>
          </w:p>
          <w:p w:rsidR="006A38EF" w:rsidRDefault="006A38EF">
            <w:pPr>
              <w:pStyle w:val="ConsPlusNormal"/>
              <w:jc w:val="center"/>
            </w:pPr>
            <w:r>
              <w:rPr>
                <w:color w:val="392C69"/>
              </w:rPr>
              <w:t xml:space="preserve">от 11.03.2025 </w:t>
            </w:r>
            <w:hyperlink r:id="rId6">
              <w:r>
                <w:rPr>
                  <w:color w:val="0000FF"/>
                </w:rPr>
                <w:t>N 1291</w:t>
              </w:r>
            </w:hyperlink>
            <w:r>
              <w:rPr>
                <w:color w:val="392C69"/>
              </w:rPr>
              <w:t xml:space="preserve">, от 25.03.2025 </w:t>
            </w:r>
            <w:hyperlink r:id="rId7">
              <w:r>
                <w:rPr>
                  <w:color w:val="0000FF"/>
                </w:rPr>
                <w:t>N 1576</w:t>
              </w:r>
            </w:hyperlink>
            <w:r>
              <w:rPr>
                <w:color w:val="392C69"/>
              </w:rPr>
              <w:t>,</w:t>
            </w:r>
          </w:p>
          <w:p w:rsidR="006A38EF" w:rsidRDefault="006A38EF">
            <w:pPr>
              <w:pStyle w:val="ConsPlusNormal"/>
              <w:jc w:val="center"/>
            </w:pPr>
            <w:r>
              <w:rPr>
                <w:color w:val="392C69"/>
              </w:rPr>
              <w:t xml:space="preserve">от 19.05.2025 </w:t>
            </w:r>
            <w:hyperlink r:id="rId8">
              <w:r>
                <w:rPr>
                  <w:color w:val="0000FF"/>
                </w:rPr>
                <w:t>N 2714</w:t>
              </w:r>
            </w:hyperlink>
            <w:r>
              <w:rPr>
                <w:color w:val="392C69"/>
              </w:rPr>
              <w:t xml:space="preserve">, от 27.05.2025 </w:t>
            </w:r>
            <w:hyperlink r:id="rId9">
              <w:r>
                <w:rPr>
                  <w:color w:val="0000FF"/>
                </w:rPr>
                <w:t>N 2985</w:t>
              </w:r>
            </w:hyperlink>
            <w:r>
              <w:rPr>
                <w:color w:val="392C69"/>
              </w:rPr>
              <w:t>,</w:t>
            </w:r>
          </w:p>
          <w:p w:rsidR="006A38EF" w:rsidRDefault="006A38EF">
            <w:pPr>
              <w:pStyle w:val="ConsPlusNormal"/>
              <w:jc w:val="center"/>
            </w:pPr>
            <w:r>
              <w:rPr>
                <w:color w:val="392C69"/>
              </w:rPr>
              <w:t xml:space="preserve">от 02.06.2025 </w:t>
            </w:r>
            <w:hyperlink r:id="rId10">
              <w:r>
                <w:rPr>
                  <w:color w:val="0000FF"/>
                </w:rPr>
                <w:t>N 3075</w:t>
              </w:r>
            </w:hyperlink>
            <w:r>
              <w:rPr>
                <w:color w:val="392C69"/>
              </w:rPr>
              <w:t xml:space="preserve">, от 25.06.2025 </w:t>
            </w:r>
            <w:hyperlink r:id="rId11">
              <w:r>
                <w:rPr>
                  <w:color w:val="0000FF"/>
                </w:rPr>
                <w:t>N 3477</w:t>
              </w:r>
            </w:hyperlink>
            <w:r>
              <w:rPr>
                <w:color w:val="392C69"/>
              </w:rPr>
              <w:t>,</w:t>
            </w:r>
          </w:p>
          <w:p w:rsidR="006A38EF" w:rsidRDefault="006A38EF">
            <w:pPr>
              <w:pStyle w:val="ConsPlusNormal"/>
              <w:jc w:val="center"/>
            </w:pPr>
            <w:r>
              <w:rPr>
                <w:color w:val="392C69"/>
              </w:rPr>
              <w:t xml:space="preserve">от 18.07.2025 </w:t>
            </w:r>
            <w:hyperlink r:id="rId12">
              <w:r>
                <w:rPr>
                  <w:color w:val="0000FF"/>
                </w:rPr>
                <w:t>N 4021</w:t>
              </w:r>
            </w:hyperlink>
            <w:r>
              <w:rPr>
                <w:color w:val="392C69"/>
              </w:rPr>
              <w:t xml:space="preserve">, от 29.07.2025 </w:t>
            </w:r>
            <w:hyperlink r:id="rId13">
              <w:r>
                <w:rPr>
                  <w:color w:val="0000FF"/>
                </w:rPr>
                <w:t>N 4191</w:t>
              </w:r>
            </w:hyperlink>
            <w:r>
              <w:rPr>
                <w:color w:val="392C69"/>
              </w:rPr>
              <w:t>,</w:t>
            </w:r>
          </w:p>
          <w:p w:rsidR="006A38EF" w:rsidRDefault="006A38EF">
            <w:pPr>
              <w:pStyle w:val="ConsPlusNormal"/>
              <w:jc w:val="center"/>
            </w:pPr>
            <w:r>
              <w:rPr>
                <w:color w:val="392C69"/>
              </w:rPr>
              <w:t xml:space="preserve">от 31.07.2025 </w:t>
            </w:r>
            <w:hyperlink r:id="rId14">
              <w:r>
                <w:rPr>
                  <w:color w:val="0000FF"/>
                </w:rPr>
                <w:t>N 4270</w:t>
              </w:r>
            </w:hyperlink>
            <w:r>
              <w:rPr>
                <w:color w:val="392C69"/>
              </w:rPr>
              <w:t xml:space="preserve">, от 29.08.2025 </w:t>
            </w:r>
            <w:hyperlink r:id="rId15">
              <w:r>
                <w:rPr>
                  <w:color w:val="0000FF"/>
                </w:rPr>
                <w:t>N 4987</w:t>
              </w:r>
            </w:hyperlink>
            <w:r>
              <w:rPr>
                <w:color w:val="392C69"/>
              </w:rPr>
              <w:t>,</w:t>
            </w:r>
          </w:p>
          <w:p w:rsidR="006A38EF" w:rsidRDefault="006A38EF">
            <w:pPr>
              <w:pStyle w:val="ConsPlusNormal"/>
              <w:jc w:val="center"/>
            </w:pPr>
            <w:r>
              <w:rPr>
                <w:color w:val="392C69"/>
              </w:rPr>
              <w:t xml:space="preserve">от 25.09.2025 </w:t>
            </w:r>
            <w:hyperlink r:id="rId16">
              <w:r>
                <w:rPr>
                  <w:color w:val="0000FF"/>
                </w:rPr>
                <w:t>N 5564</w:t>
              </w:r>
            </w:hyperlink>
            <w:r>
              <w:rPr>
                <w:color w:val="392C69"/>
              </w:rPr>
              <w:t xml:space="preserve">, от 26.09.2025 </w:t>
            </w:r>
            <w:hyperlink r:id="rId17">
              <w:r>
                <w:rPr>
                  <w:color w:val="0000FF"/>
                </w:rPr>
                <w:t>N 5598</w:t>
              </w:r>
            </w:hyperlink>
            <w:r>
              <w:rPr>
                <w:color w:val="392C69"/>
              </w:rPr>
              <w:t>,</w:t>
            </w:r>
          </w:p>
          <w:p w:rsidR="006A38EF" w:rsidRDefault="006A38EF">
            <w:pPr>
              <w:pStyle w:val="ConsPlusNormal"/>
              <w:jc w:val="center"/>
            </w:pPr>
            <w:r>
              <w:rPr>
                <w:color w:val="392C69"/>
              </w:rPr>
              <w:t xml:space="preserve">от 03.10.2025 </w:t>
            </w:r>
            <w:hyperlink r:id="rId18">
              <w:r>
                <w:rPr>
                  <w:color w:val="0000FF"/>
                </w:rPr>
                <w:t>N 5719</w:t>
              </w:r>
            </w:hyperlink>
            <w:r>
              <w:rPr>
                <w:color w:val="392C69"/>
              </w:rPr>
              <w:t xml:space="preserve">, от 05.11.2025 </w:t>
            </w:r>
            <w:hyperlink r:id="rId19">
              <w:r>
                <w:rPr>
                  <w:color w:val="0000FF"/>
                </w:rPr>
                <w:t>N 6639</w:t>
              </w:r>
            </w:hyperlink>
            <w:r>
              <w:rPr>
                <w:color w:val="392C69"/>
              </w:rPr>
              <w:t>,</w:t>
            </w:r>
          </w:p>
          <w:p w:rsidR="006A38EF" w:rsidRDefault="006A38EF">
            <w:pPr>
              <w:pStyle w:val="ConsPlusNormal"/>
              <w:jc w:val="center"/>
            </w:pPr>
            <w:r>
              <w:rPr>
                <w:color w:val="392C69"/>
              </w:rPr>
              <w:t xml:space="preserve">от 25.11.2025 </w:t>
            </w:r>
            <w:hyperlink r:id="rId20">
              <w:r>
                <w:rPr>
                  <w:color w:val="0000FF"/>
                </w:rPr>
                <w:t>N 7138</w:t>
              </w:r>
            </w:hyperlink>
            <w:r>
              <w:rPr>
                <w:color w:val="392C69"/>
              </w:rPr>
              <w:t xml:space="preserve">, от 02.12.2025 </w:t>
            </w:r>
            <w:hyperlink r:id="rId21">
              <w:r>
                <w:rPr>
                  <w:color w:val="0000FF"/>
                </w:rPr>
                <w:t>N 7307</w:t>
              </w:r>
            </w:hyperlink>
            <w:r>
              <w:rPr>
                <w:color w:val="392C69"/>
              </w:rPr>
              <w:t>,</w:t>
            </w:r>
          </w:p>
          <w:p w:rsidR="006A38EF" w:rsidRDefault="006A38EF">
            <w:pPr>
              <w:pStyle w:val="ConsPlusNormal"/>
              <w:jc w:val="center"/>
            </w:pPr>
            <w:r>
              <w:rPr>
                <w:color w:val="392C69"/>
              </w:rPr>
              <w:t xml:space="preserve">от 11.12.2025 </w:t>
            </w:r>
            <w:hyperlink r:id="rId22">
              <w:r>
                <w:rPr>
                  <w:color w:val="0000FF"/>
                </w:rPr>
                <w:t>N 7608</w:t>
              </w:r>
            </w:hyperlink>
            <w:r>
              <w:rPr>
                <w:color w:val="392C69"/>
              </w:rPr>
              <w:t xml:space="preserve">, от 22.01.2026 </w:t>
            </w:r>
            <w:hyperlink r:id="rId23">
              <w:r>
                <w:rPr>
                  <w:color w:val="0000FF"/>
                </w:rPr>
                <w:t>N 197</w:t>
              </w:r>
            </w:hyperlink>
            <w:r>
              <w:rPr>
                <w:color w:val="392C69"/>
              </w:rPr>
              <w:t>,</w:t>
            </w:r>
          </w:p>
          <w:p w:rsidR="006A38EF" w:rsidRDefault="006A38EF">
            <w:pPr>
              <w:pStyle w:val="ConsPlusNormal"/>
              <w:jc w:val="center"/>
            </w:pPr>
            <w:r>
              <w:rPr>
                <w:color w:val="392C69"/>
              </w:rPr>
              <w:t xml:space="preserve">от 02.02.2026 </w:t>
            </w:r>
            <w:hyperlink r:id="rId24">
              <w:r>
                <w:rPr>
                  <w:color w:val="0000FF"/>
                </w:rPr>
                <w:t>N 376</w:t>
              </w:r>
            </w:hyperlink>
            <w:r>
              <w:rPr>
                <w:color w:val="392C69"/>
              </w:rPr>
              <w:t xml:space="preserve">, от 26.02.2026 </w:t>
            </w:r>
            <w:hyperlink r:id="rId25">
              <w:r>
                <w:rPr>
                  <w:color w:val="0000FF"/>
                </w:rPr>
                <w:t>N 885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8EF" w:rsidRDefault="006A38EF">
            <w:pPr>
              <w:pStyle w:val="ConsPlusNormal"/>
            </w:pPr>
          </w:p>
        </w:tc>
      </w:tr>
    </w:tbl>
    <w:p w:rsidR="006A38EF" w:rsidRDefault="006A38EF">
      <w:pPr>
        <w:pStyle w:val="ConsPlusNormal"/>
        <w:jc w:val="both"/>
      </w:pPr>
    </w:p>
    <w:p w:rsidR="006A38EF" w:rsidRDefault="006A38EF">
      <w:pPr>
        <w:pStyle w:val="ConsPlusNormal"/>
        <w:ind w:firstLine="540"/>
        <w:jc w:val="both"/>
      </w:pPr>
      <w:r>
        <w:t xml:space="preserve">В соответствии со </w:t>
      </w:r>
      <w:hyperlink r:id="rId26">
        <w:r>
          <w:rPr>
            <w:color w:val="0000FF"/>
          </w:rPr>
          <w:t>статьей 179</w:t>
        </w:r>
      </w:hyperlink>
      <w:r>
        <w:t xml:space="preserve"> Бюджетного кодекса Российской Федерации, Федеральным </w:t>
      </w:r>
      <w:hyperlink r:id="rId27">
        <w:r>
          <w:rPr>
            <w:color w:val="0000FF"/>
          </w:rPr>
          <w:t>законом</w:t>
        </w:r>
      </w:hyperlink>
      <w:r>
        <w:t xml:space="preserve"> Российской Федерации от 28 июня 2014 г. N 172-ФЗ "О стратегическом планировании в Российской Федерации", </w:t>
      </w:r>
      <w:hyperlink r:id="rId28">
        <w:r>
          <w:rPr>
            <w:color w:val="0000FF"/>
          </w:rPr>
          <w:t>постановлением</w:t>
        </w:r>
      </w:hyperlink>
      <w:r>
        <w:t xml:space="preserve"> администрации города Благовещенска от 16 мая 2024 г. N 2125 "Об организации проектной деятельности в администрации города Благовещенска", </w:t>
      </w:r>
      <w:hyperlink r:id="rId29">
        <w:r>
          <w:rPr>
            <w:color w:val="0000FF"/>
          </w:rPr>
          <w:t>постановлением</w:t>
        </w:r>
      </w:hyperlink>
      <w:r>
        <w:t xml:space="preserve"> администрации города Благовещенска от 22 мая 2024 г. N 2228 "О системе управления муниципальными программами муниципального образования города Благовещенска", </w:t>
      </w:r>
      <w:hyperlink r:id="rId30">
        <w:r>
          <w:rPr>
            <w:color w:val="0000FF"/>
          </w:rPr>
          <w:t>постановлением</w:t>
        </w:r>
      </w:hyperlink>
      <w:r>
        <w:t xml:space="preserve"> администрации города Благовещенска от 15 мая 2014 г. N 2131 "Об утверждении Перечня муниципальных программ" постановляю:</w:t>
      </w:r>
    </w:p>
    <w:p w:rsidR="006A38EF" w:rsidRDefault="006A38EF">
      <w:pPr>
        <w:pStyle w:val="ConsPlusNormal"/>
        <w:spacing w:before="220"/>
        <w:ind w:firstLine="540"/>
        <w:jc w:val="both"/>
      </w:pPr>
      <w:r>
        <w:t xml:space="preserve">1. Утвердить муниципальную </w:t>
      </w:r>
      <w:hyperlink w:anchor="P44">
        <w:r>
          <w:rPr>
            <w:color w:val="0000FF"/>
          </w:rPr>
          <w:t>программу</w:t>
        </w:r>
      </w:hyperlink>
      <w:r>
        <w:t xml:space="preserve"> "Развитие образования города Благовещенска" согласно приложению к настоящему постановлению.</w:t>
      </w:r>
    </w:p>
    <w:p w:rsidR="006A38EF" w:rsidRDefault="006A38EF">
      <w:pPr>
        <w:pStyle w:val="ConsPlusNormal"/>
        <w:spacing w:before="220"/>
        <w:ind w:firstLine="540"/>
        <w:jc w:val="both"/>
      </w:pPr>
      <w:r>
        <w:t xml:space="preserve">2. Установить, что мероприятия муниципальной </w:t>
      </w:r>
      <w:hyperlink r:id="rId31">
        <w:r>
          <w:rPr>
            <w:color w:val="0000FF"/>
          </w:rPr>
          <w:t>программы</w:t>
        </w:r>
      </w:hyperlink>
      <w:r>
        <w:t xml:space="preserve"> "Развитие образования города Благовещенска", утвержденной постановлением администрации города Благовещенска от 3 октября 2014 г. N 4131, реализованные до 31 декабря 2024 года, являются 1 этапом реализации муниципальной программы.</w:t>
      </w:r>
    </w:p>
    <w:p w:rsidR="006A38EF" w:rsidRDefault="006A38EF">
      <w:pPr>
        <w:pStyle w:val="ConsPlusNormal"/>
        <w:spacing w:before="220"/>
        <w:ind w:firstLine="540"/>
        <w:jc w:val="both"/>
      </w:pPr>
      <w:r>
        <w:t xml:space="preserve">3. Признать утратившими силу постановления администрации города Благовещенска от 3 октября 2014 г. </w:t>
      </w:r>
      <w:hyperlink r:id="rId32">
        <w:r>
          <w:rPr>
            <w:color w:val="0000FF"/>
          </w:rPr>
          <w:t>N 4131</w:t>
        </w:r>
      </w:hyperlink>
      <w:r>
        <w:t xml:space="preserve">, от 25 марта 2015 г. </w:t>
      </w:r>
      <w:hyperlink r:id="rId33">
        <w:r>
          <w:rPr>
            <w:color w:val="0000FF"/>
          </w:rPr>
          <w:t>N 1197</w:t>
        </w:r>
      </w:hyperlink>
      <w:r>
        <w:t xml:space="preserve">, от 13 апреля 2015 г. </w:t>
      </w:r>
      <w:hyperlink r:id="rId34">
        <w:r>
          <w:rPr>
            <w:color w:val="0000FF"/>
          </w:rPr>
          <w:t>N 1438</w:t>
        </w:r>
      </w:hyperlink>
      <w:r>
        <w:t xml:space="preserve">, от 16 июля 2015 г. </w:t>
      </w:r>
      <w:hyperlink r:id="rId35">
        <w:r>
          <w:rPr>
            <w:color w:val="0000FF"/>
          </w:rPr>
          <w:t>N 2686</w:t>
        </w:r>
      </w:hyperlink>
      <w:r>
        <w:t xml:space="preserve">, от 31 июля 2015 г. </w:t>
      </w:r>
      <w:hyperlink r:id="rId36">
        <w:r>
          <w:rPr>
            <w:color w:val="0000FF"/>
          </w:rPr>
          <w:t>N 2886</w:t>
        </w:r>
      </w:hyperlink>
      <w:r>
        <w:t xml:space="preserve">, от 22 сентября 2015 г. </w:t>
      </w:r>
      <w:hyperlink r:id="rId37">
        <w:r>
          <w:rPr>
            <w:color w:val="0000FF"/>
          </w:rPr>
          <w:t>N 3569</w:t>
        </w:r>
      </w:hyperlink>
      <w:r>
        <w:t xml:space="preserve">, от 22 октября 2015 г. </w:t>
      </w:r>
      <w:hyperlink r:id="rId38">
        <w:r>
          <w:rPr>
            <w:color w:val="0000FF"/>
          </w:rPr>
          <w:t>N 3890</w:t>
        </w:r>
      </w:hyperlink>
      <w:r>
        <w:t xml:space="preserve">, от 14 декабря 2015 г. </w:t>
      </w:r>
      <w:hyperlink r:id="rId39">
        <w:r>
          <w:rPr>
            <w:color w:val="0000FF"/>
          </w:rPr>
          <w:t>N 4467</w:t>
        </w:r>
      </w:hyperlink>
      <w:r>
        <w:t xml:space="preserve">, от 24 декабря 2015 г. </w:t>
      </w:r>
      <w:hyperlink r:id="rId40">
        <w:r>
          <w:rPr>
            <w:color w:val="0000FF"/>
          </w:rPr>
          <w:t>N 4644</w:t>
        </w:r>
      </w:hyperlink>
      <w:r>
        <w:t xml:space="preserve">, от 30 декабря 2015 г. </w:t>
      </w:r>
      <w:hyperlink r:id="rId41">
        <w:r>
          <w:rPr>
            <w:color w:val="0000FF"/>
          </w:rPr>
          <w:t>N 4718</w:t>
        </w:r>
      </w:hyperlink>
      <w:r>
        <w:t xml:space="preserve">, от 11 февраля 2016 г. </w:t>
      </w:r>
      <w:hyperlink r:id="rId42">
        <w:r>
          <w:rPr>
            <w:color w:val="0000FF"/>
          </w:rPr>
          <w:t>N 438</w:t>
        </w:r>
      </w:hyperlink>
      <w:r>
        <w:t xml:space="preserve">, от 25 февраля 2016 г. </w:t>
      </w:r>
      <w:hyperlink r:id="rId43">
        <w:r>
          <w:rPr>
            <w:color w:val="0000FF"/>
          </w:rPr>
          <w:t>N 547</w:t>
        </w:r>
      </w:hyperlink>
      <w:r>
        <w:t xml:space="preserve">, от 28 марта 2016 г. </w:t>
      </w:r>
      <w:hyperlink r:id="rId44">
        <w:r>
          <w:rPr>
            <w:color w:val="0000FF"/>
          </w:rPr>
          <w:t>N 868</w:t>
        </w:r>
      </w:hyperlink>
      <w:r>
        <w:t xml:space="preserve">, от 14 апреля 2016 г. </w:t>
      </w:r>
      <w:hyperlink r:id="rId45">
        <w:r>
          <w:rPr>
            <w:color w:val="0000FF"/>
          </w:rPr>
          <w:t>N 1085</w:t>
        </w:r>
      </w:hyperlink>
      <w:r>
        <w:t xml:space="preserve">, от 25 апреля 2016 г. </w:t>
      </w:r>
      <w:hyperlink r:id="rId46">
        <w:r>
          <w:rPr>
            <w:color w:val="0000FF"/>
          </w:rPr>
          <w:t>N 1239</w:t>
        </w:r>
      </w:hyperlink>
      <w:r>
        <w:t xml:space="preserve">, от 23 мая 2016 г. </w:t>
      </w:r>
      <w:hyperlink r:id="rId47">
        <w:r>
          <w:rPr>
            <w:color w:val="0000FF"/>
          </w:rPr>
          <w:t>N 1539</w:t>
        </w:r>
      </w:hyperlink>
      <w:r>
        <w:t xml:space="preserve">, от 20 июня 2016 г. </w:t>
      </w:r>
      <w:hyperlink r:id="rId48">
        <w:r>
          <w:rPr>
            <w:color w:val="0000FF"/>
          </w:rPr>
          <w:t>N 1874</w:t>
        </w:r>
      </w:hyperlink>
      <w:r>
        <w:t xml:space="preserve">, от 11 июля 2016 г. </w:t>
      </w:r>
      <w:hyperlink r:id="rId49">
        <w:r>
          <w:rPr>
            <w:color w:val="0000FF"/>
          </w:rPr>
          <w:t>N 2109</w:t>
        </w:r>
      </w:hyperlink>
      <w:r>
        <w:t xml:space="preserve">, от 2 ноября 2016 г. </w:t>
      </w:r>
      <w:hyperlink r:id="rId50">
        <w:r>
          <w:rPr>
            <w:color w:val="0000FF"/>
          </w:rPr>
          <w:t>N 3513</w:t>
        </w:r>
      </w:hyperlink>
      <w:r>
        <w:t xml:space="preserve">, от 27 декабря 2016 г. </w:t>
      </w:r>
      <w:hyperlink r:id="rId51">
        <w:r>
          <w:rPr>
            <w:color w:val="0000FF"/>
          </w:rPr>
          <w:t>N 4201</w:t>
        </w:r>
      </w:hyperlink>
      <w:r>
        <w:t xml:space="preserve">, от 12 апреля 2017 г. </w:t>
      </w:r>
      <w:hyperlink r:id="rId52">
        <w:r>
          <w:rPr>
            <w:color w:val="0000FF"/>
          </w:rPr>
          <w:t>N 1063</w:t>
        </w:r>
      </w:hyperlink>
      <w:r>
        <w:t xml:space="preserve">, от 27 июня 2017 г. </w:t>
      </w:r>
      <w:hyperlink r:id="rId53">
        <w:r>
          <w:rPr>
            <w:color w:val="0000FF"/>
          </w:rPr>
          <w:t>N 2008</w:t>
        </w:r>
      </w:hyperlink>
      <w:r>
        <w:t xml:space="preserve">, от 2 августа 2017 г. </w:t>
      </w:r>
      <w:hyperlink r:id="rId54">
        <w:r>
          <w:rPr>
            <w:color w:val="0000FF"/>
          </w:rPr>
          <w:t>N 2473</w:t>
        </w:r>
      </w:hyperlink>
      <w:r>
        <w:t xml:space="preserve">, от 28 августа 2017 г. </w:t>
      </w:r>
      <w:hyperlink r:id="rId55">
        <w:r>
          <w:rPr>
            <w:color w:val="0000FF"/>
          </w:rPr>
          <w:t>N 2807</w:t>
        </w:r>
      </w:hyperlink>
      <w:r>
        <w:t xml:space="preserve">, от 11 октября 2017 г. </w:t>
      </w:r>
      <w:hyperlink r:id="rId56">
        <w:r>
          <w:rPr>
            <w:color w:val="0000FF"/>
          </w:rPr>
          <w:t>N 3550</w:t>
        </w:r>
      </w:hyperlink>
      <w:r>
        <w:t xml:space="preserve">, от 3 ноября 2017 г. </w:t>
      </w:r>
      <w:hyperlink r:id="rId57">
        <w:r>
          <w:rPr>
            <w:color w:val="0000FF"/>
          </w:rPr>
          <w:t>N 3945</w:t>
        </w:r>
      </w:hyperlink>
      <w:r>
        <w:t xml:space="preserve">, от 14 декабря 2017 г. </w:t>
      </w:r>
      <w:hyperlink r:id="rId58">
        <w:r>
          <w:rPr>
            <w:color w:val="0000FF"/>
          </w:rPr>
          <w:t>N 4514</w:t>
        </w:r>
      </w:hyperlink>
      <w:r>
        <w:t xml:space="preserve">, от 28 декабря 2017 г. </w:t>
      </w:r>
      <w:hyperlink r:id="rId59">
        <w:r>
          <w:rPr>
            <w:color w:val="0000FF"/>
          </w:rPr>
          <w:t>N 4740</w:t>
        </w:r>
      </w:hyperlink>
      <w:r>
        <w:t xml:space="preserve">, от 7 февраля 2018 г. </w:t>
      </w:r>
      <w:hyperlink r:id="rId60">
        <w:r>
          <w:rPr>
            <w:color w:val="0000FF"/>
          </w:rPr>
          <w:t>N 338</w:t>
        </w:r>
      </w:hyperlink>
      <w:r>
        <w:t xml:space="preserve">, от 5 марта 2018 г. </w:t>
      </w:r>
      <w:hyperlink r:id="rId61">
        <w:r>
          <w:rPr>
            <w:color w:val="0000FF"/>
          </w:rPr>
          <w:t>N 621</w:t>
        </w:r>
      </w:hyperlink>
      <w:r>
        <w:t xml:space="preserve">, от 13 марта 2018 г. </w:t>
      </w:r>
      <w:hyperlink r:id="rId62">
        <w:r>
          <w:rPr>
            <w:color w:val="0000FF"/>
          </w:rPr>
          <w:t>N 677</w:t>
        </w:r>
      </w:hyperlink>
      <w:r>
        <w:t xml:space="preserve">, от 23 марта 2018 г. </w:t>
      </w:r>
      <w:hyperlink r:id="rId63">
        <w:r>
          <w:rPr>
            <w:color w:val="0000FF"/>
          </w:rPr>
          <w:t>N 796</w:t>
        </w:r>
      </w:hyperlink>
      <w:r>
        <w:t xml:space="preserve">, от 10 апреля 2018 г. </w:t>
      </w:r>
      <w:hyperlink r:id="rId64">
        <w:r>
          <w:rPr>
            <w:color w:val="0000FF"/>
          </w:rPr>
          <w:t>N 982</w:t>
        </w:r>
      </w:hyperlink>
      <w:r>
        <w:t xml:space="preserve">, от 8 мая 2018 г. </w:t>
      </w:r>
      <w:hyperlink r:id="rId65">
        <w:r>
          <w:rPr>
            <w:color w:val="0000FF"/>
          </w:rPr>
          <w:t>N 1303</w:t>
        </w:r>
      </w:hyperlink>
      <w:r>
        <w:t xml:space="preserve">, от 31 мая 2018 г. </w:t>
      </w:r>
      <w:hyperlink r:id="rId66">
        <w:r>
          <w:rPr>
            <w:color w:val="0000FF"/>
          </w:rPr>
          <w:t>N 1575</w:t>
        </w:r>
      </w:hyperlink>
      <w:r>
        <w:t xml:space="preserve">, от 20 июля 2018 г. </w:t>
      </w:r>
      <w:hyperlink r:id="rId67">
        <w:r>
          <w:rPr>
            <w:color w:val="0000FF"/>
          </w:rPr>
          <w:t>N 2240</w:t>
        </w:r>
      </w:hyperlink>
      <w:r>
        <w:t xml:space="preserve">, от 10 сентября 2018 г. </w:t>
      </w:r>
      <w:hyperlink r:id="rId68">
        <w:r>
          <w:rPr>
            <w:color w:val="0000FF"/>
          </w:rPr>
          <w:t>N 2798</w:t>
        </w:r>
      </w:hyperlink>
      <w:r>
        <w:t xml:space="preserve">, от 11 октября 2018 г. </w:t>
      </w:r>
      <w:hyperlink r:id="rId69">
        <w:r>
          <w:rPr>
            <w:color w:val="0000FF"/>
          </w:rPr>
          <w:t>N 3188</w:t>
        </w:r>
      </w:hyperlink>
      <w:r>
        <w:t xml:space="preserve">, от 29 октября 2018 г. </w:t>
      </w:r>
      <w:hyperlink r:id="rId70">
        <w:r>
          <w:rPr>
            <w:color w:val="0000FF"/>
          </w:rPr>
          <w:t>N 3438</w:t>
        </w:r>
      </w:hyperlink>
      <w:r>
        <w:t xml:space="preserve">, от 23 ноября 2018 г. </w:t>
      </w:r>
      <w:hyperlink r:id="rId71">
        <w:r>
          <w:rPr>
            <w:color w:val="0000FF"/>
          </w:rPr>
          <w:t>N 3679</w:t>
        </w:r>
      </w:hyperlink>
      <w:r>
        <w:t xml:space="preserve">, от 13 декабря 2018 г. </w:t>
      </w:r>
      <w:hyperlink r:id="rId72">
        <w:r>
          <w:rPr>
            <w:color w:val="0000FF"/>
          </w:rPr>
          <w:t>N 4049</w:t>
        </w:r>
      </w:hyperlink>
      <w:r>
        <w:t xml:space="preserve">, от 29 декабря 2018 г. </w:t>
      </w:r>
      <w:hyperlink r:id="rId73">
        <w:r>
          <w:rPr>
            <w:color w:val="0000FF"/>
          </w:rPr>
          <w:t>N 4365</w:t>
        </w:r>
      </w:hyperlink>
      <w:r>
        <w:t xml:space="preserve">, от 29 января 2019 </w:t>
      </w:r>
      <w:r>
        <w:lastRenderedPageBreak/>
        <w:t xml:space="preserve">г. </w:t>
      </w:r>
      <w:hyperlink r:id="rId74">
        <w:r>
          <w:rPr>
            <w:color w:val="0000FF"/>
          </w:rPr>
          <w:t>N 262</w:t>
        </w:r>
      </w:hyperlink>
      <w:r>
        <w:t xml:space="preserve">, от 7 марта 2019 г. </w:t>
      </w:r>
      <w:hyperlink r:id="rId75">
        <w:r>
          <w:rPr>
            <w:color w:val="0000FF"/>
          </w:rPr>
          <w:t>N 745</w:t>
        </w:r>
      </w:hyperlink>
      <w:r>
        <w:t xml:space="preserve">, от 1 апреля 2019 г. </w:t>
      </w:r>
      <w:hyperlink r:id="rId76">
        <w:r>
          <w:rPr>
            <w:color w:val="0000FF"/>
          </w:rPr>
          <w:t>N 1011</w:t>
        </w:r>
      </w:hyperlink>
      <w:r>
        <w:t xml:space="preserve">, от 6 мая 2019 г. </w:t>
      </w:r>
      <w:hyperlink r:id="rId77">
        <w:r>
          <w:rPr>
            <w:color w:val="0000FF"/>
          </w:rPr>
          <w:t>N 1353</w:t>
        </w:r>
      </w:hyperlink>
      <w:r>
        <w:t xml:space="preserve">, от 3 июня 2019 г. </w:t>
      </w:r>
      <w:hyperlink r:id="rId78">
        <w:r>
          <w:rPr>
            <w:color w:val="0000FF"/>
          </w:rPr>
          <w:t>N 1723</w:t>
        </w:r>
      </w:hyperlink>
      <w:r>
        <w:t xml:space="preserve">, от 26 июня 2019 г. </w:t>
      </w:r>
      <w:hyperlink r:id="rId79">
        <w:r>
          <w:rPr>
            <w:color w:val="0000FF"/>
          </w:rPr>
          <w:t>N 2023</w:t>
        </w:r>
      </w:hyperlink>
      <w:r>
        <w:t xml:space="preserve">, от 19 июля 2019 г. </w:t>
      </w:r>
      <w:hyperlink r:id="rId80">
        <w:r>
          <w:rPr>
            <w:color w:val="0000FF"/>
          </w:rPr>
          <w:t>N 2289</w:t>
        </w:r>
      </w:hyperlink>
      <w:r>
        <w:t xml:space="preserve">, от 30 июля 2019 г. </w:t>
      </w:r>
      <w:hyperlink r:id="rId81">
        <w:r>
          <w:rPr>
            <w:color w:val="0000FF"/>
          </w:rPr>
          <w:t>N 2467</w:t>
        </w:r>
      </w:hyperlink>
      <w:r>
        <w:t xml:space="preserve">, от 16 августа 2019 г. </w:t>
      </w:r>
      <w:hyperlink r:id="rId82">
        <w:r>
          <w:rPr>
            <w:color w:val="0000FF"/>
          </w:rPr>
          <w:t>N 2716</w:t>
        </w:r>
      </w:hyperlink>
      <w:r>
        <w:t xml:space="preserve">, от 17 сентября 2019 г. </w:t>
      </w:r>
      <w:hyperlink r:id="rId83">
        <w:r>
          <w:rPr>
            <w:color w:val="0000FF"/>
          </w:rPr>
          <w:t>N 3190</w:t>
        </w:r>
      </w:hyperlink>
      <w:r>
        <w:t xml:space="preserve">, от 10 октября 2019 г. </w:t>
      </w:r>
      <w:hyperlink r:id="rId84">
        <w:r>
          <w:rPr>
            <w:color w:val="0000FF"/>
          </w:rPr>
          <w:t>N 3548</w:t>
        </w:r>
      </w:hyperlink>
      <w:r>
        <w:t xml:space="preserve">, от 1 ноября 2019 г. </w:t>
      </w:r>
      <w:hyperlink r:id="rId85">
        <w:r>
          <w:rPr>
            <w:color w:val="0000FF"/>
          </w:rPr>
          <w:t>N 3797</w:t>
        </w:r>
      </w:hyperlink>
      <w:r>
        <w:t xml:space="preserve">, от 21 ноября 2019 г. </w:t>
      </w:r>
      <w:hyperlink r:id="rId86">
        <w:r>
          <w:rPr>
            <w:color w:val="0000FF"/>
          </w:rPr>
          <w:t>N 4012</w:t>
        </w:r>
      </w:hyperlink>
      <w:r>
        <w:t xml:space="preserve">, от 27 ноября 2019 г. </w:t>
      </w:r>
      <w:hyperlink r:id="rId87">
        <w:r>
          <w:rPr>
            <w:color w:val="0000FF"/>
          </w:rPr>
          <w:t>N 4063</w:t>
        </w:r>
      </w:hyperlink>
      <w:r>
        <w:t xml:space="preserve">, от 10 декабря 2019 г. </w:t>
      </w:r>
      <w:hyperlink r:id="rId88">
        <w:r>
          <w:rPr>
            <w:color w:val="0000FF"/>
          </w:rPr>
          <w:t>N 4226</w:t>
        </w:r>
      </w:hyperlink>
      <w:r>
        <w:t xml:space="preserve">, от 12 декабря 2019 г. </w:t>
      </w:r>
      <w:hyperlink r:id="rId89">
        <w:r>
          <w:rPr>
            <w:color w:val="0000FF"/>
          </w:rPr>
          <w:t>N 4263</w:t>
        </w:r>
      </w:hyperlink>
      <w:r>
        <w:t xml:space="preserve">, от 30 декабря 2019 г. </w:t>
      </w:r>
      <w:hyperlink r:id="rId90">
        <w:r>
          <w:rPr>
            <w:color w:val="0000FF"/>
          </w:rPr>
          <w:t>N 4572</w:t>
        </w:r>
      </w:hyperlink>
      <w:r>
        <w:t xml:space="preserve">, от 21 января 2020 г. </w:t>
      </w:r>
      <w:hyperlink r:id="rId91">
        <w:r>
          <w:rPr>
            <w:color w:val="0000FF"/>
          </w:rPr>
          <w:t>N 124</w:t>
        </w:r>
      </w:hyperlink>
      <w:r>
        <w:t xml:space="preserve">, от 13 февраля 2020 г. </w:t>
      </w:r>
      <w:hyperlink r:id="rId92">
        <w:r>
          <w:rPr>
            <w:color w:val="0000FF"/>
          </w:rPr>
          <w:t>N 462</w:t>
        </w:r>
      </w:hyperlink>
      <w:r>
        <w:t xml:space="preserve">, от 11 марта 2020 г. </w:t>
      </w:r>
      <w:hyperlink r:id="rId93">
        <w:r>
          <w:rPr>
            <w:color w:val="0000FF"/>
          </w:rPr>
          <w:t>N 793</w:t>
        </w:r>
      </w:hyperlink>
      <w:r>
        <w:t xml:space="preserve">, от 24 марта 2020 г. </w:t>
      </w:r>
      <w:hyperlink r:id="rId94">
        <w:r>
          <w:rPr>
            <w:color w:val="0000FF"/>
          </w:rPr>
          <w:t>N 940</w:t>
        </w:r>
      </w:hyperlink>
      <w:r>
        <w:t xml:space="preserve">, от 20 мая 2020 г. </w:t>
      </w:r>
      <w:hyperlink r:id="rId95">
        <w:r>
          <w:rPr>
            <w:color w:val="0000FF"/>
          </w:rPr>
          <w:t>N 1563</w:t>
        </w:r>
      </w:hyperlink>
      <w:r>
        <w:t xml:space="preserve">, от 2 июня 2020 г. </w:t>
      </w:r>
      <w:hyperlink r:id="rId96">
        <w:r>
          <w:rPr>
            <w:color w:val="0000FF"/>
          </w:rPr>
          <w:t>N 1728</w:t>
        </w:r>
      </w:hyperlink>
      <w:r>
        <w:t xml:space="preserve">, от 14 июля 2020 г. </w:t>
      </w:r>
      <w:hyperlink r:id="rId97">
        <w:r>
          <w:rPr>
            <w:color w:val="0000FF"/>
          </w:rPr>
          <w:t>N 2195</w:t>
        </w:r>
      </w:hyperlink>
      <w:r>
        <w:t xml:space="preserve">, от 31 июля 2020 г. </w:t>
      </w:r>
      <w:hyperlink r:id="rId98">
        <w:r>
          <w:rPr>
            <w:color w:val="0000FF"/>
          </w:rPr>
          <w:t>N 2459</w:t>
        </w:r>
      </w:hyperlink>
      <w:r>
        <w:t xml:space="preserve">, от 8 октября 2020 г. </w:t>
      </w:r>
      <w:hyperlink r:id="rId99">
        <w:r>
          <w:rPr>
            <w:color w:val="0000FF"/>
          </w:rPr>
          <w:t>N 3415</w:t>
        </w:r>
      </w:hyperlink>
      <w:r>
        <w:t xml:space="preserve">, от 5 ноября 2020 г. </w:t>
      </w:r>
      <w:hyperlink r:id="rId100">
        <w:r>
          <w:rPr>
            <w:color w:val="0000FF"/>
          </w:rPr>
          <w:t>N 3851</w:t>
        </w:r>
      </w:hyperlink>
      <w:r>
        <w:t xml:space="preserve">, от 10 декабря 2020 г. </w:t>
      </w:r>
      <w:hyperlink r:id="rId101">
        <w:r>
          <w:rPr>
            <w:color w:val="0000FF"/>
          </w:rPr>
          <w:t>N 4402</w:t>
        </w:r>
      </w:hyperlink>
      <w:r>
        <w:t xml:space="preserve">, от 18 декабря 2020 г. </w:t>
      </w:r>
      <w:hyperlink r:id="rId102">
        <w:r>
          <w:rPr>
            <w:color w:val="0000FF"/>
          </w:rPr>
          <w:t>N 4541</w:t>
        </w:r>
      </w:hyperlink>
      <w:r>
        <w:t xml:space="preserve">, от 15 января 2021 г. </w:t>
      </w:r>
      <w:hyperlink r:id="rId103">
        <w:r>
          <w:rPr>
            <w:color w:val="0000FF"/>
          </w:rPr>
          <w:t>N 72</w:t>
        </w:r>
      </w:hyperlink>
      <w:r>
        <w:t xml:space="preserve">, от 25 января 2021 г. </w:t>
      </w:r>
      <w:hyperlink r:id="rId104">
        <w:r>
          <w:rPr>
            <w:color w:val="0000FF"/>
          </w:rPr>
          <w:t>N 212</w:t>
        </w:r>
      </w:hyperlink>
      <w:r>
        <w:t xml:space="preserve">, от 1 февраля 2021 г. </w:t>
      </w:r>
      <w:hyperlink r:id="rId105">
        <w:r>
          <w:rPr>
            <w:color w:val="0000FF"/>
          </w:rPr>
          <w:t>N 306</w:t>
        </w:r>
      </w:hyperlink>
      <w:r>
        <w:t xml:space="preserve">, от 24 февраля 2021 г. </w:t>
      </w:r>
      <w:hyperlink r:id="rId106">
        <w:r>
          <w:rPr>
            <w:color w:val="0000FF"/>
          </w:rPr>
          <w:t>N 614</w:t>
        </w:r>
      </w:hyperlink>
      <w:r>
        <w:t xml:space="preserve">, от 11 марта 2021 г. </w:t>
      </w:r>
      <w:hyperlink r:id="rId107">
        <w:r>
          <w:rPr>
            <w:color w:val="0000FF"/>
          </w:rPr>
          <w:t>N 784</w:t>
        </w:r>
      </w:hyperlink>
      <w:r>
        <w:t xml:space="preserve">, от 16 марта 2021 г. </w:t>
      </w:r>
      <w:hyperlink r:id="rId108">
        <w:r>
          <w:rPr>
            <w:color w:val="0000FF"/>
          </w:rPr>
          <w:t>N 861</w:t>
        </w:r>
      </w:hyperlink>
      <w:r>
        <w:t xml:space="preserve">, от 25 марта 2021 г. </w:t>
      </w:r>
      <w:hyperlink r:id="rId109">
        <w:r>
          <w:rPr>
            <w:color w:val="0000FF"/>
          </w:rPr>
          <w:t>N 954</w:t>
        </w:r>
      </w:hyperlink>
      <w:r>
        <w:t xml:space="preserve">, от 8 апреля 2021 г. </w:t>
      </w:r>
      <w:hyperlink r:id="rId110">
        <w:r>
          <w:rPr>
            <w:color w:val="0000FF"/>
          </w:rPr>
          <w:t>N 1151</w:t>
        </w:r>
      </w:hyperlink>
      <w:r>
        <w:t xml:space="preserve">, от 14 апреля 2021 г. </w:t>
      </w:r>
      <w:hyperlink r:id="rId111">
        <w:r>
          <w:rPr>
            <w:color w:val="0000FF"/>
          </w:rPr>
          <w:t>N 1202</w:t>
        </w:r>
      </w:hyperlink>
      <w:r>
        <w:t xml:space="preserve">, от 22 апреля 2021 г. </w:t>
      </w:r>
      <w:hyperlink r:id="rId112">
        <w:r>
          <w:rPr>
            <w:color w:val="0000FF"/>
          </w:rPr>
          <w:t>N 1399</w:t>
        </w:r>
      </w:hyperlink>
      <w:r>
        <w:t xml:space="preserve">, от 21 мая 2021 г. </w:t>
      </w:r>
      <w:hyperlink r:id="rId113">
        <w:r>
          <w:rPr>
            <w:color w:val="0000FF"/>
          </w:rPr>
          <w:t>N 1785</w:t>
        </w:r>
      </w:hyperlink>
      <w:r>
        <w:t xml:space="preserve">, от 3 июня 2021 г. </w:t>
      </w:r>
      <w:hyperlink r:id="rId114">
        <w:r>
          <w:rPr>
            <w:color w:val="0000FF"/>
          </w:rPr>
          <w:t>N 2029</w:t>
        </w:r>
      </w:hyperlink>
      <w:r>
        <w:t xml:space="preserve">, от 8 июля 2021 г. </w:t>
      </w:r>
      <w:hyperlink r:id="rId115">
        <w:r>
          <w:rPr>
            <w:color w:val="0000FF"/>
          </w:rPr>
          <w:t>N 2614</w:t>
        </w:r>
      </w:hyperlink>
      <w:r>
        <w:t xml:space="preserve">, от 26 июля 2021 г. </w:t>
      </w:r>
      <w:hyperlink r:id="rId116">
        <w:r>
          <w:rPr>
            <w:color w:val="0000FF"/>
          </w:rPr>
          <w:t>N 2835</w:t>
        </w:r>
      </w:hyperlink>
      <w:r>
        <w:t xml:space="preserve">, от 4 августа 2021 г. </w:t>
      </w:r>
      <w:hyperlink r:id="rId117">
        <w:r>
          <w:rPr>
            <w:color w:val="0000FF"/>
          </w:rPr>
          <w:t>N 3006</w:t>
        </w:r>
      </w:hyperlink>
      <w:r>
        <w:t xml:space="preserve">, от 16 сентября 2021 г. </w:t>
      </w:r>
      <w:hyperlink r:id="rId118">
        <w:r>
          <w:rPr>
            <w:color w:val="0000FF"/>
          </w:rPr>
          <w:t>N 3620</w:t>
        </w:r>
      </w:hyperlink>
      <w:r>
        <w:t xml:space="preserve">, от 27 сентября 2021 г. </w:t>
      </w:r>
      <w:hyperlink r:id="rId119">
        <w:r>
          <w:rPr>
            <w:color w:val="0000FF"/>
          </w:rPr>
          <w:t>N 3833</w:t>
        </w:r>
      </w:hyperlink>
      <w:r>
        <w:t xml:space="preserve">, от 14 октября 2021 г. </w:t>
      </w:r>
      <w:hyperlink r:id="rId120">
        <w:r>
          <w:rPr>
            <w:color w:val="0000FF"/>
          </w:rPr>
          <w:t>N 4140</w:t>
        </w:r>
      </w:hyperlink>
      <w:r>
        <w:t xml:space="preserve">, от 8 ноября 2021 г. </w:t>
      </w:r>
      <w:hyperlink r:id="rId121">
        <w:r>
          <w:rPr>
            <w:color w:val="0000FF"/>
          </w:rPr>
          <w:t>N 4408</w:t>
        </w:r>
      </w:hyperlink>
      <w:r>
        <w:t xml:space="preserve">, от 25 ноября 2021 г. </w:t>
      </w:r>
      <w:hyperlink r:id="rId122">
        <w:r>
          <w:rPr>
            <w:color w:val="0000FF"/>
          </w:rPr>
          <w:t>N 4700</w:t>
        </w:r>
      </w:hyperlink>
      <w:r>
        <w:t xml:space="preserve">, от 2 декабря 2021 г. </w:t>
      </w:r>
      <w:hyperlink r:id="rId123">
        <w:r>
          <w:rPr>
            <w:color w:val="0000FF"/>
          </w:rPr>
          <w:t>N 4869</w:t>
        </w:r>
      </w:hyperlink>
      <w:r>
        <w:t xml:space="preserve">, от 21 декабря 2021 г. </w:t>
      </w:r>
      <w:hyperlink r:id="rId124">
        <w:r>
          <w:rPr>
            <w:color w:val="0000FF"/>
          </w:rPr>
          <w:t>N 5290</w:t>
        </w:r>
      </w:hyperlink>
      <w:r>
        <w:t xml:space="preserve">, от 22 декабря 2021 г. </w:t>
      </w:r>
      <w:hyperlink r:id="rId125">
        <w:r>
          <w:rPr>
            <w:color w:val="0000FF"/>
          </w:rPr>
          <w:t>N 5383</w:t>
        </w:r>
      </w:hyperlink>
      <w:r>
        <w:t xml:space="preserve">, от 27 декабря 2021 г. </w:t>
      </w:r>
      <w:hyperlink r:id="rId126">
        <w:r>
          <w:rPr>
            <w:color w:val="0000FF"/>
          </w:rPr>
          <w:t>N 5488</w:t>
        </w:r>
      </w:hyperlink>
      <w:r>
        <w:t xml:space="preserve">, от 13 января 2022 г. </w:t>
      </w:r>
      <w:hyperlink r:id="rId127">
        <w:r>
          <w:rPr>
            <w:color w:val="0000FF"/>
          </w:rPr>
          <w:t>N 100</w:t>
        </w:r>
      </w:hyperlink>
      <w:r>
        <w:t xml:space="preserve">, от 4 февраля 2022 г. </w:t>
      </w:r>
      <w:hyperlink r:id="rId128">
        <w:r>
          <w:rPr>
            <w:color w:val="0000FF"/>
          </w:rPr>
          <w:t>N 491</w:t>
        </w:r>
      </w:hyperlink>
      <w:r>
        <w:t xml:space="preserve">, от 11 февраля 2022 г. </w:t>
      </w:r>
      <w:hyperlink r:id="rId129">
        <w:r>
          <w:rPr>
            <w:color w:val="0000FF"/>
          </w:rPr>
          <w:t>N 624</w:t>
        </w:r>
      </w:hyperlink>
      <w:r>
        <w:t xml:space="preserve">, от 14 февраля 2022 г. </w:t>
      </w:r>
      <w:hyperlink r:id="rId130">
        <w:r>
          <w:rPr>
            <w:color w:val="0000FF"/>
          </w:rPr>
          <w:t>N 662</w:t>
        </w:r>
      </w:hyperlink>
      <w:r>
        <w:t xml:space="preserve">, от 9 марта 2022 г. </w:t>
      </w:r>
      <w:hyperlink r:id="rId131">
        <w:r>
          <w:rPr>
            <w:color w:val="0000FF"/>
          </w:rPr>
          <w:t>N 1062</w:t>
        </w:r>
      </w:hyperlink>
      <w:r>
        <w:t xml:space="preserve">, от 18 марта 2022 г. </w:t>
      </w:r>
      <w:hyperlink r:id="rId132">
        <w:r>
          <w:rPr>
            <w:color w:val="0000FF"/>
          </w:rPr>
          <w:t>N 1279</w:t>
        </w:r>
      </w:hyperlink>
      <w:r>
        <w:t xml:space="preserve">, от 31 марта 2022 г. </w:t>
      </w:r>
      <w:hyperlink r:id="rId133">
        <w:r>
          <w:rPr>
            <w:color w:val="0000FF"/>
          </w:rPr>
          <w:t>N 1546</w:t>
        </w:r>
      </w:hyperlink>
      <w:r>
        <w:t xml:space="preserve">, от 22 апреля 2022 г. </w:t>
      </w:r>
      <w:hyperlink r:id="rId134">
        <w:r>
          <w:rPr>
            <w:color w:val="0000FF"/>
          </w:rPr>
          <w:t>N 2122</w:t>
        </w:r>
      </w:hyperlink>
      <w:r>
        <w:t xml:space="preserve">, от 29 апреля 2022 г. </w:t>
      </w:r>
      <w:hyperlink r:id="rId135">
        <w:r>
          <w:rPr>
            <w:color w:val="0000FF"/>
          </w:rPr>
          <w:t>N 2256</w:t>
        </w:r>
      </w:hyperlink>
      <w:r>
        <w:t xml:space="preserve">, от 13 мая 2022 г. </w:t>
      </w:r>
      <w:hyperlink r:id="rId136">
        <w:r>
          <w:rPr>
            <w:color w:val="0000FF"/>
          </w:rPr>
          <w:t>N 2405</w:t>
        </w:r>
      </w:hyperlink>
      <w:r>
        <w:t xml:space="preserve">, от 20 мая 2022 г. </w:t>
      </w:r>
      <w:hyperlink r:id="rId137">
        <w:r>
          <w:rPr>
            <w:color w:val="0000FF"/>
          </w:rPr>
          <w:t>N 2538</w:t>
        </w:r>
      </w:hyperlink>
      <w:r>
        <w:t xml:space="preserve">, от 30 мая 2022 г. </w:t>
      </w:r>
      <w:hyperlink r:id="rId138">
        <w:r>
          <w:rPr>
            <w:color w:val="0000FF"/>
          </w:rPr>
          <w:t>N 2732</w:t>
        </w:r>
      </w:hyperlink>
      <w:r>
        <w:t xml:space="preserve">, от 15 июня 2022 г. </w:t>
      </w:r>
      <w:hyperlink r:id="rId139">
        <w:r>
          <w:rPr>
            <w:color w:val="0000FF"/>
          </w:rPr>
          <w:t>N 3071</w:t>
        </w:r>
      </w:hyperlink>
      <w:r>
        <w:t xml:space="preserve">, от 30 июня 2022 г. </w:t>
      </w:r>
      <w:hyperlink r:id="rId140">
        <w:r>
          <w:rPr>
            <w:color w:val="0000FF"/>
          </w:rPr>
          <w:t>N 3443</w:t>
        </w:r>
      </w:hyperlink>
      <w:r>
        <w:t xml:space="preserve">, от 11 июля 2022 г. </w:t>
      </w:r>
      <w:hyperlink r:id="rId141">
        <w:r>
          <w:rPr>
            <w:color w:val="0000FF"/>
          </w:rPr>
          <w:t>N 3584</w:t>
        </w:r>
      </w:hyperlink>
      <w:r>
        <w:t xml:space="preserve">, от 27 июля 2022 г. </w:t>
      </w:r>
      <w:hyperlink r:id="rId142">
        <w:r>
          <w:rPr>
            <w:color w:val="0000FF"/>
          </w:rPr>
          <w:t>N 3950</w:t>
        </w:r>
      </w:hyperlink>
      <w:r>
        <w:t xml:space="preserve">, от 3 августа 2022 г. </w:t>
      </w:r>
      <w:hyperlink r:id="rId143">
        <w:r>
          <w:rPr>
            <w:color w:val="0000FF"/>
          </w:rPr>
          <w:t>N 4115</w:t>
        </w:r>
      </w:hyperlink>
      <w:r>
        <w:t xml:space="preserve">, от 15 августа 2022 г. </w:t>
      </w:r>
      <w:hyperlink r:id="rId144">
        <w:r>
          <w:rPr>
            <w:color w:val="0000FF"/>
          </w:rPr>
          <w:t>N 4326</w:t>
        </w:r>
      </w:hyperlink>
      <w:r>
        <w:t xml:space="preserve">, от 31 августа 2022 г. </w:t>
      </w:r>
      <w:hyperlink r:id="rId145">
        <w:r>
          <w:rPr>
            <w:color w:val="0000FF"/>
          </w:rPr>
          <w:t>N 4647</w:t>
        </w:r>
      </w:hyperlink>
      <w:r>
        <w:t xml:space="preserve">, от 19 сентября 2022 г. </w:t>
      </w:r>
      <w:hyperlink r:id="rId146">
        <w:r>
          <w:rPr>
            <w:color w:val="0000FF"/>
          </w:rPr>
          <w:t>N 4940</w:t>
        </w:r>
      </w:hyperlink>
      <w:r>
        <w:t xml:space="preserve">, от 12 октября 2022 г. </w:t>
      </w:r>
      <w:hyperlink r:id="rId147">
        <w:r>
          <w:rPr>
            <w:color w:val="0000FF"/>
          </w:rPr>
          <w:t>N 5385</w:t>
        </w:r>
      </w:hyperlink>
      <w:r>
        <w:t xml:space="preserve">, от 19 октября 2022 г. </w:t>
      </w:r>
      <w:hyperlink r:id="rId148">
        <w:r>
          <w:rPr>
            <w:color w:val="0000FF"/>
          </w:rPr>
          <w:t>N 5500</w:t>
        </w:r>
      </w:hyperlink>
      <w:r>
        <w:t xml:space="preserve">, от 24 октября 2022 г. </w:t>
      </w:r>
      <w:hyperlink r:id="rId149">
        <w:r>
          <w:rPr>
            <w:color w:val="0000FF"/>
          </w:rPr>
          <w:t>N 5582</w:t>
        </w:r>
      </w:hyperlink>
      <w:r>
        <w:t xml:space="preserve">, от 2 ноября 2022 г. </w:t>
      </w:r>
      <w:hyperlink r:id="rId150">
        <w:r>
          <w:rPr>
            <w:color w:val="0000FF"/>
          </w:rPr>
          <w:t>N 5773</w:t>
        </w:r>
      </w:hyperlink>
      <w:r>
        <w:t xml:space="preserve">, от 8 ноября 2022 г. </w:t>
      </w:r>
      <w:hyperlink r:id="rId151">
        <w:r>
          <w:rPr>
            <w:color w:val="0000FF"/>
          </w:rPr>
          <w:t>N 5848</w:t>
        </w:r>
      </w:hyperlink>
      <w:r>
        <w:t xml:space="preserve">, от 22 ноября 2022 г. </w:t>
      </w:r>
      <w:hyperlink r:id="rId152">
        <w:r>
          <w:rPr>
            <w:color w:val="0000FF"/>
          </w:rPr>
          <w:t>N 6077</w:t>
        </w:r>
      </w:hyperlink>
      <w:r>
        <w:t xml:space="preserve">, от 16 декабря 2022 г. </w:t>
      </w:r>
      <w:hyperlink r:id="rId153">
        <w:r>
          <w:rPr>
            <w:color w:val="0000FF"/>
          </w:rPr>
          <w:t>N 6532</w:t>
        </w:r>
      </w:hyperlink>
      <w:r>
        <w:t xml:space="preserve">, от 19 декабря 2022 г. </w:t>
      </w:r>
      <w:hyperlink r:id="rId154">
        <w:r>
          <w:rPr>
            <w:color w:val="0000FF"/>
          </w:rPr>
          <w:t>N 6583</w:t>
        </w:r>
      </w:hyperlink>
      <w:r>
        <w:t xml:space="preserve">, от 26 декабря 2022 г. </w:t>
      </w:r>
      <w:hyperlink r:id="rId155">
        <w:r>
          <w:rPr>
            <w:color w:val="0000FF"/>
          </w:rPr>
          <w:t>N 6730</w:t>
        </w:r>
      </w:hyperlink>
      <w:r>
        <w:t xml:space="preserve">, от 29 декабря 2022 г. </w:t>
      </w:r>
      <w:hyperlink r:id="rId156">
        <w:r>
          <w:rPr>
            <w:color w:val="0000FF"/>
          </w:rPr>
          <w:t>N 6886</w:t>
        </w:r>
      </w:hyperlink>
      <w:r>
        <w:t xml:space="preserve">, от 30 декабря 2022 г. </w:t>
      </w:r>
      <w:hyperlink r:id="rId157">
        <w:r>
          <w:rPr>
            <w:color w:val="0000FF"/>
          </w:rPr>
          <w:t>N 6964</w:t>
        </w:r>
      </w:hyperlink>
      <w:r>
        <w:t xml:space="preserve">, от 13 января 2023 г. </w:t>
      </w:r>
      <w:hyperlink r:id="rId158">
        <w:r>
          <w:rPr>
            <w:color w:val="0000FF"/>
          </w:rPr>
          <w:t>N 107</w:t>
        </w:r>
      </w:hyperlink>
      <w:r>
        <w:t xml:space="preserve">, от 29 января 2023 г. </w:t>
      </w:r>
      <w:hyperlink r:id="rId159">
        <w:r>
          <w:rPr>
            <w:color w:val="0000FF"/>
          </w:rPr>
          <w:t>N 388</w:t>
        </w:r>
      </w:hyperlink>
      <w:r>
        <w:t xml:space="preserve">, от 7 февраля 2023 г. </w:t>
      </w:r>
      <w:hyperlink r:id="rId160">
        <w:r>
          <w:rPr>
            <w:color w:val="0000FF"/>
          </w:rPr>
          <w:t>N 520</w:t>
        </w:r>
      </w:hyperlink>
      <w:r>
        <w:t xml:space="preserve">, от 1 марта 2023 г. </w:t>
      </w:r>
      <w:hyperlink r:id="rId161">
        <w:r>
          <w:rPr>
            <w:color w:val="0000FF"/>
          </w:rPr>
          <w:t>N 858</w:t>
        </w:r>
      </w:hyperlink>
      <w:r>
        <w:t xml:space="preserve">, от 16 марта 2023 г. </w:t>
      </w:r>
      <w:hyperlink r:id="rId162">
        <w:r>
          <w:rPr>
            <w:color w:val="0000FF"/>
          </w:rPr>
          <w:t>N 1161</w:t>
        </w:r>
      </w:hyperlink>
      <w:r>
        <w:t xml:space="preserve">, от 10 мая 2023 г. </w:t>
      </w:r>
      <w:hyperlink r:id="rId163">
        <w:r>
          <w:rPr>
            <w:color w:val="0000FF"/>
          </w:rPr>
          <w:t>N 2254</w:t>
        </w:r>
      </w:hyperlink>
      <w:r>
        <w:t xml:space="preserve">, от 13 июня 2023 г. </w:t>
      </w:r>
      <w:hyperlink r:id="rId164">
        <w:r>
          <w:rPr>
            <w:color w:val="0000FF"/>
          </w:rPr>
          <w:t>N 3034</w:t>
        </w:r>
      </w:hyperlink>
      <w:r>
        <w:t xml:space="preserve">, от 28 июня 2023 г. </w:t>
      </w:r>
      <w:hyperlink r:id="rId165">
        <w:r>
          <w:rPr>
            <w:color w:val="0000FF"/>
          </w:rPr>
          <w:t>N 3424</w:t>
        </w:r>
      </w:hyperlink>
      <w:r>
        <w:t xml:space="preserve">, от 20 июля 2023 г. </w:t>
      </w:r>
      <w:hyperlink r:id="rId166">
        <w:r>
          <w:rPr>
            <w:color w:val="0000FF"/>
          </w:rPr>
          <w:t>N 3833</w:t>
        </w:r>
      </w:hyperlink>
      <w:r>
        <w:t xml:space="preserve">, от 31 августа 2023 г. </w:t>
      </w:r>
      <w:hyperlink r:id="rId167">
        <w:r>
          <w:rPr>
            <w:color w:val="0000FF"/>
          </w:rPr>
          <w:t>N 4541</w:t>
        </w:r>
      </w:hyperlink>
      <w:r>
        <w:t xml:space="preserve">, от 7 сентября 2023 г. </w:t>
      </w:r>
      <w:hyperlink r:id="rId168">
        <w:r>
          <w:rPr>
            <w:color w:val="0000FF"/>
          </w:rPr>
          <w:t>N 4668</w:t>
        </w:r>
      </w:hyperlink>
      <w:r>
        <w:t xml:space="preserve">, от 6 октября 2023 г. </w:t>
      </w:r>
      <w:hyperlink r:id="rId169">
        <w:r>
          <w:rPr>
            <w:color w:val="0000FF"/>
          </w:rPr>
          <w:t>N 5288</w:t>
        </w:r>
      </w:hyperlink>
      <w:r>
        <w:t xml:space="preserve">, от 19 октября 2023 г. </w:t>
      </w:r>
      <w:hyperlink r:id="rId170">
        <w:r>
          <w:rPr>
            <w:color w:val="0000FF"/>
          </w:rPr>
          <w:t>N 5550</w:t>
        </w:r>
      </w:hyperlink>
      <w:r>
        <w:t xml:space="preserve">, от 1 ноября 2023 г. </w:t>
      </w:r>
      <w:hyperlink r:id="rId171">
        <w:r>
          <w:rPr>
            <w:color w:val="0000FF"/>
          </w:rPr>
          <w:t>N 5834</w:t>
        </w:r>
      </w:hyperlink>
      <w:r>
        <w:t xml:space="preserve">, от 3 ноября 2023 г. </w:t>
      </w:r>
      <w:hyperlink r:id="rId172">
        <w:r>
          <w:rPr>
            <w:color w:val="0000FF"/>
          </w:rPr>
          <w:t>N 5899</w:t>
        </w:r>
      </w:hyperlink>
      <w:r>
        <w:t xml:space="preserve">, от 8 декабря 2023 г. </w:t>
      </w:r>
      <w:hyperlink r:id="rId173">
        <w:r>
          <w:rPr>
            <w:color w:val="0000FF"/>
          </w:rPr>
          <w:t>N 6543</w:t>
        </w:r>
      </w:hyperlink>
      <w:r>
        <w:t xml:space="preserve">, от 21 декабря 2023 г. </w:t>
      </w:r>
      <w:hyperlink r:id="rId174">
        <w:r>
          <w:rPr>
            <w:color w:val="0000FF"/>
          </w:rPr>
          <w:t>N 6812</w:t>
        </w:r>
      </w:hyperlink>
      <w:r>
        <w:t xml:space="preserve">, от 25 декабря 2023 г. </w:t>
      </w:r>
      <w:hyperlink r:id="rId175">
        <w:r>
          <w:rPr>
            <w:color w:val="0000FF"/>
          </w:rPr>
          <w:t>N 6908</w:t>
        </w:r>
      </w:hyperlink>
      <w:r>
        <w:t xml:space="preserve">, от 12 января 2024 г. </w:t>
      </w:r>
      <w:hyperlink r:id="rId176">
        <w:r>
          <w:rPr>
            <w:color w:val="0000FF"/>
          </w:rPr>
          <w:t>N 49</w:t>
        </w:r>
      </w:hyperlink>
      <w:r>
        <w:t xml:space="preserve">, от 29 января 2024 г. </w:t>
      </w:r>
      <w:hyperlink r:id="rId177">
        <w:r>
          <w:rPr>
            <w:color w:val="0000FF"/>
          </w:rPr>
          <w:t>N 296</w:t>
        </w:r>
      </w:hyperlink>
      <w:r>
        <w:t xml:space="preserve">, от 2 февраля 2024 г. </w:t>
      </w:r>
      <w:hyperlink r:id="rId178">
        <w:r>
          <w:rPr>
            <w:color w:val="0000FF"/>
          </w:rPr>
          <w:t>N 358</w:t>
        </w:r>
      </w:hyperlink>
      <w:r>
        <w:t xml:space="preserve">, от 21 февраля 2024 г. </w:t>
      </w:r>
      <w:hyperlink r:id="rId179">
        <w:r>
          <w:rPr>
            <w:color w:val="0000FF"/>
          </w:rPr>
          <w:t>N 715</w:t>
        </w:r>
      </w:hyperlink>
      <w:r>
        <w:t xml:space="preserve">, от 14 марта 2024 г. </w:t>
      </w:r>
      <w:hyperlink r:id="rId180">
        <w:r>
          <w:rPr>
            <w:color w:val="0000FF"/>
          </w:rPr>
          <w:t>N 1098</w:t>
        </w:r>
      </w:hyperlink>
      <w:r>
        <w:t xml:space="preserve">, от 11 апреля 2024 г. </w:t>
      </w:r>
      <w:hyperlink r:id="rId181">
        <w:r>
          <w:rPr>
            <w:color w:val="0000FF"/>
          </w:rPr>
          <w:t>N 1554</w:t>
        </w:r>
      </w:hyperlink>
      <w:r>
        <w:t xml:space="preserve">, от 22 апреля 2024 г. </w:t>
      </w:r>
      <w:hyperlink r:id="rId182">
        <w:r>
          <w:rPr>
            <w:color w:val="0000FF"/>
          </w:rPr>
          <w:t>N 1772</w:t>
        </w:r>
      </w:hyperlink>
      <w:r>
        <w:t xml:space="preserve">, от 15 мая 2024 г. </w:t>
      </w:r>
      <w:hyperlink r:id="rId183">
        <w:r>
          <w:rPr>
            <w:color w:val="0000FF"/>
          </w:rPr>
          <w:t>N 2115</w:t>
        </w:r>
      </w:hyperlink>
      <w:r>
        <w:t xml:space="preserve">, от 31 мая 2024 г. </w:t>
      </w:r>
      <w:hyperlink r:id="rId184">
        <w:r>
          <w:rPr>
            <w:color w:val="0000FF"/>
          </w:rPr>
          <w:t>N 2488</w:t>
        </w:r>
      </w:hyperlink>
      <w:r>
        <w:t xml:space="preserve">, от 11 июня 2024 г. </w:t>
      </w:r>
      <w:hyperlink r:id="rId185">
        <w:r>
          <w:rPr>
            <w:color w:val="0000FF"/>
          </w:rPr>
          <w:t>N 2637</w:t>
        </w:r>
      </w:hyperlink>
      <w:r>
        <w:t xml:space="preserve">, от 26 июня 2024 г. </w:t>
      </w:r>
      <w:hyperlink r:id="rId186">
        <w:r>
          <w:rPr>
            <w:color w:val="0000FF"/>
          </w:rPr>
          <w:t>N 2938</w:t>
        </w:r>
      </w:hyperlink>
      <w:r>
        <w:t xml:space="preserve">, от 10 июля 2024 г. </w:t>
      </w:r>
      <w:hyperlink r:id="rId187">
        <w:r>
          <w:rPr>
            <w:color w:val="0000FF"/>
          </w:rPr>
          <w:t>N 3167</w:t>
        </w:r>
      </w:hyperlink>
      <w:r>
        <w:t xml:space="preserve">, от 5 августа 2024 г. </w:t>
      </w:r>
      <w:hyperlink r:id="rId188">
        <w:r>
          <w:rPr>
            <w:color w:val="0000FF"/>
          </w:rPr>
          <w:t>N 3704</w:t>
        </w:r>
      </w:hyperlink>
      <w:r>
        <w:t xml:space="preserve">, от 20 сентября 2024 г. </w:t>
      </w:r>
      <w:hyperlink r:id="rId189">
        <w:r>
          <w:rPr>
            <w:color w:val="0000FF"/>
          </w:rPr>
          <w:t>N 4557</w:t>
        </w:r>
      </w:hyperlink>
      <w:r>
        <w:t xml:space="preserve">, от 27 сентября 2024 г. </w:t>
      </w:r>
      <w:hyperlink r:id="rId190">
        <w:r>
          <w:rPr>
            <w:color w:val="0000FF"/>
          </w:rPr>
          <w:t>N 4686</w:t>
        </w:r>
      </w:hyperlink>
      <w:r>
        <w:t xml:space="preserve">, от 14 октября 2024 г. </w:t>
      </w:r>
      <w:hyperlink r:id="rId191">
        <w:r>
          <w:rPr>
            <w:color w:val="0000FF"/>
          </w:rPr>
          <w:t>N 5031</w:t>
        </w:r>
      </w:hyperlink>
      <w:r>
        <w:t xml:space="preserve">, от 24 октября 2024 г. </w:t>
      </w:r>
      <w:hyperlink r:id="rId192">
        <w:r>
          <w:rPr>
            <w:color w:val="0000FF"/>
          </w:rPr>
          <w:t>N 5211</w:t>
        </w:r>
      </w:hyperlink>
      <w:r>
        <w:t>.</w:t>
      </w:r>
    </w:p>
    <w:p w:rsidR="006A38EF" w:rsidRDefault="006A38EF">
      <w:pPr>
        <w:pStyle w:val="ConsPlusNormal"/>
        <w:spacing w:before="220"/>
        <w:ind w:firstLine="540"/>
        <w:jc w:val="both"/>
      </w:pPr>
      <w:r>
        <w:t>4. Настоящее постановление вступает в силу с 1 января 2025 года.</w:t>
      </w:r>
    </w:p>
    <w:p w:rsidR="006A38EF" w:rsidRDefault="006A38EF">
      <w:pPr>
        <w:pStyle w:val="ConsPlusNormal"/>
        <w:spacing w:before="220"/>
        <w:ind w:firstLine="540"/>
        <w:jc w:val="both"/>
      </w:pPr>
      <w:r>
        <w:t>5. Настоящее постановление подлежит размещению в сетевом издании "Официальный сайт администрации города Благовещенск" (</w:t>
      </w:r>
      <w:hyperlink r:id="rId193">
        <w:r>
          <w:rPr>
            <w:color w:val="0000FF"/>
          </w:rPr>
          <w:t>www.admblag.ru</w:t>
        </w:r>
      </w:hyperlink>
      <w:r>
        <w:t>).</w:t>
      </w:r>
    </w:p>
    <w:p w:rsidR="006A38EF" w:rsidRDefault="006A38EF">
      <w:pPr>
        <w:pStyle w:val="ConsPlusNormal"/>
        <w:spacing w:before="220"/>
        <w:ind w:firstLine="540"/>
        <w:jc w:val="both"/>
      </w:pPr>
      <w:r>
        <w:t>6. Контроль за исполнением настоящего постановления возложить на заместителя мэра города Благовещенска Хопатько В.А.</w:t>
      </w:r>
    </w:p>
    <w:p w:rsidR="006A38EF" w:rsidRDefault="006A38EF">
      <w:pPr>
        <w:pStyle w:val="ConsPlusNormal"/>
        <w:jc w:val="both"/>
      </w:pPr>
    </w:p>
    <w:p w:rsidR="006A38EF" w:rsidRDefault="006A38EF">
      <w:pPr>
        <w:pStyle w:val="ConsPlusNormal"/>
        <w:jc w:val="right"/>
      </w:pPr>
      <w:r>
        <w:t>Мэр</w:t>
      </w:r>
    </w:p>
    <w:p w:rsidR="006A38EF" w:rsidRDefault="006A38EF">
      <w:pPr>
        <w:pStyle w:val="ConsPlusNormal"/>
        <w:jc w:val="right"/>
      </w:pPr>
      <w:r>
        <w:t>города Благовещенска</w:t>
      </w:r>
    </w:p>
    <w:p w:rsidR="006A38EF" w:rsidRDefault="006A38EF">
      <w:pPr>
        <w:pStyle w:val="ConsPlusNormal"/>
        <w:jc w:val="right"/>
      </w:pPr>
      <w:r>
        <w:t>О.Г.ИМАМЕЕВ</w:t>
      </w:r>
    </w:p>
    <w:p w:rsidR="006A38EF" w:rsidRDefault="006A38EF">
      <w:pPr>
        <w:pStyle w:val="ConsPlusNormal"/>
        <w:jc w:val="both"/>
      </w:pPr>
    </w:p>
    <w:p w:rsidR="006A38EF" w:rsidRDefault="006A38EF">
      <w:pPr>
        <w:pStyle w:val="ConsPlusNormal"/>
        <w:jc w:val="both"/>
      </w:pPr>
    </w:p>
    <w:p w:rsidR="006A38EF" w:rsidRDefault="006A38EF">
      <w:pPr>
        <w:pStyle w:val="ConsPlusNormal"/>
        <w:jc w:val="both"/>
      </w:pPr>
    </w:p>
    <w:p w:rsidR="006A38EF" w:rsidRDefault="006A38EF">
      <w:pPr>
        <w:pStyle w:val="ConsPlusNormal"/>
        <w:jc w:val="both"/>
      </w:pPr>
    </w:p>
    <w:p w:rsidR="006A38EF" w:rsidRDefault="006A38EF">
      <w:pPr>
        <w:pStyle w:val="ConsPlusNormal"/>
        <w:jc w:val="both"/>
      </w:pPr>
    </w:p>
    <w:p w:rsidR="006A38EF" w:rsidRDefault="006A38EF">
      <w:pPr>
        <w:pStyle w:val="ConsPlusNormal"/>
        <w:jc w:val="right"/>
        <w:outlineLvl w:val="0"/>
      </w:pPr>
      <w:r>
        <w:t>Приложение</w:t>
      </w:r>
    </w:p>
    <w:p w:rsidR="006A38EF" w:rsidRDefault="006A38EF">
      <w:pPr>
        <w:pStyle w:val="ConsPlusNormal"/>
        <w:jc w:val="right"/>
      </w:pPr>
      <w:r>
        <w:t>к постановлению</w:t>
      </w:r>
    </w:p>
    <w:p w:rsidR="006A38EF" w:rsidRDefault="006A38EF">
      <w:pPr>
        <w:pStyle w:val="ConsPlusNormal"/>
        <w:jc w:val="right"/>
      </w:pPr>
      <w:r>
        <w:t>администрации</w:t>
      </w:r>
    </w:p>
    <w:p w:rsidR="006A38EF" w:rsidRDefault="006A38EF">
      <w:pPr>
        <w:pStyle w:val="ConsPlusNormal"/>
        <w:jc w:val="right"/>
      </w:pPr>
      <w:r>
        <w:t>города Благовещенска</w:t>
      </w:r>
    </w:p>
    <w:p w:rsidR="006A38EF" w:rsidRDefault="006A38EF">
      <w:pPr>
        <w:pStyle w:val="ConsPlusNormal"/>
        <w:jc w:val="right"/>
      </w:pPr>
      <w:r>
        <w:lastRenderedPageBreak/>
        <w:t>от 30 октября 2024 г. N 5334</w:t>
      </w:r>
    </w:p>
    <w:p w:rsidR="006A38EF" w:rsidRDefault="006A38EF">
      <w:pPr>
        <w:pStyle w:val="ConsPlusNormal"/>
        <w:jc w:val="both"/>
      </w:pPr>
    </w:p>
    <w:p w:rsidR="006A38EF" w:rsidRDefault="006A38EF">
      <w:pPr>
        <w:pStyle w:val="ConsPlusTitle"/>
        <w:jc w:val="center"/>
      </w:pPr>
      <w:bookmarkStart w:id="1" w:name="P44"/>
      <w:bookmarkEnd w:id="1"/>
      <w:r>
        <w:t>МУНИЦИПАЛЬНАЯ ПРОГРАММА</w:t>
      </w:r>
    </w:p>
    <w:p w:rsidR="006A38EF" w:rsidRDefault="006A38EF">
      <w:pPr>
        <w:pStyle w:val="ConsPlusTitle"/>
        <w:jc w:val="center"/>
      </w:pPr>
      <w:r>
        <w:t>ГОРОДА БЛАГОВЕЩЕНСКА "РАЗВИТИЕ ОБРАЗОВАНИЯ</w:t>
      </w:r>
    </w:p>
    <w:p w:rsidR="006A38EF" w:rsidRDefault="006A38EF">
      <w:pPr>
        <w:pStyle w:val="ConsPlusTitle"/>
        <w:jc w:val="center"/>
      </w:pPr>
      <w:r>
        <w:t>ГОРОДА БЛАГОВЕЩЕНСКА"</w:t>
      </w:r>
    </w:p>
    <w:p w:rsidR="006A38EF" w:rsidRDefault="006A3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3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8EF" w:rsidRDefault="006A3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8EF" w:rsidRDefault="006A3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8EF" w:rsidRDefault="006A38EF">
            <w:pPr>
              <w:pStyle w:val="ConsPlusNormal"/>
              <w:jc w:val="center"/>
            </w:pPr>
            <w:r>
              <w:rPr>
                <w:color w:val="392C69"/>
              </w:rPr>
              <w:t>Список изменяющих документов</w:t>
            </w:r>
          </w:p>
          <w:p w:rsidR="006A38EF" w:rsidRDefault="006A38EF">
            <w:pPr>
              <w:pStyle w:val="ConsPlusNormal"/>
              <w:jc w:val="center"/>
            </w:pPr>
            <w:r>
              <w:rPr>
                <w:color w:val="392C69"/>
              </w:rPr>
              <w:t>(в ред. постановлений администрации города Благовещенска</w:t>
            </w:r>
          </w:p>
          <w:p w:rsidR="006A38EF" w:rsidRDefault="006A38EF">
            <w:pPr>
              <w:pStyle w:val="ConsPlusNormal"/>
              <w:jc w:val="center"/>
            </w:pPr>
            <w:r>
              <w:rPr>
                <w:color w:val="392C69"/>
              </w:rPr>
              <w:t xml:space="preserve">от 31.01.2025 </w:t>
            </w:r>
            <w:hyperlink r:id="rId194">
              <w:r>
                <w:rPr>
                  <w:color w:val="0000FF"/>
                </w:rPr>
                <w:t>N 508</w:t>
              </w:r>
            </w:hyperlink>
            <w:r>
              <w:rPr>
                <w:color w:val="392C69"/>
              </w:rPr>
              <w:t xml:space="preserve">, от 26.02.2025 </w:t>
            </w:r>
            <w:hyperlink r:id="rId195">
              <w:r>
                <w:rPr>
                  <w:color w:val="0000FF"/>
                </w:rPr>
                <w:t>N 1015</w:t>
              </w:r>
            </w:hyperlink>
            <w:r>
              <w:rPr>
                <w:color w:val="392C69"/>
              </w:rPr>
              <w:t>,</w:t>
            </w:r>
          </w:p>
          <w:p w:rsidR="006A38EF" w:rsidRDefault="006A38EF">
            <w:pPr>
              <w:pStyle w:val="ConsPlusNormal"/>
              <w:jc w:val="center"/>
            </w:pPr>
            <w:r>
              <w:rPr>
                <w:color w:val="392C69"/>
              </w:rPr>
              <w:t xml:space="preserve">от 11.03.2025 </w:t>
            </w:r>
            <w:hyperlink r:id="rId196">
              <w:r>
                <w:rPr>
                  <w:color w:val="0000FF"/>
                </w:rPr>
                <w:t>N 1291</w:t>
              </w:r>
            </w:hyperlink>
            <w:r>
              <w:rPr>
                <w:color w:val="392C69"/>
              </w:rPr>
              <w:t xml:space="preserve">, от 25.03.2025 </w:t>
            </w:r>
            <w:hyperlink r:id="rId197">
              <w:r>
                <w:rPr>
                  <w:color w:val="0000FF"/>
                </w:rPr>
                <w:t>N 1576</w:t>
              </w:r>
            </w:hyperlink>
            <w:r>
              <w:rPr>
                <w:color w:val="392C69"/>
              </w:rPr>
              <w:t>,</w:t>
            </w:r>
          </w:p>
          <w:p w:rsidR="006A38EF" w:rsidRDefault="006A38EF">
            <w:pPr>
              <w:pStyle w:val="ConsPlusNormal"/>
              <w:jc w:val="center"/>
            </w:pPr>
            <w:r>
              <w:rPr>
                <w:color w:val="392C69"/>
              </w:rPr>
              <w:t xml:space="preserve">от 19.05.2025 </w:t>
            </w:r>
            <w:hyperlink r:id="rId198">
              <w:r>
                <w:rPr>
                  <w:color w:val="0000FF"/>
                </w:rPr>
                <w:t>N 2714</w:t>
              </w:r>
            </w:hyperlink>
            <w:r>
              <w:rPr>
                <w:color w:val="392C69"/>
              </w:rPr>
              <w:t xml:space="preserve">, от 27.05.2025 </w:t>
            </w:r>
            <w:hyperlink r:id="rId199">
              <w:r>
                <w:rPr>
                  <w:color w:val="0000FF"/>
                </w:rPr>
                <w:t>N 2985</w:t>
              </w:r>
            </w:hyperlink>
            <w:r>
              <w:rPr>
                <w:color w:val="392C69"/>
              </w:rPr>
              <w:t>,</w:t>
            </w:r>
          </w:p>
          <w:p w:rsidR="006A38EF" w:rsidRDefault="006A38EF">
            <w:pPr>
              <w:pStyle w:val="ConsPlusNormal"/>
              <w:jc w:val="center"/>
            </w:pPr>
            <w:r>
              <w:rPr>
                <w:color w:val="392C69"/>
              </w:rPr>
              <w:t xml:space="preserve">от 02.06.2025 </w:t>
            </w:r>
            <w:hyperlink r:id="rId200">
              <w:r>
                <w:rPr>
                  <w:color w:val="0000FF"/>
                </w:rPr>
                <w:t>N 3075</w:t>
              </w:r>
            </w:hyperlink>
            <w:r>
              <w:rPr>
                <w:color w:val="392C69"/>
              </w:rPr>
              <w:t xml:space="preserve">, от 25.06.2025 </w:t>
            </w:r>
            <w:hyperlink r:id="rId201">
              <w:r>
                <w:rPr>
                  <w:color w:val="0000FF"/>
                </w:rPr>
                <w:t>N 3477</w:t>
              </w:r>
            </w:hyperlink>
            <w:r>
              <w:rPr>
                <w:color w:val="392C69"/>
              </w:rPr>
              <w:t>,</w:t>
            </w:r>
          </w:p>
          <w:p w:rsidR="006A38EF" w:rsidRDefault="006A38EF">
            <w:pPr>
              <w:pStyle w:val="ConsPlusNormal"/>
              <w:jc w:val="center"/>
            </w:pPr>
            <w:r>
              <w:rPr>
                <w:color w:val="392C69"/>
              </w:rPr>
              <w:t xml:space="preserve">от 18.07.2025 </w:t>
            </w:r>
            <w:hyperlink r:id="rId202">
              <w:r>
                <w:rPr>
                  <w:color w:val="0000FF"/>
                </w:rPr>
                <w:t>N 4021</w:t>
              </w:r>
            </w:hyperlink>
            <w:r>
              <w:rPr>
                <w:color w:val="392C69"/>
              </w:rPr>
              <w:t xml:space="preserve">, от 29.07.2025 </w:t>
            </w:r>
            <w:hyperlink r:id="rId203">
              <w:r>
                <w:rPr>
                  <w:color w:val="0000FF"/>
                </w:rPr>
                <w:t>N 4191</w:t>
              </w:r>
            </w:hyperlink>
            <w:r>
              <w:rPr>
                <w:color w:val="392C69"/>
              </w:rPr>
              <w:t>,</w:t>
            </w:r>
          </w:p>
          <w:p w:rsidR="006A38EF" w:rsidRDefault="006A38EF">
            <w:pPr>
              <w:pStyle w:val="ConsPlusNormal"/>
              <w:jc w:val="center"/>
            </w:pPr>
            <w:r>
              <w:rPr>
                <w:color w:val="392C69"/>
              </w:rPr>
              <w:t xml:space="preserve">от 31.07.2025 </w:t>
            </w:r>
            <w:hyperlink r:id="rId204">
              <w:r>
                <w:rPr>
                  <w:color w:val="0000FF"/>
                </w:rPr>
                <w:t>N 4270</w:t>
              </w:r>
            </w:hyperlink>
            <w:r>
              <w:rPr>
                <w:color w:val="392C69"/>
              </w:rPr>
              <w:t xml:space="preserve">, от 29.08.2025 </w:t>
            </w:r>
            <w:hyperlink r:id="rId205">
              <w:r>
                <w:rPr>
                  <w:color w:val="0000FF"/>
                </w:rPr>
                <w:t>N 4987</w:t>
              </w:r>
            </w:hyperlink>
            <w:r>
              <w:rPr>
                <w:color w:val="392C69"/>
              </w:rPr>
              <w:t>,</w:t>
            </w:r>
          </w:p>
          <w:p w:rsidR="006A38EF" w:rsidRDefault="006A38EF">
            <w:pPr>
              <w:pStyle w:val="ConsPlusNormal"/>
              <w:jc w:val="center"/>
            </w:pPr>
            <w:r>
              <w:rPr>
                <w:color w:val="392C69"/>
              </w:rPr>
              <w:t xml:space="preserve">от 25.09.2025 </w:t>
            </w:r>
            <w:hyperlink r:id="rId206">
              <w:r>
                <w:rPr>
                  <w:color w:val="0000FF"/>
                </w:rPr>
                <w:t>N 5564</w:t>
              </w:r>
            </w:hyperlink>
            <w:r>
              <w:rPr>
                <w:color w:val="392C69"/>
              </w:rPr>
              <w:t xml:space="preserve">, от 26.09.2025 </w:t>
            </w:r>
            <w:hyperlink r:id="rId207">
              <w:r>
                <w:rPr>
                  <w:color w:val="0000FF"/>
                </w:rPr>
                <w:t>N 5598</w:t>
              </w:r>
            </w:hyperlink>
            <w:r>
              <w:rPr>
                <w:color w:val="392C69"/>
              </w:rPr>
              <w:t>,</w:t>
            </w:r>
          </w:p>
          <w:p w:rsidR="006A38EF" w:rsidRDefault="006A38EF">
            <w:pPr>
              <w:pStyle w:val="ConsPlusNormal"/>
              <w:jc w:val="center"/>
            </w:pPr>
            <w:r>
              <w:rPr>
                <w:color w:val="392C69"/>
              </w:rPr>
              <w:t xml:space="preserve">от 03.10.2025 </w:t>
            </w:r>
            <w:hyperlink r:id="rId208">
              <w:r>
                <w:rPr>
                  <w:color w:val="0000FF"/>
                </w:rPr>
                <w:t>N 5719</w:t>
              </w:r>
            </w:hyperlink>
            <w:r>
              <w:rPr>
                <w:color w:val="392C69"/>
              </w:rPr>
              <w:t xml:space="preserve">, от 05.11.2025 </w:t>
            </w:r>
            <w:hyperlink r:id="rId209">
              <w:r>
                <w:rPr>
                  <w:color w:val="0000FF"/>
                </w:rPr>
                <w:t>N 6639</w:t>
              </w:r>
            </w:hyperlink>
            <w:r>
              <w:rPr>
                <w:color w:val="392C69"/>
              </w:rPr>
              <w:t>,</w:t>
            </w:r>
          </w:p>
          <w:p w:rsidR="006A38EF" w:rsidRDefault="006A38EF">
            <w:pPr>
              <w:pStyle w:val="ConsPlusNormal"/>
              <w:jc w:val="center"/>
            </w:pPr>
            <w:r>
              <w:rPr>
                <w:color w:val="392C69"/>
              </w:rPr>
              <w:t xml:space="preserve">от 25.11.2025 </w:t>
            </w:r>
            <w:hyperlink r:id="rId210">
              <w:r>
                <w:rPr>
                  <w:color w:val="0000FF"/>
                </w:rPr>
                <w:t>N 7138</w:t>
              </w:r>
            </w:hyperlink>
            <w:r>
              <w:rPr>
                <w:color w:val="392C69"/>
              </w:rPr>
              <w:t xml:space="preserve">, от 02.12.2025 </w:t>
            </w:r>
            <w:hyperlink r:id="rId211">
              <w:r>
                <w:rPr>
                  <w:color w:val="0000FF"/>
                </w:rPr>
                <w:t>N 7307</w:t>
              </w:r>
            </w:hyperlink>
            <w:r>
              <w:rPr>
                <w:color w:val="392C69"/>
              </w:rPr>
              <w:t>,</w:t>
            </w:r>
          </w:p>
          <w:p w:rsidR="006A38EF" w:rsidRDefault="006A38EF">
            <w:pPr>
              <w:pStyle w:val="ConsPlusNormal"/>
              <w:jc w:val="center"/>
            </w:pPr>
            <w:r>
              <w:rPr>
                <w:color w:val="392C69"/>
              </w:rPr>
              <w:t xml:space="preserve">от 11.12.2025 </w:t>
            </w:r>
            <w:hyperlink r:id="rId212">
              <w:r>
                <w:rPr>
                  <w:color w:val="0000FF"/>
                </w:rPr>
                <w:t>N 7608</w:t>
              </w:r>
            </w:hyperlink>
            <w:r>
              <w:rPr>
                <w:color w:val="392C69"/>
              </w:rPr>
              <w:t xml:space="preserve">, от 22.01.2026 </w:t>
            </w:r>
            <w:hyperlink r:id="rId213">
              <w:r>
                <w:rPr>
                  <w:color w:val="0000FF"/>
                </w:rPr>
                <w:t>N 197</w:t>
              </w:r>
            </w:hyperlink>
            <w:r>
              <w:rPr>
                <w:color w:val="392C69"/>
              </w:rPr>
              <w:t>,</w:t>
            </w:r>
          </w:p>
          <w:p w:rsidR="006A38EF" w:rsidRDefault="006A38EF">
            <w:pPr>
              <w:pStyle w:val="ConsPlusNormal"/>
              <w:jc w:val="center"/>
            </w:pPr>
            <w:r>
              <w:rPr>
                <w:color w:val="392C69"/>
              </w:rPr>
              <w:t xml:space="preserve">от 02.02.2026 </w:t>
            </w:r>
            <w:hyperlink r:id="rId214">
              <w:r>
                <w:rPr>
                  <w:color w:val="0000FF"/>
                </w:rPr>
                <w:t>N 376</w:t>
              </w:r>
            </w:hyperlink>
            <w:r>
              <w:rPr>
                <w:color w:val="392C69"/>
              </w:rPr>
              <w:t xml:space="preserve">, от 26.02.2026 </w:t>
            </w:r>
            <w:hyperlink r:id="rId215">
              <w:r>
                <w:rPr>
                  <w:color w:val="0000FF"/>
                </w:rPr>
                <w:t>N 885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8EF" w:rsidRDefault="006A38EF">
            <w:pPr>
              <w:pStyle w:val="ConsPlusNormal"/>
            </w:pPr>
          </w:p>
        </w:tc>
      </w:tr>
    </w:tbl>
    <w:p w:rsidR="006A38EF" w:rsidRDefault="006A38EF">
      <w:pPr>
        <w:pStyle w:val="ConsPlusNormal"/>
        <w:jc w:val="both"/>
      </w:pPr>
    </w:p>
    <w:p w:rsidR="006A38EF" w:rsidRDefault="006A38EF">
      <w:pPr>
        <w:pStyle w:val="ConsPlusTitle"/>
        <w:jc w:val="center"/>
        <w:outlineLvl w:val="1"/>
      </w:pPr>
      <w:r>
        <w:t>1. Стратегические приоритеты и цели муниципальной</w:t>
      </w:r>
    </w:p>
    <w:p w:rsidR="006A38EF" w:rsidRDefault="006A38EF">
      <w:pPr>
        <w:pStyle w:val="ConsPlusTitle"/>
        <w:jc w:val="center"/>
      </w:pPr>
      <w:r>
        <w:t>политики в сфере образования "Развитие</w:t>
      </w:r>
    </w:p>
    <w:p w:rsidR="006A38EF" w:rsidRDefault="006A38EF">
      <w:pPr>
        <w:pStyle w:val="ConsPlusTitle"/>
        <w:jc w:val="center"/>
      </w:pPr>
      <w:r>
        <w:t>образования города Благовещенска"</w:t>
      </w:r>
    </w:p>
    <w:p w:rsidR="006A38EF" w:rsidRDefault="006A38EF">
      <w:pPr>
        <w:pStyle w:val="ConsPlusNormal"/>
        <w:jc w:val="both"/>
      </w:pPr>
    </w:p>
    <w:p w:rsidR="006A38EF" w:rsidRDefault="006A38EF">
      <w:pPr>
        <w:pStyle w:val="ConsPlusTitle"/>
        <w:jc w:val="center"/>
        <w:outlineLvl w:val="2"/>
      </w:pPr>
      <w:r>
        <w:t>1.1. Оценка текущего состояния сферы муниципального</w:t>
      </w:r>
    </w:p>
    <w:p w:rsidR="006A38EF" w:rsidRDefault="006A38EF">
      <w:pPr>
        <w:pStyle w:val="ConsPlusTitle"/>
        <w:jc w:val="center"/>
      </w:pPr>
      <w:r>
        <w:t>образования города Благовещенска</w:t>
      </w:r>
    </w:p>
    <w:p w:rsidR="006A38EF" w:rsidRDefault="006A38EF">
      <w:pPr>
        <w:pStyle w:val="ConsPlusNormal"/>
        <w:jc w:val="both"/>
      </w:pPr>
    </w:p>
    <w:p w:rsidR="006A38EF" w:rsidRDefault="006A38EF">
      <w:pPr>
        <w:pStyle w:val="ConsPlusNormal"/>
        <w:ind w:firstLine="540"/>
        <w:jc w:val="both"/>
      </w:pPr>
      <w:r>
        <w:t>Система образования города Благовещенска располагает разветвленной сетью образовательных организаций, которая обеспечивает качественное получение дошкольного, общего, дополнительного образования, что позволяет обеспечить молодое поколение города доступным, качественным образованием в соответствии с требованиями инновационного развития Российской Федерации. В 2023 году сеть образовательных организаций представлена:</w:t>
      </w:r>
    </w:p>
    <w:p w:rsidR="006A38EF" w:rsidRDefault="006A38EF">
      <w:pPr>
        <w:pStyle w:val="ConsPlusNormal"/>
        <w:spacing w:before="220"/>
        <w:ind w:firstLine="540"/>
        <w:jc w:val="both"/>
      </w:pPr>
      <w:r>
        <w:t>дошкольным образованием - в 17 дошкольных образовательных учреждениях, в двух общеобразовательных учреждениях (школы NN 23, 24) и прогимназии;</w:t>
      </w:r>
    </w:p>
    <w:p w:rsidR="006A38EF" w:rsidRDefault="006A38EF">
      <w:pPr>
        <w:pStyle w:val="ConsPlusNormal"/>
        <w:spacing w:before="220"/>
        <w:ind w:firstLine="540"/>
        <w:jc w:val="both"/>
      </w:pPr>
      <w:r>
        <w:t>общим образованием - в 21 общеобразовательном учреждении и прогимназии;</w:t>
      </w:r>
    </w:p>
    <w:p w:rsidR="006A38EF" w:rsidRDefault="006A38EF">
      <w:pPr>
        <w:pStyle w:val="ConsPlusNormal"/>
        <w:spacing w:before="220"/>
        <w:ind w:firstLine="540"/>
        <w:jc w:val="both"/>
      </w:pPr>
      <w:r>
        <w:t>дополнительным образованием - в 5 муниципальных учреждениях дополнительного образования детей, в том числе 4 спортивных школах.</w:t>
      </w:r>
    </w:p>
    <w:p w:rsidR="006A38EF" w:rsidRDefault="006A38EF">
      <w:pPr>
        <w:pStyle w:val="ConsPlusNormal"/>
        <w:spacing w:before="220"/>
        <w:ind w:firstLine="540"/>
        <w:jc w:val="both"/>
      </w:pPr>
      <w:r>
        <w:t>Кадровый педагогический состав города на протяжении нескольких лет остается стабильным. В образовательных учреждениях города работают 2580 педагогических работников и руководителей. Средний возраст педагогических работников в последние годы держится чуть больше 44 лет. Квалификационный уровень педагогов города растет, по итогам за 2021 - 2023 годы 2023 г. - 59% педагогов имеют высшую и первую квалификационные категории. Ежегодные конкурсы профессионального мастерства "Учитель года", "Воспитатель года", "Педагог дополнительного образования", "Дебют года", "Признание" (муниципальный конкурс классных руководителей), "Сердце отдаю детям", "Ученик года" выявляют не только педагогические практики, но и повышают престиж профессии.</w:t>
      </w:r>
    </w:p>
    <w:p w:rsidR="006A38EF" w:rsidRDefault="006A38EF">
      <w:pPr>
        <w:pStyle w:val="ConsPlusNormal"/>
        <w:spacing w:before="220"/>
        <w:ind w:firstLine="540"/>
        <w:jc w:val="both"/>
      </w:pPr>
      <w:r>
        <w:t>В целях привлечения молодых специалистов для трудоустройства в муниципальные образовательные организации за счет средств городского бюджета с 2021 года предоставляются меры материального стимулирования:</w:t>
      </w:r>
    </w:p>
    <w:p w:rsidR="006A38EF" w:rsidRDefault="006A38EF">
      <w:pPr>
        <w:pStyle w:val="ConsPlusNormal"/>
        <w:spacing w:before="220"/>
        <w:ind w:firstLine="540"/>
        <w:jc w:val="both"/>
      </w:pPr>
      <w:r>
        <w:lastRenderedPageBreak/>
        <w:t>стипендия и единовременная выплата при трудоустройстве предоставляются выпускникам учебных заведений высшего и среднего профессионального образования по результатам конкурсного отбора в рамках заключенного соглашения (с 2021 по 2023 год заключено 18 соглашений);</w:t>
      </w:r>
    </w:p>
    <w:p w:rsidR="006A38EF" w:rsidRDefault="006A38EF">
      <w:pPr>
        <w:pStyle w:val="ConsPlusNormal"/>
        <w:spacing w:before="220"/>
        <w:ind w:firstLine="540"/>
        <w:jc w:val="both"/>
      </w:pPr>
      <w:r>
        <w:t>ежегодно 25 молодым педагогам в возрасте до 35 лет и стажем работы до 5 лет, прошедшим конкурсный отбор, выплачивается ежегодная премия муниципального образования города Благовещенска молодому педагогу;</w:t>
      </w:r>
    </w:p>
    <w:p w:rsidR="006A38EF" w:rsidRDefault="006A38EF">
      <w:pPr>
        <w:pStyle w:val="ConsPlusNormal"/>
        <w:spacing w:before="220"/>
        <w:ind w:firstLine="540"/>
        <w:jc w:val="both"/>
      </w:pPr>
      <w:r>
        <w:t>решением Благовещенской городской Думы установлено единовременное социальное пособие при поступлении на работу в год окончания учебного заведения при условии, что трудовой договор не будет расторгнут по их инициативе в течение первого года работы;</w:t>
      </w:r>
    </w:p>
    <w:p w:rsidR="006A38EF" w:rsidRDefault="006A38EF">
      <w:pPr>
        <w:pStyle w:val="ConsPlusNormal"/>
        <w:spacing w:before="220"/>
        <w:ind w:firstLine="540"/>
        <w:jc w:val="both"/>
      </w:pPr>
      <w:r>
        <w:t>с 2019 года установлена доплата молодым учителям сроком на 1 год в размере 10% от должностного оклада, педагогическим работникам ДОУ и УДО - 15%.</w:t>
      </w:r>
    </w:p>
    <w:p w:rsidR="006A38EF" w:rsidRDefault="006A38EF">
      <w:pPr>
        <w:pStyle w:val="ConsPlusNormal"/>
        <w:spacing w:before="220"/>
        <w:ind w:firstLine="540"/>
        <w:jc w:val="both"/>
      </w:pPr>
      <w:r>
        <w:t>Рост рождаемости в последние годы благодаря реализуемому Правительством страны и области комплексу мер привел к повышению потребности в услугах дошкольного и общего образования. Активные миграционные процессы, в свою очередь, к увеличению нагрузки на образовательные учреждения города.</w:t>
      </w:r>
    </w:p>
    <w:p w:rsidR="006A38EF" w:rsidRDefault="006A38EF">
      <w:pPr>
        <w:pStyle w:val="ConsPlusNormal"/>
        <w:spacing w:before="220"/>
        <w:ind w:firstLine="540"/>
        <w:jc w:val="both"/>
      </w:pPr>
      <w:r>
        <w:t>В городе Благовещенске в 17 муниципальных дошкольных образовательных учреждениях, прогимназии, в том числе в школах NN 23, 24 реализуется программа дошкольного образования.</w:t>
      </w:r>
    </w:p>
    <w:p w:rsidR="006A38EF" w:rsidRDefault="006A38EF">
      <w:pPr>
        <w:pStyle w:val="ConsPlusNormal"/>
        <w:spacing w:before="220"/>
        <w:ind w:firstLine="540"/>
        <w:jc w:val="both"/>
      </w:pPr>
      <w:r>
        <w:t>За период реализации первого этапа муниципальной программы решена проблема обеспеченности детей в возрасте от 1,5 до 8 лет местами в дошкольных образовательных организациях, достигнуто 100-процентное значение показателя доступности дошкольного образования для детей всех возрастных категорий. Исполнено поручение Президента Российской Федерации.</w:t>
      </w:r>
    </w:p>
    <w:p w:rsidR="006A38EF" w:rsidRDefault="006A38EF">
      <w:pPr>
        <w:pStyle w:val="ConsPlusNormal"/>
        <w:spacing w:before="220"/>
        <w:ind w:firstLine="540"/>
        <w:jc w:val="both"/>
      </w:pPr>
      <w:r>
        <w:t>Этому способствовало то, что управление образования администрации г. Благовещенска принимало участие в реализации федерального проекта "Содействие занятости", входящего в нацпроект "Демография". На созданные в течение 3 лет места в частные детские сады направляются дети, состоящие в очереди в муниципальные дошкольные учреждения. Размер родительской платы за содержание детей на этих местах равен размеру платы за присмотр и уход в муниципальных дошкольных учреждениях.</w:t>
      </w:r>
    </w:p>
    <w:p w:rsidR="006A38EF" w:rsidRDefault="006A38EF">
      <w:pPr>
        <w:pStyle w:val="ConsPlusNormal"/>
        <w:spacing w:before="220"/>
        <w:ind w:firstLine="540"/>
        <w:jc w:val="both"/>
      </w:pPr>
      <w:r>
        <w:t>Также одним из ресурсов обеспечения доступности дошкольного образования города является негосударственный сектор. Наряду с муниципальными организациями услуги дошкольного образования, присмотра и ухода оказывают 15 частных детских садов, имеющих лицензию на осуществление образовательной деятельности. Эти детские сады посещают около 500 детей.</w:t>
      </w:r>
    </w:p>
    <w:p w:rsidR="006A38EF" w:rsidRDefault="006A38EF">
      <w:pPr>
        <w:pStyle w:val="ConsPlusNormal"/>
        <w:spacing w:before="220"/>
        <w:ind w:firstLine="540"/>
        <w:jc w:val="both"/>
      </w:pPr>
      <w:r>
        <w:t>С 2023 года в 14 частных детских садах используется такая дополнительная мера социальной поддержки, как сертификат для родителей (законных представителей) детей в возрасте от 1,5 до 3 лет, не обеспеченных местом в муниципальных детских садах.</w:t>
      </w:r>
    </w:p>
    <w:p w:rsidR="006A38EF" w:rsidRDefault="006A38EF">
      <w:pPr>
        <w:pStyle w:val="ConsPlusNormal"/>
        <w:spacing w:before="220"/>
        <w:ind w:firstLine="540"/>
        <w:jc w:val="both"/>
      </w:pPr>
      <w:r>
        <w:t>Все дети, посещающие частные детские сады, остаются в общегородской очереди и по достижении возраста 3 лет им предоставляются места в муниципальных дошкольных учреждениях.</w:t>
      </w:r>
    </w:p>
    <w:p w:rsidR="006A38EF" w:rsidRDefault="006A38EF">
      <w:pPr>
        <w:pStyle w:val="ConsPlusNormal"/>
        <w:spacing w:before="220"/>
        <w:ind w:firstLine="540"/>
        <w:jc w:val="both"/>
      </w:pPr>
      <w:r>
        <w:t>Адаптированные образовательные программы дошкольного образования реализуются в 6 детских садах (ДОУ NN 3, 14, 35, 60, 67, 68). В этих учреждениях созданы специальные условия для образования детей с ограниченными возможностями здоровья (далее - ОВЗ) и детей-инвалидов. В 2023 году дошкольные образовательные организации города посещают 199 детей-инвалидов и 460 детей с ОВЗ.</w:t>
      </w:r>
    </w:p>
    <w:p w:rsidR="006A38EF" w:rsidRDefault="006A38EF">
      <w:pPr>
        <w:pStyle w:val="ConsPlusNormal"/>
        <w:spacing w:before="220"/>
        <w:ind w:firstLine="540"/>
        <w:jc w:val="both"/>
      </w:pPr>
      <w:r>
        <w:lastRenderedPageBreak/>
        <w:t>В городе Благовещенске функционируют 21 общеобразовательное учреждение и прогимназия, которые предоставляют услуги начального, общего, среднего образования.</w:t>
      </w:r>
    </w:p>
    <w:p w:rsidR="006A38EF" w:rsidRDefault="006A38EF">
      <w:pPr>
        <w:pStyle w:val="ConsPlusNormal"/>
        <w:spacing w:before="220"/>
        <w:ind w:firstLine="540"/>
        <w:jc w:val="both"/>
      </w:pPr>
      <w:r>
        <w:t>Общеобразовательные организации Благовещенска испытывают значительный перегруз по количеству обучающихся, только три школы города работают в одну смену (прогимназия, школы NN 22 и 24). В первую смену в школах города обучаются 58% учащихся, во вторую - 42%. Обучение в две смены снижает качество образования, так как ограничивается возможность внеурочной деятельности обучающихся. Задача обеспечения односменного режима обучения в 1 - 11 классах общеобразовательных учреждений является важнейшей в ближайшее время.</w:t>
      </w:r>
    </w:p>
    <w:p w:rsidR="006A38EF" w:rsidRDefault="006A38EF">
      <w:pPr>
        <w:pStyle w:val="ConsPlusNormal"/>
        <w:spacing w:before="220"/>
        <w:ind w:firstLine="540"/>
        <w:jc w:val="both"/>
      </w:pPr>
      <w:r>
        <w:t>Численность обучающихся в общеобразовательных организациях ежегодно увеличивается примерно на 550 обучающихся.</w:t>
      </w:r>
    </w:p>
    <w:p w:rsidR="006A38EF" w:rsidRDefault="006A38EF">
      <w:pPr>
        <w:pStyle w:val="ConsPlusNormal"/>
        <w:spacing w:before="220"/>
        <w:ind w:firstLine="540"/>
        <w:jc w:val="both"/>
      </w:pPr>
      <w:r>
        <w:t>Средняя наполняемость классов - 30 человек, но стоит отметить, что имеются классы с наполняемостью свыше 33 человек. В 2023 году классы с наполняемостью свыше 33 человек имелись в 12 общеобразовательных организациях.</w:t>
      </w:r>
    </w:p>
    <w:p w:rsidR="006A38EF" w:rsidRDefault="006A38EF">
      <w:pPr>
        <w:pStyle w:val="ConsPlusNormal"/>
        <w:spacing w:before="220"/>
        <w:ind w:firstLine="540"/>
        <w:jc w:val="both"/>
      </w:pPr>
      <w:r>
        <w:t>Для решения данной проблемы, в рамках национального проекта "Образование" с 1 сентября 2024 года в систему введен новый корпус школы, рассчитанной на 1500 учеников.</w:t>
      </w:r>
    </w:p>
    <w:p w:rsidR="006A38EF" w:rsidRDefault="006A38EF">
      <w:pPr>
        <w:pStyle w:val="ConsPlusNormal"/>
        <w:spacing w:before="220"/>
        <w:ind w:firstLine="540"/>
        <w:jc w:val="both"/>
      </w:pPr>
      <w:r>
        <w:t>Кроме того, в настоящее время осуществляется строительство новой общеобразовательной школы на 1200 мест, что также является важным шагом к оптимизации учебного процесса. Потенциальное увеличение доступных мест в школах позволит снизить нагрузку на текущие классы и улучшить качество образования, делая его более доступным и эффективным для всех участников образовательного процесса.</w:t>
      </w:r>
    </w:p>
    <w:p w:rsidR="006A38EF" w:rsidRDefault="006A38EF">
      <w:pPr>
        <w:pStyle w:val="ConsPlusNormal"/>
        <w:spacing w:before="220"/>
        <w:ind w:firstLine="540"/>
        <w:jc w:val="both"/>
      </w:pPr>
      <w:r>
        <w:t>В 2023 году в общеобразовательных организациях проходили обучение 259 детей-инвалидов и 659 детей с ОВЗ, для них организовано 40 специализированных коррекционных классов в 9 школах города.</w:t>
      </w:r>
    </w:p>
    <w:p w:rsidR="006A38EF" w:rsidRDefault="006A38EF">
      <w:pPr>
        <w:pStyle w:val="ConsPlusNormal"/>
        <w:spacing w:before="220"/>
        <w:ind w:firstLine="540"/>
        <w:jc w:val="both"/>
      </w:pPr>
      <w:r>
        <w:t>Управление образования с 2022 года организует бесплатное питание для школьников 1 - 4 классов. В настоящее время получают горячее питание 100 процентов учеников начальных классов благовещенских школ. Бесплатное питание организуется для детей с ОВЗ, инвалидов, а также учеников из малоимущих или многодетных семей, детей, получающих пенсию по потере кормильца, и детей участников специальной военной операции (СВО).</w:t>
      </w:r>
    </w:p>
    <w:p w:rsidR="006A38EF" w:rsidRDefault="006A38EF">
      <w:pPr>
        <w:pStyle w:val="ConsPlusNormal"/>
        <w:spacing w:before="220"/>
        <w:ind w:firstLine="540"/>
        <w:jc w:val="both"/>
      </w:pPr>
      <w:r>
        <w:t>Одним из ведущих показателей качества образования является охват детей и подростков от 5 лет до 18 лет дополнительным образованием.</w:t>
      </w:r>
    </w:p>
    <w:p w:rsidR="006A38EF" w:rsidRDefault="006A38EF">
      <w:pPr>
        <w:pStyle w:val="ConsPlusNormal"/>
        <w:spacing w:before="220"/>
        <w:ind w:firstLine="540"/>
        <w:jc w:val="both"/>
      </w:pPr>
      <w:r>
        <w:t>Сеть организаций дополнительного образования в городе Благовещенске представлена 4 спортивными школами, Центром эстетического воспитания детей, также программы дополнительного образования детей реализуют 9 общеобразовательных организаций.</w:t>
      </w:r>
    </w:p>
    <w:p w:rsidR="006A38EF" w:rsidRDefault="006A38EF">
      <w:pPr>
        <w:pStyle w:val="ConsPlusNormal"/>
        <w:spacing w:before="220"/>
        <w:ind w:firstLine="540"/>
        <w:jc w:val="both"/>
      </w:pPr>
      <w:r>
        <w:t>Учреждения дополнительного образования обеспечивают возможность раннего выявления таланта и создают благоприятные условия для профессионального становления ребенка. В муниципальных учреждениях дополнительного образования дополнительные общеобразовательные программы реализуются по шести основным направлениям: художественное, естественно-научное, техническое, физкультурно-спортивное, социально-гуманитарное, туристско-краеведческое.</w:t>
      </w:r>
    </w:p>
    <w:p w:rsidR="006A38EF" w:rsidRDefault="006A38EF">
      <w:pPr>
        <w:pStyle w:val="ConsPlusNormal"/>
        <w:spacing w:before="220"/>
        <w:ind w:firstLine="540"/>
        <w:jc w:val="both"/>
      </w:pPr>
      <w:r>
        <w:t>Охват дополнительным образованием детей от 5 до 18 лет по состоянию на конец 2023 года составляет 79%.</w:t>
      </w:r>
    </w:p>
    <w:p w:rsidR="006A38EF" w:rsidRDefault="006A38EF">
      <w:pPr>
        <w:pStyle w:val="ConsPlusNormal"/>
        <w:spacing w:before="220"/>
        <w:ind w:firstLine="540"/>
        <w:jc w:val="both"/>
      </w:pPr>
      <w:r>
        <w:t xml:space="preserve">По итогам 2023 года можно с уверенностью утверждать о значительном продвижении системы дополнительного образования города в направлении создания онлайн-пространства образовательной среды. Организации дополнительного образования подключены к сети Интернет, </w:t>
      </w:r>
      <w:r>
        <w:lastRenderedPageBreak/>
        <w:t>имеют официальные сайты, странички в социальных сетях. Осуществляется работа с использованием автоматизированной информационной системы "Сетевой город. Образование".</w:t>
      </w:r>
    </w:p>
    <w:p w:rsidR="006A38EF" w:rsidRDefault="006A38EF">
      <w:pPr>
        <w:pStyle w:val="ConsPlusNormal"/>
        <w:spacing w:before="220"/>
        <w:ind w:firstLine="540"/>
        <w:jc w:val="both"/>
      </w:pPr>
      <w:r>
        <w:t>Важное место в системе образования города занимает организация отдыха и оздоровления детей в оздоровительных учреждениях "Огонек", "Лагерь им. Ю.А.Гагарина", "Энергетик" и лагерях с дневным пребыванием детей на базе общеобразовательных организаций.</w:t>
      </w:r>
    </w:p>
    <w:p w:rsidR="006A38EF" w:rsidRDefault="006A38EF">
      <w:pPr>
        <w:pStyle w:val="ConsPlusNormal"/>
        <w:spacing w:before="220"/>
        <w:ind w:firstLine="540"/>
        <w:jc w:val="both"/>
      </w:pPr>
      <w:r>
        <w:t>Одним из приоритетных направлений деятельности является социальная поддержка детей-сирот и детей, оставшихся без попечения родителей. На территории города проживают 394 детей-сирот и детей, оставшихся без попечения родителей, что составляет 0,9% от общего количества детского населения города.</w:t>
      </w:r>
    </w:p>
    <w:p w:rsidR="006A38EF" w:rsidRDefault="006A38EF">
      <w:pPr>
        <w:pStyle w:val="ConsPlusNormal"/>
        <w:spacing w:before="220"/>
        <w:ind w:firstLine="540"/>
        <w:jc w:val="both"/>
      </w:pPr>
      <w:r>
        <w:t>Одним из важных направлений воспитательной работы является развитие школьных объединений - театров, хоров, музеев, волонтерского движения, туристических клубов, движений КВН и Юнармия.</w:t>
      </w:r>
    </w:p>
    <w:p w:rsidR="006A38EF" w:rsidRDefault="006A38EF">
      <w:pPr>
        <w:pStyle w:val="ConsPlusNormal"/>
        <w:spacing w:before="220"/>
        <w:ind w:firstLine="540"/>
        <w:jc w:val="both"/>
      </w:pPr>
      <w:r>
        <w:t>Патриотическое воспитание - основное направление воспитательной работы в образовательных учреждениях г. Благовещенска. Патриотическое воспитание начинается в дошкольном возрасте, когда дети через фольклор, живопись, искусство знакомятся с историей страны, культурой и традициями, и продолжается в школьном возрасте. С целью патриотического воспитания с января 2023 года в школах реализуется мотивационный проект "Парта Героя". Для взаимодействия с детскими общественными объединениями в общеобразовательных организациях в 2023 году была введена должность советника по воспитанию. Задача советников - объединять учителей, детей и родителей для реализации общих проектов, помогать взглянуть по-новому на жизнь внутри школы и за ее пределами, сделать воспитательную работу в школе более цельной и современной.</w:t>
      </w:r>
    </w:p>
    <w:p w:rsidR="006A38EF" w:rsidRDefault="006A38EF">
      <w:pPr>
        <w:pStyle w:val="ConsPlusNormal"/>
        <w:spacing w:before="220"/>
        <w:ind w:firstLine="540"/>
        <w:jc w:val="both"/>
      </w:pPr>
      <w:r>
        <w:t>Таким образом, несмотря на высокие темпы развития сферы образования в период реализации первого этапа муниципальной программы система образования города Благовещенска к 2023 году решила многие задачи, поставленные по различным направлениям своей деятельности: активно реализуются важнейшие национальные проекты и региональные инициативы, сложилась структура инновационной деятельности, ведется работа по созданию условий для учительского роста, в образовательных организациях обновляется учебное оборудование, приобретаются учебники и учебные пособия, соответствующие федеральным стандартам для реализации федеральных образовательных программ (ФОП).</w:t>
      </w:r>
    </w:p>
    <w:p w:rsidR="006A38EF" w:rsidRDefault="006A38EF">
      <w:pPr>
        <w:pStyle w:val="ConsPlusNormal"/>
        <w:spacing w:before="220"/>
        <w:ind w:firstLine="540"/>
        <w:jc w:val="both"/>
      </w:pPr>
      <w:r>
        <w:t>Оценка состояния муниципальной сферы образования города Благовещенска позволяет выделить проблемы ее развития, требующие дальнейшего решения.</w:t>
      </w:r>
    </w:p>
    <w:p w:rsidR="006A38EF" w:rsidRDefault="006A38EF">
      <w:pPr>
        <w:pStyle w:val="ConsPlusNormal"/>
        <w:spacing w:before="220"/>
        <w:ind w:firstLine="540"/>
        <w:jc w:val="both"/>
      </w:pPr>
      <w:r>
        <w:t>Оценка состояния муниципальной сферы образования города Благовещенска позволяет выделить проблемы ее развития, требующие решения:</w:t>
      </w:r>
    </w:p>
    <w:p w:rsidR="006A38EF" w:rsidRDefault="006A38EF">
      <w:pPr>
        <w:pStyle w:val="ConsPlusNormal"/>
        <w:spacing w:before="220"/>
        <w:ind w:firstLine="540"/>
        <w:jc w:val="both"/>
      </w:pPr>
      <w:r>
        <w:t>1. Актуальными остаются проблемы дефицита квалифицированных кадров, недостаточной динамики обновления кадрового состава, ограниченных возможностей непрерывного профессионального роста и построения карьеры педагогического и управленческого составов.</w:t>
      </w:r>
    </w:p>
    <w:p w:rsidR="006A38EF" w:rsidRDefault="006A38EF">
      <w:pPr>
        <w:pStyle w:val="ConsPlusNormal"/>
        <w:spacing w:before="220"/>
        <w:ind w:firstLine="540"/>
        <w:jc w:val="both"/>
      </w:pPr>
      <w:r>
        <w:t>2. Не в полной мере решена задача по ликвидации второй смены обучения, школы в городе остаются переполненными.</w:t>
      </w:r>
    </w:p>
    <w:p w:rsidR="006A38EF" w:rsidRDefault="006A38EF">
      <w:pPr>
        <w:pStyle w:val="ConsPlusNormal"/>
        <w:spacing w:before="220"/>
        <w:ind w:firstLine="540"/>
        <w:jc w:val="both"/>
      </w:pPr>
      <w:r>
        <w:t>3. Сохранились проблемы обеспечения качества образования: согласно мониторингу качества образования существуют зоны низкого и среднего качества в системе дошкольного, общего и дополнительного образования детей; узкий спектр профильного образования в области естественно-научной, инженерно-технической подготовки, недостаточность системной работы по выстраиванию индивидуальных образовательных маршрутов образования.</w:t>
      </w:r>
    </w:p>
    <w:p w:rsidR="006A38EF" w:rsidRDefault="006A38EF">
      <w:pPr>
        <w:pStyle w:val="ConsPlusNormal"/>
        <w:spacing w:before="220"/>
        <w:ind w:firstLine="540"/>
        <w:jc w:val="both"/>
      </w:pPr>
      <w:r>
        <w:t xml:space="preserve">4. Часть зданий образовательных организаций города требует проведения ремонтных работ, </w:t>
      </w:r>
      <w:r>
        <w:lastRenderedPageBreak/>
        <w:t>а также обновления материально-технического состояния, которое не в полной мере отвечает современным требованиям.</w:t>
      </w:r>
    </w:p>
    <w:p w:rsidR="006A38EF" w:rsidRDefault="006A38EF">
      <w:pPr>
        <w:pStyle w:val="ConsPlusNormal"/>
        <w:spacing w:before="220"/>
        <w:ind w:firstLine="540"/>
        <w:jc w:val="both"/>
      </w:pPr>
      <w:r>
        <w:t>5. Необходимо развивать спектр услуг по-летнему (каникулярному) оздоровлению детей на муниципальном уровне. Основной проблемой в данном направлении остается значительный износ материально-технической базы детского оздоровительного лагеря "Огонек".</w:t>
      </w:r>
    </w:p>
    <w:p w:rsidR="006A38EF" w:rsidRDefault="006A38EF">
      <w:pPr>
        <w:pStyle w:val="ConsPlusNormal"/>
        <w:spacing w:before="220"/>
        <w:ind w:firstLine="540"/>
        <w:jc w:val="both"/>
      </w:pPr>
      <w:r>
        <w:t>Решение указанных проблем обеспечит развитие сферы образования в соответствии с приоритетными целями муниципальной политики и окажет существенное влияние на достижение национальных целей Российской Федерации.</w:t>
      </w:r>
    </w:p>
    <w:p w:rsidR="006A38EF" w:rsidRDefault="006A38EF">
      <w:pPr>
        <w:pStyle w:val="ConsPlusNormal"/>
        <w:jc w:val="both"/>
      </w:pPr>
    </w:p>
    <w:p w:rsidR="006A38EF" w:rsidRDefault="006A38EF">
      <w:pPr>
        <w:pStyle w:val="ConsPlusTitle"/>
        <w:jc w:val="center"/>
        <w:outlineLvl w:val="2"/>
      </w:pPr>
      <w:r>
        <w:t>1.2. Описание приоритетов и целей муниципальной политики</w:t>
      </w:r>
    </w:p>
    <w:p w:rsidR="006A38EF" w:rsidRDefault="006A38EF">
      <w:pPr>
        <w:pStyle w:val="ConsPlusTitle"/>
        <w:jc w:val="center"/>
      </w:pPr>
      <w:r>
        <w:t>в сфере реализации муниципальной программы</w:t>
      </w:r>
    </w:p>
    <w:p w:rsidR="006A38EF" w:rsidRDefault="006A38EF">
      <w:pPr>
        <w:pStyle w:val="ConsPlusNormal"/>
        <w:jc w:val="both"/>
      </w:pPr>
    </w:p>
    <w:p w:rsidR="006A38EF" w:rsidRDefault="006A38EF">
      <w:pPr>
        <w:pStyle w:val="ConsPlusNormal"/>
        <w:ind w:firstLine="540"/>
        <w:jc w:val="both"/>
      </w:pPr>
      <w:r>
        <w:t>Муниципальная политика в сфере образования города Благовещенска определена приоритетами и целями государственной политики в сфере образования в соответствии с нормативно-правовыми актами законодательства Российской Федерации:</w:t>
      </w:r>
    </w:p>
    <w:p w:rsidR="006A38EF" w:rsidRDefault="006A38EF">
      <w:pPr>
        <w:pStyle w:val="ConsPlusNormal"/>
        <w:spacing w:before="220"/>
        <w:ind w:firstLine="540"/>
        <w:jc w:val="both"/>
      </w:pPr>
      <w:r>
        <w:t xml:space="preserve">Федеральным </w:t>
      </w:r>
      <w:hyperlink r:id="rId216">
        <w:r>
          <w:rPr>
            <w:color w:val="0000FF"/>
          </w:rPr>
          <w:t>законом</w:t>
        </w:r>
      </w:hyperlink>
      <w:r>
        <w:t xml:space="preserve"> от 29 декабря 2012 г. N 273-ФЗ "Об образовании в Российской Федерации";</w:t>
      </w:r>
    </w:p>
    <w:p w:rsidR="006A38EF" w:rsidRDefault="006A38EF">
      <w:pPr>
        <w:pStyle w:val="ConsPlusNormal"/>
        <w:spacing w:before="220"/>
        <w:ind w:firstLine="540"/>
        <w:jc w:val="both"/>
      </w:pPr>
      <w:hyperlink r:id="rId217">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A38EF" w:rsidRDefault="006A38EF">
      <w:pPr>
        <w:pStyle w:val="ConsPlusNormal"/>
        <w:spacing w:before="220"/>
        <w:ind w:firstLine="540"/>
        <w:jc w:val="both"/>
      </w:pPr>
      <w:hyperlink r:id="rId218">
        <w:r>
          <w:rPr>
            <w:color w:val="0000FF"/>
          </w:rPr>
          <w:t>распоряжением</w:t>
        </w:r>
      </w:hyperlink>
      <w:r>
        <w:t xml:space="preserve"> Правительства РФ от 1 октября 2021 г. N 2765-р "Единый план по достижению национальных целей развития Российской Федерации на период до 2024 года и на плановый период до 2030 года";</w:t>
      </w:r>
    </w:p>
    <w:p w:rsidR="006A38EF" w:rsidRDefault="006A38EF">
      <w:pPr>
        <w:pStyle w:val="ConsPlusNormal"/>
        <w:spacing w:before="220"/>
        <w:ind w:firstLine="540"/>
        <w:jc w:val="both"/>
      </w:pPr>
      <w:hyperlink r:id="rId219">
        <w:r>
          <w:rPr>
            <w:color w:val="0000FF"/>
          </w:rPr>
          <w:t>постановлением</w:t>
        </w:r>
      </w:hyperlink>
      <w:r>
        <w:t xml:space="preserve"> Правительства РФ от 26 декабря 2017 г. N 1642 "Об утверждении государственной программы Российской Федерации "Развитие образования".</w:t>
      </w:r>
    </w:p>
    <w:p w:rsidR="006A38EF" w:rsidRDefault="006A38EF">
      <w:pPr>
        <w:pStyle w:val="ConsPlusNormal"/>
        <w:spacing w:before="220"/>
        <w:ind w:firstLine="540"/>
        <w:jc w:val="both"/>
      </w:pPr>
      <w:r>
        <w:t>Муниципальная программа "Развитие образования города Благовещенска" осуществляется в соответствии со стратегическими направлениями Амурской области и города Благовещенска, которые утверждены:</w:t>
      </w:r>
    </w:p>
    <w:p w:rsidR="006A38EF" w:rsidRDefault="006A38EF">
      <w:pPr>
        <w:pStyle w:val="ConsPlusNormal"/>
        <w:spacing w:before="220"/>
        <w:ind w:firstLine="540"/>
        <w:jc w:val="both"/>
      </w:pPr>
      <w:hyperlink r:id="rId220">
        <w:r>
          <w:rPr>
            <w:color w:val="0000FF"/>
          </w:rPr>
          <w:t>постановлением</w:t>
        </w:r>
      </w:hyperlink>
      <w:r>
        <w:t xml:space="preserve"> Правительства Амурской области от 24 апреля 2023 г. N 381 "Об утверждении Стратегии социально-экономического развития Амурской области на период до 2035 года";</w:t>
      </w:r>
    </w:p>
    <w:p w:rsidR="006A38EF" w:rsidRDefault="006A38EF">
      <w:pPr>
        <w:pStyle w:val="ConsPlusNormal"/>
        <w:spacing w:before="220"/>
        <w:ind w:firstLine="540"/>
        <w:jc w:val="both"/>
      </w:pPr>
      <w:hyperlink r:id="rId221">
        <w:r>
          <w:rPr>
            <w:color w:val="0000FF"/>
          </w:rPr>
          <w:t>постановлением</w:t>
        </w:r>
      </w:hyperlink>
      <w:r>
        <w:t xml:space="preserve"> Правительства Амурской области от 25 сентября 2023 г. N 799 "Об утверждении государственной программы Амурской области "Развитие системы социальной защиты населения Амурской области";</w:t>
      </w:r>
    </w:p>
    <w:p w:rsidR="006A38EF" w:rsidRDefault="006A38EF">
      <w:pPr>
        <w:pStyle w:val="ConsPlusNormal"/>
        <w:jc w:val="both"/>
      </w:pPr>
      <w:r>
        <w:t xml:space="preserve">(в ред. постановления администрации города Благовещенска от 26.02.2026 </w:t>
      </w:r>
      <w:hyperlink r:id="rId222">
        <w:r>
          <w:rPr>
            <w:color w:val="0000FF"/>
          </w:rPr>
          <w:t>N 885</w:t>
        </w:r>
      </w:hyperlink>
      <w:r>
        <w:t>)</w:t>
      </w:r>
    </w:p>
    <w:p w:rsidR="006A38EF" w:rsidRDefault="006A38EF">
      <w:pPr>
        <w:pStyle w:val="ConsPlusNormal"/>
        <w:spacing w:before="220"/>
        <w:ind w:firstLine="540"/>
        <w:jc w:val="both"/>
      </w:pPr>
      <w:hyperlink r:id="rId223">
        <w:r>
          <w:rPr>
            <w:color w:val="0000FF"/>
          </w:rPr>
          <w:t>постановлением</w:t>
        </w:r>
      </w:hyperlink>
      <w:r>
        <w:t xml:space="preserve"> Правительства Амурской области от 27 сентября 2023 г. N 806 "Об утверждении государственной программы "Развитие образования Амурской области";</w:t>
      </w:r>
    </w:p>
    <w:p w:rsidR="006A38EF" w:rsidRDefault="006A38EF">
      <w:pPr>
        <w:pStyle w:val="ConsPlusNormal"/>
        <w:spacing w:before="220"/>
        <w:ind w:firstLine="540"/>
        <w:jc w:val="both"/>
      </w:pPr>
      <w:hyperlink r:id="rId224">
        <w:r>
          <w:rPr>
            <w:color w:val="0000FF"/>
          </w:rPr>
          <w:t>решением</w:t>
        </w:r>
      </w:hyperlink>
      <w:r>
        <w:t xml:space="preserve"> Благовещенской городской Думы от 28 ноября 2024 г. N 5/29 "Об утверждении Стратегии социально-экономического развития города Благовещенска до 2035 года".</w:t>
      </w:r>
    </w:p>
    <w:p w:rsidR="006A38EF" w:rsidRDefault="006A38EF">
      <w:pPr>
        <w:pStyle w:val="ConsPlusNormal"/>
        <w:jc w:val="both"/>
      </w:pPr>
      <w:r>
        <w:t xml:space="preserve">(в ред. постановления администрации города Благовещенска от 26.02.2026 </w:t>
      </w:r>
      <w:hyperlink r:id="rId225">
        <w:r>
          <w:rPr>
            <w:color w:val="0000FF"/>
          </w:rPr>
          <w:t>N 885</w:t>
        </w:r>
      </w:hyperlink>
      <w:r>
        <w:t>)</w:t>
      </w:r>
    </w:p>
    <w:p w:rsidR="006A38EF" w:rsidRDefault="006A38EF">
      <w:pPr>
        <w:pStyle w:val="ConsPlusNormal"/>
        <w:spacing w:before="220"/>
        <w:ind w:firstLine="540"/>
        <w:jc w:val="both"/>
      </w:pPr>
      <w:r>
        <w:t>Приоритетными направлениями по развитию муниципальной системы образования города Благовещенска являются:</w:t>
      </w:r>
    </w:p>
    <w:p w:rsidR="006A38EF" w:rsidRDefault="006A38EF">
      <w:pPr>
        <w:pStyle w:val="ConsPlusNormal"/>
        <w:spacing w:before="220"/>
        <w:ind w:firstLine="540"/>
        <w:jc w:val="both"/>
      </w:pPr>
      <w:r>
        <w:t>1. Реализация федеральных государственных образовательных стандартов (далее - ФГОС) на уровне начального, основного общего и среднего общего образования.</w:t>
      </w:r>
    </w:p>
    <w:p w:rsidR="006A38EF" w:rsidRDefault="006A38EF">
      <w:pPr>
        <w:pStyle w:val="ConsPlusNormal"/>
        <w:spacing w:before="220"/>
        <w:ind w:firstLine="540"/>
        <w:jc w:val="both"/>
      </w:pPr>
      <w:r>
        <w:lastRenderedPageBreak/>
        <w:t>2. Выполнение целевых показателей реализации национальных проектов "Образование", "Молодежь и дети", "Кадры".</w:t>
      </w:r>
    </w:p>
    <w:p w:rsidR="006A38EF" w:rsidRDefault="006A38EF">
      <w:pPr>
        <w:pStyle w:val="ConsPlusNormal"/>
        <w:spacing w:before="220"/>
        <w:ind w:firstLine="540"/>
        <w:jc w:val="both"/>
      </w:pPr>
      <w:r>
        <w:t>3. Повышение качества предоставляемых образовательных услуг, повышение качества образования и успеваемости.</w:t>
      </w:r>
    </w:p>
    <w:p w:rsidR="006A38EF" w:rsidRDefault="006A38EF">
      <w:pPr>
        <w:pStyle w:val="ConsPlusNormal"/>
        <w:spacing w:before="220"/>
        <w:ind w:firstLine="540"/>
        <w:jc w:val="both"/>
      </w:pPr>
      <w:r>
        <w:t>4. Вовлечение обучающихся в новые формы дополнительного образования.</w:t>
      </w:r>
    </w:p>
    <w:p w:rsidR="006A38EF" w:rsidRDefault="006A38EF">
      <w:pPr>
        <w:pStyle w:val="ConsPlusNormal"/>
        <w:spacing w:before="220"/>
        <w:ind w:firstLine="540"/>
        <w:jc w:val="both"/>
      </w:pPr>
      <w:r>
        <w:t>5. Защита и охрана прав несовершеннолетних.</w:t>
      </w:r>
    </w:p>
    <w:p w:rsidR="006A38EF" w:rsidRDefault="006A38EF">
      <w:pPr>
        <w:pStyle w:val="ConsPlusNormal"/>
        <w:spacing w:before="220"/>
        <w:ind w:firstLine="540"/>
        <w:jc w:val="both"/>
      </w:pPr>
      <w:r>
        <w:t>В рамках выделенных приоритетных направлений определены шесть целей муниципальной политики в сфере реализации муниципальной программы:</w:t>
      </w:r>
    </w:p>
    <w:p w:rsidR="006A38EF" w:rsidRDefault="006A38EF">
      <w:pPr>
        <w:pStyle w:val="ConsPlusNormal"/>
        <w:spacing w:before="220"/>
        <w:ind w:firstLine="540"/>
        <w:jc w:val="both"/>
      </w:pPr>
      <w:r>
        <w:t>1. Создание единого динамично развивающегося образовательного пространства города к 2030 году, в том числе переход на единые образовательные программы, единые рабочие программы по предметам, единую программу воспитания, единые учебники и учебные пособия.</w:t>
      </w:r>
    </w:p>
    <w:p w:rsidR="006A38EF" w:rsidRDefault="006A38EF">
      <w:pPr>
        <w:pStyle w:val="ConsPlusNormal"/>
        <w:spacing w:before="220"/>
        <w:ind w:firstLine="540"/>
        <w:jc w:val="both"/>
      </w:pPr>
      <w:r>
        <w:t>2. Обеспечение общедоступных, отвечающих современным требованиям условий получения дошкольного, начального, основного общего и среднего общего образования в образовательных организациях города составит 100% к 2036 году.</w:t>
      </w:r>
    </w:p>
    <w:p w:rsidR="006A38EF" w:rsidRDefault="006A38EF">
      <w:pPr>
        <w:pStyle w:val="ConsPlusNormal"/>
        <w:spacing w:before="220"/>
        <w:ind w:firstLine="540"/>
        <w:jc w:val="both"/>
      </w:pPr>
      <w:r>
        <w:t>3. Создание условий для удовлетворения потребностей граждан, общества и рынка труда в качественном образовании, в том числе и в связи с введением обновленных федеральных государственных стандартов, составит 100% к 2036 году.</w:t>
      </w:r>
    </w:p>
    <w:p w:rsidR="006A38EF" w:rsidRDefault="006A38EF">
      <w:pPr>
        <w:pStyle w:val="ConsPlusNormal"/>
        <w:spacing w:before="220"/>
        <w:ind w:firstLine="540"/>
        <w:jc w:val="both"/>
      </w:pPr>
      <w:r>
        <w:t>4. Развитие системы профессионального развития педагогических работников образовательных организаций города с охватом 100% к 2030 году.</w:t>
      </w:r>
    </w:p>
    <w:p w:rsidR="006A38EF" w:rsidRDefault="006A38EF">
      <w:pPr>
        <w:pStyle w:val="ConsPlusNormal"/>
        <w:spacing w:before="220"/>
        <w:ind w:firstLine="540"/>
        <w:jc w:val="both"/>
      </w:pPr>
      <w:r>
        <w:t>5. Совершенствование системы выявления, поддержки и развития талантов и способностей у детей и молодежи, направленной на самоопределение и профессиональную ориентацию обучающихся, составит 39% к 2030 году.</w:t>
      </w:r>
    </w:p>
    <w:p w:rsidR="006A38EF" w:rsidRDefault="006A38EF">
      <w:pPr>
        <w:pStyle w:val="ConsPlusNormal"/>
        <w:spacing w:before="220"/>
        <w:ind w:firstLine="540"/>
        <w:jc w:val="both"/>
      </w:pPr>
      <w:r>
        <w:t>6. Формирование и развитие воспитательной системы дошкольного, начального, основного общего и среднего общего образования, направленной на физическое, духовное и нравственное развитие детей и подростков, с охватом 100% к 2030 году.</w:t>
      </w:r>
    </w:p>
    <w:p w:rsidR="006A38EF" w:rsidRDefault="006A38EF">
      <w:pPr>
        <w:pStyle w:val="ConsPlusNormal"/>
        <w:spacing w:before="220"/>
        <w:ind w:firstLine="540"/>
        <w:jc w:val="both"/>
      </w:pPr>
      <w:r>
        <w:t>Целью муниципальной программы является повышение к 2030 году 100% доступности качественного образования, отвечающего требованиям современного инновационного социально-экономического развития города Благовещенска, направленного на удовлетворение потребности экономики города в высококвалифицированных кадрах.</w:t>
      </w:r>
    </w:p>
    <w:p w:rsidR="006A38EF" w:rsidRDefault="006A38EF">
      <w:pPr>
        <w:pStyle w:val="ConsPlusNormal"/>
        <w:spacing w:before="220"/>
        <w:ind w:firstLine="540"/>
        <w:jc w:val="both"/>
      </w:pPr>
      <w:r>
        <w:t>Муниципальная программа развития города Благовещенска разработана в соответствии с национальной целью развития Российской Федерации, направленной на обеспечение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приоритета человека, социальной справедливости и равенства возможностей.</w:t>
      </w:r>
    </w:p>
    <w:p w:rsidR="006A38EF" w:rsidRDefault="006A38EF">
      <w:pPr>
        <w:pStyle w:val="ConsPlusNormal"/>
        <w:jc w:val="both"/>
      </w:pPr>
    </w:p>
    <w:p w:rsidR="006A38EF" w:rsidRDefault="006A38EF">
      <w:pPr>
        <w:pStyle w:val="ConsPlusTitle"/>
        <w:jc w:val="center"/>
        <w:outlineLvl w:val="2"/>
      </w:pPr>
      <w:r>
        <w:t>1.3. Задачи муниципального управления, способы их</w:t>
      </w:r>
    </w:p>
    <w:p w:rsidR="006A38EF" w:rsidRDefault="006A38EF">
      <w:pPr>
        <w:pStyle w:val="ConsPlusTitle"/>
        <w:jc w:val="center"/>
      </w:pPr>
      <w:r>
        <w:t>эффективного решения в сфере образования</w:t>
      </w:r>
    </w:p>
    <w:p w:rsidR="006A38EF" w:rsidRDefault="006A38EF">
      <w:pPr>
        <w:pStyle w:val="ConsPlusTitle"/>
        <w:jc w:val="center"/>
      </w:pPr>
      <w:r>
        <w:t>города Благовещенска</w:t>
      </w:r>
    </w:p>
    <w:p w:rsidR="006A38EF" w:rsidRDefault="006A38EF">
      <w:pPr>
        <w:pStyle w:val="ConsPlusNormal"/>
        <w:jc w:val="both"/>
      </w:pPr>
    </w:p>
    <w:p w:rsidR="006A38EF" w:rsidRDefault="006A38EF">
      <w:pPr>
        <w:pStyle w:val="ConsPlusNormal"/>
        <w:ind w:firstLine="540"/>
        <w:jc w:val="both"/>
      </w:pPr>
      <w:r>
        <w:t>Задачами муниципального управления в сфере образования являются:</w:t>
      </w:r>
    </w:p>
    <w:p w:rsidR="006A38EF" w:rsidRDefault="006A38EF">
      <w:pPr>
        <w:pStyle w:val="ConsPlusNormal"/>
        <w:spacing w:before="22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6A38EF" w:rsidRDefault="006A38EF">
      <w:pPr>
        <w:pStyle w:val="ConsPlusNormal"/>
        <w:spacing w:before="220"/>
        <w:ind w:firstLine="540"/>
        <w:jc w:val="both"/>
      </w:pPr>
      <w:r>
        <w:lastRenderedPageBreak/>
        <w:t>2. Организация предоставления дополнительного образования детей в муниципальных образовательных организациях.</w:t>
      </w:r>
    </w:p>
    <w:p w:rsidR="006A38EF" w:rsidRDefault="006A38EF">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6A38EF" w:rsidRDefault="006A38EF">
      <w:pPr>
        <w:pStyle w:val="ConsPlusNormal"/>
        <w:spacing w:before="220"/>
        <w:ind w:firstLine="540"/>
        <w:jc w:val="both"/>
      </w:pPr>
      <w:r>
        <w:t>4. Осуществление функций и полномочий учредителей муниципальных образовательных организаций.</w:t>
      </w:r>
    </w:p>
    <w:p w:rsidR="006A38EF" w:rsidRDefault="006A38EF">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6A38EF" w:rsidRDefault="006A38EF">
      <w:pPr>
        <w:pStyle w:val="ConsPlusNormal"/>
        <w:jc w:val="both"/>
      </w:pPr>
    </w:p>
    <w:p w:rsidR="006A38EF" w:rsidRDefault="006A38EF">
      <w:pPr>
        <w:pStyle w:val="ConsPlusTitle"/>
        <w:jc w:val="center"/>
        <w:outlineLvl w:val="2"/>
      </w:pPr>
      <w:r>
        <w:t>1.4. Задачи, определенные в соответствии с национальными</w:t>
      </w:r>
    </w:p>
    <w:p w:rsidR="006A38EF" w:rsidRDefault="006A38EF">
      <w:pPr>
        <w:pStyle w:val="ConsPlusTitle"/>
        <w:jc w:val="center"/>
      </w:pPr>
      <w:r>
        <w:t>целями развития РФ на период до 2030 года</w:t>
      </w:r>
    </w:p>
    <w:p w:rsidR="006A38EF" w:rsidRDefault="006A38EF">
      <w:pPr>
        <w:pStyle w:val="ConsPlusTitle"/>
        <w:jc w:val="center"/>
      </w:pPr>
      <w:r>
        <w:t>и на перспективу до 2036 года</w:t>
      </w:r>
    </w:p>
    <w:p w:rsidR="006A38EF" w:rsidRDefault="006A38EF">
      <w:pPr>
        <w:pStyle w:val="ConsPlusNormal"/>
        <w:jc w:val="both"/>
      </w:pPr>
    </w:p>
    <w:p w:rsidR="006A38EF" w:rsidRDefault="006A38EF">
      <w:pPr>
        <w:pStyle w:val="ConsPlusNormal"/>
        <w:ind w:firstLine="540"/>
        <w:jc w:val="both"/>
      </w:pPr>
      <w:r>
        <w:t xml:space="preserve">В соответствии с </w:t>
      </w:r>
      <w:hyperlink r:id="rId22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определена следующая национальная цель:</w:t>
      </w:r>
    </w:p>
    <w:p w:rsidR="006A38EF" w:rsidRDefault="006A38EF">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w:t>
      </w:r>
    </w:p>
    <w:p w:rsidR="006A38EF" w:rsidRDefault="006A38EF">
      <w:pPr>
        <w:pStyle w:val="ConsPlusNormal"/>
        <w:spacing w:before="220"/>
        <w:ind w:firstLine="540"/>
        <w:jc w:val="both"/>
      </w:pPr>
      <w:r>
        <w:t>в) комфортная и безопасная среда для жизни.</w:t>
      </w:r>
    </w:p>
    <w:p w:rsidR="006A38EF" w:rsidRDefault="006A38EF">
      <w:pPr>
        <w:pStyle w:val="ConsPlusNormal"/>
        <w:spacing w:before="220"/>
        <w:ind w:firstLine="540"/>
        <w:jc w:val="both"/>
      </w:pPr>
      <w:r>
        <w:t>Для достижения указанной национальных целей установлены целевые показатели и задачи:</w:t>
      </w:r>
    </w:p>
    <w:p w:rsidR="006A38EF" w:rsidRDefault="006A38EF">
      <w:pPr>
        <w:pStyle w:val="ConsPlusNormal"/>
        <w:spacing w:before="220"/>
        <w:ind w:firstLine="540"/>
        <w:jc w:val="both"/>
      </w:pPr>
      <w: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6A38EF" w:rsidRDefault="006A38EF">
      <w:pPr>
        <w:pStyle w:val="ConsPlusNormal"/>
        <w:spacing w:before="220"/>
        <w:ind w:firstLine="540"/>
        <w:jc w:val="both"/>
      </w:pPr>
      <w:r>
        <w:t>е)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6A38EF" w:rsidRDefault="006A38EF">
      <w:pPr>
        <w:pStyle w:val="ConsPlusNormal"/>
        <w:spacing w:before="220"/>
        <w:ind w:firstLine="540"/>
        <w:jc w:val="both"/>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6A38EF" w:rsidRDefault="006A38EF">
      <w:pPr>
        <w:pStyle w:val="ConsPlusNormal"/>
        <w:jc w:val="both"/>
      </w:pPr>
    </w:p>
    <w:p w:rsidR="006A38EF" w:rsidRDefault="006A38EF">
      <w:pPr>
        <w:pStyle w:val="ConsPlusTitle"/>
        <w:jc w:val="center"/>
        <w:outlineLvl w:val="2"/>
      </w:pPr>
      <w:r>
        <w:t>1.5. Задачи обеспечения достижения показателей</w:t>
      </w:r>
    </w:p>
    <w:p w:rsidR="006A38EF" w:rsidRDefault="006A38EF">
      <w:pPr>
        <w:pStyle w:val="ConsPlusTitle"/>
        <w:jc w:val="center"/>
      </w:pPr>
      <w:r>
        <w:t>социально-экономического развития муниципального</w:t>
      </w:r>
    </w:p>
    <w:p w:rsidR="006A38EF" w:rsidRDefault="006A38EF">
      <w:pPr>
        <w:pStyle w:val="ConsPlusTitle"/>
        <w:jc w:val="center"/>
      </w:pPr>
      <w:r>
        <w:t>образования города Благовещенска в соответствии</w:t>
      </w:r>
    </w:p>
    <w:p w:rsidR="006A38EF" w:rsidRDefault="006A38EF">
      <w:pPr>
        <w:pStyle w:val="ConsPlusTitle"/>
        <w:jc w:val="center"/>
      </w:pPr>
      <w:r>
        <w:t>со Стратегией социально-экономического развития</w:t>
      </w:r>
    </w:p>
    <w:p w:rsidR="006A38EF" w:rsidRDefault="006A38EF">
      <w:pPr>
        <w:pStyle w:val="ConsPlusTitle"/>
        <w:jc w:val="center"/>
      </w:pPr>
      <w:r>
        <w:t>города Благовещенска и с иными региональными</w:t>
      </w:r>
    </w:p>
    <w:p w:rsidR="006A38EF" w:rsidRDefault="006A38EF">
      <w:pPr>
        <w:pStyle w:val="ConsPlusTitle"/>
        <w:jc w:val="center"/>
      </w:pPr>
      <w:r>
        <w:t>(отраслевыми) стратегиями</w:t>
      </w:r>
    </w:p>
    <w:p w:rsidR="006A38EF" w:rsidRDefault="006A38EF">
      <w:pPr>
        <w:pStyle w:val="ConsPlusNormal"/>
        <w:jc w:val="both"/>
      </w:pPr>
    </w:p>
    <w:p w:rsidR="006A38EF" w:rsidRDefault="006A38EF">
      <w:pPr>
        <w:pStyle w:val="ConsPlusNormal"/>
        <w:ind w:firstLine="540"/>
        <w:jc w:val="both"/>
      </w:pPr>
      <w:r>
        <w:t>В целях достижения основных показателей развития системы образования, утвержденных Стратегией социально-экономического развития муниципального образования города Благовещенска на период до 2025 года, определены следующие задачи:</w:t>
      </w:r>
    </w:p>
    <w:p w:rsidR="006A38EF" w:rsidRDefault="006A38EF">
      <w:pPr>
        <w:pStyle w:val="ConsPlusNormal"/>
        <w:spacing w:before="220"/>
        <w:ind w:firstLine="540"/>
        <w:jc w:val="both"/>
      </w:pPr>
      <w:r>
        <w:t>1) развитие системы дошкольного образования, обеспечивающей доступность получения качественных образовательных услуг;</w:t>
      </w:r>
    </w:p>
    <w:p w:rsidR="006A38EF" w:rsidRDefault="006A38EF">
      <w:pPr>
        <w:pStyle w:val="ConsPlusNormal"/>
        <w:spacing w:before="220"/>
        <w:ind w:firstLine="540"/>
        <w:jc w:val="both"/>
      </w:pPr>
      <w:r>
        <w:t>2) развитие системы общего образования;</w:t>
      </w:r>
    </w:p>
    <w:p w:rsidR="006A38EF" w:rsidRDefault="006A38EF">
      <w:pPr>
        <w:pStyle w:val="ConsPlusNormal"/>
        <w:spacing w:before="220"/>
        <w:ind w:firstLine="540"/>
        <w:jc w:val="both"/>
      </w:pPr>
      <w:r>
        <w:lastRenderedPageBreak/>
        <w:t>3) развитие и поддержка учреждений дополнительного образования города Благовещенска;</w:t>
      </w:r>
    </w:p>
    <w:p w:rsidR="006A38EF" w:rsidRDefault="006A38EF">
      <w:pPr>
        <w:pStyle w:val="ConsPlusNormal"/>
        <w:spacing w:before="220"/>
        <w:ind w:firstLine="540"/>
        <w:jc w:val="both"/>
      </w:pPr>
      <w:r>
        <w:t>4) создание условий для полноценного отдыха и оздоровления детей и подростков в каникулярное время.</w:t>
      </w:r>
    </w:p>
    <w:p w:rsidR="006A38EF" w:rsidRDefault="006A38EF">
      <w:pPr>
        <w:pStyle w:val="ConsPlusNormal"/>
        <w:spacing w:before="220"/>
        <w:ind w:firstLine="540"/>
        <w:jc w:val="both"/>
      </w:pPr>
      <w:r>
        <w:t>При определении вышеуказанных задач муниципального уровня учтены основные положения Стратегии социально-экономического развития Амурской области на период до 2035 года в сфере образования.</w:t>
      </w:r>
    </w:p>
    <w:p w:rsidR="006A38EF" w:rsidRDefault="006A38EF">
      <w:pPr>
        <w:pStyle w:val="ConsPlusNormal"/>
        <w:jc w:val="both"/>
      </w:pPr>
    </w:p>
    <w:p w:rsidR="006A38EF" w:rsidRDefault="006A38EF">
      <w:pPr>
        <w:pStyle w:val="ConsPlusTitle"/>
        <w:jc w:val="center"/>
        <w:outlineLvl w:val="1"/>
      </w:pPr>
      <w:r>
        <w:t>2. Паспорт</w:t>
      </w:r>
    </w:p>
    <w:p w:rsidR="006A38EF" w:rsidRDefault="006A38EF">
      <w:pPr>
        <w:pStyle w:val="ConsPlusTitle"/>
        <w:jc w:val="center"/>
      </w:pPr>
      <w:r>
        <w:t>муниципальной программы "Развитие образования</w:t>
      </w:r>
    </w:p>
    <w:p w:rsidR="006A38EF" w:rsidRDefault="006A38EF">
      <w:pPr>
        <w:pStyle w:val="ConsPlusTitle"/>
        <w:jc w:val="center"/>
      </w:pPr>
      <w:r>
        <w:t>города Благовещенска"</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02.02.2026 </w:t>
      </w:r>
      <w:hyperlink r:id="rId227">
        <w:r>
          <w:rPr>
            <w:color w:val="0000FF"/>
          </w:rPr>
          <w:t>N 376</w:t>
        </w:r>
      </w:hyperlink>
      <w:r>
        <w:t>)</w:t>
      </w:r>
    </w:p>
    <w:p w:rsidR="006A38EF" w:rsidRDefault="006A38EF">
      <w:pPr>
        <w:pStyle w:val="ConsPlusNormal"/>
        <w:jc w:val="both"/>
      </w:pPr>
    </w:p>
    <w:p w:rsidR="006A38EF" w:rsidRDefault="006A38EF">
      <w:pPr>
        <w:pStyle w:val="ConsPlusTitle"/>
        <w:jc w:val="center"/>
        <w:outlineLvl w:val="2"/>
      </w:pPr>
      <w:r>
        <w:t>2.1. 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5556"/>
      </w:tblGrid>
      <w:tr w:rsidR="006A38EF">
        <w:tc>
          <w:tcPr>
            <w:tcW w:w="3515" w:type="dxa"/>
          </w:tcPr>
          <w:p w:rsidR="006A38EF" w:rsidRDefault="006A38EF">
            <w:pPr>
              <w:pStyle w:val="ConsPlusNormal"/>
            </w:pPr>
            <w:r>
              <w:t>Куратор муниципальной программы</w:t>
            </w:r>
          </w:p>
        </w:tc>
        <w:tc>
          <w:tcPr>
            <w:tcW w:w="5556" w:type="dxa"/>
          </w:tcPr>
          <w:p w:rsidR="006A38EF" w:rsidRDefault="006A38EF">
            <w:pPr>
              <w:pStyle w:val="ConsPlusNormal"/>
            </w:pPr>
            <w:r>
              <w:t>Хопатько Виктория Андреевна - заместитель мэра города Благовещенска</w:t>
            </w:r>
          </w:p>
        </w:tc>
      </w:tr>
      <w:tr w:rsidR="006A38EF">
        <w:tc>
          <w:tcPr>
            <w:tcW w:w="3515" w:type="dxa"/>
          </w:tcPr>
          <w:p w:rsidR="006A38EF" w:rsidRDefault="006A38EF">
            <w:pPr>
              <w:pStyle w:val="ConsPlusNormal"/>
            </w:pPr>
            <w:r>
              <w:t>Ответственный исполнитель муниципальной программы</w:t>
            </w:r>
          </w:p>
        </w:tc>
        <w:tc>
          <w:tcPr>
            <w:tcW w:w="5556" w:type="dxa"/>
          </w:tcPr>
          <w:p w:rsidR="006A38EF" w:rsidRDefault="006A38EF">
            <w:pPr>
              <w:pStyle w:val="ConsPlusNormal"/>
            </w:pPr>
            <w:r>
              <w:t>Рахматуллина Мария Радиковна - начальник управления образования города Благовещенска</w:t>
            </w:r>
          </w:p>
        </w:tc>
      </w:tr>
      <w:tr w:rsidR="006A38EF">
        <w:tc>
          <w:tcPr>
            <w:tcW w:w="3515" w:type="dxa"/>
          </w:tcPr>
          <w:p w:rsidR="006A38EF" w:rsidRDefault="006A38EF">
            <w:pPr>
              <w:pStyle w:val="ConsPlusNormal"/>
            </w:pPr>
            <w:r>
              <w:t>Период реализации муниципальной программы</w:t>
            </w:r>
          </w:p>
        </w:tc>
        <w:tc>
          <w:tcPr>
            <w:tcW w:w="5556" w:type="dxa"/>
          </w:tcPr>
          <w:p w:rsidR="006A38EF" w:rsidRDefault="006A38EF">
            <w:pPr>
              <w:pStyle w:val="ConsPlusNormal"/>
            </w:pPr>
            <w:r>
              <w:t>Этап I: 2015 - 2024 годы.</w:t>
            </w:r>
          </w:p>
          <w:p w:rsidR="006A38EF" w:rsidRDefault="006A38EF">
            <w:pPr>
              <w:pStyle w:val="ConsPlusNormal"/>
            </w:pPr>
            <w:r>
              <w:t>Этап II: 2025 - 2030 годы</w:t>
            </w:r>
          </w:p>
        </w:tc>
      </w:tr>
      <w:tr w:rsidR="006A38EF">
        <w:tc>
          <w:tcPr>
            <w:tcW w:w="3515" w:type="dxa"/>
          </w:tcPr>
          <w:p w:rsidR="006A38EF" w:rsidRDefault="006A38EF">
            <w:pPr>
              <w:pStyle w:val="ConsPlusNormal"/>
            </w:pPr>
            <w:r>
              <w:t>Цель муниципальной программы</w:t>
            </w:r>
          </w:p>
        </w:tc>
        <w:tc>
          <w:tcPr>
            <w:tcW w:w="5556" w:type="dxa"/>
          </w:tcPr>
          <w:p w:rsidR="006A38EF" w:rsidRDefault="006A38EF">
            <w:pPr>
              <w:pStyle w:val="ConsPlusNormal"/>
            </w:pPr>
            <w:r>
              <w:t>Повышение к 2030 году 100% доступности качественного образования, отвечающего требованиям современного инновационного социально-экономического развития города Благовещенска, направленного на удовлетворение потребности экономики города в высококвалифицированных кадрах</w:t>
            </w:r>
          </w:p>
        </w:tc>
      </w:tr>
      <w:tr w:rsidR="006A38EF">
        <w:tc>
          <w:tcPr>
            <w:tcW w:w="3515" w:type="dxa"/>
          </w:tcPr>
          <w:p w:rsidR="006A38EF" w:rsidRDefault="006A38EF">
            <w:pPr>
              <w:pStyle w:val="ConsPlusNormal"/>
            </w:pPr>
            <w:r>
              <w:t>Направления (подпрограммы) муниципальной программы</w:t>
            </w:r>
          </w:p>
        </w:tc>
        <w:tc>
          <w:tcPr>
            <w:tcW w:w="5556" w:type="dxa"/>
          </w:tcPr>
          <w:p w:rsidR="006A38EF" w:rsidRDefault="006A38EF">
            <w:pPr>
              <w:pStyle w:val="ConsPlusNormal"/>
            </w:pPr>
            <w:r>
              <w:t>Отсутствуют</w:t>
            </w:r>
          </w:p>
        </w:tc>
      </w:tr>
      <w:tr w:rsidR="006A38EF">
        <w:tblPrEx>
          <w:tblBorders>
            <w:insideH w:val="nil"/>
          </w:tblBorders>
        </w:tblPrEx>
        <w:tc>
          <w:tcPr>
            <w:tcW w:w="3515" w:type="dxa"/>
            <w:tcBorders>
              <w:bottom w:val="nil"/>
            </w:tcBorders>
          </w:tcPr>
          <w:p w:rsidR="006A38EF" w:rsidRDefault="006A38EF">
            <w:pPr>
              <w:pStyle w:val="ConsPlusNormal"/>
            </w:pPr>
            <w:r>
              <w:t>Объемы финансового обеспечения за весь период реализации</w:t>
            </w:r>
          </w:p>
        </w:tc>
        <w:tc>
          <w:tcPr>
            <w:tcW w:w="5556" w:type="dxa"/>
            <w:tcBorders>
              <w:bottom w:val="nil"/>
            </w:tcBorders>
          </w:tcPr>
          <w:p w:rsidR="006A38EF" w:rsidRDefault="006A38EF">
            <w:pPr>
              <w:pStyle w:val="ConsPlusNormal"/>
            </w:pPr>
            <w:r>
              <w:t>Этап I: 36794518,4 тыс. рублей.</w:t>
            </w:r>
          </w:p>
          <w:p w:rsidR="006A38EF" w:rsidRDefault="006A38EF">
            <w:pPr>
              <w:pStyle w:val="ConsPlusNormal"/>
            </w:pPr>
            <w:r>
              <w:t>Этап II: 43183265,5 тыс. рублей</w:t>
            </w:r>
          </w:p>
        </w:tc>
      </w:tr>
      <w:tr w:rsidR="006A38EF">
        <w:tblPrEx>
          <w:tblBorders>
            <w:insideH w:val="nil"/>
          </w:tblBorders>
        </w:tblPrEx>
        <w:tc>
          <w:tcPr>
            <w:tcW w:w="9071" w:type="dxa"/>
            <w:gridSpan w:val="2"/>
            <w:tcBorders>
              <w:top w:val="nil"/>
            </w:tcBorders>
          </w:tcPr>
          <w:p w:rsidR="006A38EF" w:rsidRDefault="006A38EF">
            <w:pPr>
              <w:pStyle w:val="ConsPlusNormal"/>
              <w:jc w:val="both"/>
            </w:pPr>
            <w:r>
              <w:t xml:space="preserve">(в ред. постановления администрации города Благовещенска от 26.02.2026 </w:t>
            </w:r>
            <w:hyperlink r:id="rId228">
              <w:r>
                <w:rPr>
                  <w:color w:val="0000FF"/>
                </w:rPr>
                <w:t>N 885</w:t>
              </w:r>
            </w:hyperlink>
            <w:r>
              <w:t>)</w:t>
            </w:r>
          </w:p>
        </w:tc>
      </w:tr>
      <w:tr w:rsidR="006A38EF">
        <w:tc>
          <w:tcPr>
            <w:tcW w:w="3515" w:type="dxa"/>
          </w:tcPr>
          <w:p w:rsidR="006A38EF" w:rsidRDefault="006A38EF">
            <w:pPr>
              <w:pStyle w:val="ConsPlusNormal"/>
            </w:pPr>
            <w:r>
              <w:t>Связь с национальными целями развития Российской Федерации/государственной программой Российской Федерации/государственной программой Амурской области</w:t>
            </w:r>
          </w:p>
        </w:tc>
        <w:tc>
          <w:tcPr>
            <w:tcW w:w="5556" w:type="dxa"/>
          </w:tcPr>
          <w:p w:rsidR="006A38EF" w:rsidRDefault="006A38EF">
            <w:pPr>
              <w:pStyle w:val="ConsPlusNormal"/>
            </w:pPr>
            <w:r>
              <w:t>Национальные цели: б) "Реализация потенциала каждого человека, развитие его талантов, воспитание патриотичной и социально ответственной личности";</w:t>
            </w:r>
          </w:p>
          <w:p w:rsidR="006A38EF" w:rsidRDefault="006A38EF">
            <w:pPr>
              <w:pStyle w:val="ConsPlusNormal"/>
            </w:pPr>
            <w:r>
              <w:t xml:space="preserve">в) "Комфортная и безопасная среда для жизни"/государственная программа Российской Федерации "Развитие образования"/государственная </w:t>
            </w:r>
            <w:hyperlink r:id="rId229">
              <w:r>
                <w:rPr>
                  <w:color w:val="0000FF"/>
                </w:rPr>
                <w:t>программа</w:t>
              </w:r>
            </w:hyperlink>
            <w:r>
              <w:t xml:space="preserve"> Амурской области "Развитие образования Амурской области"/государственная </w:t>
            </w:r>
            <w:hyperlink r:id="rId230">
              <w:r>
                <w:rPr>
                  <w:color w:val="0000FF"/>
                </w:rPr>
                <w:t>программа</w:t>
              </w:r>
            </w:hyperlink>
            <w:r>
              <w:t xml:space="preserve"> Амурской области "Развитие системы социальной защиты населения Амурской области"</w:t>
            </w:r>
          </w:p>
        </w:tc>
      </w:tr>
    </w:tbl>
    <w:p w:rsidR="006A38EF" w:rsidRDefault="006A38EF">
      <w:pPr>
        <w:pStyle w:val="ConsPlusNormal"/>
        <w:jc w:val="both"/>
      </w:pPr>
    </w:p>
    <w:p w:rsidR="006A38EF" w:rsidRDefault="006A38EF">
      <w:pPr>
        <w:pStyle w:val="ConsPlusTitle"/>
        <w:jc w:val="center"/>
        <w:outlineLvl w:val="2"/>
      </w:pPr>
      <w:r>
        <w:t>2.2. Показатели муниципальной программы</w:t>
      </w:r>
    </w:p>
    <w:p w:rsidR="006A38EF" w:rsidRDefault="006A38EF">
      <w:pPr>
        <w:pStyle w:val="ConsPlusNormal"/>
        <w:jc w:val="both"/>
      </w:pPr>
    </w:p>
    <w:p w:rsidR="006A38EF" w:rsidRDefault="006A38EF">
      <w:pPr>
        <w:pStyle w:val="ConsPlusNormal"/>
        <w:sectPr w:rsidR="006A38EF" w:rsidSect="004769D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0"/>
        <w:gridCol w:w="1948"/>
        <w:gridCol w:w="947"/>
        <w:gridCol w:w="1820"/>
        <w:gridCol w:w="938"/>
        <w:gridCol w:w="811"/>
        <w:gridCol w:w="475"/>
        <w:gridCol w:w="475"/>
        <w:gridCol w:w="475"/>
        <w:gridCol w:w="475"/>
        <w:gridCol w:w="475"/>
        <w:gridCol w:w="475"/>
        <w:gridCol w:w="475"/>
        <w:gridCol w:w="1374"/>
        <w:gridCol w:w="1243"/>
        <w:gridCol w:w="1814"/>
        <w:gridCol w:w="1444"/>
      </w:tblGrid>
      <w:tr w:rsidR="006A38EF">
        <w:tc>
          <w:tcPr>
            <w:tcW w:w="510" w:type="dxa"/>
            <w:vMerge w:val="restart"/>
          </w:tcPr>
          <w:p w:rsidR="006A38EF" w:rsidRDefault="006A38EF">
            <w:pPr>
              <w:pStyle w:val="ConsPlusNormal"/>
              <w:jc w:val="center"/>
            </w:pPr>
            <w:r>
              <w:lastRenderedPageBreak/>
              <w:t>N п/п</w:t>
            </w:r>
          </w:p>
        </w:tc>
        <w:tc>
          <w:tcPr>
            <w:tcW w:w="3005" w:type="dxa"/>
            <w:vMerge w:val="restart"/>
          </w:tcPr>
          <w:p w:rsidR="006A38EF" w:rsidRDefault="006A38EF">
            <w:pPr>
              <w:pStyle w:val="ConsPlusNormal"/>
              <w:jc w:val="center"/>
            </w:pPr>
            <w:r>
              <w:t>Наименование показателя</w:t>
            </w:r>
          </w:p>
        </w:tc>
        <w:tc>
          <w:tcPr>
            <w:tcW w:w="1531" w:type="dxa"/>
            <w:vMerge w:val="restart"/>
          </w:tcPr>
          <w:p w:rsidR="006A38EF" w:rsidRDefault="006A38EF">
            <w:pPr>
              <w:pStyle w:val="ConsPlusNormal"/>
              <w:jc w:val="center"/>
            </w:pPr>
            <w:r>
              <w:t>Уровень показателя</w:t>
            </w:r>
          </w:p>
        </w:tc>
        <w:tc>
          <w:tcPr>
            <w:tcW w:w="1361" w:type="dxa"/>
            <w:vMerge w:val="restart"/>
          </w:tcPr>
          <w:p w:rsidR="006A38EF" w:rsidRDefault="006A38EF">
            <w:pPr>
              <w:pStyle w:val="ConsPlusNormal"/>
              <w:jc w:val="center"/>
            </w:pPr>
            <w:r>
              <w:t>Признак возрастания/убывания</w:t>
            </w:r>
          </w:p>
        </w:tc>
        <w:tc>
          <w:tcPr>
            <w:tcW w:w="1304" w:type="dxa"/>
            <w:vMerge w:val="restart"/>
          </w:tcPr>
          <w:p w:rsidR="006A38EF" w:rsidRDefault="006A38EF">
            <w:pPr>
              <w:pStyle w:val="ConsPlusNormal"/>
              <w:jc w:val="center"/>
            </w:pPr>
            <w:r>
              <w:t xml:space="preserve">Единица измерения (по </w:t>
            </w:r>
            <w:hyperlink r:id="rId231">
              <w:r>
                <w:rPr>
                  <w:color w:val="0000FF"/>
                </w:rPr>
                <w:t>ОКЕИ</w:t>
              </w:r>
            </w:hyperlink>
            <w:r>
              <w:t>)</w:t>
            </w:r>
          </w:p>
        </w:tc>
        <w:tc>
          <w:tcPr>
            <w:tcW w:w="1960" w:type="dxa"/>
            <w:gridSpan w:val="2"/>
          </w:tcPr>
          <w:p w:rsidR="006A38EF" w:rsidRDefault="006A38EF">
            <w:pPr>
              <w:pStyle w:val="ConsPlusNormal"/>
              <w:jc w:val="center"/>
            </w:pPr>
            <w:r>
              <w:t>Базовое значение</w:t>
            </w:r>
          </w:p>
        </w:tc>
        <w:tc>
          <w:tcPr>
            <w:tcW w:w="4615" w:type="dxa"/>
            <w:gridSpan w:val="6"/>
          </w:tcPr>
          <w:p w:rsidR="006A38EF" w:rsidRDefault="006A38EF">
            <w:pPr>
              <w:pStyle w:val="ConsPlusNormal"/>
              <w:jc w:val="center"/>
            </w:pPr>
            <w:r>
              <w:t>Значение показателя по годам</w:t>
            </w:r>
          </w:p>
        </w:tc>
        <w:tc>
          <w:tcPr>
            <w:tcW w:w="1984" w:type="dxa"/>
            <w:vMerge w:val="restart"/>
          </w:tcPr>
          <w:p w:rsidR="006A38EF" w:rsidRDefault="006A38EF">
            <w:pPr>
              <w:pStyle w:val="ConsPlusNormal"/>
              <w:jc w:val="center"/>
            </w:pPr>
            <w:r>
              <w:t>Документ</w:t>
            </w:r>
          </w:p>
        </w:tc>
        <w:tc>
          <w:tcPr>
            <w:tcW w:w="1928" w:type="dxa"/>
            <w:vMerge w:val="restart"/>
          </w:tcPr>
          <w:p w:rsidR="006A38EF" w:rsidRDefault="006A38EF">
            <w:pPr>
              <w:pStyle w:val="ConsPlusNormal"/>
              <w:jc w:val="center"/>
            </w:pPr>
            <w:r>
              <w:t>Ответственный за достижение показателя</w:t>
            </w:r>
          </w:p>
        </w:tc>
        <w:tc>
          <w:tcPr>
            <w:tcW w:w="3288" w:type="dxa"/>
            <w:vMerge w:val="restart"/>
          </w:tcPr>
          <w:p w:rsidR="006A38EF" w:rsidRDefault="006A38EF">
            <w:pPr>
              <w:pStyle w:val="ConsPlusNormal"/>
              <w:jc w:val="center"/>
            </w:pPr>
            <w:r>
              <w:t>Связь с показателями национальных целей</w:t>
            </w:r>
          </w:p>
        </w:tc>
        <w:tc>
          <w:tcPr>
            <w:tcW w:w="1531" w:type="dxa"/>
            <w:vMerge w:val="restart"/>
          </w:tcPr>
          <w:p w:rsidR="006A38EF" w:rsidRDefault="006A38EF">
            <w:pPr>
              <w:pStyle w:val="ConsPlusNormal"/>
              <w:jc w:val="center"/>
            </w:pPr>
            <w:r>
              <w:t>Информационная система</w:t>
            </w: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191" w:type="dxa"/>
          </w:tcPr>
          <w:p w:rsidR="006A38EF" w:rsidRDefault="006A38EF">
            <w:pPr>
              <w:pStyle w:val="ConsPlusNormal"/>
              <w:jc w:val="center"/>
            </w:pPr>
            <w:r>
              <w:t>значение</w:t>
            </w:r>
          </w:p>
        </w:tc>
        <w:tc>
          <w:tcPr>
            <w:tcW w:w="769" w:type="dxa"/>
          </w:tcPr>
          <w:p w:rsidR="006A38EF" w:rsidRDefault="006A38EF">
            <w:pPr>
              <w:pStyle w:val="ConsPlusNormal"/>
              <w:jc w:val="center"/>
            </w:pPr>
            <w:r>
              <w:t>год</w:t>
            </w:r>
          </w:p>
        </w:tc>
        <w:tc>
          <w:tcPr>
            <w:tcW w:w="769" w:type="dxa"/>
          </w:tcPr>
          <w:p w:rsidR="006A38EF" w:rsidRDefault="006A38EF">
            <w:pPr>
              <w:pStyle w:val="ConsPlusNormal"/>
              <w:jc w:val="center"/>
            </w:pPr>
            <w:r>
              <w:t>2025</w:t>
            </w:r>
          </w:p>
        </w:tc>
        <w:tc>
          <w:tcPr>
            <w:tcW w:w="769" w:type="dxa"/>
          </w:tcPr>
          <w:p w:rsidR="006A38EF" w:rsidRDefault="006A38EF">
            <w:pPr>
              <w:pStyle w:val="ConsPlusNormal"/>
              <w:jc w:val="center"/>
            </w:pPr>
            <w:r>
              <w:t>2026</w:t>
            </w:r>
          </w:p>
        </w:tc>
        <w:tc>
          <w:tcPr>
            <w:tcW w:w="769" w:type="dxa"/>
          </w:tcPr>
          <w:p w:rsidR="006A38EF" w:rsidRDefault="006A38EF">
            <w:pPr>
              <w:pStyle w:val="ConsPlusNormal"/>
              <w:jc w:val="center"/>
            </w:pPr>
            <w:r>
              <w:t>2027</w:t>
            </w:r>
          </w:p>
        </w:tc>
        <w:tc>
          <w:tcPr>
            <w:tcW w:w="769" w:type="dxa"/>
          </w:tcPr>
          <w:p w:rsidR="006A38EF" w:rsidRDefault="006A38EF">
            <w:pPr>
              <w:pStyle w:val="ConsPlusNormal"/>
              <w:jc w:val="center"/>
            </w:pPr>
            <w:r>
              <w:t>2028</w:t>
            </w:r>
          </w:p>
        </w:tc>
        <w:tc>
          <w:tcPr>
            <w:tcW w:w="769" w:type="dxa"/>
          </w:tcPr>
          <w:p w:rsidR="006A38EF" w:rsidRDefault="006A38EF">
            <w:pPr>
              <w:pStyle w:val="ConsPlusNormal"/>
              <w:jc w:val="center"/>
            </w:pPr>
            <w:r>
              <w:t>2029</w:t>
            </w:r>
          </w:p>
        </w:tc>
        <w:tc>
          <w:tcPr>
            <w:tcW w:w="770" w:type="dxa"/>
          </w:tcPr>
          <w:p w:rsidR="006A38EF" w:rsidRDefault="006A38EF">
            <w:pPr>
              <w:pStyle w:val="ConsPlusNormal"/>
              <w:jc w:val="center"/>
            </w:pPr>
            <w:r>
              <w:t>2030</w:t>
            </w: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r>
      <w:tr w:rsidR="006A38EF">
        <w:tc>
          <w:tcPr>
            <w:tcW w:w="510" w:type="dxa"/>
          </w:tcPr>
          <w:p w:rsidR="006A38EF" w:rsidRDefault="006A38EF">
            <w:pPr>
              <w:pStyle w:val="ConsPlusNormal"/>
              <w:jc w:val="center"/>
            </w:pPr>
            <w:r>
              <w:t>1</w:t>
            </w:r>
          </w:p>
        </w:tc>
        <w:tc>
          <w:tcPr>
            <w:tcW w:w="3005" w:type="dxa"/>
          </w:tcPr>
          <w:p w:rsidR="006A38EF" w:rsidRDefault="006A38EF">
            <w:pPr>
              <w:pStyle w:val="ConsPlusNormal"/>
              <w:jc w:val="center"/>
            </w:pPr>
            <w:r>
              <w:t>2</w:t>
            </w:r>
          </w:p>
        </w:tc>
        <w:tc>
          <w:tcPr>
            <w:tcW w:w="1531" w:type="dxa"/>
          </w:tcPr>
          <w:p w:rsidR="006A38EF" w:rsidRDefault="006A38EF">
            <w:pPr>
              <w:pStyle w:val="ConsPlusNormal"/>
              <w:jc w:val="center"/>
            </w:pPr>
            <w:r>
              <w:t>3</w:t>
            </w:r>
          </w:p>
        </w:tc>
        <w:tc>
          <w:tcPr>
            <w:tcW w:w="1361" w:type="dxa"/>
          </w:tcPr>
          <w:p w:rsidR="006A38EF" w:rsidRDefault="006A38EF">
            <w:pPr>
              <w:pStyle w:val="ConsPlusNormal"/>
              <w:jc w:val="center"/>
            </w:pPr>
            <w:r>
              <w:t>4</w:t>
            </w:r>
          </w:p>
        </w:tc>
        <w:tc>
          <w:tcPr>
            <w:tcW w:w="1304" w:type="dxa"/>
          </w:tcPr>
          <w:p w:rsidR="006A38EF" w:rsidRDefault="006A38EF">
            <w:pPr>
              <w:pStyle w:val="ConsPlusNormal"/>
              <w:jc w:val="center"/>
            </w:pPr>
            <w:r>
              <w:t>5</w:t>
            </w:r>
          </w:p>
        </w:tc>
        <w:tc>
          <w:tcPr>
            <w:tcW w:w="1191" w:type="dxa"/>
          </w:tcPr>
          <w:p w:rsidR="006A38EF" w:rsidRDefault="006A38EF">
            <w:pPr>
              <w:pStyle w:val="ConsPlusNormal"/>
              <w:jc w:val="center"/>
            </w:pPr>
            <w:r>
              <w:t>6</w:t>
            </w:r>
          </w:p>
        </w:tc>
        <w:tc>
          <w:tcPr>
            <w:tcW w:w="769" w:type="dxa"/>
          </w:tcPr>
          <w:p w:rsidR="006A38EF" w:rsidRDefault="006A38EF">
            <w:pPr>
              <w:pStyle w:val="ConsPlusNormal"/>
              <w:jc w:val="center"/>
            </w:pPr>
            <w:r>
              <w:t>7</w:t>
            </w:r>
          </w:p>
        </w:tc>
        <w:tc>
          <w:tcPr>
            <w:tcW w:w="769" w:type="dxa"/>
          </w:tcPr>
          <w:p w:rsidR="006A38EF" w:rsidRDefault="006A38EF">
            <w:pPr>
              <w:pStyle w:val="ConsPlusNormal"/>
              <w:jc w:val="center"/>
            </w:pPr>
            <w:r>
              <w:t>8</w:t>
            </w:r>
          </w:p>
        </w:tc>
        <w:tc>
          <w:tcPr>
            <w:tcW w:w="769" w:type="dxa"/>
          </w:tcPr>
          <w:p w:rsidR="006A38EF" w:rsidRDefault="006A38EF">
            <w:pPr>
              <w:pStyle w:val="ConsPlusNormal"/>
              <w:jc w:val="center"/>
            </w:pPr>
            <w:r>
              <w:t>9</w:t>
            </w:r>
          </w:p>
        </w:tc>
        <w:tc>
          <w:tcPr>
            <w:tcW w:w="769" w:type="dxa"/>
          </w:tcPr>
          <w:p w:rsidR="006A38EF" w:rsidRDefault="006A38EF">
            <w:pPr>
              <w:pStyle w:val="ConsPlusNormal"/>
              <w:jc w:val="center"/>
            </w:pPr>
            <w:r>
              <w:t>10</w:t>
            </w:r>
          </w:p>
        </w:tc>
        <w:tc>
          <w:tcPr>
            <w:tcW w:w="769" w:type="dxa"/>
          </w:tcPr>
          <w:p w:rsidR="006A38EF" w:rsidRDefault="006A38EF">
            <w:pPr>
              <w:pStyle w:val="ConsPlusNormal"/>
              <w:jc w:val="center"/>
            </w:pPr>
            <w:r>
              <w:t>11</w:t>
            </w:r>
          </w:p>
        </w:tc>
        <w:tc>
          <w:tcPr>
            <w:tcW w:w="769" w:type="dxa"/>
          </w:tcPr>
          <w:p w:rsidR="006A38EF" w:rsidRDefault="006A38EF">
            <w:pPr>
              <w:pStyle w:val="ConsPlusNormal"/>
              <w:jc w:val="center"/>
            </w:pPr>
            <w:r>
              <w:t>12</w:t>
            </w:r>
          </w:p>
        </w:tc>
        <w:tc>
          <w:tcPr>
            <w:tcW w:w="770" w:type="dxa"/>
          </w:tcPr>
          <w:p w:rsidR="006A38EF" w:rsidRDefault="006A38EF">
            <w:pPr>
              <w:pStyle w:val="ConsPlusNormal"/>
              <w:jc w:val="center"/>
            </w:pPr>
            <w:r>
              <w:t>13</w:t>
            </w:r>
          </w:p>
        </w:tc>
        <w:tc>
          <w:tcPr>
            <w:tcW w:w="1984" w:type="dxa"/>
          </w:tcPr>
          <w:p w:rsidR="006A38EF" w:rsidRDefault="006A38EF">
            <w:pPr>
              <w:pStyle w:val="ConsPlusNormal"/>
              <w:jc w:val="center"/>
            </w:pPr>
            <w:r>
              <w:t>14</w:t>
            </w:r>
          </w:p>
        </w:tc>
        <w:tc>
          <w:tcPr>
            <w:tcW w:w="1928" w:type="dxa"/>
          </w:tcPr>
          <w:p w:rsidR="006A38EF" w:rsidRDefault="006A38EF">
            <w:pPr>
              <w:pStyle w:val="ConsPlusNormal"/>
              <w:jc w:val="center"/>
            </w:pPr>
            <w:r>
              <w:t>15</w:t>
            </w:r>
          </w:p>
        </w:tc>
        <w:tc>
          <w:tcPr>
            <w:tcW w:w="3288" w:type="dxa"/>
          </w:tcPr>
          <w:p w:rsidR="006A38EF" w:rsidRDefault="006A38EF">
            <w:pPr>
              <w:pStyle w:val="ConsPlusNormal"/>
              <w:jc w:val="center"/>
            </w:pPr>
            <w:r>
              <w:t>16</w:t>
            </w:r>
          </w:p>
        </w:tc>
        <w:tc>
          <w:tcPr>
            <w:tcW w:w="1531" w:type="dxa"/>
          </w:tcPr>
          <w:p w:rsidR="006A38EF" w:rsidRDefault="006A38EF">
            <w:pPr>
              <w:pStyle w:val="ConsPlusNormal"/>
              <w:jc w:val="center"/>
            </w:pPr>
            <w:r>
              <w:t>17</w:t>
            </w:r>
          </w:p>
        </w:tc>
      </w:tr>
      <w:tr w:rsidR="006A38EF">
        <w:tc>
          <w:tcPr>
            <w:tcW w:w="510" w:type="dxa"/>
          </w:tcPr>
          <w:p w:rsidR="006A38EF" w:rsidRDefault="006A38EF">
            <w:pPr>
              <w:pStyle w:val="ConsPlusNormal"/>
            </w:pPr>
            <w:r>
              <w:t>1.</w:t>
            </w:r>
          </w:p>
        </w:tc>
        <w:tc>
          <w:tcPr>
            <w:tcW w:w="3005" w:type="dxa"/>
          </w:tcPr>
          <w:p w:rsidR="006A38EF" w:rsidRDefault="006A38EF">
            <w:pPr>
              <w:pStyle w:val="ConsPlusNormal"/>
            </w:pPr>
            <w:r>
              <w:t>Доступность дошкольного образования для детей в возрасте 1,5 - 8 лет</w:t>
            </w:r>
          </w:p>
        </w:tc>
        <w:tc>
          <w:tcPr>
            <w:tcW w:w="1531" w:type="dxa"/>
          </w:tcPr>
          <w:p w:rsidR="006A38EF" w:rsidRDefault="006A38EF">
            <w:pPr>
              <w:pStyle w:val="ConsPlusNormal"/>
            </w:pPr>
            <w:r>
              <w:t>НП, ГП РФ, ГП АО, МП</w:t>
            </w:r>
          </w:p>
        </w:tc>
        <w:tc>
          <w:tcPr>
            <w:tcW w:w="1361" w:type="dxa"/>
          </w:tcPr>
          <w:p w:rsidR="006A38EF" w:rsidRDefault="006A38EF">
            <w:pPr>
              <w:pStyle w:val="ConsPlusNormal"/>
            </w:pPr>
            <w:r>
              <w:t>Возрастающий</w:t>
            </w:r>
          </w:p>
        </w:tc>
        <w:tc>
          <w:tcPr>
            <w:tcW w:w="1304" w:type="dxa"/>
          </w:tcPr>
          <w:p w:rsidR="006A38EF" w:rsidRDefault="006A38EF">
            <w:pPr>
              <w:pStyle w:val="ConsPlusNormal"/>
            </w:pPr>
            <w:r>
              <w:t>Процент</w:t>
            </w:r>
          </w:p>
        </w:tc>
        <w:tc>
          <w:tcPr>
            <w:tcW w:w="1191" w:type="dxa"/>
          </w:tcPr>
          <w:p w:rsidR="006A38EF" w:rsidRDefault="006A38EF">
            <w:pPr>
              <w:pStyle w:val="ConsPlusNormal"/>
            </w:pPr>
            <w:r>
              <w:t>100</w:t>
            </w:r>
          </w:p>
        </w:tc>
        <w:tc>
          <w:tcPr>
            <w:tcW w:w="769" w:type="dxa"/>
          </w:tcPr>
          <w:p w:rsidR="006A38EF" w:rsidRDefault="006A38EF">
            <w:pPr>
              <w:pStyle w:val="ConsPlusNormal"/>
            </w:pPr>
            <w:r>
              <w:t>2023</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70" w:type="dxa"/>
          </w:tcPr>
          <w:p w:rsidR="006A38EF" w:rsidRDefault="006A38EF">
            <w:pPr>
              <w:pStyle w:val="ConsPlusNormal"/>
            </w:pPr>
            <w:r>
              <w:t>100</w:t>
            </w:r>
          </w:p>
        </w:tc>
        <w:tc>
          <w:tcPr>
            <w:tcW w:w="1984" w:type="dxa"/>
          </w:tcPr>
          <w:p w:rsidR="006A38EF" w:rsidRDefault="006A38EF">
            <w:pPr>
              <w:pStyle w:val="ConsPlusNormal"/>
            </w:pPr>
            <w:hyperlink r:id="rId232">
              <w:r>
                <w:rPr>
                  <w:color w:val="0000FF"/>
                </w:rPr>
                <w:t>Постановление</w:t>
              </w:r>
            </w:hyperlink>
            <w:r>
              <w:t xml:space="preserve"> Правительства РФ от 26 декабря 2017 г. N 1642 "Об утверждении государственной программы Российской Федерации "Развитие образования"</w:t>
            </w:r>
          </w:p>
        </w:tc>
        <w:tc>
          <w:tcPr>
            <w:tcW w:w="1928" w:type="dxa"/>
          </w:tcPr>
          <w:p w:rsidR="006A38EF" w:rsidRDefault="006A38EF">
            <w:pPr>
              <w:pStyle w:val="ConsPlusNormal"/>
            </w:pPr>
            <w:r>
              <w:t>Костюнина Е.Ю. - заместитель начальника управления образования</w:t>
            </w:r>
          </w:p>
        </w:tc>
        <w:tc>
          <w:tcPr>
            <w:tcW w:w="3288" w:type="dxa"/>
          </w:tcPr>
          <w:p w:rsidR="006A38EF" w:rsidRDefault="006A38EF">
            <w:pPr>
              <w:pStyle w:val="ConsPlusNormal"/>
            </w:pPr>
            <w:r>
              <w:t>а) создание к 2030 г.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6A38EF" w:rsidRDefault="006A38EF">
            <w:pPr>
              <w:pStyle w:val="ConsPlusNormal"/>
            </w:pPr>
            <w:r>
              <w:t xml:space="preserve">е) обеспечение к 2030 г. функционирования эффективной системы выявления, поддержки и развития способностей и </w:t>
            </w:r>
            <w:r>
              <w:lastRenderedPageBreak/>
              <w:t>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6A38EF" w:rsidRDefault="006A38EF">
            <w:pPr>
              <w:pStyle w:val="ConsPlusNormal"/>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tc>
        <w:tc>
          <w:tcPr>
            <w:tcW w:w="1531" w:type="dxa"/>
          </w:tcPr>
          <w:p w:rsidR="006A38EF" w:rsidRDefault="006A38EF">
            <w:pPr>
              <w:pStyle w:val="ConsPlusNormal"/>
            </w:pPr>
            <w:r>
              <w:lastRenderedPageBreak/>
              <w:t>На бумажном носителе</w:t>
            </w:r>
          </w:p>
        </w:tc>
      </w:tr>
      <w:tr w:rsidR="006A38EF">
        <w:tc>
          <w:tcPr>
            <w:tcW w:w="510" w:type="dxa"/>
          </w:tcPr>
          <w:p w:rsidR="006A38EF" w:rsidRDefault="006A38EF">
            <w:pPr>
              <w:pStyle w:val="ConsPlusNormal"/>
            </w:pPr>
            <w:r>
              <w:t>2.</w:t>
            </w:r>
          </w:p>
        </w:tc>
        <w:tc>
          <w:tcPr>
            <w:tcW w:w="3005" w:type="dxa"/>
          </w:tcPr>
          <w:p w:rsidR="006A38EF" w:rsidRDefault="006A38EF">
            <w:pPr>
              <w:pStyle w:val="ConsPlusNormal"/>
            </w:pPr>
            <w:r>
              <w:t xml:space="preserve">Доступность начального общего образования, </w:t>
            </w:r>
            <w:r>
              <w:lastRenderedPageBreak/>
              <w:t>основного общего образования и среднего общего образования</w:t>
            </w:r>
          </w:p>
        </w:tc>
        <w:tc>
          <w:tcPr>
            <w:tcW w:w="1531" w:type="dxa"/>
          </w:tcPr>
          <w:p w:rsidR="006A38EF" w:rsidRDefault="006A38EF">
            <w:pPr>
              <w:pStyle w:val="ConsPlusNormal"/>
            </w:pPr>
            <w:r>
              <w:lastRenderedPageBreak/>
              <w:t>НП, ГП РФ, ГП АО, МП</w:t>
            </w:r>
          </w:p>
        </w:tc>
        <w:tc>
          <w:tcPr>
            <w:tcW w:w="1361" w:type="dxa"/>
          </w:tcPr>
          <w:p w:rsidR="006A38EF" w:rsidRDefault="006A38EF">
            <w:pPr>
              <w:pStyle w:val="ConsPlusNormal"/>
            </w:pPr>
            <w:r>
              <w:t>Возрастающий</w:t>
            </w:r>
          </w:p>
        </w:tc>
        <w:tc>
          <w:tcPr>
            <w:tcW w:w="1304" w:type="dxa"/>
          </w:tcPr>
          <w:p w:rsidR="006A38EF" w:rsidRDefault="006A38EF">
            <w:pPr>
              <w:pStyle w:val="ConsPlusNormal"/>
            </w:pPr>
            <w:r>
              <w:t>Процент</w:t>
            </w:r>
          </w:p>
        </w:tc>
        <w:tc>
          <w:tcPr>
            <w:tcW w:w="1191" w:type="dxa"/>
          </w:tcPr>
          <w:p w:rsidR="006A38EF" w:rsidRDefault="006A38EF">
            <w:pPr>
              <w:pStyle w:val="ConsPlusNormal"/>
            </w:pPr>
            <w:r>
              <w:t>100</w:t>
            </w:r>
          </w:p>
        </w:tc>
        <w:tc>
          <w:tcPr>
            <w:tcW w:w="769" w:type="dxa"/>
          </w:tcPr>
          <w:p w:rsidR="006A38EF" w:rsidRDefault="006A38EF">
            <w:pPr>
              <w:pStyle w:val="ConsPlusNormal"/>
            </w:pPr>
            <w:r>
              <w:t>2023</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70" w:type="dxa"/>
          </w:tcPr>
          <w:p w:rsidR="006A38EF" w:rsidRDefault="006A38EF">
            <w:pPr>
              <w:pStyle w:val="ConsPlusNormal"/>
            </w:pPr>
            <w:r>
              <w:t>100</w:t>
            </w:r>
          </w:p>
        </w:tc>
        <w:tc>
          <w:tcPr>
            <w:tcW w:w="1984" w:type="dxa"/>
          </w:tcPr>
          <w:p w:rsidR="006A38EF" w:rsidRDefault="006A38EF">
            <w:pPr>
              <w:pStyle w:val="ConsPlusNormal"/>
            </w:pPr>
            <w:hyperlink r:id="rId233">
              <w:r>
                <w:rPr>
                  <w:color w:val="0000FF"/>
                </w:rPr>
                <w:t>Постановление</w:t>
              </w:r>
            </w:hyperlink>
            <w:r>
              <w:t xml:space="preserve"> Правительст</w:t>
            </w:r>
            <w:r>
              <w:lastRenderedPageBreak/>
              <w:t>ва РФ от 26 декабря 2017 г. N 1642 "Об утверждении государственной программы Российской Федерации "Развитие образования"</w:t>
            </w:r>
          </w:p>
        </w:tc>
        <w:tc>
          <w:tcPr>
            <w:tcW w:w="1928" w:type="dxa"/>
          </w:tcPr>
          <w:p w:rsidR="006A38EF" w:rsidRDefault="006A38EF">
            <w:pPr>
              <w:pStyle w:val="ConsPlusNormal"/>
            </w:pPr>
            <w:r>
              <w:lastRenderedPageBreak/>
              <w:t>Савинкова О.В. - заместител</w:t>
            </w:r>
            <w:r>
              <w:lastRenderedPageBreak/>
              <w:t>ь начальника управления образования</w:t>
            </w:r>
          </w:p>
        </w:tc>
        <w:tc>
          <w:tcPr>
            <w:tcW w:w="3288" w:type="dxa"/>
          </w:tcPr>
          <w:p w:rsidR="006A38EF" w:rsidRDefault="006A38EF">
            <w:pPr>
              <w:pStyle w:val="ConsPlusNormal"/>
            </w:pPr>
            <w:r>
              <w:lastRenderedPageBreak/>
              <w:t xml:space="preserve">а) создание к 2030 г. условий для воспитания </w:t>
            </w:r>
            <w:r>
              <w:lastRenderedPageBreak/>
              <w:t>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6A38EF" w:rsidRDefault="006A38EF">
            <w:pPr>
              <w:pStyle w:val="ConsPlusNormal"/>
            </w:pPr>
            <w:r>
              <w:t>в) увеличение к 2030 г.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6A38EF" w:rsidRDefault="006A38EF">
            <w:pPr>
              <w:pStyle w:val="ConsPlusNormal"/>
            </w:pPr>
            <w:r>
              <w:t xml:space="preserve">е) обеспечение к 2030 г. функционирования эффективной системы </w:t>
            </w:r>
            <w:r>
              <w:lastRenderedPageBreak/>
              <w:t>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31" w:type="dxa"/>
          </w:tcPr>
          <w:p w:rsidR="006A38EF" w:rsidRDefault="006A38EF">
            <w:pPr>
              <w:pStyle w:val="ConsPlusNormal"/>
            </w:pPr>
            <w:r>
              <w:lastRenderedPageBreak/>
              <w:t>На бумажном носителе</w:t>
            </w:r>
          </w:p>
        </w:tc>
      </w:tr>
      <w:tr w:rsidR="006A38EF">
        <w:tc>
          <w:tcPr>
            <w:tcW w:w="510" w:type="dxa"/>
          </w:tcPr>
          <w:p w:rsidR="006A38EF" w:rsidRDefault="006A38EF">
            <w:pPr>
              <w:pStyle w:val="ConsPlusNormal"/>
            </w:pPr>
            <w:r>
              <w:lastRenderedPageBreak/>
              <w:t>3.</w:t>
            </w:r>
          </w:p>
        </w:tc>
        <w:tc>
          <w:tcPr>
            <w:tcW w:w="3005" w:type="dxa"/>
          </w:tcPr>
          <w:p w:rsidR="006A38EF" w:rsidRDefault="006A38EF">
            <w:pPr>
              <w:pStyle w:val="ConsPlusNormal"/>
            </w:pPr>
            <w:r>
              <w:t>Охват детей в возрасте 5 - 18 лет дополнительными общеобразовательными программами</w:t>
            </w:r>
          </w:p>
        </w:tc>
        <w:tc>
          <w:tcPr>
            <w:tcW w:w="1531" w:type="dxa"/>
          </w:tcPr>
          <w:p w:rsidR="006A38EF" w:rsidRDefault="006A38EF">
            <w:pPr>
              <w:pStyle w:val="ConsPlusNormal"/>
            </w:pPr>
            <w:r>
              <w:t>НП, ГП РФ, ГП АО, МП</w:t>
            </w:r>
          </w:p>
        </w:tc>
        <w:tc>
          <w:tcPr>
            <w:tcW w:w="1361" w:type="dxa"/>
          </w:tcPr>
          <w:p w:rsidR="006A38EF" w:rsidRDefault="006A38EF">
            <w:pPr>
              <w:pStyle w:val="ConsPlusNormal"/>
            </w:pPr>
            <w:r>
              <w:t>Возрастающий</w:t>
            </w:r>
          </w:p>
        </w:tc>
        <w:tc>
          <w:tcPr>
            <w:tcW w:w="1304" w:type="dxa"/>
          </w:tcPr>
          <w:p w:rsidR="006A38EF" w:rsidRDefault="006A38EF">
            <w:pPr>
              <w:pStyle w:val="ConsPlusNormal"/>
            </w:pPr>
            <w:r>
              <w:t>Процент</w:t>
            </w:r>
          </w:p>
        </w:tc>
        <w:tc>
          <w:tcPr>
            <w:tcW w:w="1191" w:type="dxa"/>
          </w:tcPr>
          <w:p w:rsidR="006A38EF" w:rsidRDefault="006A38EF">
            <w:pPr>
              <w:pStyle w:val="ConsPlusNormal"/>
            </w:pPr>
            <w:r>
              <w:t>79</w:t>
            </w:r>
          </w:p>
        </w:tc>
        <w:tc>
          <w:tcPr>
            <w:tcW w:w="769" w:type="dxa"/>
          </w:tcPr>
          <w:p w:rsidR="006A38EF" w:rsidRDefault="006A38EF">
            <w:pPr>
              <w:pStyle w:val="ConsPlusNormal"/>
            </w:pPr>
            <w:r>
              <w:t>2023</w:t>
            </w:r>
          </w:p>
        </w:tc>
        <w:tc>
          <w:tcPr>
            <w:tcW w:w="769" w:type="dxa"/>
          </w:tcPr>
          <w:p w:rsidR="006A38EF" w:rsidRDefault="006A38EF">
            <w:pPr>
              <w:pStyle w:val="ConsPlusNormal"/>
            </w:pPr>
            <w:r>
              <w:t>80</w:t>
            </w:r>
          </w:p>
        </w:tc>
        <w:tc>
          <w:tcPr>
            <w:tcW w:w="769" w:type="dxa"/>
          </w:tcPr>
          <w:p w:rsidR="006A38EF" w:rsidRDefault="006A38EF">
            <w:pPr>
              <w:pStyle w:val="ConsPlusNormal"/>
            </w:pPr>
            <w:r>
              <w:t>80</w:t>
            </w:r>
          </w:p>
        </w:tc>
        <w:tc>
          <w:tcPr>
            <w:tcW w:w="769" w:type="dxa"/>
          </w:tcPr>
          <w:p w:rsidR="006A38EF" w:rsidRDefault="006A38EF">
            <w:pPr>
              <w:pStyle w:val="ConsPlusNormal"/>
            </w:pPr>
            <w:r>
              <w:t>80</w:t>
            </w:r>
          </w:p>
        </w:tc>
        <w:tc>
          <w:tcPr>
            <w:tcW w:w="769" w:type="dxa"/>
          </w:tcPr>
          <w:p w:rsidR="006A38EF" w:rsidRDefault="006A38EF">
            <w:pPr>
              <w:pStyle w:val="ConsPlusNormal"/>
            </w:pPr>
            <w:r>
              <w:t>80</w:t>
            </w:r>
          </w:p>
        </w:tc>
        <w:tc>
          <w:tcPr>
            <w:tcW w:w="769" w:type="dxa"/>
          </w:tcPr>
          <w:p w:rsidR="006A38EF" w:rsidRDefault="006A38EF">
            <w:pPr>
              <w:pStyle w:val="ConsPlusNormal"/>
            </w:pPr>
            <w:r>
              <w:t>80</w:t>
            </w:r>
          </w:p>
        </w:tc>
        <w:tc>
          <w:tcPr>
            <w:tcW w:w="770" w:type="dxa"/>
          </w:tcPr>
          <w:p w:rsidR="006A38EF" w:rsidRDefault="006A38EF">
            <w:pPr>
              <w:pStyle w:val="ConsPlusNormal"/>
            </w:pPr>
            <w:r>
              <w:t>80</w:t>
            </w:r>
          </w:p>
        </w:tc>
        <w:tc>
          <w:tcPr>
            <w:tcW w:w="1984" w:type="dxa"/>
          </w:tcPr>
          <w:p w:rsidR="006A38EF" w:rsidRDefault="006A38EF">
            <w:pPr>
              <w:pStyle w:val="ConsPlusNormal"/>
            </w:pPr>
            <w:hyperlink r:id="rId234">
              <w:r>
                <w:rPr>
                  <w:color w:val="0000FF"/>
                </w:rPr>
                <w:t>Постановление</w:t>
              </w:r>
            </w:hyperlink>
            <w:r>
              <w:t xml:space="preserve"> Правительства РФ от 26 декабря 2017 г. N 1642 "Об утверждении государственной программы Российской Федерации "Развитие </w:t>
            </w:r>
            <w:r>
              <w:lastRenderedPageBreak/>
              <w:t>образования"</w:t>
            </w:r>
          </w:p>
        </w:tc>
        <w:tc>
          <w:tcPr>
            <w:tcW w:w="1928" w:type="dxa"/>
          </w:tcPr>
          <w:p w:rsidR="006A38EF" w:rsidRDefault="006A38EF">
            <w:pPr>
              <w:pStyle w:val="ConsPlusNormal"/>
            </w:pPr>
            <w:r>
              <w:lastRenderedPageBreak/>
              <w:t>Савинкова О.В. - заместитель начальника управления образования</w:t>
            </w:r>
          </w:p>
        </w:tc>
        <w:tc>
          <w:tcPr>
            <w:tcW w:w="3288" w:type="dxa"/>
          </w:tcPr>
          <w:p w:rsidR="006A38EF" w:rsidRDefault="006A38EF">
            <w:pPr>
              <w:pStyle w:val="ConsPlusNormal"/>
            </w:pPr>
            <w:r>
              <w:t>а) создание к 2030 г.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w:t>
            </w:r>
            <w:r>
              <w:lastRenderedPageBreak/>
              <w:t>исторических ценностей;</w:t>
            </w:r>
          </w:p>
          <w:p w:rsidR="006A38EF" w:rsidRDefault="006A38EF">
            <w:pPr>
              <w:pStyle w:val="ConsPlusNormal"/>
            </w:pPr>
            <w:r>
              <w:t>е) обеспечение к 2030 г.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31" w:type="dxa"/>
          </w:tcPr>
          <w:p w:rsidR="006A38EF" w:rsidRDefault="006A38EF">
            <w:pPr>
              <w:pStyle w:val="ConsPlusNormal"/>
            </w:pPr>
            <w:r>
              <w:lastRenderedPageBreak/>
              <w:t>На бумажном носителе</w:t>
            </w:r>
          </w:p>
        </w:tc>
      </w:tr>
      <w:tr w:rsidR="006A38EF">
        <w:tc>
          <w:tcPr>
            <w:tcW w:w="510" w:type="dxa"/>
          </w:tcPr>
          <w:p w:rsidR="006A38EF" w:rsidRDefault="006A38EF">
            <w:pPr>
              <w:pStyle w:val="ConsPlusNormal"/>
            </w:pPr>
            <w:r>
              <w:t>4.</w:t>
            </w:r>
          </w:p>
        </w:tc>
        <w:tc>
          <w:tcPr>
            <w:tcW w:w="3005" w:type="dxa"/>
          </w:tcPr>
          <w:p w:rsidR="006A38EF" w:rsidRDefault="006A38EF">
            <w:pPr>
              <w:pStyle w:val="ConsPlusNormal"/>
            </w:pPr>
            <w:r>
              <w:t xml:space="preserve">Обеспечение детей-сирот, детей, оставшихся без попечения родителей, а также граждан, желающих взять детей на </w:t>
            </w:r>
            <w:r>
              <w:lastRenderedPageBreak/>
              <w:t>воспитание в семью, мерами социальной поддержки и государственных социальных гарантий</w:t>
            </w:r>
          </w:p>
        </w:tc>
        <w:tc>
          <w:tcPr>
            <w:tcW w:w="1531" w:type="dxa"/>
          </w:tcPr>
          <w:p w:rsidR="006A38EF" w:rsidRDefault="006A38EF">
            <w:pPr>
              <w:pStyle w:val="ConsPlusNormal"/>
            </w:pPr>
            <w:r>
              <w:lastRenderedPageBreak/>
              <w:t>НП, ГП РФ, ГП АО, МП</w:t>
            </w:r>
          </w:p>
        </w:tc>
        <w:tc>
          <w:tcPr>
            <w:tcW w:w="1361" w:type="dxa"/>
          </w:tcPr>
          <w:p w:rsidR="006A38EF" w:rsidRDefault="006A38EF">
            <w:pPr>
              <w:pStyle w:val="ConsPlusNormal"/>
            </w:pPr>
            <w:r>
              <w:t>Возрастающий</w:t>
            </w:r>
          </w:p>
        </w:tc>
        <w:tc>
          <w:tcPr>
            <w:tcW w:w="1304" w:type="dxa"/>
          </w:tcPr>
          <w:p w:rsidR="006A38EF" w:rsidRDefault="006A38EF">
            <w:pPr>
              <w:pStyle w:val="ConsPlusNormal"/>
            </w:pPr>
            <w:r>
              <w:t>Процент</w:t>
            </w:r>
          </w:p>
        </w:tc>
        <w:tc>
          <w:tcPr>
            <w:tcW w:w="1191" w:type="dxa"/>
          </w:tcPr>
          <w:p w:rsidR="006A38EF" w:rsidRDefault="006A38EF">
            <w:pPr>
              <w:pStyle w:val="ConsPlusNormal"/>
            </w:pPr>
            <w:r>
              <w:t>100</w:t>
            </w:r>
          </w:p>
        </w:tc>
        <w:tc>
          <w:tcPr>
            <w:tcW w:w="769" w:type="dxa"/>
          </w:tcPr>
          <w:p w:rsidR="006A38EF" w:rsidRDefault="006A38EF">
            <w:pPr>
              <w:pStyle w:val="ConsPlusNormal"/>
            </w:pPr>
            <w:r>
              <w:t>2023</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69" w:type="dxa"/>
          </w:tcPr>
          <w:p w:rsidR="006A38EF" w:rsidRDefault="006A38EF">
            <w:pPr>
              <w:pStyle w:val="ConsPlusNormal"/>
            </w:pPr>
            <w:r>
              <w:t>100</w:t>
            </w:r>
          </w:p>
        </w:tc>
        <w:tc>
          <w:tcPr>
            <w:tcW w:w="770" w:type="dxa"/>
          </w:tcPr>
          <w:p w:rsidR="006A38EF" w:rsidRDefault="006A38EF">
            <w:pPr>
              <w:pStyle w:val="ConsPlusNormal"/>
            </w:pPr>
            <w:r>
              <w:t>100</w:t>
            </w:r>
          </w:p>
        </w:tc>
        <w:tc>
          <w:tcPr>
            <w:tcW w:w="1984" w:type="dxa"/>
          </w:tcPr>
          <w:p w:rsidR="006A38EF" w:rsidRDefault="006A38EF">
            <w:pPr>
              <w:pStyle w:val="ConsPlusNormal"/>
            </w:pPr>
            <w:hyperlink r:id="rId235">
              <w:r>
                <w:rPr>
                  <w:color w:val="0000FF"/>
                </w:rPr>
                <w:t>Постановление</w:t>
              </w:r>
            </w:hyperlink>
            <w:r>
              <w:t xml:space="preserve"> Правительства Амурской области от 25 сентября 2023 г. N 799 "Об </w:t>
            </w:r>
            <w:r>
              <w:lastRenderedPageBreak/>
              <w:t>утверждении государственной программы Амурской области "Развитие системы социальной защиты населения Амурской области"</w:t>
            </w:r>
          </w:p>
        </w:tc>
        <w:tc>
          <w:tcPr>
            <w:tcW w:w="1928" w:type="dxa"/>
          </w:tcPr>
          <w:p w:rsidR="006A38EF" w:rsidRDefault="006A38EF">
            <w:pPr>
              <w:pStyle w:val="ConsPlusNormal"/>
            </w:pPr>
            <w:r>
              <w:lastRenderedPageBreak/>
              <w:t>Ныркова Т.В. - начальник отдела опеки и охраны детства</w:t>
            </w:r>
          </w:p>
        </w:tc>
        <w:tc>
          <w:tcPr>
            <w:tcW w:w="3288" w:type="dxa"/>
          </w:tcPr>
          <w:p w:rsidR="006A38EF" w:rsidRDefault="006A38EF">
            <w:pPr>
              <w:pStyle w:val="ConsPlusNormal"/>
            </w:pPr>
            <w:r>
              <w:t xml:space="preserve">а) создание к 2030 г. условий для воспитания гармонично развитой, патриотичной и социально ответственной </w:t>
            </w:r>
            <w:r>
              <w:lastRenderedPageBreak/>
              <w:t>личности на основе традиционных российских духовно-нравственных и культурно-исторических ценностей</w:t>
            </w:r>
          </w:p>
        </w:tc>
        <w:tc>
          <w:tcPr>
            <w:tcW w:w="1531" w:type="dxa"/>
          </w:tcPr>
          <w:p w:rsidR="006A38EF" w:rsidRDefault="006A38EF">
            <w:pPr>
              <w:pStyle w:val="ConsPlusNormal"/>
            </w:pPr>
            <w:r>
              <w:lastRenderedPageBreak/>
              <w:t>На бумажном носителе</w:t>
            </w:r>
          </w:p>
        </w:tc>
      </w:tr>
    </w:tbl>
    <w:p w:rsidR="006A38EF" w:rsidRDefault="006A38EF">
      <w:pPr>
        <w:pStyle w:val="ConsPlusNormal"/>
        <w:jc w:val="both"/>
      </w:pPr>
    </w:p>
    <w:p w:rsidR="006A38EF" w:rsidRDefault="006A38EF">
      <w:pPr>
        <w:pStyle w:val="ConsPlusTitle"/>
        <w:jc w:val="center"/>
        <w:outlineLvl w:val="3"/>
      </w:pPr>
      <w:r>
        <w:t>2.2.1. Прокси-показатели муниципальной</w:t>
      </w:r>
    </w:p>
    <w:p w:rsidR="006A38EF" w:rsidRDefault="006A38EF">
      <w:pPr>
        <w:pStyle w:val="ConsPlusTitle"/>
        <w:jc w:val="center"/>
      </w:pPr>
      <w:r>
        <w:t>программы (отсутствуют)</w:t>
      </w:r>
    </w:p>
    <w:p w:rsidR="006A38EF" w:rsidRDefault="006A38EF">
      <w:pPr>
        <w:pStyle w:val="ConsPlusNormal"/>
        <w:jc w:val="both"/>
      </w:pPr>
    </w:p>
    <w:p w:rsidR="006A38EF" w:rsidRDefault="006A38EF">
      <w:pPr>
        <w:pStyle w:val="ConsPlusTitle"/>
        <w:jc w:val="center"/>
        <w:outlineLvl w:val="2"/>
      </w:pPr>
      <w:r>
        <w:t>2.3. План достижения показателей муниципальной программы</w:t>
      </w:r>
    </w:p>
    <w:p w:rsidR="006A38EF" w:rsidRDefault="006A38EF">
      <w:pPr>
        <w:pStyle w:val="ConsPlusTitle"/>
        <w:jc w:val="center"/>
      </w:pPr>
      <w:r>
        <w:t>в 2025 году</w:t>
      </w:r>
    </w:p>
    <w:p w:rsidR="006A38EF" w:rsidRDefault="006A38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7"/>
        <w:gridCol w:w="2684"/>
        <w:gridCol w:w="1517"/>
        <w:gridCol w:w="1517"/>
        <w:gridCol w:w="702"/>
        <w:gridCol w:w="755"/>
        <w:gridCol w:w="761"/>
        <w:gridCol w:w="702"/>
        <w:gridCol w:w="702"/>
        <w:gridCol w:w="875"/>
        <w:gridCol w:w="934"/>
        <w:gridCol w:w="642"/>
        <w:gridCol w:w="667"/>
        <w:gridCol w:w="702"/>
        <w:gridCol w:w="825"/>
        <w:gridCol w:w="1342"/>
      </w:tblGrid>
      <w:tr w:rsidR="006A38EF">
        <w:tc>
          <w:tcPr>
            <w:tcW w:w="686" w:type="dxa"/>
            <w:vMerge w:val="restart"/>
          </w:tcPr>
          <w:p w:rsidR="006A38EF" w:rsidRDefault="006A38EF">
            <w:pPr>
              <w:pStyle w:val="ConsPlusNormal"/>
              <w:jc w:val="center"/>
            </w:pPr>
            <w:r>
              <w:t>N п/п</w:t>
            </w:r>
          </w:p>
        </w:tc>
        <w:tc>
          <w:tcPr>
            <w:tcW w:w="2608" w:type="dxa"/>
            <w:vMerge w:val="restart"/>
          </w:tcPr>
          <w:p w:rsidR="006A38EF" w:rsidRDefault="006A38EF">
            <w:pPr>
              <w:pStyle w:val="ConsPlusNormal"/>
              <w:jc w:val="center"/>
            </w:pPr>
            <w:r>
              <w:t>Цели/показатели муниципальной программы</w:t>
            </w:r>
          </w:p>
        </w:tc>
        <w:tc>
          <w:tcPr>
            <w:tcW w:w="1474" w:type="dxa"/>
            <w:vMerge w:val="restart"/>
          </w:tcPr>
          <w:p w:rsidR="006A38EF" w:rsidRDefault="006A38EF">
            <w:pPr>
              <w:pStyle w:val="ConsPlusNormal"/>
              <w:jc w:val="center"/>
            </w:pPr>
            <w:r>
              <w:t>Уровень показателя</w:t>
            </w:r>
          </w:p>
        </w:tc>
        <w:tc>
          <w:tcPr>
            <w:tcW w:w="1474" w:type="dxa"/>
            <w:vMerge w:val="restart"/>
          </w:tcPr>
          <w:p w:rsidR="006A38EF" w:rsidRDefault="006A38EF">
            <w:pPr>
              <w:pStyle w:val="ConsPlusNormal"/>
              <w:jc w:val="center"/>
            </w:pPr>
            <w:r>
              <w:t xml:space="preserve">Единица измерения (по </w:t>
            </w:r>
            <w:hyperlink r:id="rId236">
              <w:r>
                <w:rPr>
                  <w:color w:val="0000FF"/>
                </w:rPr>
                <w:t>ОКЕИ</w:t>
              </w:r>
            </w:hyperlink>
            <w:r>
              <w:t>)</w:t>
            </w:r>
          </w:p>
        </w:tc>
        <w:tc>
          <w:tcPr>
            <w:tcW w:w="8032" w:type="dxa"/>
            <w:gridSpan w:val="11"/>
          </w:tcPr>
          <w:p w:rsidR="006A38EF" w:rsidRDefault="006A38EF">
            <w:pPr>
              <w:pStyle w:val="ConsPlusNormal"/>
              <w:jc w:val="center"/>
            </w:pPr>
            <w:r>
              <w:t>Плановые значения по месяцам</w:t>
            </w:r>
          </w:p>
        </w:tc>
        <w:tc>
          <w:tcPr>
            <w:tcW w:w="1304" w:type="dxa"/>
            <w:vMerge w:val="restart"/>
          </w:tcPr>
          <w:p w:rsidR="006A38EF" w:rsidRDefault="006A38EF">
            <w:pPr>
              <w:pStyle w:val="ConsPlusNormal"/>
              <w:jc w:val="center"/>
            </w:pPr>
            <w:r>
              <w:t>На конец 2025 года</w:t>
            </w: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682" w:type="dxa"/>
          </w:tcPr>
          <w:p w:rsidR="006A38EF" w:rsidRDefault="006A38EF">
            <w:pPr>
              <w:pStyle w:val="ConsPlusNormal"/>
              <w:jc w:val="center"/>
            </w:pPr>
            <w:r>
              <w:t>янв.</w:t>
            </w:r>
          </w:p>
        </w:tc>
        <w:tc>
          <w:tcPr>
            <w:tcW w:w="734" w:type="dxa"/>
          </w:tcPr>
          <w:p w:rsidR="006A38EF" w:rsidRDefault="006A38EF">
            <w:pPr>
              <w:pStyle w:val="ConsPlusNormal"/>
              <w:jc w:val="center"/>
            </w:pPr>
            <w:r>
              <w:t>фев.</w:t>
            </w:r>
          </w:p>
        </w:tc>
        <w:tc>
          <w:tcPr>
            <w:tcW w:w="739" w:type="dxa"/>
          </w:tcPr>
          <w:p w:rsidR="006A38EF" w:rsidRDefault="006A38EF">
            <w:pPr>
              <w:pStyle w:val="ConsPlusNormal"/>
              <w:jc w:val="center"/>
            </w:pPr>
            <w:r>
              <w:t>март</w:t>
            </w:r>
          </w:p>
        </w:tc>
        <w:tc>
          <w:tcPr>
            <w:tcW w:w="682" w:type="dxa"/>
          </w:tcPr>
          <w:p w:rsidR="006A38EF" w:rsidRDefault="006A38EF">
            <w:pPr>
              <w:pStyle w:val="ConsPlusNormal"/>
              <w:jc w:val="center"/>
            </w:pPr>
            <w:r>
              <w:t>апр.</w:t>
            </w:r>
          </w:p>
        </w:tc>
        <w:tc>
          <w:tcPr>
            <w:tcW w:w="682" w:type="dxa"/>
          </w:tcPr>
          <w:p w:rsidR="006A38EF" w:rsidRDefault="006A38EF">
            <w:pPr>
              <w:pStyle w:val="ConsPlusNormal"/>
              <w:jc w:val="center"/>
            </w:pPr>
            <w:r>
              <w:t>май</w:t>
            </w:r>
          </w:p>
        </w:tc>
        <w:tc>
          <w:tcPr>
            <w:tcW w:w="850" w:type="dxa"/>
          </w:tcPr>
          <w:p w:rsidR="006A38EF" w:rsidRDefault="006A38EF">
            <w:pPr>
              <w:pStyle w:val="ConsPlusNormal"/>
              <w:jc w:val="center"/>
            </w:pPr>
            <w:r>
              <w:t>июнь</w:t>
            </w:r>
          </w:p>
        </w:tc>
        <w:tc>
          <w:tcPr>
            <w:tcW w:w="907" w:type="dxa"/>
          </w:tcPr>
          <w:p w:rsidR="006A38EF" w:rsidRDefault="006A38EF">
            <w:pPr>
              <w:pStyle w:val="ConsPlusNormal"/>
              <w:jc w:val="center"/>
            </w:pPr>
            <w:r>
              <w:t>июль</w:t>
            </w:r>
          </w:p>
        </w:tc>
        <w:tc>
          <w:tcPr>
            <w:tcW w:w="624" w:type="dxa"/>
          </w:tcPr>
          <w:p w:rsidR="006A38EF" w:rsidRDefault="006A38EF">
            <w:pPr>
              <w:pStyle w:val="ConsPlusNormal"/>
              <w:jc w:val="center"/>
            </w:pPr>
            <w:r>
              <w:t>авг.</w:t>
            </w:r>
          </w:p>
        </w:tc>
        <w:tc>
          <w:tcPr>
            <w:tcW w:w="648" w:type="dxa"/>
          </w:tcPr>
          <w:p w:rsidR="006A38EF" w:rsidRDefault="006A38EF">
            <w:pPr>
              <w:pStyle w:val="ConsPlusNormal"/>
              <w:jc w:val="center"/>
            </w:pPr>
            <w:r>
              <w:t>сен.</w:t>
            </w:r>
          </w:p>
        </w:tc>
        <w:tc>
          <w:tcPr>
            <w:tcW w:w="682" w:type="dxa"/>
          </w:tcPr>
          <w:p w:rsidR="006A38EF" w:rsidRDefault="006A38EF">
            <w:pPr>
              <w:pStyle w:val="ConsPlusNormal"/>
              <w:jc w:val="center"/>
            </w:pPr>
            <w:r>
              <w:t>окт.</w:t>
            </w:r>
          </w:p>
        </w:tc>
        <w:tc>
          <w:tcPr>
            <w:tcW w:w="802" w:type="dxa"/>
          </w:tcPr>
          <w:p w:rsidR="006A38EF" w:rsidRDefault="006A38EF">
            <w:pPr>
              <w:pStyle w:val="ConsPlusNormal"/>
              <w:jc w:val="center"/>
            </w:pPr>
            <w:r>
              <w:t>нояб.</w:t>
            </w:r>
          </w:p>
        </w:tc>
        <w:tc>
          <w:tcPr>
            <w:tcW w:w="0" w:type="auto"/>
            <w:vMerge/>
          </w:tcPr>
          <w:p w:rsidR="006A38EF" w:rsidRDefault="006A38EF">
            <w:pPr>
              <w:pStyle w:val="ConsPlusNormal"/>
            </w:pPr>
          </w:p>
        </w:tc>
      </w:tr>
      <w:tr w:rsidR="006A38EF">
        <w:tc>
          <w:tcPr>
            <w:tcW w:w="686" w:type="dxa"/>
          </w:tcPr>
          <w:p w:rsidR="006A38EF" w:rsidRDefault="006A38EF">
            <w:pPr>
              <w:pStyle w:val="ConsPlusNormal"/>
            </w:pPr>
            <w:r>
              <w:t>1.</w:t>
            </w:r>
          </w:p>
        </w:tc>
        <w:tc>
          <w:tcPr>
            <w:tcW w:w="14892" w:type="dxa"/>
            <w:gridSpan w:val="15"/>
          </w:tcPr>
          <w:p w:rsidR="006A38EF" w:rsidRDefault="006A38EF">
            <w:pPr>
              <w:pStyle w:val="ConsPlusNormal"/>
            </w:pPr>
            <w:r>
              <w:t>Повышение 100% доступности качественного образования, отвечающего требованиям современного инновационного социально-экономического развития города Благовещенска, направленного на удовлетворение потребности экономики города в высококвалифицированных кадрах, до 2030 года</w:t>
            </w:r>
          </w:p>
        </w:tc>
      </w:tr>
      <w:tr w:rsidR="006A38EF">
        <w:tc>
          <w:tcPr>
            <w:tcW w:w="686" w:type="dxa"/>
          </w:tcPr>
          <w:p w:rsidR="006A38EF" w:rsidRDefault="006A38EF">
            <w:pPr>
              <w:pStyle w:val="ConsPlusNormal"/>
            </w:pPr>
            <w:r>
              <w:t>1.1.</w:t>
            </w:r>
          </w:p>
        </w:tc>
        <w:tc>
          <w:tcPr>
            <w:tcW w:w="2608" w:type="dxa"/>
          </w:tcPr>
          <w:p w:rsidR="006A38EF" w:rsidRDefault="006A38EF">
            <w:pPr>
              <w:pStyle w:val="ConsPlusNormal"/>
            </w:pPr>
            <w:r>
              <w:t>Доступность дошкольного образования для детей в возрасте 1,5 - 8 лет</w:t>
            </w:r>
          </w:p>
        </w:tc>
        <w:tc>
          <w:tcPr>
            <w:tcW w:w="1474" w:type="dxa"/>
          </w:tcPr>
          <w:p w:rsidR="006A38EF" w:rsidRDefault="006A38EF">
            <w:pPr>
              <w:pStyle w:val="ConsPlusNormal"/>
            </w:pPr>
            <w:r>
              <w:t>НП, ГП РФ, ГП АО, МП</w:t>
            </w:r>
          </w:p>
        </w:tc>
        <w:tc>
          <w:tcPr>
            <w:tcW w:w="1474" w:type="dxa"/>
          </w:tcPr>
          <w:p w:rsidR="006A38EF" w:rsidRDefault="006A38EF">
            <w:pPr>
              <w:pStyle w:val="ConsPlusNormal"/>
            </w:pPr>
            <w:r>
              <w:t>процент</w:t>
            </w:r>
          </w:p>
        </w:tc>
        <w:tc>
          <w:tcPr>
            <w:tcW w:w="682" w:type="dxa"/>
          </w:tcPr>
          <w:p w:rsidR="006A38EF" w:rsidRDefault="006A38EF">
            <w:pPr>
              <w:pStyle w:val="ConsPlusNormal"/>
            </w:pPr>
            <w:r>
              <w:t>-</w:t>
            </w:r>
          </w:p>
        </w:tc>
        <w:tc>
          <w:tcPr>
            <w:tcW w:w="734" w:type="dxa"/>
          </w:tcPr>
          <w:p w:rsidR="006A38EF" w:rsidRDefault="006A38EF">
            <w:pPr>
              <w:pStyle w:val="ConsPlusNormal"/>
            </w:pPr>
            <w:r>
              <w:t>-</w:t>
            </w:r>
          </w:p>
        </w:tc>
        <w:tc>
          <w:tcPr>
            <w:tcW w:w="739" w:type="dxa"/>
          </w:tcPr>
          <w:p w:rsidR="006A38EF" w:rsidRDefault="006A38EF">
            <w:pPr>
              <w:pStyle w:val="ConsPlusNormal"/>
            </w:pPr>
            <w:r>
              <w:t>-</w:t>
            </w:r>
          </w:p>
        </w:tc>
        <w:tc>
          <w:tcPr>
            <w:tcW w:w="682" w:type="dxa"/>
          </w:tcPr>
          <w:p w:rsidR="006A38EF" w:rsidRDefault="006A38EF">
            <w:pPr>
              <w:pStyle w:val="ConsPlusNormal"/>
            </w:pPr>
            <w:r>
              <w:t>-</w:t>
            </w:r>
          </w:p>
        </w:tc>
        <w:tc>
          <w:tcPr>
            <w:tcW w:w="682" w:type="dxa"/>
          </w:tcPr>
          <w:p w:rsidR="006A38EF" w:rsidRDefault="006A38EF">
            <w:pPr>
              <w:pStyle w:val="ConsPlusNormal"/>
            </w:pPr>
            <w:r>
              <w:t>-</w:t>
            </w:r>
          </w:p>
        </w:tc>
        <w:tc>
          <w:tcPr>
            <w:tcW w:w="850" w:type="dxa"/>
          </w:tcPr>
          <w:p w:rsidR="006A38EF" w:rsidRDefault="006A38EF">
            <w:pPr>
              <w:pStyle w:val="ConsPlusNormal"/>
            </w:pPr>
            <w:r>
              <w:t>-</w:t>
            </w:r>
          </w:p>
        </w:tc>
        <w:tc>
          <w:tcPr>
            <w:tcW w:w="907" w:type="dxa"/>
          </w:tcPr>
          <w:p w:rsidR="006A38EF" w:rsidRDefault="006A38EF">
            <w:pPr>
              <w:pStyle w:val="ConsPlusNormal"/>
            </w:pPr>
            <w:r>
              <w:t>-</w:t>
            </w:r>
          </w:p>
        </w:tc>
        <w:tc>
          <w:tcPr>
            <w:tcW w:w="624" w:type="dxa"/>
          </w:tcPr>
          <w:p w:rsidR="006A38EF" w:rsidRDefault="006A38EF">
            <w:pPr>
              <w:pStyle w:val="ConsPlusNormal"/>
            </w:pPr>
            <w:r>
              <w:t>-</w:t>
            </w:r>
          </w:p>
        </w:tc>
        <w:tc>
          <w:tcPr>
            <w:tcW w:w="648" w:type="dxa"/>
          </w:tcPr>
          <w:p w:rsidR="006A38EF" w:rsidRDefault="006A38EF">
            <w:pPr>
              <w:pStyle w:val="ConsPlusNormal"/>
            </w:pPr>
            <w:r>
              <w:t>-</w:t>
            </w:r>
          </w:p>
        </w:tc>
        <w:tc>
          <w:tcPr>
            <w:tcW w:w="682" w:type="dxa"/>
          </w:tcPr>
          <w:p w:rsidR="006A38EF" w:rsidRDefault="006A38EF">
            <w:pPr>
              <w:pStyle w:val="ConsPlusNormal"/>
            </w:pPr>
            <w:r>
              <w:t>-</w:t>
            </w:r>
          </w:p>
        </w:tc>
        <w:tc>
          <w:tcPr>
            <w:tcW w:w="802" w:type="dxa"/>
          </w:tcPr>
          <w:p w:rsidR="006A38EF" w:rsidRDefault="006A38EF">
            <w:pPr>
              <w:pStyle w:val="ConsPlusNormal"/>
            </w:pPr>
            <w:r>
              <w:t>-</w:t>
            </w:r>
          </w:p>
        </w:tc>
        <w:tc>
          <w:tcPr>
            <w:tcW w:w="1304" w:type="dxa"/>
          </w:tcPr>
          <w:p w:rsidR="006A38EF" w:rsidRDefault="006A38EF">
            <w:pPr>
              <w:pStyle w:val="ConsPlusNormal"/>
            </w:pPr>
            <w:r>
              <w:t>100</w:t>
            </w:r>
          </w:p>
        </w:tc>
      </w:tr>
      <w:tr w:rsidR="006A38EF">
        <w:tc>
          <w:tcPr>
            <w:tcW w:w="686" w:type="dxa"/>
          </w:tcPr>
          <w:p w:rsidR="006A38EF" w:rsidRDefault="006A38EF">
            <w:pPr>
              <w:pStyle w:val="ConsPlusNormal"/>
            </w:pPr>
            <w:r>
              <w:t>1.2.</w:t>
            </w:r>
          </w:p>
        </w:tc>
        <w:tc>
          <w:tcPr>
            <w:tcW w:w="2608" w:type="dxa"/>
          </w:tcPr>
          <w:p w:rsidR="006A38EF" w:rsidRDefault="006A38EF">
            <w:pPr>
              <w:pStyle w:val="ConsPlusNormal"/>
            </w:pPr>
            <w:r>
              <w:t xml:space="preserve">Доступность начального </w:t>
            </w:r>
            <w:r>
              <w:lastRenderedPageBreak/>
              <w:t>общего образования, основного общего образования и среднего общего образования</w:t>
            </w:r>
          </w:p>
        </w:tc>
        <w:tc>
          <w:tcPr>
            <w:tcW w:w="1474" w:type="dxa"/>
          </w:tcPr>
          <w:p w:rsidR="006A38EF" w:rsidRDefault="006A38EF">
            <w:pPr>
              <w:pStyle w:val="ConsPlusNormal"/>
            </w:pPr>
            <w:r>
              <w:lastRenderedPageBreak/>
              <w:t xml:space="preserve">НП, ГП РФ, ГП </w:t>
            </w:r>
            <w:r>
              <w:lastRenderedPageBreak/>
              <w:t>АО, МП</w:t>
            </w:r>
          </w:p>
        </w:tc>
        <w:tc>
          <w:tcPr>
            <w:tcW w:w="1474" w:type="dxa"/>
          </w:tcPr>
          <w:p w:rsidR="006A38EF" w:rsidRDefault="006A38EF">
            <w:pPr>
              <w:pStyle w:val="ConsPlusNormal"/>
            </w:pPr>
            <w:r>
              <w:lastRenderedPageBreak/>
              <w:t>процент</w:t>
            </w:r>
          </w:p>
        </w:tc>
        <w:tc>
          <w:tcPr>
            <w:tcW w:w="682" w:type="dxa"/>
          </w:tcPr>
          <w:p w:rsidR="006A38EF" w:rsidRDefault="006A38EF">
            <w:pPr>
              <w:pStyle w:val="ConsPlusNormal"/>
            </w:pPr>
            <w:r>
              <w:t>-</w:t>
            </w:r>
          </w:p>
        </w:tc>
        <w:tc>
          <w:tcPr>
            <w:tcW w:w="734" w:type="dxa"/>
          </w:tcPr>
          <w:p w:rsidR="006A38EF" w:rsidRDefault="006A38EF">
            <w:pPr>
              <w:pStyle w:val="ConsPlusNormal"/>
            </w:pPr>
            <w:r>
              <w:t>-</w:t>
            </w:r>
          </w:p>
        </w:tc>
        <w:tc>
          <w:tcPr>
            <w:tcW w:w="739" w:type="dxa"/>
          </w:tcPr>
          <w:p w:rsidR="006A38EF" w:rsidRDefault="006A38EF">
            <w:pPr>
              <w:pStyle w:val="ConsPlusNormal"/>
            </w:pPr>
            <w:r>
              <w:t>-</w:t>
            </w:r>
          </w:p>
        </w:tc>
        <w:tc>
          <w:tcPr>
            <w:tcW w:w="682" w:type="dxa"/>
          </w:tcPr>
          <w:p w:rsidR="006A38EF" w:rsidRDefault="006A38EF">
            <w:pPr>
              <w:pStyle w:val="ConsPlusNormal"/>
            </w:pPr>
            <w:r>
              <w:t>-</w:t>
            </w:r>
          </w:p>
        </w:tc>
        <w:tc>
          <w:tcPr>
            <w:tcW w:w="682" w:type="dxa"/>
          </w:tcPr>
          <w:p w:rsidR="006A38EF" w:rsidRDefault="006A38EF">
            <w:pPr>
              <w:pStyle w:val="ConsPlusNormal"/>
            </w:pPr>
            <w:r>
              <w:t>-</w:t>
            </w:r>
          </w:p>
        </w:tc>
        <w:tc>
          <w:tcPr>
            <w:tcW w:w="850" w:type="dxa"/>
          </w:tcPr>
          <w:p w:rsidR="006A38EF" w:rsidRDefault="006A38EF">
            <w:pPr>
              <w:pStyle w:val="ConsPlusNormal"/>
            </w:pPr>
            <w:r>
              <w:t>-</w:t>
            </w:r>
          </w:p>
        </w:tc>
        <w:tc>
          <w:tcPr>
            <w:tcW w:w="907" w:type="dxa"/>
          </w:tcPr>
          <w:p w:rsidR="006A38EF" w:rsidRDefault="006A38EF">
            <w:pPr>
              <w:pStyle w:val="ConsPlusNormal"/>
            </w:pPr>
            <w:r>
              <w:t>-</w:t>
            </w:r>
          </w:p>
        </w:tc>
        <w:tc>
          <w:tcPr>
            <w:tcW w:w="624" w:type="dxa"/>
          </w:tcPr>
          <w:p w:rsidR="006A38EF" w:rsidRDefault="006A38EF">
            <w:pPr>
              <w:pStyle w:val="ConsPlusNormal"/>
            </w:pPr>
            <w:r>
              <w:t>-</w:t>
            </w:r>
          </w:p>
        </w:tc>
        <w:tc>
          <w:tcPr>
            <w:tcW w:w="648" w:type="dxa"/>
          </w:tcPr>
          <w:p w:rsidR="006A38EF" w:rsidRDefault="006A38EF">
            <w:pPr>
              <w:pStyle w:val="ConsPlusNormal"/>
            </w:pPr>
            <w:r>
              <w:t>-</w:t>
            </w:r>
          </w:p>
        </w:tc>
        <w:tc>
          <w:tcPr>
            <w:tcW w:w="682" w:type="dxa"/>
          </w:tcPr>
          <w:p w:rsidR="006A38EF" w:rsidRDefault="006A38EF">
            <w:pPr>
              <w:pStyle w:val="ConsPlusNormal"/>
            </w:pPr>
            <w:r>
              <w:t>-</w:t>
            </w:r>
          </w:p>
        </w:tc>
        <w:tc>
          <w:tcPr>
            <w:tcW w:w="802" w:type="dxa"/>
          </w:tcPr>
          <w:p w:rsidR="006A38EF" w:rsidRDefault="006A38EF">
            <w:pPr>
              <w:pStyle w:val="ConsPlusNormal"/>
            </w:pPr>
            <w:r>
              <w:t>-</w:t>
            </w:r>
          </w:p>
        </w:tc>
        <w:tc>
          <w:tcPr>
            <w:tcW w:w="1304" w:type="dxa"/>
          </w:tcPr>
          <w:p w:rsidR="006A38EF" w:rsidRDefault="006A38EF">
            <w:pPr>
              <w:pStyle w:val="ConsPlusNormal"/>
            </w:pPr>
            <w:r>
              <w:t>100</w:t>
            </w:r>
          </w:p>
        </w:tc>
      </w:tr>
      <w:tr w:rsidR="006A38EF">
        <w:tc>
          <w:tcPr>
            <w:tcW w:w="686" w:type="dxa"/>
          </w:tcPr>
          <w:p w:rsidR="006A38EF" w:rsidRDefault="006A38EF">
            <w:pPr>
              <w:pStyle w:val="ConsPlusNormal"/>
            </w:pPr>
            <w:r>
              <w:t>1.3.</w:t>
            </w:r>
          </w:p>
        </w:tc>
        <w:tc>
          <w:tcPr>
            <w:tcW w:w="2608" w:type="dxa"/>
          </w:tcPr>
          <w:p w:rsidR="006A38EF" w:rsidRDefault="006A38EF">
            <w:pPr>
              <w:pStyle w:val="ConsPlusNormal"/>
            </w:pPr>
            <w:r>
              <w:t>Охват детей в возрасте 5 - 18 лет дополнительными общеобразовательными программами</w:t>
            </w:r>
          </w:p>
        </w:tc>
        <w:tc>
          <w:tcPr>
            <w:tcW w:w="1474" w:type="dxa"/>
          </w:tcPr>
          <w:p w:rsidR="006A38EF" w:rsidRDefault="006A38EF">
            <w:pPr>
              <w:pStyle w:val="ConsPlusNormal"/>
            </w:pPr>
            <w:r>
              <w:t>НП, ГП РФ, ГП АО, МП</w:t>
            </w:r>
          </w:p>
        </w:tc>
        <w:tc>
          <w:tcPr>
            <w:tcW w:w="1474" w:type="dxa"/>
          </w:tcPr>
          <w:p w:rsidR="006A38EF" w:rsidRDefault="006A38EF">
            <w:pPr>
              <w:pStyle w:val="ConsPlusNormal"/>
            </w:pPr>
            <w:r>
              <w:t>процент</w:t>
            </w:r>
          </w:p>
        </w:tc>
        <w:tc>
          <w:tcPr>
            <w:tcW w:w="682" w:type="dxa"/>
          </w:tcPr>
          <w:p w:rsidR="006A38EF" w:rsidRDefault="006A38EF">
            <w:pPr>
              <w:pStyle w:val="ConsPlusNormal"/>
            </w:pPr>
            <w:r>
              <w:t>-</w:t>
            </w:r>
          </w:p>
        </w:tc>
        <w:tc>
          <w:tcPr>
            <w:tcW w:w="734" w:type="dxa"/>
          </w:tcPr>
          <w:p w:rsidR="006A38EF" w:rsidRDefault="006A38EF">
            <w:pPr>
              <w:pStyle w:val="ConsPlusNormal"/>
            </w:pPr>
            <w:r>
              <w:t>-</w:t>
            </w:r>
          </w:p>
        </w:tc>
        <w:tc>
          <w:tcPr>
            <w:tcW w:w="739" w:type="dxa"/>
          </w:tcPr>
          <w:p w:rsidR="006A38EF" w:rsidRDefault="006A38EF">
            <w:pPr>
              <w:pStyle w:val="ConsPlusNormal"/>
            </w:pPr>
            <w:r>
              <w:t>-</w:t>
            </w:r>
          </w:p>
        </w:tc>
        <w:tc>
          <w:tcPr>
            <w:tcW w:w="682" w:type="dxa"/>
          </w:tcPr>
          <w:p w:rsidR="006A38EF" w:rsidRDefault="006A38EF">
            <w:pPr>
              <w:pStyle w:val="ConsPlusNormal"/>
            </w:pPr>
            <w:r>
              <w:t>-</w:t>
            </w:r>
          </w:p>
        </w:tc>
        <w:tc>
          <w:tcPr>
            <w:tcW w:w="682" w:type="dxa"/>
          </w:tcPr>
          <w:p w:rsidR="006A38EF" w:rsidRDefault="006A38EF">
            <w:pPr>
              <w:pStyle w:val="ConsPlusNormal"/>
            </w:pPr>
            <w:r>
              <w:t>-</w:t>
            </w:r>
          </w:p>
        </w:tc>
        <w:tc>
          <w:tcPr>
            <w:tcW w:w="850" w:type="dxa"/>
          </w:tcPr>
          <w:p w:rsidR="006A38EF" w:rsidRDefault="006A38EF">
            <w:pPr>
              <w:pStyle w:val="ConsPlusNormal"/>
            </w:pPr>
            <w:r>
              <w:t>-</w:t>
            </w:r>
          </w:p>
        </w:tc>
        <w:tc>
          <w:tcPr>
            <w:tcW w:w="907" w:type="dxa"/>
          </w:tcPr>
          <w:p w:rsidR="006A38EF" w:rsidRDefault="006A38EF">
            <w:pPr>
              <w:pStyle w:val="ConsPlusNormal"/>
            </w:pPr>
            <w:r>
              <w:t>-</w:t>
            </w:r>
          </w:p>
        </w:tc>
        <w:tc>
          <w:tcPr>
            <w:tcW w:w="624" w:type="dxa"/>
          </w:tcPr>
          <w:p w:rsidR="006A38EF" w:rsidRDefault="006A38EF">
            <w:pPr>
              <w:pStyle w:val="ConsPlusNormal"/>
            </w:pPr>
            <w:r>
              <w:t>-</w:t>
            </w:r>
          </w:p>
        </w:tc>
        <w:tc>
          <w:tcPr>
            <w:tcW w:w="648" w:type="dxa"/>
          </w:tcPr>
          <w:p w:rsidR="006A38EF" w:rsidRDefault="006A38EF">
            <w:pPr>
              <w:pStyle w:val="ConsPlusNormal"/>
            </w:pPr>
            <w:r>
              <w:t>-</w:t>
            </w:r>
          </w:p>
        </w:tc>
        <w:tc>
          <w:tcPr>
            <w:tcW w:w="682" w:type="dxa"/>
          </w:tcPr>
          <w:p w:rsidR="006A38EF" w:rsidRDefault="006A38EF">
            <w:pPr>
              <w:pStyle w:val="ConsPlusNormal"/>
            </w:pPr>
            <w:r>
              <w:t>-</w:t>
            </w:r>
          </w:p>
        </w:tc>
        <w:tc>
          <w:tcPr>
            <w:tcW w:w="802" w:type="dxa"/>
          </w:tcPr>
          <w:p w:rsidR="006A38EF" w:rsidRDefault="006A38EF">
            <w:pPr>
              <w:pStyle w:val="ConsPlusNormal"/>
            </w:pPr>
            <w:r>
              <w:t>-</w:t>
            </w:r>
          </w:p>
        </w:tc>
        <w:tc>
          <w:tcPr>
            <w:tcW w:w="1304" w:type="dxa"/>
          </w:tcPr>
          <w:p w:rsidR="006A38EF" w:rsidRDefault="006A38EF">
            <w:pPr>
              <w:pStyle w:val="ConsPlusNormal"/>
            </w:pPr>
            <w:r>
              <w:t>80</w:t>
            </w:r>
          </w:p>
        </w:tc>
      </w:tr>
      <w:tr w:rsidR="006A38EF">
        <w:tc>
          <w:tcPr>
            <w:tcW w:w="686" w:type="dxa"/>
          </w:tcPr>
          <w:p w:rsidR="006A38EF" w:rsidRDefault="006A38EF">
            <w:pPr>
              <w:pStyle w:val="ConsPlusNormal"/>
            </w:pPr>
            <w:r>
              <w:t>1.4.</w:t>
            </w:r>
          </w:p>
        </w:tc>
        <w:tc>
          <w:tcPr>
            <w:tcW w:w="2608" w:type="dxa"/>
          </w:tcPr>
          <w:p w:rsidR="006A38EF" w:rsidRDefault="006A38EF">
            <w:pPr>
              <w:pStyle w:val="ConsPlusNormal"/>
            </w:pPr>
            <w:r>
              <w:t>Обеспечение детей-сирот, детей, оставшихся без попечения родителей, а также граждан, желающих взять детей на воспитание в семью, мерами социальной поддержки и государственных социальных гарантий</w:t>
            </w:r>
          </w:p>
        </w:tc>
        <w:tc>
          <w:tcPr>
            <w:tcW w:w="1474" w:type="dxa"/>
          </w:tcPr>
          <w:p w:rsidR="006A38EF" w:rsidRDefault="006A38EF">
            <w:pPr>
              <w:pStyle w:val="ConsPlusNormal"/>
            </w:pPr>
            <w:r>
              <w:t>НП, ГП РФ, ГП АО, МП</w:t>
            </w:r>
          </w:p>
        </w:tc>
        <w:tc>
          <w:tcPr>
            <w:tcW w:w="1474" w:type="dxa"/>
          </w:tcPr>
          <w:p w:rsidR="006A38EF" w:rsidRDefault="006A38EF">
            <w:pPr>
              <w:pStyle w:val="ConsPlusNormal"/>
            </w:pPr>
            <w:r>
              <w:t>процент</w:t>
            </w:r>
          </w:p>
        </w:tc>
        <w:tc>
          <w:tcPr>
            <w:tcW w:w="682" w:type="dxa"/>
          </w:tcPr>
          <w:p w:rsidR="006A38EF" w:rsidRDefault="006A38EF">
            <w:pPr>
              <w:pStyle w:val="ConsPlusNormal"/>
            </w:pPr>
            <w:r>
              <w:t>-</w:t>
            </w:r>
          </w:p>
        </w:tc>
        <w:tc>
          <w:tcPr>
            <w:tcW w:w="734" w:type="dxa"/>
          </w:tcPr>
          <w:p w:rsidR="006A38EF" w:rsidRDefault="006A38EF">
            <w:pPr>
              <w:pStyle w:val="ConsPlusNormal"/>
            </w:pPr>
            <w:r>
              <w:t>-</w:t>
            </w:r>
          </w:p>
        </w:tc>
        <w:tc>
          <w:tcPr>
            <w:tcW w:w="739" w:type="dxa"/>
          </w:tcPr>
          <w:p w:rsidR="006A38EF" w:rsidRDefault="006A38EF">
            <w:pPr>
              <w:pStyle w:val="ConsPlusNormal"/>
            </w:pPr>
            <w:r>
              <w:t>-</w:t>
            </w:r>
          </w:p>
        </w:tc>
        <w:tc>
          <w:tcPr>
            <w:tcW w:w="682" w:type="dxa"/>
          </w:tcPr>
          <w:p w:rsidR="006A38EF" w:rsidRDefault="006A38EF">
            <w:pPr>
              <w:pStyle w:val="ConsPlusNormal"/>
            </w:pPr>
            <w:r>
              <w:t>-</w:t>
            </w:r>
          </w:p>
        </w:tc>
        <w:tc>
          <w:tcPr>
            <w:tcW w:w="682" w:type="dxa"/>
          </w:tcPr>
          <w:p w:rsidR="006A38EF" w:rsidRDefault="006A38EF">
            <w:pPr>
              <w:pStyle w:val="ConsPlusNormal"/>
            </w:pPr>
            <w:r>
              <w:t>-</w:t>
            </w:r>
          </w:p>
        </w:tc>
        <w:tc>
          <w:tcPr>
            <w:tcW w:w="850" w:type="dxa"/>
          </w:tcPr>
          <w:p w:rsidR="006A38EF" w:rsidRDefault="006A38EF">
            <w:pPr>
              <w:pStyle w:val="ConsPlusNormal"/>
            </w:pPr>
            <w:r>
              <w:t>-</w:t>
            </w:r>
          </w:p>
        </w:tc>
        <w:tc>
          <w:tcPr>
            <w:tcW w:w="907" w:type="dxa"/>
          </w:tcPr>
          <w:p w:rsidR="006A38EF" w:rsidRDefault="006A38EF">
            <w:pPr>
              <w:pStyle w:val="ConsPlusNormal"/>
            </w:pPr>
            <w:r>
              <w:t>-</w:t>
            </w:r>
          </w:p>
        </w:tc>
        <w:tc>
          <w:tcPr>
            <w:tcW w:w="624" w:type="dxa"/>
          </w:tcPr>
          <w:p w:rsidR="006A38EF" w:rsidRDefault="006A38EF">
            <w:pPr>
              <w:pStyle w:val="ConsPlusNormal"/>
            </w:pPr>
            <w:r>
              <w:t>-</w:t>
            </w:r>
          </w:p>
        </w:tc>
        <w:tc>
          <w:tcPr>
            <w:tcW w:w="648" w:type="dxa"/>
          </w:tcPr>
          <w:p w:rsidR="006A38EF" w:rsidRDefault="006A38EF">
            <w:pPr>
              <w:pStyle w:val="ConsPlusNormal"/>
            </w:pPr>
            <w:r>
              <w:t>-</w:t>
            </w:r>
          </w:p>
        </w:tc>
        <w:tc>
          <w:tcPr>
            <w:tcW w:w="682" w:type="dxa"/>
          </w:tcPr>
          <w:p w:rsidR="006A38EF" w:rsidRDefault="006A38EF">
            <w:pPr>
              <w:pStyle w:val="ConsPlusNormal"/>
            </w:pPr>
            <w:r>
              <w:t>-</w:t>
            </w:r>
          </w:p>
        </w:tc>
        <w:tc>
          <w:tcPr>
            <w:tcW w:w="802" w:type="dxa"/>
          </w:tcPr>
          <w:p w:rsidR="006A38EF" w:rsidRDefault="006A38EF">
            <w:pPr>
              <w:pStyle w:val="ConsPlusNormal"/>
            </w:pPr>
            <w:r>
              <w:t>-</w:t>
            </w:r>
          </w:p>
        </w:tc>
        <w:tc>
          <w:tcPr>
            <w:tcW w:w="1304" w:type="dxa"/>
          </w:tcPr>
          <w:p w:rsidR="006A38EF" w:rsidRDefault="006A38EF">
            <w:pPr>
              <w:pStyle w:val="ConsPlusNormal"/>
            </w:pPr>
            <w:r>
              <w:t>100</w:t>
            </w:r>
          </w:p>
        </w:tc>
      </w:tr>
    </w:tbl>
    <w:p w:rsidR="006A38EF" w:rsidRDefault="006A38EF">
      <w:pPr>
        <w:pStyle w:val="ConsPlusNormal"/>
        <w:jc w:val="both"/>
      </w:pPr>
    </w:p>
    <w:p w:rsidR="006A38EF" w:rsidRDefault="006A38EF">
      <w:pPr>
        <w:pStyle w:val="ConsPlusTitle"/>
        <w:jc w:val="center"/>
        <w:outlineLvl w:val="3"/>
      </w:pPr>
      <w:r>
        <w:t>План достижения показателей муниципальной программы</w:t>
      </w:r>
    </w:p>
    <w:p w:rsidR="006A38EF" w:rsidRDefault="006A38EF">
      <w:pPr>
        <w:pStyle w:val="ConsPlusTitle"/>
        <w:jc w:val="center"/>
      </w:pPr>
      <w:r>
        <w:t>в 2026 году</w:t>
      </w:r>
    </w:p>
    <w:p w:rsidR="006A38EF" w:rsidRDefault="006A38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7"/>
        <w:gridCol w:w="2684"/>
        <w:gridCol w:w="1517"/>
        <w:gridCol w:w="1517"/>
        <w:gridCol w:w="702"/>
        <w:gridCol w:w="755"/>
        <w:gridCol w:w="761"/>
        <w:gridCol w:w="702"/>
        <w:gridCol w:w="702"/>
        <w:gridCol w:w="875"/>
        <w:gridCol w:w="934"/>
        <w:gridCol w:w="642"/>
        <w:gridCol w:w="667"/>
        <w:gridCol w:w="702"/>
        <w:gridCol w:w="825"/>
        <w:gridCol w:w="1342"/>
      </w:tblGrid>
      <w:tr w:rsidR="006A38EF">
        <w:tc>
          <w:tcPr>
            <w:tcW w:w="686" w:type="dxa"/>
            <w:vMerge w:val="restart"/>
          </w:tcPr>
          <w:p w:rsidR="006A38EF" w:rsidRDefault="006A38EF">
            <w:pPr>
              <w:pStyle w:val="ConsPlusNormal"/>
              <w:jc w:val="center"/>
            </w:pPr>
            <w:r>
              <w:t>N п/п</w:t>
            </w:r>
          </w:p>
        </w:tc>
        <w:tc>
          <w:tcPr>
            <w:tcW w:w="2608" w:type="dxa"/>
            <w:vMerge w:val="restart"/>
          </w:tcPr>
          <w:p w:rsidR="006A38EF" w:rsidRDefault="006A38EF">
            <w:pPr>
              <w:pStyle w:val="ConsPlusNormal"/>
              <w:jc w:val="center"/>
            </w:pPr>
            <w:r>
              <w:t>Цели/показатели муниципальной программы</w:t>
            </w:r>
          </w:p>
        </w:tc>
        <w:tc>
          <w:tcPr>
            <w:tcW w:w="1474" w:type="dxa"/>
            <w:vMerge w:val="restart"/>
          </w:tcPr>
          <w:p w:rsidR="006A38EF" w:rsidRDefault="006A38EF">
            <w:pPr>
              <w:pStyle w:val="ConsPlusNormal"/>
              <w:jc w:val="center"/>
            </w:pPr>
            <w:r>
              <w:t>Уровень показателя</w:t>
            </w:r>
          </w:p>
        </w:tc>
        <w:tc>
          <w:tcPr>
            <w:tcW w:w="1474" w:type="dxa"/>
            <w:vMerge w:val="restart"/>
          </w:tcPr>
          <w:p w:rsidR="006A38EF" w:rsidRDefault="006A38EF">
            <w:pPr>
              <w:pStyle w:val="ConsPlusNormal"/>
              <w:jc w:val="center"/>
            </w:pPr>
            <w:r>
              <w:t xml:space="preserve">Единица измерения (по </w:t>
            </w:r>
            <w:hyperlink r:id="rId237">
              <w:r>
                <w:rPr>
                  <w:color w:val="0000FF"/>
                </w:rPr>
                <w:t>ОКЕИ</w:t>
              </w:r>
            </w:hyperlink>
            <w:r>
              <w:t>)</w:t>
            </w:r>
          </w:p>
        </w:tc>
        <w:tc>
          <w:tcPr>
            <w:tcW w:w="8032" w:type="dxa"/>
            <w:gridSpan w:val="11"/>
          </w:tcPr>
          <w:p w:rsidR="006A38EF" w:rsidRDefault="006A38EF">
            <w:pPr>
              <w:pStyle w:val="ConsPlusNormal"/>
              <w:jc w:val="center"/>
            </w:pPr>
            <w:r>
              <w:t>Плановые значения по месяцам</w:t>
            </w:r>
          </w:p>
        </w:tc>
        <w:tc>
          <w:tcPr>
            <w:tcW w:w="1304" w:type="dxa"/>
            <w:vMerge w:val="restart"/>
          </w:tcPr>
          <w:p w:rsidR="006A38EF" w:rsidRDefault="006A38EF">
            <w:pPr>
              <w:pStyle w:val="ConsPlusNormal"/>
              <w:jc w:val="center"/>
            </w:pPr>
            <w:r>
              <w:t>На конец 2026 года</w:t>
            </w: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682" w:type="dxa"/>
          </w:tcPr>
          <w:p w:rsidR="006A38EF" w:rsidRDefault="006A38EF">
            <w:pPr>
              <w:pStyle w:val="ConsPlusNormal"/>
              <w:jc w:val="center"/>
            </w:pPr>
            <w:r>
              <w:t>янв.</w:t>
            </w:r>
          </w:p>
        </w:tc>
        <w:tc>
          <w:tcPr>
            <w:tcW w:w="734" w:type="dxa"/>
          </w:tcPr>
          <w:p w:rsidR="006A38EF" w:rsidRDefault="006A38EF">
            <w:pPr>
              <w:pStyle w:val="ConsPlusNormal"/>
              <w:jc w:val="center"/>
            </w:pPr>
            <w:r>
              <w:t>фев.</w:t>
            </w:r>
          </w:p>
        </w:tc>
        <w:tc>
          <w:tcPr>
            <w:tcW w:w="739" w:type="dxa"/>
          </w:tcPr>
          <w:p w:rsidR="006A38EF" w:rsidRDefault="006A38EF">
            <w:pPr>
              <w:pStyle w:val="ConsPlusNormal"/>
              <w:jc w:val="center"/>
            </w:pPr>
            <w:r>
              <w:t>март</w:t>
            </w:r>
          </w:p>
        </w:tc>
        <w:tc>
          <w:tcPr>
            <w:tcW w:w="682" w:type="dxa"/>
          </w:tcPr>
          <w:p w:rsidR="006A38EF" w:rsidRDefault="006A38EF">
            <w:pPr>
              <w:pStyle w:val="ConsPlusNormal"/>
              <w:jc w:val="center"/>
            </w:pPr>
            <w:r>
              <w:t>апр.</w:t>
            </w:r>
          </w:p>
        </w:tc>
        <w:tc>
          <w:tcPr>
            <w:tcW w:w="682" w:type="dxa"/>
          </w:tcPr>
          <w:p w:rsidR="006A38EF" w:rsidRDefault="006A38EF">
            <w:pPr>
              <w:pStyle w:val="ConsPlusNormal"/>
              <w:jc w:val="center"/>
            </w:pPr>
            <w:r>
              <w:t>май</w:t>
            </w:r>
          </w:p>
        </w:tc>
        <w:tc>
          <w:tcPr>
            <w:tcW w:w="850" w:type="dxa"/>
          </w:tcPr>
          <w:p w:rsidR="006A38EF" w:rsidRDefault="006A38EF">
            <w:pPr>
              <w:pStyle w:val="ConsPlusNormal"/>
              <w:jc w:val="center"/>
            </w:pPr>
            <w:r>
              <w:t>июнь</w:t>
            </w:r>
          </w:p>
        </w:tc>
        <w:tc>
          <w:tcPr>
            <w:tcW w:w="907" w:type="dxa"/>
          </w:tcPr>
          <w:p w:rsidR="006A38EF" w:rsidRDefault="006A38EF">
            <w:pPr>
              <w:pStyle w:val="ConsPlusNormal"/>
              <w:jc w:val="center"/>
            </w:pPr>
            <w:r>
              <w:t>июль</w:t>
            </w:r>
          </w:p>
        </w:tc>
        <w:tc>
          <w:tcPr>
            <w:tcW w:w="624" w:type="dxa"/>
          </w:tcPr>
          <w:p w:rsidR="006A38EF" w:rsidRDefault="006A38EF">
            <w:pPr>
              <w:pStyle w:val="ConsPlusNormal"/>
              <w:jc w:val="center"/>
            </w:pPr>
            <w:r>
              <w:t>авг.</w:t>
            </w:r>
          </w:p>
        </w:tc>
        <w:tc>
          <w:tcPr>
            <w:tcW w:w="648" w:type="dxa"/>
          </w:tcPr>
          <w:p w:rsidR="006A38EF" w:rsidRDefault="006A38EF">
            <w:pPr>
              <w:pStyle w:val="ConsPlusNormal"/>
              <w:jc w:val="center"/>
            </w:pPr>
            <w:r>
              <w:t>сен.</w:t>
            </w:r>
          </w:p>
        </w:tc>
        <w:tc>
          <w:tcPr>
            <w:tcW w:w="682" w:type="dxa"/>
          </w:tcPr>
          <w:p w:rsidR="006A38EF" w:rsidRDefault="006A38EF">
            <w:pPr>
              <w:pStyle w:val="ConsPlusNormal"/>
              <w:jc w:val="center"/>
            </w:pPr>
            <w:r>
              <w:t>окт.</w:t>
            </w:r>
          </w:p>
        </w:tc>
        <w:tc>
          <w:tcPr>
            <w:tcW w:w="802" w:type="dxa"/>
          </w:tcPr>
          <w:p w:rsidR="006A38EF" w:rsidRDefault="006A38EF">
            <w:pPr>
              <w:pStyle w:val="ConsPlusNormal"/>
              <w:jc w:val="center"/>
            </w:pPr>
            <w:r>
              <w:t>нояб.</w:t>
            </w:r>
          </w:p>
        </w:tc>
        <w:tc>
          <w:tcPr>
            <w:tcW w:w="0" w:type="auto"/>
            <w:vMerge/>
          </w:tcPr>
          <w:p w:rsidR="006A38EF" w:rsidRDefault="006A38EF">
            <w:pPr>
              <w:pStyle w:val="ConsPlusNormal"/>
            </w:pPr>
          </w:p>
        </w:tc>
      </w:tr>
      <w:tr w:rsidR="006A38EF">
        <w:tc>
          <w:tcPr>
            <w:tcW w:w="686" w:type="dxa"/>
          </w:tcPr>
          <w:p w:rsidR="006A38EF" w:rsidRDefault="006A38EF">
            <w:pPr>
              <w:pStyle w:val="ConsPlusNormal"/>
            </w:pPr>
            <w:r>
              <w:t>1.</w:t>
            </w:r>
          </w:p>
        </w:tc>
        <w:tc>
          <w:tcPr>
            <w:tcW w:w="14892" w:type="dxa"/>
            <w:gridSpan w:val="15"/>
          </w:tcPr>
          <w:p w:rsidR="006A38EF" w:rsidRDefault="006A38EF">
            <w:pPr>
              <w:pStyle w:val="ConsPlusNormal"/>
            </w:pPr>
            <w:r>
              <w:t>Повышение 100% доступности качественного образования, отвечающего требованиям современного инновационного социально-экономического развития города Благовещенска, направленного на удовлетворение потребности экономики города в высококвалифицированных кадрах, до 2030 года</w:t>
            </w:r>
          </w:p>
        </w:tc>
      </w:tr>
      <w:tr w:rsidR="006A38EF">
        <w:tc>
          <w:tcPr>
            <w:tcW w:w="686" w:type="dxa"/>
          </w:tcPr>
          <w:p w:rsidR="006A38EF" w:rsidRDefault="006A38EF">
            <w:pPr>
              <w:pStyle w:val="ConsPlusNormal"/>
            </w:pPr>
            <w:r>
              <w:t>1.1.</w:t>
            </w:r>
          </w:p>
        </w:tc>
        <w:tc>
          <w:tcPr>
            <w:tcW w:w="2608" w:type="dxa"/>
          </w:tcPr>
          <w:p w:rsidR="006A38EF" w:rsidRDefault="006A38EF">
            <w:pPr>
              <w:pStyle w:val="ConsPlusNormal"/>
            </w:pPr>
            <w:r>
              <w:t>Доступность дошкольного образования для детей в возрасте 1,5 - 8 лет</w:t>
            </w:r>
          </w:p>
        </w:tc>
        <w:tc>
          <w:tcPr>
            <w:tcW w:w="1474" w:type="dxa"/>
          </w:tcPr>
          <w:p w:rsidR="006A38EF" w:rsidRDefault="006A38EF">
            <w:pPr>
              <w:pStyle w:val="ConsPlusNormal"/>
            </w:pPr>
            <w:r>
              <w:t>НП, ГП РФ, ГП АО, МП</w:t>
            </w:r>
          </w:p>
        </w:tc>
        <w:tc>
          <w:tcPr>
            <w:tcW w:w="1474" w:type="dxa"/>
          </w:tcPr>
          <w:p w:rsidR="006A38EF" w:rsidRDefault="006A38EF">
            <w:pPr>
              <w:pStyle w:val="ConsPlusNormal"/>
            </w:pPr>
            <w:r>
              <w:t>процент</w:t>
            </w:r>
          </w:p>
        </w:tc>
        <w:tc>
          <w:tcPr>
            <w:tcW w:w="682" w:type="dxa"/>
          </w:tcPr>
          <w:p w:rsidR="006A38EF" w:rsidRDefault="006A38EF">
            <w:pPr>
              <w:pStyle w:val="ConsPlusNormal"/>
            </w:pPr>
            <w:r>
              <w:t>-</w:t>
            </w:r>
          </w:p>
        </w:tc>
        <w:tc>
          <w:tcPr>
            <w:tcW w:w="734" w:type="dxa"/>
          </w:tcPr>
          <w:p w:rsidR="006A38EF" w:rsidRDefault="006A38EF">
            <w:pPr>
              <w:pStyle w:val="ConsPlusNormal"/>
            </w:pPr>
            <w:r>
              <w:t>-</w:t>
            </w:r>
          </w:p>
        </w:tc>
        <w:tc>
          <w:tcPr>
            <w:tcW w:w="739" w:type="dxa"/>
          </w:tcPr>
          <w:p w:rsidR="006A38EF" w:rsidRDefault="006A38EF">
            <w:pPr>
              <w:pStyle w:val="ConsPlusNormal"/>
            </w:pPr>
            <w:r>
              <w:t>-</w:t>
            </w:r>
          </w:p>
        </w:tc>
        <w:tc>
          <w:tcPr>
            <w:tcW w:w="682" w:type="dxa"/>
          </w:tcPr>
          <w:p w:rsidR="006A38EF" w:rsidRDefault="006A38EF">
            <w:pPr>
              <w:pStyle w:val="ConsPlusNormal"/>
            </w:pPr>
            <w:r>
              <w:t>-</w:t>
            </w:r>
          </w:p>
        </w:tc>
        <w:tc>
          <w:tcPr>
            <w:tcW w:w="682" w:type="dxa"/>
          </w:tcPr>
          <w:p w:rsidR="006A38EF" w:rsidRDefault="006A38EF">
            <w:pPr>
              <w:pStyle w:val="ConsPlusNormal"/>
            </w:pPr>
            <w:r>
              <w:t>-</w:t>
            </w:r>
          </w:p>
        </w:tc>
        <w:tc>
          <w:tcPr>
            <w:tcW w:w="850" w:type="dxa"/>
          </w:tcPr>
          <w:p w:rsidR="006A38EF" w:rsidRDefault="006A38EF">
            <w:pPr>
              <w:pStyle w:val="ConsPlusNormal"/>
            </w:pPr>
            <w:r>
              <w:t>-</w:t>
            </w:r>
          </w:p>
        </w:tc>
        <w:tc>
          <w:tcPr>
            <w:tcW w:w="907" w:type="dxa"/>
          </w:tcPr>
          <w:p w:rsidR="006A38EF" w:rsidRDefault="006A38EF">
            <w:pPr>
              <w:pStyle w:val="ConsPlusNormal"/>
            </w:pPr>
            <w:r>
              <w:t>-</w:t>
            </w:r>
          </w:p>
        </w:tc>
        <w:tc>
          <w:tcPr>
            <w:tcW w:w="624" w:type="dxa"/>
          </w:tcPr>
          <w:p w:rsidR="006A38EF" w:rsidRDefault="006A38EF">
            <w:pPr>
              <w:pStyle w:val="ConsPlusNormal"/>
            </w:pPr>
            <w:r>
              <w:t>-</w:t>
            </w:r>
          </w:p>
        </w:tc>
        <w:tc>
          <w:tcPr>
            <w:tcW w:w="648" w:type="dxa"/>
          </w:tcPr>
          <w:p w:rsidR="006A38EF" w:rsidRDefault="006A38EF">
            <w:pPr>
              <w:pStyle w:val="ConsPlusNormal"/>
            </w:pPr>
            <w:r>
              <w:t>-</w:t>
            </w:r>
          </w:p>
        </w:tc>
        <w:tc>
          <w:tcPr>
            <w:tcW w:w="682" w:type="dxa"/>
          </w:tcPr>
          <w:p w:rsidR="006A38EF" w:rsidRDefault="006A38EF">
            <w:pPr>
              <w:pStyle w:val="ConsPlusNormal"/>
            </w:pPr>
            <w:r>
              <w:t>-</w:t>
            </w:r>
          </w:p>
        </w:tc>
        <w:tc>
          <w:tcPr>
            <w:tcW w:w="802" w:type="dxa"/>
          </w:tcPr>
          <w:p w:rsidR="006A38EF" w:rsidRDefault="006A38EF">
            <w:pPr>
              <w:pStyle w:val="ConsPlusNormal"/>
            </w:pPr>
            <w:r>
              <w:t>-</w:t>
            </w:r>
          </w:p>
        </w:tc>
        <w:tc>
          <w:tcPr>
            <w:tcW w:w="1304" w:type="dxa"/>
          </w:tcPr>
          <w:p w:rsidR="006A38EF" w:rsidRDefault="006A38EF">
            <w:pPr>
              <w:pStyle w:val="ConsPlusNormal"/>
            </w:pPr>
            <w:r>
              <w:t>100</w:t>
            </w:r>
          </w:p>
        </w:tc>
      </w:tr>
      <w:tr w:rsidR="006A38EF">
        <w:tc>
          <w:tcPr>
            <w:tcW w:w="686" w:type="dxa"/>
          </w:tcPr>
          <w:p w:rsidR="006A38EF" w:rsidRDefault="006A38EF">
            <w:pPr>
              <w:pStyle w:val="ConsPlusNormal"/>
            </w:pPr>
            <w:r>
              <w:lastRenderedPageBreak/>
              <w:t>1.2.</w:t>
            </w:r>
          </w:p>
        </w:tc>
        <w:tc>
          <w:tcPr>
            <w:tcW w:w="2608" w:type="dxa"/>
          </w:tcPr>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tc>
        <w:tc>
          <w:tcPr>
            <w:tcW w:w="1474" w:type="dxa"/>
          </w:tcPr>
          <w:p w:rsidR="006A38EF" w:rsidRDefault="006A38EF">
            <w:pPr>
              <w:pStyle w:val="ConsPlusNormal"/>
            </w:pPr>
            <w:r>
              <w:t>НП, ГП РФ, ГП АО, МП</w:t>
            </w:r>
          </w:p>
        </w:tc>
        <w:tc>
          <w:tcPr>
            <w:tcW w:w="1474" w:type="dxa"/>
          </w:tcPr>
          <w:p w:rsidR="006A38EF" w:rsidRDefault="006A38EF">
            <w:pPr>
              <w:pStyle w:val="ConsPlusNormal"/>
            </w:pPr>
            <w:r>
              <w:t>процент</w:t>
            </w:r>
          </w:p>
        </w:tc>
        <w:tc>
          <w:tcPr>
            <w:tcW w:w="682" w:type="dxa"/>
          </w:tcPr>
          <w:p w:rsidR="006A38EF" w:rsidRDefault="006A38EF">
            <w:pPr>
              <w:pStyle w:val="ConsPlusNormal"/>
            </w:pPr>
            <w:r>
              <w:t>-</w:t>
            </w:r>
          </w:p>
        </w:tc>
        <w:tc>
          <w:tcPr>
            <w:tcW w:w="734" w:type="dxa"/>
          </w:tcPr>
          <w:p w:rsidR="006A38EF" w:rsidRDefault="006A38EF">
            <w:pPr>
              <w:pStyle w:val="ConsPlusNormal"/>
            </w:pPr>
            <w:r>
              <w:t>-</w:t>
            </w:r>
          </w:p>
        </w:tc>
        <w:tc>
          <w:tcPr>
            <w:tcW w:w="739" w:type="dxa"/>
          </w:tcPr>
          <w:p w:rsidR="006A38EF" w:rsidRDefault="006A38EF">
            <w:pPr>
              <w:pStyle w:val="ConsPlusNormal"/>
            </w:pPr>
            <w:r>
              <w:t>-</w:t>
            </w:r>
          </w:p>
        </w:tc>
        <w:tc>
          <w:tcPr>
            <w:tcW w:w="682" w:type="dxa"/>
          </w:tcPr>
          <w:p w:rsidR="006A38EF" w:rsidRDefault="006A38EF">
            <w:pPr>
              <w:pStyle w:val="ConsPlusNormal"/>
            </w:pPr>
            <w:r>
              <w:t>-</w:t>
            </w:r>
          </w:p>
        </w:tc>
        <w:tc>
          <w:tcPr>
            <w:tcW w:w="682" w:type="dxa"/>
          </w:tcPr>
          <w:p w:rsidR="006A38EF" w:rsidRDefault="006A38EF">
            <w:pPr>
              <w:pStyle w:val="ConsPlusNormal"/>
            </w:pPr>
            <w:r>
              <w:t>-</w:t>
            </w:r>
          </w:p>
        </w:tc>
        <w:tc>
          <w:tcPr>
            <w:tcW w:w="850" w:type="dxa"/>
          </w:tcPr>
          <w:p w:rsidR="006A38EF" w:rsidRDefault="006A38EF">
            <w:pPr>
              <w:pStyle w:val="ConsPlusNormal"/>
            </w:pPr>
            <w:r>
              <w:t>-</w:t>
            </w:r>
          </w:p>
        </w:tc>
        <w:tc>
          <w:tcPr>
            <w:tcW w:w="907" w:type="dxa"/>
          </w:tcPr>
          <w:p w:rsidR="006A38EF" w:rsidRDefault="006A38EF">
            <w:pPr>
              <w:pStyle w:val="ConsPlusNormal"/>
            </w:pPr>
            <w:r>
              <w:t>-</w:t>
            </w:r>
          </w:p>
        </w:tc>
        <w:tc>
          <w:tcPr>
            <w:tcW w:w="624" w:type="dxa"/>
          </w:tcPr>
          <w:p w:rsidR="006A38EF" w:rsidRDefault="006A38EF">
            <w:pPr>
              <w:pStyle w:val="ConsPlusNormal"/>
            </w:pPr>
            <w:r>
              <w:t>-</w:t>
            </w:r>
          </w:p>
        </w:tc>
        <w:tc>
          <w:tcPr>
            <w:tcW w:w="648" w:type="dxa"/>
          </w:tcPr>
          <w:p w:rsidR="006A38EF" w:rsidRDefault="006A38EF">
            <w:pPr>
              <w:pStyle w:val="ConsPlusNormal"/>
            </w:pPr>
            <w:r>
              <w:t>-</w:t>
            </w:r>
          </w:p>
        </w:tc>
        <w:tc>
          <w:tcPr>
            <w:tcW w:w="682" w:type="dxa"/>
          </w:tcPr>
          <w:p w:rsidR="006A38EF" w:rsidRDefault="006A38EF">
            <w:pPr>
              <w:pStyle w:val="ConsPlusNormal"/>
            </w:pPr>
            <w:r>
              <w:t>-</w:t>
            </w:r>
          </w:p>
        </w:tc>
        <w:tc>
          <w:tcPr>
            <w:tcW w:w="802" w:type="dxa"/>
          </w:tcPr>
          <w:p w:rsidR="006A38EF" w:rsidRDefault="006A38EF">
            <w:pPr>
              <w:pStyle w:val="ConsPlusNormal"/>
            </w:pPr>
            <w:r>
              <w:t>-</w:t>
            </w:r>
          </w:p>
        </w:tc>
        <w:tc>
          <w:tcPr>
            <w:tcW w:w="1304" w:type="dxa"/>
          </w:tcPr>
          <w:p w:rsidR="006A38EF" w:rsidRDefault="006A38EF">
            <w:pPr>
              <w:pStyle w:val="ConsPlusNormal"/>
            </w:pPr>
            <w:r>
              <w:t>100</w:t>
            </w:r>
          </w:p>
        </w:tc>
      </w:tr>
      <w:tr w:rsidR="006A38EF">
        <w:tc>
          <w:tcPr>
            <w:tcW w:w="686" w:type="dxa"/>
          </w:tcPr>
          <w:p w:rsidR="006A38EF" w:rsidRDefault="006A38EF">
            <w:pPr>
              <w:pStyle w:val="ConsPlusNormal"/>
            </w:pPr>
            <w:r>
              <w:t>1.3.</w:t>
            </w:r>
          </w:p>
        </w:tc>
        <w:tc>
          <w:tcPr>
            <w:tcW w:w="2608" w:type="dxa"/>
          </w:tcPr>
          <w:p w:rsidR="006A38EF" w:rsidRDefault="006A38EF">
            <w:pPr>
              <w:pStyle w:val="ConsPlusNormal"/>
            </w:pPr>
            <w:r>
              <w:t>Охват детей в возрасте 5 - 18 лет дополнительными общеобразовательными программами</w:t>
            </w:r>
          </w:p>
        </w:tc>
        <w:tc>
          <w:tcPr>
            <w:tcW w:w="1474" w:type="dxa"/>
          </w:tcPr>
          <w:p w:rsidR="006A38EF" w:rsidRDefault="006A38EF">
            <w:pPr>
              <w:pStyle w:val="ConsPlusNormal"/>
            </w:pPr>
            <w:r>
              <w:t>НП, ГП РФ, ГП АО, МП</w:t>
            </w:r>
          </w:p>
        </w:tc>
        <w:tc>
          <w:tcPr>
            <w:tcW w:w="1474" w:type="dxa"/>
          </w:tcPr>
          <w:p w:rsidR="006A38EF" w:rsidRDefault="006A38EF">
            <w:pPr>
              <w:pStyle w:val="ConsPlusNormal"/>
            </w:pPr>
            <w:r>
              <w:t>процент</w:t>
            </w:r>
          </w:p>
        </w:tc>
        <w:tc>
          <w:tcPr>
            <w:tcW w:w="682" w:type="dxa"/>
          </w:tcPr>
          <w:p w:rsidR="006A38EF" w:rsidRDefault="006A38EF">
            <w:pPr>
              <w:pStyle w:val="ConsPlusNormal"/>
            </w:pPr>
            <w:r>
              <w:t>-</w:t>
            </w:r>
          </w:p>
        </w:tc>
        <w:tc>
          <w:tcPr>
            <w:tcW w:w="734" w:type="dxa"/>
          </w:tcPr>
          <w:p w:rsidR="006A38EF" w:rsidRDefault="006A38EF">
            <w:pPr>
              <w:pStyle w:val="ConsPlusNormal"/>
            </w:pPr>
            <w:r>
              <w:t>-</w:t>
            </w:r>
          </w:p>
        </w:tc>
        <w:tc>
          <w:tcPr>
            <w:tcW w:w="739" w:type="dxa"/>
          </w:tcPr>
          <w:p w:rsidR="006A38EF" w:rsidRDefault="006A38EF">
            <w:pPr>
              <w:pStyle w:val="ConsPlusNormal"/>
            </w:pPr>
            <w:r>
              <w:t>-</w:t>
            </w:r>
          </w:p>
        </w:tc>
        <w:tc>
          <w:tcPr>
            <w:tcW w:w="682" w:type="dxa"/>
          </w:tcPr>
          <w:p w:rsidR="006A38EF" w:rsidRDefault="006A38EF">
            <w:pPr>
              <w:pStyle w:val="ConsPlusNormal"/>
            </w:pPr>
            <w:r>
              <w:t>-</w:t>
            </w:r>
          </w:p>
        </w:tc>
        <w:tc>
          <w:tcPr>
            <w:tcW w:w="682" w:type="dxa"/>
          </w:tcPr>
          <w:p w:rsidR="006A38EF" w:rsidRDefault="006A38EF">
            <w:pPr>
              <w:pStyle w:val="ConsPlusNormal"/>
            </w:pPr>
            <w:r>
              <w:t>-</w:t>
            </w:r>
          </w:p>
        </w:tc>
        <w:tc>
          <w:tcPr>
            <w:tcW w:w="850" w:type="dxa"/>
          </w:tcPr>
          <w:p w:rsidR="006A38EF" w:rsidRDefault="006A38EF">
            <w:pPr>
              <w:pStyle w:val="ConsPlusNormal"/>
            </w:pPr>
            <w:r>
              <w:t>-</w:t>
            </w:r>
          </w:p>
        </w:tc>
        <w:tc>
          <w:tcPr>
            <w:tcW w:w="907" w:type="dxa"/>
          </w:tcPr>
          <w:p w:rsidR="006A38EF" w:rsidRDefault="006A38EF">
            <w:pPr>
              <w:pStyle w:val="ConsPlusNormal"/>
            </w:pPr>
            <w:r>
              <w:t>-</w:t>
            </w:r>
          </w:p>
        </w:tc>
        <w:tc>
          <w:tcPr>
            <w:tcW w:w="624" w:type="dxa"/>
          </w:tcPr>
          <w:p w:rsidR="006A38EF" w:rsidRDefault="006A38EF">
            <w:pPr>
              <w:pStyle w:val="ConsPlusNormal"/>
            </w:pPr>
            <w:r>
              <w:t>-</w:t>
            </w:r>
          </w:p>
        </w:tc>
        <w:tc>
          <w:tcPr>
            <w:tcW w:w="648" w:type="dxa"/>
          </w:tcPr>
          <w:p w:rsidR="006A38EF" w:rsidRDefault="006A38EF">
            <w:pPr>
              <w:pStyle w:val="ConsPlusNormal"/>
            </w:pPr>
            <w:r>
              <w:t>-</w:t>
            </w:r>
          </w:p>
        </w:tc>
        <w:tc>
          <w:tcPr>
            <w:tcW w:w="682" w:type="dxa"/>
          </w:tcPr>
          <w:p w:rsidR="006A38EF" w:rsidRDefault="006A38EF">
            <w:pPr>
              <w:pStyle w:val="ConsPlusNormal"/>
            </w:pPr>
            <w:r>
              <w:t>-</w:t>
            </w:r>
          </w:p>
        </w:tc>
        <w:tc>
          <w:tcPr>
            <w:tcW w:w="802" w:type="dxa"/>
          </w:tcPr>
          <w:p w:rsidR="006A38EF" w:rsidRDefault="006A38EF">
            <w:pPr>
              <w:pStyle w:val="ConsPlusNormal"/>
            </w:pPr>
            <w:r>
              <w:t>-</w:t>
            </w:r>
          </w:p>
        </w:tc>
        <w:tc>
          <w:tcPr>
            <w:tcW w:w="1304" w:type="dxa"/>
          </w:tcPr>
          <w:p w:rsidR="006A38EF" w:rsidRDefault="006A38EF">
            <w:pPr>
              <w:pStyle w:val="ConsPlusNormal"/>
            </w:pPr>
            <w:r>
              <w:t>80</w:t>
            </w:r>
          </w:p>
        </w:tc>
      </w:tr>
      <w:tr w:rsidR="006A38EF">
        <w:tc>
          <w:tcPr>
            <w:tcW w:w="686" w:type="dxa"/>
          </w:tcPr>
          <w:p w:rsidR="006A38EF" w:rsidRDefault="006A38EF">
            <w:pPr>
              <w:pStyle w:val="ConsPlusNormal"/>
            </w:pPr>
            <w:r>
              <w:t>1.4.</w:t>
            </w:r>
          </w:p>
        </w:tc>
        <w:tc>
          <w:tcPr>
            <w:tcW w:w="2608" w:type="dxa"/>
          </w:tcPr>
          <w:p w:rsidR="006A38EF" w:rsidRDefault="006A38EF">
            <w:pPr>
              <w:pStyle w:val="ConsPlusNormal"/>
            </w:pPr>
            <w:r>
              <w:t>Обеспечение детей-сирот, детей, оставшихся без попечения родителей, а также граждан, желающих взять детей на воспитание в семью, мерами социальной поддержки и государственных социальных гарантий</w:t>
            </w:r>
          </w:p>
        </w:tc>
        <w:tc>
          <w:tcPr>
            <w:tcW w:w="1474" w:type="dxa"/>
          </w:tcPr>
          <w:p w:rsidR="006A38EF" w:rsidRDefault="006A38EF">
            <w:pPr>
              <w:pStyle w:val="ConsPlusNormal"/>
            </w:pPr>
            <w:r>
              <w:t>НП, ГП РФ, ГП АО, МП</w:t>
            </w:r>
          </w:p>
        </w:tc>
        <w:tc>
          <w:tcPr>
            <w:tcW w:w="1474" w:type="dxa"/>
          </w:tcPr>
          <w:p w:rsidR="006A38EF" w:rsidRDefault="006A38EF">
            <w:pPr>
              <w:pStyle w:val="ConsPlusNormal"/>
            </w:pPr>
            <w:r>
              <w:t>процент</w:t>
            </w:r>
          </w:p>
        </w:tc>
        <w:tc>
          <w:tcPr>
            <w:tcW w:w="682" w:type="dxa"/>
          </w:tcPr>
          <w:p w:rsidR="006A38EF" w:rsidRDefault="006A38EF">
            <w:pPr>
              <w:pStyle w:val="ConsPlusNormal"/>
            </w:pPr>
            <w:r>
              <w:t>-</w:t>
            </w:r>
          </w:p>
        </w:tc>
        <w:tc>
          <w:tcPr>
            <w:tcW w:w="734" w:type="dxa"/>
          </w:tcPr>
          <w:p w:rsidR="006A38EF" w:rsidRDefault="006A38EF">
            <w:pPr>
              <w:pStyle w:val="ConsPlusNormal"/>
            </w:pPr>
            <w:r>
              <w:t>-</w:t>
            </w:r>
          </w:p>
        </w:tc>
        <w:tc>
          <w:tcPr>
            <w:tcW w:w="739" w:type="dxa"/>
          </w:tcPr>
          <w:p w:rsidR="006A38EF" w:rsidRDefault="006A38EF">
            <w:pPr>
              <w:pStyle w:val="ConsPlusNormal"/>
            </w:pPr>
            <w:r>
              <w:t>-</w:t>
            </w:r>
          </w:p>
        </w:tc>
        <w:tc>
          <w:tcPr>
            <w:tcW w:w="682" w:type="dxa"/>
          </w:tcPr>
          <w:p w:rsidR="006A38EF" w:rsidRDefault="006A38EF">
            <w:pPr>
              <w:pStyle w:val="ConsPlusNormal"/>
            </w:pPr>
            <w:r>
              <w:t>-</w:t>
            </w:r>
          </w:p>
        </w:tc>
        <w:tc>
          <w:tcPr>
            <w:tcW w:w="682" w:type="dxa"/>
          </w:tcPr>
          <w:p w:rsidR="006A38EF" w:rsidRDefault="006A38EF">
            <w:pPr>
              <w:pStyle w:val="ConsPlusNormal"/>
            </w:pPr>
            <w:r>
              <w:t>-</w:t>
            </w:r>
          </w:p>
        </w:tc>
        <w:tc>
          <w:tcPr>
            <w:tcW w:w="850" w:type="dxa"/>
          </w:tcPr>
          <w:p w:rsidR="006A38EF" w:rsidRDefault="006A38EF">
            <w:pPr>
              <w:pStyle w:val="ConsPlusNormal"/>
            </w:pPr>
            <w:r>
              <w:t>-</w:t>
            </w:r>
          </w:p>
        </w:tc>
        <w:tc>
          <w:tcPr>
            <w:tcW w:w="907" w:type="dxa"/>
          </w:tcPr>
          <w:p w:rsidR="006A38EF" w:rsidRDefault="006A38EF">
            <w:pPr>
              <w:pStyle w:val="ConsPlusNormal"/>
            </w:pPr>
            <w:r>
              <w:t>-</w:t>
            </w:r>
          </w:p>
        </w:tc>
        <w:tc>
          <w:tcPr>
            <w:tcW w:w="624" w:type="dxa"/>
          </w:tcPr>
          <w:p w:rsidR="006A38EF" w:rsidRDefault="006A38EF">
            <w:pPr>
              <w:pStyle w:val="ConsPlusNormal"/>
            </w:pPr>
            <w:r>
              <w:t>-</w:t>
            </w:r>
          </w:p>
        </w:tc>
        <w:tc>
          <w:tcPr>
            <w:tcW w:w="648" w:type="dxa"/>
          </w:tcPr>
          <w:p w:rsidR="006A38EF" w:rsidRDefault="006A38EF">
            <w:pPr>
              <w:pStyle w:val="ConsPlusNormal"/>
            </w:pPr>
            <w:r>
              <w:t>-</w:t>
            </w:r>
          </w:p>
        </w:tc>
        <w:tc>
          <w:tcPr>
            <w:tcW w:w="682" w:type="dxa"/>
          </w:tcPr>
          <w:p w:rsidR="006A38EF" w:rsidRDefault="006A38EF">
            <w:pPr>
              <w:pStyle w:val="ConsPlusNormal"/>
            </w:pPr>
            <w:r>
              <w:t>-</w:t>
            </w:r>
          </w:p>
        </w:tc>
        <w:tc>
          <w:tcPr>
            <w:tcW w:w="802" w:type="dxa"/>
          </w:tcPr>
          <w:p w:rsidR="006A38EF" w:rsidRDefault="006A38EF">
            <w:pPr>
              <w:pStyle w:val="ConsPlusNormal"/>
            </w:pPr>
            <w:r>
              <w:t>-</w:t>
            </w:r>
          </w:p>
        </w:tc>
        <w:tc>
          <w:tcPr>
            <w:tcW w:w="1304" w:type="dxa"/>
          </w:tcPr>
          <w:p w:rsidR="006A38EF" w:rsidRDefault="006A38EF">
            <w:pPr>
              <w:pStyle w:val="ConsPlusNormal"/>
            </w:pPr>
            <w:r>
              <w:t>100</w:t>
            </w:r>
          </w:p>
        </w:tc>
      </w:tr>
    </w:tbl>
    <w:p w:rsidR="006A38EF" w:rsidRDefault="006A38EF">
      <w:pPr>
        <w:pStyle w:val="ConsPlusNormal"/>
        <w:sectPr w:rsidR="006A38EF">
          <w:pgSz w:w="16838" w:h="11905" w:orient="landscape"/>
          <w:pgMar w:top="1701" w:right="397" w:bottom="850" w:left="397" w:header="0" w:footer="0" w:gutter="0"/>
          <w:cols w:space="720"/>
          <w:titlePg/>
        </w:sectPr>
      </w:pPr>
    </w:p>
    <w:p w:rsidR="006A38EF" w:rsidRDefault="006A38EF">
      <w:pPr>
        <w:pStyle w:val="ConsPlusNormal"/>
        <w:jc w:val="both"/>
      </w:pPr>
    </w:p>
    <w:p w:rsidR="006A38EF" w:rsidRDefault="006A38EF">
      <w:pPr>
        <w:pStyle w:val="ConsPlusTitle"/>
        <w:jc w:val="center"/>
        <w:outlineLvl w:val="2"/>
      </w:pPr>
      <w:r>
        <w:t>2.4. Структура муниципальной программы</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8"/>
        <w:gridCol w:w="3118"/>
        <w:gridCol w:w="2665"/>
      </w:tblGrid>
      <w:tr w:rsidR="006A38EF">
        <w:tc>
          <w:tcPr>
            <w:tcW w:w="680" w:type="dxa"/>
          </w:tcPr>
          <w:p w:rsidR="006A38EF" w:rsidRDefault="006A38EF">
            <w:pPr>
              <w:pStyle w:val="ConsPlusNormal"/>
              <w:jc w:val="center"/>
            </w:pPr>
            <w:r>
              <w:t>N п/п</w:t>
            </w:r>
          </w:p>
        </w:tc>
        <w:tc>
          <w:tcPr>
            <w:tcW w:w="2608" w:type="dxa"/>
          </w:tcPr>
          <w:p w:rsidR="006A38EF" w:rsidRDefault="006A38EF">
            <w:pPr>
              <w:pStyle w:val="ConsPlusNormal"/>
              <w:jc w:val="center"/>
            </w:pPr>
            <w:r>
              <w:t>Показатели/задачи структурного элемента</w:t>
            </w:r>
          </w:p>
        </w:tc>
        <w:tc>
          <w:tcPr>
            <w:tcW w:w="3118" w:type="dxa"/>
          </w:tcPr>
          <w:p w:rsidR="006A38EF" w:rsidRDefault="006A38EF">
            <w:pPr>
              <w:pStyle w:val="ConsPlusNormal"/>
              <w:jc w:val="center"/>
            </w:pPr>
            <w:r>
              <w:t>Описание ожидаемых эффектов от реализации задачи структурного элемента</w:t>
            </w:r>
          </w:p>
        </w:tc>
        <w:tc>
          <w:tcPr>
            <w:tcW w:w="2665" w:type="dxa"/>
          </w:tcPr>
          <w:p w:rsidR="006A38EF" w:rsidRDefault="006A38EF">
            <w:pPr>
              <w:pStyle w:val="ConsPlusNormal"/>
              <w:jc w:val="center"/>
            </w:pPr>
            <w:r>
              <w:t>Связь с показателями</w:t>
            </w:r>
          </w:p>
        </w:tc>
      </w:tr>
      <w:tr w:rsidR="006A38EF">
        <w:tc>
          <w:tcPr>
            <w:tcW w:w="680" w:type="dxa"/>
          </w:tcPr>
          <w:p w:rsidR="006A38EF" w:rsidRDefault="006A38EF">
            <w:pPr>
              <w:pStyle w:val="ConsPlusNormal"/>
              <w:jc w:val="center"/>
            </w:pPr>
            <w:r>
              <w:t>1</w:t>
            </w:r>
          </w:p>
        </w:tc>
        <w:tc>
          <w:tcPr>
            <w:tcW w:w="2608" w:type="dxa"/>
          </w:tcPr>
          <w:p w:rsidR="006A38EF" w:rsidRDefault="006A38EF">
            <w:pPr>
              <w:pStyle w:val="ConsPlusNormal"/>
              <w:jc w:val="center"/>
            </w:pPr>
            <w:r>
              <w:t>2</w:t>
            </w:r>
          </w:p>
        </w:tc>
        <w:tc>
          <w:tcPr>
            <w:tcW w:w="3118" w:type="dxa"/>
          </w:tcPr>
          <w:p w:rsidR="006A38EF" w:rsidRDefault="006A38EF">
            <w:pPr>
              <w:pStyle w:val="ConsPlusNormal"/>
              <w:jc w:val="center"/>
            </w:pPr>
            <w:r>
              <w:t>3</w:t>
            </w:r>
          </w:p>
        </w:tc>
        <w:tc>
          <w:tcPr>
            <w:tcW w:w="2665" w:type="dxa"/>
          </w:tcPr>
          <w:p w:rsidR="006A38EF" w:rsidRDefault="006A38EF">
            <w:pPr>
              <w:pStyle w:val="ConsPlusNormal"/>
              <w:jc w:val="center"/>
            </w:pPr>
            <w:r>
              <w:t>4</w:t>
            </w:r>
          </w:p>
        </w:tc>
      </w:tr>
      <w:tr w:rsidR="006A38EF">
        <w:tc>
          <w:tcPr>
            <w:tcW w:w="9071" w:type="dxa"/>
            <w:gridSpan w:val="4"/>
          </w:tcPr>
          <w:p w:rsidR="006A38EF" w:rsidRDefault="006A38EF">
            <w:pPr>
              <w:pStyle w:val="ConsPlusNormal"/>
              <w:jc w:val="center"/>
              <w:outlineLvl w:val="3"/>
            </w:pPr>
            <w:r>
              <w:t>1. Муниципальный проект "Педагоги и наставники"</w:t>
            </w:r>
          </w:p>
          <w:p w:rsidR="006A38EF" w:rsidRDefault="006A38EF">
            <w:pPr>
              <w:pStyle w:val="ConsPlusNormal"/>
              <w:jc w:val="center"/>
            </w:pPr>
            <w:r>
              <w:t>(Хопатько Виктория Андреевна - куратор проекта)</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Савинкова Оксана Викторовна - заместитель начальника управления образования администрации города Благовещенска.</w:t>
            </w:r>
          </w:p>
          <w:p w:rsidR="006A38EF" w:rsidRDefault="006A38EF">
            <w:pPr>
              <w:pStyle w:val="ConsPlusNormal"/>
            </w:pPr>
            <w:r>
              <w:t>Срок реализации: 2025 - 2028 гг.</w:t>
            </w:r>
          </w:p>
        </w:tc>
      </w:tr>
      <w:tr w:rsidR="006A38EF">
        <w:tc>
          <w:tcPr>
            <w:tcW w:w="680" w:type="dxa"/>
          </w:tcPr>
          <w:p w:rsidR="006A38EF" w:rsidRDefault="006A38EF">
            <w:pPr>
              <w:pStyle w:val="ConsPlusNormal"/>
            </w:pPr>
            <w:r>
              <w:t>1.1.</w:t>
            </w:r>
          </w:p>
        </w:tc>
        <w:tc>
          <w:tcPr>
            <w:tcW w:w="2608" w:type="dxa"/>
          </w:tcPr>
          <w:p w:rsidR="006A38EF" w:rsidRDefault="006A38EF">
            <w:pPr>
              <w:pStyle w:val="ConsPlusNormal"/>
            </w:pPr>
            <w:r>
              <w:t>Удельный вес общеобразовательных организаций, в которых созданы условия для обеспечения деятельности советников директоров по воспитанию и взаимодействию с детскими общественными объединениями в общеобразовательных организациях</w:t>
            </w:r>
          </w:p>
        </w:tc>
        <w:tc>
          <w:tcPr>
            <w:tcW w:w="3118" w:type="dxa"/>
          </w:tcPr>
          <w:p w:rsidR="006A38EF" w:rsidRDefault="006A38EF">
            <w:pPr>
              <w:pStyle w:val="ConsPlusNormal"/>
            </w:pPr>
            <w:r>
              <w:t>Поддержка и развитие ученического самоуправления, а также 100-процентная реализация планов и программ по работе с обучающимися, находящимися в сложной жизненной ситуации;</w:t>
            </w:r>
          </w:p>
          <w:p w:rsidR="006A38EF" w:rsidRDefault="006A38EF">
            <w:pPr>
              <w:pStyle w:val="ConsPlusNormal"/>
            </w:pPr>
            <w:r>
              <w:t>увеличение к 2030 году мероприятий творческой, спортивной направленностей, волонтерского движения, способствующих формированию патриотических качеств личности;</w:t>
            </w:r>
          </w:p>
          <w:p w:rsidR="006A38EF" w:rsidRDefault="006A38EF">
            <w:pPr>
              <w:pStyle w:val="ConsPlusNormal"/>
            </w:pPr>
            <w:r>
              <w:t>увеличение охвата обучающихся, вовлеченных в детские общественные объединения;</w:t>
            </w:r>
          </w:p>
          <w:p w:rsidR="006A38EF" w:rsidRDefault="006A38EF">
            <w:pPr>
              <w:pStyle w:val="ConsPlusNormal"/>
            </w:pPr>
            <w:r>
              <w:t>создание открытого образовательного событийного пространства, направленного на выявление, поддержку и развитие способностей и талантов обучающихся; разработка предложений по внеурочной занятости обучающихся</w:t>
            </w:r>
          </w:p>
        </w:tc>
        <w:tc>
          <w:tcPr>
            <w:tcW w:w="2665" w:type="dxa"/>
          </w:tcPr>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tc>
      </w:tr>
      <w:tr w:rsidR="006A38EF">
        <w:tc>
          <w:tcPr>
            <w:tcW w:w="680" w:type="dxa"/>
          </w:tcPr>
          <w:p w:rsidR="006A38EF" w:rsidRDefault="006A38EF">
            <w:pPr>
              <w:pStyle w:val="ConsPlusNormal"/>
            </w:pPr>
            <w:r>
              <w:t>1.2.</w:t>
            </w:r>
          </w:p>
        </w:tc>
        <w:tc>
          <w:tcPr>
            <w:tcW w:w="2608" w:type="dxa"/>
          </w:tcPr>
          <w:p w:rsidR="006A38EF" w:rsidRDefault="006A38EF">
            <w:pPr>
              <w:pStyle w:val="ConsPlusNormal"/>
            </w:pPr>
            <w:r>
              <w:t xml:space="preserve">Численность педагогических работников, исполняющих обязанности советников директоров по воспитанию и </w:t>
            </w:r>
            <w:r>
              <w:lastRenderedPageBreak/>
              <w:t>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w:t>
            </w:r>
          </w:p>
        </w:tc>
        <w:tc>
          <w:tcPr>
            <w:tcW w:w="3118" w:type="dxa"/>
          </w:tcPr>
          <w:p w:rsidR="006A38EF" w:rsidRDefault="006A38EF">
            <w:pPr>
              <w:pStyle w:val="ConsPlusNormal"/>
            </w:pPr>
            <w:r>
              <w:lastRenderedPageBreak/>
              <w:t>Повышение престижа профессии учителя и улучшение условий труда педагогов. Привлечение молодых специалистов в образовательные учреждения</w:t>
            </w:r>
          </w:p>
        </w:tc>
        <w:tc>
          <w:tcPr>
            <w:tcW w:w="2665" w:type="dxa"/>
          </w:tcPr>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tc>
      </w:tr>
      <w:tr w:rsidR="006A38EF">
        <w:tc>
          <w:tcPr>
            <w:tcW w:w="680" w:type="dxa"/>
          </w:tcPr>
          <w:p w:rsidR="006A38EF" w:rsidRDefault="006A38EF">
            <w:pPr>
              <w:pStyle w:val="ConsPlusNormal"/>
            </w:pPr>
            <w:r>
              <w:t>1.3.</w:t>
            </w:r>
          </w:p>
        </w:tc>
        <w:tc>
          <w:tcPr>
            <w:tcW w:w="2608" w:type="dxa"/>
          </w:tcPr>
          <w:p w:rsidR="006A38EF" w:rsidRDefault="006A38EF">
            <w:pPr>
              <w:pStyle w:val="ConsPlusNormal"/>
            </w:pPr>
            <w:r>
              <w:t>Численность педагогических работников, исполняющих обязанности классных руководителей</w:t>
            </w:r>
          </w:p>
        </w:tc>
        <w:tc>
          <w:tcPr>
            <w:tcW w:w="3118" w:type="dxa"/>
          </w:tcPr>
          <w:p w:rsidR="006A38EF" w:rsidRDefault="006A38EF">
            <w:pPr>
              <w:pStyle w:val="ConsPlusNormal"/>
            </w:pPr>
            <w:r>
              <w:t>Повышение престижа профессии учителя и улучшение условий труда педагогов. Привлечение молодых специалистов в образовательные учреждения</w:t>
            </w:r>
          </w:p>
        </w:tc>
        <w:tc>
          <w:tcPr>
            <w:tcW w:w="2665" w:type="dxa"/>
          </w:tcPr>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tc>
      </w:tr>
      <w:tr w:rsidR="006A38EF">
        <w:tc>
          <w:tcPr>
            <w:tcW w:w="9071" w:type="dxa"/>
            <w:gridSpan w:val="4"/>
          </w:tcPr>
          <w:p w:rsidR="006A38EF" w:rsidRDefault="006A38EF">
            <w:pPr>
              <w:pStyle w:val="ConsPlusNormal"/>
              <w:jc w:val="center"/>
              <w:outlineLvl w:val="3"/>
            </w:pPr>
            <w:r>
              <w:t>2. Муниципальный проект "Все лучшее - детям"</w:t>
            </w:r>
          </w:p>
          <w:p w:rsidR="006A38EF" w:rsidRDefault="006A38EF">
            <w:pPr>
              <w:pStyle w:val="ConsPlusNormal"/>
              <w:jc w:val="center"/>
            </w:pPr>
            <w:r>
              <w:t>(Хопатько Виктория Андреевна - куратор проекта)</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Бондарева Лариса Михайловна - заместитель начальника управления образования администрации города Благовещенска.</w:t>
            </w:r>
          </w:p>
          <w:p w:rsidR="006A38EF" w:rsidRDefault="006A38EF">
            <w:pPr>
              <w:pStyle w:val="ConsPlusNormal"/>
            </w:pPr>
            <w:r>
              <w:t>Срок реализации: 2025 - 2027 гг.</w:t>
            </w:r>
          </w:p>
        </w:tc>
      </w:tr>
      <w:tr w:rsidR="006A38EF">
        <w:tc>
          <w:tcPr>
            <w:tcW w:w="680" w:type="dxa"/>
          </w:tcPr>
          <w:p w:rsidR="006A38EF" w:rsidRDefault="006A38EF">
            <w:pPr>
              <w:pStyle w:val="ConsPlusNormal"/>
            </w:pPr>
            <w:r>
              <w:t>2.1.</w:t>
            </w:r>
          </w:p>
        </w:tc>
        <w:tc>
          <w:tcPr>
            <w:tcW w:w="2608" w:type="dxa"/>
          </w:tcPr>
          <w:p w:rsidR="006A38EF" w:rsidRDefault="006A38EF">
            <w:pPr>
              <w:pStyle w:val="ConsPlusNormal"/>
            </w:pPr>
            <w:r>
              <w:t>Число образовательных организаций, в которых проведен капитальный ремонт и проведены мероприятия по оборудованию зданий общеобразовательных организаций</w:t>
            </w:r>
          </w:p>
        </w:tc>
        <w:tc>
          <w:tcPr>
            <w:tcW w:w="3118" w:type="dxa"/>
          </w:tcPr>
          <w:p w:rsidR="006A38EF" w:rsidRDefault="006A38EF">
            <w:pPr>
              <w:pStyle w:val="ConsPlusNormal"/>
            </w:pPr>
            <w:r>
              <w:t>Увеличение количества зданий общеобразовательных организаций, в которых проведены капитальный ремонт и мероприятия по оборудованию зданий общеобразовательных организаций</w:t>
            </w:r>
          </w:p>
        </w:tc>
        <w:tc>
          <w:tcPr>
            <w:tcW w:w="2665" w:type="dxa"/>
          </w:tcPr>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tc>
      </w:tr>
      <w:tr w:rsidR="006A38EF">
        <w:tc>
          <w:tcPr>
            <w:tcW w:w="9071" w:type="dxa"/>
            <w:gridSpan w:val="4"/>
          </w:tcPr>
          <w:p w:rsidR="006A38EF" w:rsidRDefault="006A38EF">
            <w:pPr>
              <w:pStyle w:val="ConsPlusNormal"/>
              <w:jc w:val="center"/>
              <w:outlineLvl w:val="3"/>
            </w:pPr>
            <w:r>
              <w:t>3. Муниципальный проект "Многодетная семья"</w:t>
            </w:r>
          </w:p>
          <w:p w:rsidR="006A38EF" w:rsidRDefault="006A38EF">
            <w:pPr>
              <w:pStyle w:val="ConsPlusNormal"/>
              <w:jc w:val="center"/>
            </w:pPr>
            <w:r>
              <w:t>(Хопатько Виктория Андреевна - куратор проекта)</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Савинкова Оксана Викторовна - заместитель начальника управления образования администрации города Благовещенска.</w:t>
            </w:r>
          </w:p>
          <w:p w:rsidR="006A38EF" w:rsidRDefault="006A38EF">
            <w:pPr>
              <w:pStyle w:val="ConsPlusNormal"/>
            </w:pPr>
            <w:r>
              <w:t>Срок реализации: 2025 - 2028 гг.</w:t>
            </w:r>
          </w:p>
        </w:tc>
      </w:tr>
      <w:tr w:rsidR="006A38EF">
        <w:tc>
          <w:tcPr>
            <w:tcW w:w="680" w:type="dxa"/>
          </w:tcPr>
          <w:p w:rsidR="006A38EF" w:rsidRDefault="006A38EF">
            <w:pPr>
              <w:pStyle w:val="ConsPlusNormal"/>
            </w:pPr>
            <w:r>
              <w:t>3.1.</w:t>
            </w:r>
          </w:p>
        </w:tc>
        <w:tc>
          <w:tcPr>
            <w:tcW w:w="2608" w:type="dxa"/>
          </w:tcPr>
          <w:p w:rsidR="006A38EF" w:rsidRDefault="006A38EF">
            <w:pPr>
              <w:pStyle w:val="ConsPlusNormal"/>
            </w:pPr>
            <w:r>
              <w:t xml:space="preserve">Доля обучающихся начальных классов муниципальных </w:t>
            </w:r>
            <w:r>
              <w:lastRenderedPageBreak/>
              <w:t>общеобразовательных организаций, посещающих группы продленного дня, от общей численности обучающихся начальных классов муниципальных общеобразовательных организаций</w:t>
            </w:r>
          </w:p>
        </w:tc>
        <w:tc>
          <w:tcPr>
            <w:tcW w:w="3118" w:type="dxa"/>
          </w:tcPr>
          <w:p w:rsidR="006A38EF" w:rsidRDefault="006A38EF">
            <w:pPr>
              <w:pStyle w:val="ConsPlusNormal"/>
            </w:pPr>
            <w:r>
              <w:lastRenderedPageBreak/>
              <w:t xml:space="preserve">В муниципальных общеобразовательных организациях реализовано </w:t>
            </w:r>
            <w:r>
              <w:lastRenderedPageBreak/>
              <w:t>мероприятие по обеспечению обучающихся начальных классов местами в группах продленного дня</w:t>
            </w:r>
          </w:p>
        </w:tc>
        <w:tc>
          <w:tcPr>
            <w:tcW w:w="2665" w:type="dxa"/>
          </w:tcPr>
          <w:p w:rsidR="006A38EF" w:rsidRDefault="006A38EF">
            <w:pPr>
              <w:pStyle w:val="ConsPlusNormal"/>
            </w:pPr>
            <w:r>
              <w:lastRenderedPageBreak/>
              <w:t xml:space="preserve">Доступность начального общего образования, основного общего </w:t>
            </w:r>
            <w:r>
              <w:lastRenderedPageBreak/>
              <w:t>образования и среднего общего образования</w:t>
            </w:r>
          </w:p>
        </w:tc>
      </w:tr>
      <w:tr w:rsidR="006A38EF">
        <w:tc>
          <w:tcPr>
            <w:tcW w:w="9071" w:type="dxa"/>
            <w:gridSpan w:val="4"/>
          </w:tcPr>
          <w:p w:rsidR="006A38EF" w:rsidRDefault="006A38EF">
            <w:pPr>
              <w:pStyle w:val="ConsPlusNormal"/>
              <w:jc w:val="center"/>
              <w:outlineLvl w:val="3"/>
            </w:pPr>
            <w:r>
              <w:lastRenderedPageBreak/>
              <w:t>4. Муниципальный проект города Благовещенска "Модернизация систем дошкольного, общего и дополнительного образования"</w:t>
            </w:r>
          </w:p>
          <w:p w:rsidR="006A38EF" w:rsidRDefault="006A38EF">
            <w:pPr>
              <w:pStyle w:val="ConsPlusNormal"/>
              <w:jc w:val="center"/>
            </w:pPr>
            <w:r>
              <w:t>(Хопатько Виктория Андреевна - куратор проекта)</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Бондарева Лариса Михайловна - заместитель начальника управления образования администрации города Благовещенска.</w:t>
            </w:r>
          </w:p>
          <w:p w:rsidR="006A38EF" w:rsidRDefault="006A38EF">
            <w:pPr>
              <w:pStyle w:val="ConsPlusNormal"/>
            </w:pPr>
            <w:r>
              <w:t>Срок реализации: 2025 - 2029 гг.</w:t>
            </w:r>
          </w:p>
        </w:tc>
      </w:tr>
      <w:tr w:rsidR="006A38EF">
        <w:tc>
          <w:tcPr>
            <w:tcW w:w="680" w:type="dxa"/>
          </w:tcPr>
          <w:p w:rsidR="006A38EF" w:rsidRDefault="006A38EF">
            <w:pPr>
              <w:pStyle w:val="ConsPlusNormal"/>
            </w:pPr>
            <w:r>
              <w:t>4.1.</w:t>
            </w:r>
          </w:p>
        </w:tc>
        <w:tc>
          <w:tcPr>
            <w:tcW w:w="2608" w:type="dxa"/>
          </w:tcPr>
          <w:p w:rsidR="006A38EF" w:rsidRDefault="006A38EF">
            <w:pPr>
              <w:pStyle w:val="ConsPlusNormal"/>
            </w:pPr>
            <w:r>
              <w:t>Удельный вес образовательных организаций, в которых созданы комфортные условия, отвечающие современным требованиям для доступного и качественного получения образования</w:t>
            </w:r>
          </w:p>
        </w:tc>
        <w:tc>
          <w:tcPr>
            <w:tcW w:w="3118" w:type="dxa"/>
          </w:tcPr>
          <w:p w:rsidR="006A38EF" w:rsidRDefault="006A38EF">
            <w:pPr>
              <w:pStyle w:val="ConsPlusNormal"/>
            </w:pPr>
            <w:r>
              <w:t>Увеличение до 2030 года числа школьных кафе в общеобразовательных организациях города, благоустроенных территорий дошкольных и общеобразовательных образовательных организаций; противопожарной и антитеррористической защищенности муниципальных образовательных организаций, создано новых мест в общеобразовательных организациях в связи с ростом числа обучающихся, вызванным демографическим фактором, увеличено количество замененных окон в общеобразовательных организациях</w:t>
            </w:r>
          </w:p>
        </w:tc>
        <w:tc>
          <w:tcPr>
            <w:tcW w:w="2665" w:type="dxa"/>
          </w:tcPr>
          <w:p w:rsidR="006A38EF" w:rsidRDefault="006A38EF">
            <w:pPr>
              <w:pStyle w:val="ConsPlusNormal"/>
            </w:pPr>
            <w:r>
              <w:t>Доступность дошкольного образования для детей в возрасте 1,5 - 8 лет;</w:t>
            </w:r>
          </w:p>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p w:rsidR="006A38EF" w:rsidRDefault="006A38EF">
            <w:pPr>
              <w:pStyle w:val="ConsPlusNormal"/>
            </w:pPr>
            <w:r>
              <w:t>охват детей в возрасте 5 - 18 лет дополнительными общеобразовательными программами</w:t>
            </w:r>
          </w:p>
        </w:tc>
      </w:tr>
      <w:tr w:rsidR="006A38EF">
        <w:tc>
          <w:tcPr>
            <w:tcW w:w="9071" w:type="dxa"/>
            <w:gridSpan w:val="4"/>
          </w:tcPr>
          <w:p w:rsidR="006A38EF" w:rsidRDefault="006A38EF">
            <w:pPr>
              <w:pStyle w:val="ConsPlusNormal"/>
              <w:jc w:val="center"/>
              <w:outlineLvl w:val="3"/>
            </w:pPr>
            <w:r>
              <w:t>5. Муниципальный проект города Благовещенска "Развитие школьного инициативного бюджетирования в городе Благовещенске"</w:t>
            </w:r>
          </w:p>
          <w:p w:rsidR="006A38EF" w:rsidRDefault="006A38EF">
            <w:pPr>
              <w:pStyle w:val="ConsPlusNormal"/>
              <w:jc w:val="center"/>
            </w:pPr>
            <w:r>
              <w:t>(Хопатько Виктория Андреевна - куратор проекта)</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Савинкова Оксана Викторовна - заместитель начальника управления образования администрации города Благовещенска.</w:t>
            </w:r>
          </w:p>
          <w:p w:rsidR="006A38EF" w:rsidRDefault="006A38EF">
            <w:pPr>
              <w:pStyle w:val="ConsPlusNormal"/>
            </w:pPr>
            <w:r>
              <w:t>Срок реализации: 2025 г.</w:t>
            </w:r>
          </w:p>
        </w:tc>
      </w:tr>
      <w:tr w:rsidR="006A38EF">
        <w:tc>
          <w:tcPr>
            <w:tcW w:w="680" w:type="dxa"/>
          </w:tcPr>
          <w:p w:rsidR="006A38EF" w:rsidRDefault="006A38EF">
            <w:pPr>
              <w:pStyle w:val="ConsPlusNormal"/>
            </w:pPr>
            <w:r>
              <w:t>5.1.</w:t>
            </w:r>
          </w:p>
        </w:tc>
        <w:tc>
          <w:tcPr>
            <w:tcW w:w="2608" w:type="dxa"/>
          </w:tcPr>
          <w:p w:rsidR="006A38EF" w:rsidRDefault="006A38EF">
            <w:pPr>
              <w:pStyle w:val="ConsPlusNormal"/>
            </w:pPr>
            <w:r>
              <w:t xml:space="preserve">Доля общеобразовательных </w:t>
            </w:r>
            <w:r>
              <w:lastRenderedPageBreak/>
              <w:t>организаций, вовлеченных в бюджетный процесс посредством школьного инициативного бюджетирования</w:t>
            </w:r>
          </w:p>
        </w:tc>
        <w:tc>
          <w:tcPr>
            <w:tcW w:w="3118" w:type="dxa"/>
          </w:tcPr>
          <w:p w:rsidR="006A38EF" w:rsidRDefault="006A38EF">
            <w:pPr>
              <w:pStyle w:val="ConsPlusNormal"/>
            </w:pPr>
            <w:r>
              <w:lastRenderedPageBreak/>
              <w:t xml:space="preserve">Увеличение количества общеобразовательных </w:t>
            </w:r>
            <w:r>
              <w:lastRenderedPageBreak/>
              <w:t>организаций, вовлеченных в реализацию проекта школьного инициативного бюджетирования, который улучшит школьную среду и создаст современное учебное пространство, соответствующее потребностям современных школьников</w:t>
            </w:r>
          </w:p>
        </w:tc>
        <w:tc>
          <w:tcPr>
            <w:tcW w:w="2665" w:type="dxa"/>
          </w:tcPr>
          <w:p w:rsidR="006A38EF" w:rsidRDefault="006A38EF">
            <w:pPr>
              <w:pStyle w:val="ConsPlusNormal"/>
            </w:pPr>
            <w:r>
              <w:lastRenderedPageBreak/>
              <w:t xml:space="preserve">Доступность начального общего образования, </w:t>
            </w:r>
            <w:r>
              <w:lastRenderedPageBreak/>
              <w:t>основного общего образования и среднего общего образования</w:t>
            </w:r>
          </w:p>
        </w:tc>
      </w:tr>
      <w:tr w:rsidR="006A38EF">
        <w:tc>
          <w:tcPr>
            <w:tcW w:w="9071" w:type="dxa"/>
            <w:gridSpan w:val="4"/>
          </w:tcPr>
          <w:p w:rsidR="006A38EF" w:rsidRDefault="006A38EF">
            <w:pPr>
              <w:pStyle w:val="ConsPlusNormal"/>
              <w:jc w:val="center"/>
              <w:outlineLvl w:val="3"/>
            </w:pPr>
            <w:r>
              <w:lastRenderedPageBreak/>
              <w:t>6. Комплекс процессных мероприятий "Обеспечение реализации программ дошкольного, общего и дополнительного образования детей"</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Савинкова Оксана Викторовна - заместитель начальника управления образования администрации города Благовещенска.</w:t>
            </w:r>
          </w:p>
          <w:p w:rsidR="006A38EF" w:rsidRDefault="006A38EF">
            <w:pPr>
              <w:pStyle w:val="ConsPlusNormal"/>
            </w:pPr>
            <w:r>
              <w:t>Срок реализации: 2025 - 2030 гг.</w:t>
            </w:r>
          </w:p>
        </w:tc>
      </w:tr>
      <w:tr w:rsidR="006A38EF">
        <w:tc>
          <w:tcPr>
            <w:tcW w:w="680" w:type="dxa"/>
          </w:tcPr>
          <w:p w:rsidR="006A38EF" w:rsidRDefault="006A38EF">
            <w:pPr>
              <w:pStyle w:val="ConsPlusNormal"/>
            </w:pPr>
            <w:r>
              <w:t>6.1.</w:t>
            </w:r>
          </w:p>
        </w:tc>
        <w:tc>
          <w:tcPr>
            <w:tcW w:w="2608" w:type="dxa"/>
          </w:tcPr>
          <w:p w:rsidR="006A38EF" w:rsidRDefault="006A38EF">
            <w:pPr>
              <w:pStyle w:val="ConsPlusNormal"/>
            </w:pPr>
            <w:r>
              <w:t>Доля детей в возрасте 1,5 - 8 лет, охваченных дошкольным образованием, в общей численности детей, зарегистрированных в муниципальной очереди</w:t>
            </w:r>
          </w:p>
        </w:tc>
        <w:tc>
          <w:tcPr>
            <w:tcW w:w="3118" w:type="dxa"/>
          </w:tcPr>
          <w:p w:rsidR="006A38EF" w:rsidRDefault="006A38EF">
            <w:pPr>
              <w:pStyle w:val="ConsPlusNormal"/>
            </w:pPr>
            <w:r>
              <w:t>Обеспечение до 2030 года равенства доступа к качественному дошкольному образованию и обновление его содержания и технологий образования в соответствии с изменившимися потребностями населения;</w:t>
            </w:r>
          </w:p>
          <w:p w:rsidR="006A38EF" w:rsidRDefault="006A38EF">
            <w:pPr>
              <w:pStyle w:val="ConsPlusNormal"/>
            </w:pPr>
            <w:r>
              <w:t>100-процентная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6A38EF" w:rsidRDefault="006A38EF">
            <w:pPr>
              <w:pStyle w:val="ConsPlusNormal"/>
            </w:pPr>
            <w:r>
              <w:t>количество частных образовательных организаций, получивших средства на финансовое обеспечение (предоставление) сертификатов родителям (законным представителям) детей, посещающих частные организации, осуществляющие образовательную деятельность по образовательным программам дошкольного образования</w:t>
            </w:r>
          </w:p>
        </w:tc>
        <w:tc>
          <w:tcPr>
            <w:tcW w:w="2665" w:type="dxa"/>
          </w:tcPr>
          <w:p w:rsidR="006A38EF" w:rsidRDefault="006A38EF">
            <w:pPr>
              <w:pStyle w:val="ConsPlusNormal"/>
            </w:pPr>
            <w:r>
              <w:t>Доступность дошкольного образования для детей в возрасте 1,5 - 8 лет</w:t>
            </w:r>
          </w:p>
        </w:tc>
      </w:tr>
      <w:tr w:rsidR="006A38EF">
        <w:tc>
          <w:tcPr>
            <w:tcW w:w="680" w:type="dxa"/>
          </w:tcPr>
          <w:p w:rsidR="006A38EF" w:rsidRDefault="006A38EF">
            <w:pPr>
              <w:pStyle w:val="ConsPlusNormal"/>
            </w:pPr>
            <w:r>
              <w:t>6.2.</w:t>
            </w:r>
          </w:p>
        </w:tc>
        <w:tc>
          <w:tcPr>
            <w:tcW w:w="2608" w:type="dxa"/>
          </w:tcPr>
          <w:p w:rsidR="006A38EF" w:rsidRDefault="006A38EF">
            <w:pPr>
              <w:pStyle w:val="ConsPlusNormal"/>
            </w:pPr>
            <w:r>
              <w:t xml:space="preserve">Доля обучающихся, которым предоставлено общедоступное бесплатное начальное </w:t>
            </w:r>
            <w:r>
              <w:lastRenderedPageBreak/>
              <w:t>общее, основное общее, среднее общее образование в муниципальных общеобразовательных организациях</w:t>
            </w:r>
          </w:p>
        </w:tc>
        <w:tc>
          <w:tcPr>
            <w:tcW w:w="3118" w:type="dxa"/>
          </w:tcPr>
          <w:p w:rsidR="006A38EF" w:rsidRDefault="006A38EF">
            <w:pPr>
              <w:pStyle w:val="ConsPlusNormal"/>
            </w:pPr>
            <w:r>
              <w:lastRenderedPageBreak/>
              <w:t xml:space="preserve">Обеспечение до 2030 года равенства доступа к качественному общему образованию и обновление его </w:t>
            </w:r>
            <w:r>
              <w:lastRenderedPageBreak/>
              <w:t>содержания и технологий образования в соответствии с изменившимися потребностями населения;</w:t>
            </w:r>
          </w:p>
          <w:p w:rsidR="006A38EF" w:rsidRDefault="006A38EF">
            <w:pPr>
              <w:pStyle w:val="ConsPlusNormal"/>
            </w:pPr>
            <w:r>
              <w:t>организация подвоза обучающихся в муниципальных организациях, проживающих в отдаленных населенных пунктах</w:t>
            </w:r>
          </w:p>
        </w:tc>
        <w:tc>
          <w:tcPr>
            <w:tcW w:w="2665" w:type="dxa"/>
          </w:tcPr>
          <w:p w:rsidR="006A38EF" w:rsidRDefault="006A38EF">
            <w:pPr>
              <w:pStyle w:val="ConsPlusNormal"/>
            </w:pPr>
            <w:r>
              <w:lastRenderedPageBreak/>
              <w:t xml:space="preserve">Доступность начального общего образования, основного общего образования и среднего </w:t>
            </w:r>
            <w:r>
              <w:lastRenderedPageBreak/>
              <w:t>общего образования</w:t>
            </w:r>
          </w:p>
        </w:tc>
      </w:tr>
      <w:tr w:rsidR="006A38EF">
        <w:tc>
          <w:tcPr>
            <w:tcW w:w="680" w:type="dxa"/>
          </w:tcPr>
          <w:p w:rsidR="006A38EF" w:rsidRDefault="006A38EF">
            <w:pPr>
              <w:pStyle w:val="ConsPlusNormal"/>
            </w:pPr>
            <w:r>
              <w:lastRenderedPageBreak/>
              <w:t>6.3.</w:t>
            </w:r>
          </w:p>
        </w:tc>
        <w:tc>
          <w:tcPr>
            <w:tcW w:w="2608" w:type="dxa"/>
          </w:tcPr>
          <w:p w:rsidR="006A38EF" w:rsidRDefault="006A38EF">
            <w:pPr>
              <w:pStyle w:val="ConsPlusNormal"/>
            </w:pPr>
            <w: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3118" w:type="dxa"/>
          </w:tcPr>
          <w:p w:rsidR="006A38EF" w:rsidRDefault="006A38EF">
            <w:pPr>
              <w:pStyle w:val="ConsPlusNormal"/>
            </w:pPr>
            <w:r>
              <w:t>Обеспечение до 2030 года равенства доступа к качественному дополнительному образованию и обновление его содержания и технологий образования в соответствии с изменившимися потребностями населения.</w:t>
            </w:r>
          </w:p>
          <w:p w:rsidR="006A38EF" w:rsidRDefault="006A38EF">
            <w:pPr>
              <w:pStyle w:val="ConsPlusNormal"/>
            </w:pPr>
            <w:r>
              <w:t>Общедоступность "Навигатора" по дополнительным программам, позволяющего семьям выбирать образовательные программы, соответствующие запросам и уровню подготовки детей.</w:t>
            </w:r>
          </w:p>
          <w:p w:rsidR="006A38EF" w:rsidRDefault="006A38EF">
            <w:pPr>
              <w:pStyle w:val="ConsPlusNormal"/>
            </w:pPr>
            <w:r>
              <w:t>Предоставление детям сертификатов дополнительного образования и обеспечение 100-процентной доступности и высокого качества услуг дополнительного образования</w:t>
            </w:r>
          </w:p>
        </w:tc>
        <w:tc>
          <w:tcPr>
            <w:tcW w:w="2665" w:type="dxa"/>
          </w:tcPr>
          <w:p w:rsidR="006A38EF" w:rsidRDefault="006A38EF">
            <w:pPr>
              <w:pStyle w:val="ConsPlusNormal"/>
            </w:pPr>
            <w:r>
              <w:t>Охват детей в возрасте 5 - 18 лет дополнительными общеобразовательными программами</w:t>
            </w:r>
          </w:p>
        </w:tc>
      </w:tr>
      <w:tr w:rsidR="006A38EF">
        <w:tc>
          <w:tcPr>
            <w:tcW w:w="680" w:type="dxa"/>
          </w:tcPr>
          <w:p w:rsidR="006A38EF" w:rsidRDefault="006A38EF">
            <w:pPr>
              <w:pStyle w:val="ConsPlusNormal"/>
            </w:pPr>
            <w:r>
              <w:t>6.4.</w:t>
            </w:r>
          </w:p>
        </w:tc>
        <w:tc>
          <w:tcPr>
            <w:tcW w:w="2608" w:type="dxa"/>
          </w:tcPr>
          <w:p w:rsidR="006A38EF" w:rsidRDefault="006A38EF">
            <w:pPr>
              <w:pStyle w:val="ConsPlusNormal"/>
            </w:pPr>
            <w:r>
              <w:t>Увеличение количества обучающихся, вовлеченных во всероссийское военно-патриотическое общественное движение "Юнармия"</w:t>
            </w:r>
          </w:p>
        </w:tc>
        <w:tc>
          <w:tcPr>
            <w:tcW w:w="3118" w:type="dxa"/>
          </w:tcPr>
          <w:p w:rsidR="006A38EF" w:rsidRDefault="006A38EF">
            <w:pPr>
              <w:pStyle w:val="ConsPlusNormal"/>
            </w:pPr>
            <w:r>
              <w:t>Эффективное патриотическое воспитание обучающихся, вовлеченных во всероссийское военно-патриотическое общественное движение "Юнармия"</w:t>
            </w:r>
          </w:p>
        </w:tc>
        <w:tc>
          <w:tcPr>
            <w:tcW w:w="2665" w:type="dxa"/>
          </w:tcPr>
          <w:p w:rsidR="006A38EF" w:rsidRDefault="006A38EF">
            <w:pPr>
              <w:pStyle w:val="ConsPlusNormal"/>
            </w:pPr>
            <w:r>
              <w:t>Охват детей в возрасте 5 - 18 лет дополнительными общеобразовательными программами</w:t>
            </w:r>
          </w:p>
        </w:tc>
      </w:tr>
      <w:tr w:rsidR="006A38EF">
        <w:tc>
          <w:tcPr>
            <w:tcW w:w="680" w:type="dxa"/>
          </w:tcPr>
          <w:p w:rsidR="006A38EF" w:rsidRDefault="006A38EF">
            <w:pPr>
              <w:pStyle w:val="ConsPlusNormal"/>
            </w:pPr>
            <w:r>
              <w:t>6.5.</w:t>
            </w:r>
          </w:p>
        </w:tc>
        <w:tc>
          <w:tcPr>
            <w:tcW w:w="2608" w:type="dxa"/>
          </w:tcPr>
          <w:p w:rsidR="006A38EF" w:rsidRDefault="006A38EF">
            <w:pPr>
              <w:pStyle w:val="ConsPlusNormal"/>
            </w:pPr>
            <w:r>
              <w:t>Увеличение доли обучающихся, получивших бесплатное питание, в общей численности обучающихся, имеющих право на его получение и обратившихся за его получением</w:t>
            </w:r>
          </w:p>
        </w:tc>
        <w:tc>
          <w:tcPr>
            <w:tcW w:w="3118" w:type="dxa"/>
          </w:tcPr>
          <w:p w:rsidR="006A38EF" w:rsidRDefault="006A38EF">
            <w:pPr>
              <w:pStyle w:val="ConsPlusNormal"/>
            </w:pPr>
            <w:r>
              <w:t xml:space="preserve">Обеспечение 100% охвата обучающихся 1 - 4 классов муниципальных общеобразовательных организаций бесплатным горячим питанием, а также обеспечение бесплатного питания детей из малообеспеченных, многодетных семей и детей военнослужащих и сотрудников некоторых </w:t>
            </w:r>
            <w:r>
              <w:lastRenderedPageBreak/>
              <w:t>федеральных государственных органов, обучающихся по программам основного общего и (или) среднего общего образования, детей с ограниченными возможностями здоровья, обучающихся в муниципальных общеобразовательных организациях</w:t>
            </w:r>
          </w:p>
        </w:tc>
        <w:tc>
          <w:tcPr>
            <w:tcW w:w="2665" w:type="dxa"/>
          </w:tcPr>
          <w:p w:rsidR="006A38EF" w:rsidRDefault="006A38EF">
            <w:pPr>
              <w:pStyle w:val="ConsPlusNormal"/>
            </w:pPr>
            <w:r>
              <w:lastRenderedPageBreak/>
              <w:t>Доступность начального общего образования, основного общего образования и среднего общего образования</w:t>
            </w:r>
          </w:p>
        </w:tc>
      </w:tr>
      <w:tr w:rsidR="006A38EF">
        <w:tc>
          <w:tcPr>
            <w:tcW w:w="9071" w:type="dxa"/>
            <w:gridSpan w:val="4"/>
          </w:tcPr>
          <w:p w:rsidR="006A38EF" w:rsidRDefault="006A38EF">
            <w:pPr>
              <w:pStyle w:val="ConsPlusNormal"/>
              <w:jc w:val="center"/>
              <w:outlineLvl w:val="3"/>
            </w:pPr>
            <w:r>
              <w:t>7. Комплекс процессных мероприятий "Система защиты прав детей и отдельных категорий граждан"</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Савинкова Оксана Викторовна - заместитель начальника управления образования администрации города Благовещенска.</w:t>
            </w:r>
          </w:p>
          <w:p w:rsidR="006A38EF" w:rsidRDefault="006A38EF">
            <w:pPr>
              <w:pStyle w:val="ConsPlusNormal"/>
            </w:pPr>
            <w:r>
              <w:t>Срок реализации: 2025 - 2030 гг.</w:t>
            </w:r>
          </w:p>
        </w:tc>
      </w:tr>
      <w:tr w:rsidR="006A38EF">
        <w:tc>
          <w:tcPr>
            <w:tcW w:w="680" w:type="dxa"/>
          </w:tcPr>
          <w:p w:rsidR="006A38EF" w:rsidRDefault="006A38EF">
            <w:pPr>
              <w:pStyle w:val="ConsPlusNormal"/>
            </w:pPr>
            <w:r>
              <w:t>7.1.</w:t>
            </w:r>
          </w:p>
        </w:tc>
        <w:tc>
          <w:tcPr>
            <w:tcW w:w="2608" w:type="dxa"/>
          </w:tcPr>
          <w:p w:rsidR="006A38EF" w:rsidRDefault="006A38EF">
            <w:pPr>
              <w:pStyle w:val="ConsPlusNormal"/>
            </w:pPr>
            <w:r>
              <w:t>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c>
          <w:tcPr>
            <w:tcW w:w="3118" w:type="dxa"/>
          </w:tcPr>
          <w:p w:rsidR="006A38EF" w:rsidRDefault="006A38EF">
            <w:pPr>
              <w:pStyle w:val="ConsPlusNormal"/>
            </w:pPr>
            <w:r>
              <w:t>Обеспечение 100-процентной социальной поддержки обучающихся из числа детей-сирот и детей, оставшихся без попечения родителей, реализация мер по защите прав несовершеннолетних, в том числе детей-сирот и детей, оставшихся без попечения родителей, обеспечению их социальной адаптации</w:t>
            </w:r>
          </w:p>
        </w:tc>
        <w:tc>
          <w:tcPr>
            <w:tcW w:w="2665" w:type="dxa"/>
          </w:tcPr>
          <w:p w:rsidR="006A38EF" w:rsidRDefault="006A38EF">
            <w:pPr>
              <w:pStyle w:val="ConsPlusNormal"/>
            </w:pPr>
            <w:r>
              <w:t>Обеспечение детей-сирот и детей, оставшихся без попечения родителей, а также граждан, желающих взять детей на воспитание в семью, мерами социальной поддержки и государственных социальных гарантий</w:t>
            </w:r>
          </w:p>
        </w:tc>
      </w:tr>
      <w:tr w:rsidR="006A38EF">
        <w:tc>
          <w:tcPr>
            <w:tcW w:w="680" w:type="dxa"/>
          </w:tcPr>
          <w:p w:rsidR="006A38EF" w:rsidRDefault="006A38EF">
            <w:pPr>
              <w:pStyle w:val="ConsPlusNormal"/>
            </w:pPr>
            <w:r>
              <w:t>7.2.</w:t>
            </w:r>
          </w:p>
        </w:tc>
        <w:tc>
          <w:tcPr>
            <w:tcW w:w="2608" w:type="dxa"/>
          </w:tcPr>
          <w:p w:rsidR="006A38EF" w:rsidRDefault="006A38EF">
            <w:pPr>
              <w:pStyle w:val="ConsPlusNormal"/>
            </w:pPr>
            <w:r>
              <w:t>Доля детей, охваченных мероприятиями по отдыху и оздоровлению, от общего количества детей школьного возраста в каникулярное время</w:t>
            </w:r>
          </w:p>
        </w:tc>
        <w:tc>
          <w:tcPr>
            <w:tcW w:w="3118" w:type="dxa"/>
          </w:tcPr>
          <w:p w:rsidR="006A38EF" w:rsidRDefault="006A38EF">
            <w:pPr>
              <w:pStyle w:val="ConsPlusNormal"/>
            </w:pPr>
            <w:r>
              <w:t>Обеспечение отдыха и оздоровления детей, в том числе на участие одаренных детей, детей-сирот и детей, оставшихся без попечения родителей;</w:t>
            </w:r>
          </w:p>
          <w:p w:rsidR="006A38EF" w:rsidRDefault="006A38EF">
            <w:pPr>
              <w:pStyle w:val="ConsPlusNormal"/>
            </w:pPr>
            <w:r>
              <w:t>реализация программ их трудовой занятости в каникулярное время, в том числе находящихся в трудной жизненной ситуации;</w:t>
            </w:r>
          </w:p>
          <w:p w:rsidR="006A38EF" w:rsidRDefault="006A38EF">
            <w:pPr>
              <w:pStyle w:val="ConsPlusNormal"/>
            </w:pPr>
            <w:r>
              <w:t xml:space="preserve">обеспечение частичной оплаты стоимости путевок в организации отдыха и оздоровления детей в каникулярное время для детей работающих граждан за счет средств субсидии из областного бюджета бюджетам муниципальных районов и городских округов в </w:t>
            </w:r>
            <w:r>
              <w:lastRenderedPageBreak/>
              <w:t>процентном отношении от средней стоимости путевки, установленной областной межведомственной комиссией по оздоровлению и занятости детей и молодежи, а также решение следующей задачи: обеспечение отдыха и оздоровления детей, реализация программ их трудовой занятости в каникулярное время</w:t>
            </w:r>
          </w:p>
        </w:tc>
        <w:tc>
          <w:tcPr>
            <w:tcW w:w="2665" w:type="dxa"/>
          </w:tcPr>
          <w:p w:rsidR="006A38EF" w:rsidRDefault="006A38EF">
            <w:pPr>
              <w:pStyle w:val="ConsPlusNormal"/>
            </w:pPr>
            <w:r>
              <w:lastRenderedPageBreak/>
              <w:t>Доступность начального общего образования, основного общего образования и среднего общего образования;</w:t>
            </w:r>
          </w:p>
          <w:p w:rsidR="006A38EF" w:rsidRDefault="006A38EF">
            <w:pPr>
              <w:pStyle w:val="ConsPlusNormal"/>
            </w:pPr>
            <w:r>
              <w:t>охват детей в возрасте 5 - 18 лет дополнительными общеобразовательными программами</w:t>
            </w:r>
          </w:p>
        </w:tc>
      </w:tr>
      <w:tr w:rsidR="006A38EF">
        <w:tc>
          <w:tcPr>
            <w:tcW w:w="9071" w:type="dxa"/>
            <w:gridSpan w:val="4"/>
          </w:tcPr>
          <w:p w:rsidR="006A38EF" w:rsidRDefault="006A38EF">
            <w:pPr>
              <w:pStyle w:val="ConsPlusNormal"/>
              <w:jc w:val="center"/>
              <w:outlineLvl w:val="3"/>
            </w:pPr>
            <w:r>
              <w:t>8. Комплекс процессных мероприятий "Совершенствование системы развития способностей и талантов детей и кадрового потенциала педагогических работников"</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Костюнина Елена Юрьевна - заместитель начальника управления образования администрации города Благовещенска.</w:t>
            </w:r>
          </w:p>
          <w:p w:rsidR="006A38EF" w:rsidRDefault="006A38EF">
            <w:pPr>
              <w:pStyle w:val="ConsPlusNormal"/>
            </w:pPr>
            <w:r>
              <w:t>Срок реализации: 2025 - 2030 гг.</w:t>
            </w:r>
          </w:p>
        </w:tc>
      </w:tr>
      <w:tr w:rsidR="006A38EF">
        <w:tc>
          <w:tcPr>
            <w:tcW w:w="680" w:type="dxa"/>
          </w:tcPr>
          <w:p w:rsidR="006A38EF" w:rsidRDefault="006A38EF">
            <w:pPr>
              <w:pStyle w:val="ConsPlusNormal"/>
            </w:pPr>
            <w:r>
              <w:t>8.1.</w:t>
            </w:r>
          </w:p>
        </w:tc>
        <w:tc>
          <w:tcPr>
            <w:tcW w:w="2608" w:type="dxa"/>
          </w:tcPr>
          <w:p w:rsidR="006A38EF" w:rsidRDefault="006A38EF">
            <w:pPr>
              <w:pStyle w:val="ConsPlusNormal"/>
            </w:pPr>
            <w:r>
              <w:t>Численность педагогических работников, принявших участие в мероприятиях, направленных на повышение профессионального мастерства и престижа педагогической деятельности, в том числе в мероприятиях межрегионального, всероссийского и международного уровней</w:t>
            </w:r>
          </w:p>
        </w:tc>
        <w:tc>
          <w:tcPr>
            <w:tcW w:w="3118" w:type="dxa"/>
          </w:tcPr>
          <w:p w:rsidR="006A38EF" w:rsidRDefault="006A38EF">
            <w:pPr>
              <w:pStyle w:val="ConsPlusNormal"/>
            </w:pPr>
            <w:r>
              <w:t>Количество профессиональных мероприятий для различных категорий педагогических работников, педагогических конференций, образовательных форумов, направленных на развитие профессионального потенциала, внедрение инновационных образовательных технологий и лучших практик, презентацию лучшего опыта;</w:t>
            </w:r>
          </w:p>
          <w:p w:rsidR="006A38EF" w:rsidRDefault="006A38EF">
            <w:pPr>
              <w:pStyle w:val="ConsPlusNormal"/>
            </w:pPr>
            <w:r>
              <w:t>создание условий для профессионального роста педагогов, формирование кадрового резерва руководящих работников, повышение престижа педагогической профессии;</w:t>
            </w:r>
          </w:p>
          <w:p w:rsidR="006A38EF" w:rsidRDefault="006A38EF">
            <w:pPr>
              <w:pStyle w:val="ConsPlusNormal"/>
            </w:pPr>
            <w:r>
              <w:t xml:space="preserve">выплата единовременного социального пособия педагогическим и руководящим работникам дошкольных и общеобразовательных учреждений, из них выпускникам высших и средних учебных заведений при поступлении на работу в муниципальные образовательные учреждения </w:t>
            </w:r>
            <w:r>
              <w:lastRenderedPageBreak/>
              <w:t>и в связи с выходом на пенсию по старости или по инвалидности, приобретенной на производстве либо в результате профессионального заболевания;</w:t>
            </w:r>
          </w:p>
          <w:p w:rsidR="006A38EF" w:rsidRDefault="006A38EF">
            <w:pPr>
              <w:pStyle w:val="ConsPlusNormal"/>
            </w:pPr>
            <w:r>
              <w:t xml:space="preserve">предоставление мер материального стимулирования: стипендия, единовременная выплата в соответствии с </w:t>
            </w:r>
            <w:hyperlink r:id="rId238">
              <w:r>
                <w:rPr>
                  <w:color w:val="0000FF"/>
                </w:rPr>
                <w:t>Положением</w:t>
              </w:r>
            </w:hyperlink>
            <w:r>
              <w:t>, утвержденным постановлением администрации города Благовещенска от 18 мая 2021 г. N 1760;</w:t>
            </w:r>
          </w:p>
          <w:p w:rsidR="006A38EF" w:rsidRDefault="006A38EF">
            <w:pPr>
              <w:pStyle w:val="ConsPlusNormal"/>
            </w:pPr>
            <w:r>
              <w:t>прохождение курсов повышения квалификации в соответствии с планом курсовой подготовки</w:t>
            </w:r>
          </w:p>
        </w:tc>
        <w:tc>
          <w:tcPr>
            <w:tcW w:w="2665" w:type="dxa"/>
          </w:tcPr>
          <w:p w:rsidR="006A38EF" w:rsidRDefault="006A38EF">
            <w:pPr>
              <w:pStyle w:val="ConsPlusNormal"/>
            </w:pPr>
            <w:r>
              <w:lastRenderedPageBreak/>
              <w:t>Доступность дошкольного образования для детей в возрасте 1,5 - 8 лет;</w:t>
            </w:r>
          </w:p>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p w:rsidR="006A38EF" w:rsidRDefault="006A38EF">
            <w:pPr>
              <w:pStyle w:val="ConsPlusNormal"/>
            </w:pPr>
            <w:r>
              <w:t>охват детей в возрасте 5 - 18 лет дополнительными общеобразовательными программами</w:t>
            </w:r>
          </w:p>
        </w:tc>
      </w:tr>
      <w:tr w:rsidR="006A38EF">
        <w:tc>
          <w:tcPr>
            <w:tcW w:w="680" w:type="dxa"/>
          </w:tcPr>
          <w:p w:rsidR="006A38EF" w:rsidRDefault="006A38EF">
            <w:pPr>
              <w:pStyle w:val="ConsPlusNormal"/>
            </w:pPr>
            <w:r>
              <w:t>8.2.</w:t>
            </w:r>
          </w:p>
        </w:tc>
        <w:tc>
          <w:tcPr>
            <w:tcW w:w="2608" w:type="dxa"/>
          </w:tcPr>
          <w:p w:rsidR="006A38EF" w:rsidRDefault="006A38EF">
            <w:pPr>
              <w:pStyle w:val="ConsPlusNormal"/>
            </w:pPr>
            <w:r>
              <w:t>Доля детей, охваченных мероприятиями по выявлению и поддержке одаренных детей, от общего количества детей</w:t>
            </w:r>
          </w:p>
        </w:tc>
        <w:tc>
          <w:tcPr>
            <w:tcW w:w="3118" w:type="dxa"/>
          </w:tcPr>
          <w:p w:rsidR="006A38EF" w:rsidRDefault="006A38EF">
            <w:pPr>
              <w:pStyle w:val="ConsPlusNormal"/>
            </w:pPr>
            <w:r>
              <w:t>Проведение всероссийской предметной олимпиады школьников, творческих фестивалей и конкурсов, спортивных мероприятий, в том числе для детей с ограниченными возможностями здоровья, направленных на развитие интеллектуального, творческого и физического потенциалов всех категорий детей дошкольного, общего и дополнительного образования.</w:t>
            </w:r>
          </w:p>
          <w:p w:rsidR="006A38EF" w:rsidRDefault="006A38EF">
            <w:pPr>
              <w:pStyle w:val="ConsPlusNormal"/>
            </w:pPr>
            <w:r>
              <w:t xml:space="preserve">Организация и проведение общегородских мероприятий: спортивно-оздоровительного фестиваля школьников "Президентские состязания", "Президентские игры". Торжественная церемония чествования выпускников общеобразовательных учреждений города; поздравительные открытки для первоклассников; проведение торжественной церемонии награждения победителей и призеров муниципального этапа всероссийской олимпиады; конкурс педагогических классов; </w:t>
            </w:r>
            <w:r>
              <w:lastRenderedPageBreak/>
              <w:t>международный обмен детскими делегациями ("Мост Дружбы", международная лагерная смена), конкурс-соревнование юных инспекторов дорожного движения "Безопасное колесо"; "Школа безопасности"; "Город счастливых детей", посвященный Дню знаний; ежегодное вручение премии одаренным детям на основе конкурсного отбора и результатов в сфере искусства, образования и спорта</w:t>
            </w:r>
          </w:p>
        </w:tc>
        <w:tc>
          <w:tcPr>
            <w:tcW w:w="2665" w:type="dxa"/>
          </w:tcPr>
          <w:p w:rsidR="006A38EF" w:rsidRDefault="006A38EF">
            <w:pPr>
              <w:pStyle w:val="ConsPlusNormal"/>
            </w:pPr>
            <w:r>
              <w:lastRenderedPageBreak/>
              <w:t>Доступность начального общего образования, основного общего образования и среднего общего образования;</w:t>
            </w:r>
          </w:p>
          <w:p w:rsidR="006A38EF" w:rsidRDefault="006A38EF">
            <w:pPr>
              <w:pStyle w:val="ConsPlusNormal"/>
            </w:pPr>
            <w:r>
              <w:t>охват детей в возрасте 5 - 18 лет дополнительными общеобразовательными программами</w:t>
            </w:r>
          </w:p>
        </w:tc>
      </w:tr>
      <w:tr w:rsidR="006A38EF">
        <w:tc>
          <w:tcPr>
            <w:tcW w:w="680" w:type="dxa"/>
          </w:tcPr>
          <w:p w:rsidR="006A38EF" w:rsidRDefault="006A38EF">
            <w:pPr>
              <w:pStyle w:val="ConsPlusNormal"/>
            </w:pPr>
            <w:r>
              <w:t>8.3.</w:t>
            </w:r>
          </w:p>
        </w:tc>
        <w:tc>
          <w:tcPr>
            <w:tcW w:w="2608" w:type="dxa"/>
          </w:tcPr>
          <w:p w:rsidR="006A38EF" w:rsidRDefault="006A38EF">
            <w:pPr>
              <w:pStyle w:val="ConsPlusNormal"/>
            </w:pPr>
            <w:r>
              <w:t>Обеспечение социальной поддержки граждан, заключивших договоры о целевом обучении по образовательным программам среднего профессионального и высшего образования по педагогическим специальностям, с целью повышения качества подготовки педагогических кадров и стимулирования притока молодых специалистов в сферу образования</w:t>
            </w:r>
          </w:p>
        </w:tc>
        <w:tc>
          <w:tcPr>
            <w:tcW w:w="3118" w:type="dxa"/>
          </w:tcPr>
          <w:p w:rsidR="006A38EF" w:rsidRDefault="006A38EF">
            <w:pPr>
              <w:pStyle w:val="ConsPlusNormal"/>
            </w:pPr>
            <w:r>
              <w:t xml:space="preserve">Меры социальной поддержки граждан, заключивших договор о целевом обучении по образовательным программам среднего профессионального и высшего образования по педагогическим специальностям по типовой </w:t>
            </w:r>
            <w:hyperlink r:id="rId239">
              <w:r>
                <w:rPr>
                  <w:color w:val="0000FF"/>
                </w:rPr>
                <w:t>форме</w:t>
              </w:r>
            </w:hyperlink>
            <w:r>
              <w:t>,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в виде ежемесячной выплаты стипендии и транспортных расходов, а также дополнительной выплаты два раза в год по итогам успешного прохождения промежуточной аттестации с оценками "хорошо" и "отлично" позволят ежегодно пополнять педагогические коллективы муниципальных общеобразовательных организаций молодыми специалистами по наиболее востребованным категориям</w:t>
            </w:r>
          </w:p>
        </w:tc>
        <w:tc>
          <w:tcPr>
            <w:tcW w:w="2665" w:type="dxa"/>
          </w:tcPr>
          <w:p w:rsidR="006A38EF" w:rsidRDefault="006A38EF">
            <w:pPr>
              <w:pStyle w:val="ConsPlusNormal"/>
            </w:pPr>
            <w:r>
              <w:t>Доступность дошкольного образования для детей в возрасте 1,5 - 8 лет;</w:t>
            </w:r>
          </w:p>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p w:rsidR="006A38EF" w:rsidRDefault="006A38EF">
            <w:pPr>
              <w:pStyle w:val="ConsPlusNormal"/>
            </w:pPr>
            <w:r>
              <w:t>охват детей в возрасте 5 - 18 лет дополнительными общеобразовательными программами</w:t>
            </w:r>
          </w:p>
        </w:tc>
      </w:tr>
      <w:tr w:rsidR="006A38EF">
        <w:tc>
          <w:tcPr>
            <w:tcW w:w="9071" w:type="dxa"/>
            <w:gridSpan w:val="4"/>
          </w:tcPr>
          <w:p w:rsidR="006A38EF" w:rsidRDefault="006A38EF">
            <w:pPr>
              <w:pStyle w:val="ConsPlusNormal"/>
              <w:jc w:val="center"/>
              <w:outlineLvl w:val="3"/>
            </w:pPr>
            <w:r>
              <w:t>9. Комплекс процессных мероприятий "Организация деятельности в сфере образования"</w:t>
            </w:r>
          </w:p>
        </w:tc>
      </w:tr>
      <w:tr w:rsidR="006A38EF">
        <w:tc>
          <w:tcPr>
            <w:tcW w:w="9071" w:type="dxa"/>
            <w:gridSpan w:val="4"/>
          </w:tcPr>
          <w:p w:rsidR="006A38EF" w:rsidRDefault="006A38EF">
            <w:pPr>
              <w:pStyle w:val="ConsPlusNormal"/>
            </w:pPr>
            <w:r>
              <w:t>Ответственный за реализацию: управление образования администрации города Благовещенска,</w:t>
            </w:r>
          </w:p>
          <w:p w:rsidR="006A38EF" w:rsidRDefault="006A38EF">
            <w:pPr>
              <w:pStyle w:val="ConsPlusNormal"/>
            </w:pPr>
            <w:r>
              <w:t xml:space="preserve">Рахматуллина Мария Радиковна - начальник управления образования администрации города </w:t>
            </w:r>
            <w:r>
              <w:lastRenderedPageBreak/>
              <w:t>Благовещенска.</w:t>
            </w:r>
          </w:p>
          <w:p w:rsidR="006A38EF" w:rsidRDefault="006A38EF">
            <w:pPr>
              <w:pStyle w:val="ConsPlusNormal"/>
            </w:pPr>
            <w:r>
              <w:t>Срок реализации: 2025 - 2030 гг.</w:t>
            </w:r>
          </w:p>
        </w:tc>
      </w:tr>
      <w:tr w:rsidR="006A38EF">
        <w:tc>
          <w:tcPr>
            <w:tcW w:w="680" w:type="dxa"/>
          </w:tcPr>
          <w:p w:rsidR="006A38EF" w:rsidRDefault="006A38EF">
            <w:pPr>
              <w:pStyle w:val="ConsPlusNormal"/>
            </w:pPr>
            <w:r>
              <w:lastRenderedPageBreak/>
              <w:t>9.1.</w:t>
            </w:r>
          </w:p>
        </w:tc>
        <w:tc>
          <w:tcPr>
            <w:tcW w:w="2608" w:type="dxa"/>
          </w:tcPr>
          <w:p w:rsidR="006A38EF" w:rsidRDefault="006A38EF">
            <w:pPr>
              <w:pStyle w:val="ConsPlusNormal"/>
            </w:pPr>
            <w:r>
              <w:t>Показатель отсутствует</w:t>
            </w:r>
          </w:p>
        </w:tc>
        <w:tc>
          <w:tcPr>
            <w:tcW w:w="3118" w:type="dxa"/>
          </w:tcPr>
          <w:p w:rsidR="006A38EF" w:rsidRDefault="006A38EF">
            <w:pPr>
              <w:pStyle w:val="ConsPlusNormal"/>
            </w:pPr>
            <w:r>
              <w:t>Обеспечение 100-процентной выплаты персоналу в целях обеспечения выполнения функций государственными (муниципальными) органами, органами управления государственными внебюджетными фондами; на закупку товаров, работ и услуг для обеспечения государственных (муниципальных) нужд.</w:t>
            </w:r>
          </w:p>
          <w:p w:rsidR="006A38EF" w:rsidRDefault="006A38EF">
            <w:pPr>
              <w:pStyle w:val="ConsPlusNormal"/>
            </w:pPr>
            <w:r>
              <w:t>Выполнение работ по комплексному материально-техническому, методическому и бухгалтерскому обслуживанию учреждений образования, расходы на выплаты персоналу, закупку товаров, работ и услуг для обеспечения государственных (муниципальных) нужд</w:t>
            </w:r>
          </w:p>
        </w:tc>
        <w:tc>
          <w:tcPr>
            <w:tcW w:w="2665" w:type="dxa"/>
          </w:tcPr>
          <w:p w:rsidR="006A38EF" w:rsidRDefault="006A38EF">
            <w:pPr>
              <w:pStyle w:val="ConsPlusNormal"/>
            </w:pPr>
            <w:r>
              <w:t>Доступность дошкольного образования для детей в возрасте 1,5 - 8 лет;</w:t>
            </w:r>
          </w:p>
          <w:p w:rsidR="006A38EF" w:rsidRDefault="006A38EF">
            <w:pPr>
              <w:pStyle w:val="ConsPlusNormal"/>
            </w:pPr>
            <w:r>
              <w:t>доступность начального общего образования, основного общего образования и среднего общего образования;</w:t>
            </w:r>
          </w:p>
          <w:p w:rsidR="006A38EF" w:rsidRDefault="006A38EF">
            <w:pPr>
              <w:pStyle w:val="ConsPlusNormal"/>
            </w:pPr>
            <w:r>
              <w:t>охват детей в возрасте 5 - 18 лет дополнительными общеобразовательными программами;</w:t>
            </w:r>
          </w:p>
          <w:p w:rsidR="006A38EF" w:rsidRDefault="006A38EF">
            <w:pPr>
              <w:pStyle w:val="ConsPlusNormal"/>
            </w:pPr>
            <w:r>
              <w:t>обеспечение детей-сирот, детей, оставшихся без попечения родителей, а также граждан, желающих взять детей на воспитание в семью, мерами социальной поддержки и государственных социальных гарантий</w:t>
            </w:r>
          </w:p>
        </w:tc>
      </w:tr>
    </w:tbl>
    <w:p w:rsidR="006A38EF" w:rsidRDefault="006A38EF">
      <w:pPr>
        <w:pStyle w:val="ConsPlusNormal"/>
        <w:jc w:val="both"/>
      </w:pPr>
    </w:p>
    <w:p w:rsidR="006A38EF" w:rsidRDefault="006A38EF">
      <w:pPr>
        <w:pStyle w:val="ConsPlusTitle"/>
        <w:jc w:val="center"/>
        <w:outlineLvl w:val="1"/>
      </w:pPr>
      <w:r>
        <w:t>3. Разделы "Основные положения" и "Финансовое обеспечение"</w:t>
      </w:r>
    </w:p>
    <w:p w:rsidR="006A38EF" w:rsidRDefault="006A38EF">
      <w:pPr>
        <w:pStyle w:val="ConsPlusTitle"/>
        <w:jc w:val="center"/>
      </w:pPr>
      <w:r>
        <w:t>паспортов структурных элементов муниципальной программы</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26.09.2025 </w:t>
      </w:r>
      <w:hyperlink r:id="rId240">
        <w:r>
          <w:rPr>
            <w:color w:val="0000FF"/>
          </w:rPr>
          <w:t>N 5598</w:t>
        </w:r>
      </w:hyperlink>
      <w:r>
        <w:t>)</w:t>
      </w:r>
    </w:p>
    <w:p w:rsidR="006A38EF" w:rsidRDefault="006A38EF">
      <w:pPr>
        <w:pStyle w:val="ConsPlusNormal"/>
        <w:jc w:val="both"/>
      </w:pPr>
    </w:p>
    <w:p w:rsidR="006A38EF" w:rsidRDefault="006A38EF">
      <w:pPr>
        <w:pStyle w:val="ConsPlusTitle"/>
        <w:jc w:val="center"/>
        <w:outlineLvl w:val="2"/>
      </w:pPr>
      <w:r>
        <w:t>3.1. Муниципальный проект "Педагоги и наставники"</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02.02.2026 </w:t>
      </w:r>
      <w:hyperlink r:id="rId241">
        <w:r>
          <w:rPr>
            <w:color w:val="0000FF"/>
          </w:rPr>
          <w:t>N 376</w:t>
        </w:r>
      </w:hyperlink>
      <w:r>
        <w:t>)</w:t>
      </w:r>
    </w:p>
    <w:p w:rsidR="006A38EF" w:rsidRDefault="006A38EF">
      <w:pPr>
        <w:pStyle w:val="ConsPlusNormal"/>
        <w:jc w:val="both"/>
      </w:pPr>
    </w:p>
    <w:p w:rsidR="006A38EF" w:rsidRDefault="006A38EF">
      <w:pPr>
        <w:pStyle w:val="ConsPlusTitle"/>
        <w:jc w:val="center"/>
        <w:outlineLvl w:val="3"/>
      </w:pPr>
      <w:r>
        <w:t>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721"/>
        <w:gridCol w:w="1304"/>
        <w:gridCol w:w="1134"/>
        <w:gridCol w:w="1247"/>
      </w:tblGrid>
      <w:tr w:rsidR="006A38EF">
        <w:tc>
          <w:tcPr>
            <w:tcW w:w="2098" w:type="dxa"/>
          </w:tcPr>
          <w:p w:rsidR="006A38EF" w:rsidRDefault="006A38EF">
            <w:pPr>
              <w:pStyle w:val="ConsPlusNormal"/>
            </w:pPr>
            <w:r>
              <w:t>Краткое наименование проекта</w:t>
            </w:r>
          </w:p>
        </w:tc>
        <w:tc>
          <w:tcPr>
            <w:tcW w:w="3288" w:type="dxa"/>
            <w:gridSpan w:val="2"/>
          </w:tcPr>
          <w:p w:rsidR="006A38EF" w:rsidRDefault="006A38EF">
            <w:pPr>
              <w:pStyle w:val="ConsPlusNormal"/>
            </w:pPr>
            <w:r>
              <w:t>Педагоги и наставники</w:t>
            </w:r>
          </w:p>
        </w:tc>
        <w:tc>
          <w:tcPr>
            <w:tcW w:w="1304" w:type="dxa"/>
          </w:tcPr>
          <w:p w:rsidR="006A38EF" w:rsidRDefault="006A38EF">
            <w:pPr>
              <w:pStyle w:val="ConsPlusNormal"/>
            </w:pPr>
            <w:r>
              <w:t>Срок реализации проекта</w:t>
            </w:r>
          </w:p>
        </w:tc>
        <w:tc>
          <w:tcPr>
            <w:tcW w:w="1134" w:type="dxa"/>
          </w:tcPr>
          <w:p w:rsidR="006A38EF" w:rsidRDefault="006A38EF">
            <w:pPr>
              <w:pStyle w:val="ConsPlusNormal"/>
            </w:pPr>
            <w:r>
              <w:t>Дата начала - 1 января 2025 года</w:t>
            </w:r>
          </w:p>
        </w:tc>
        <w:tc>
          <w:tcPr>
            <w:tcW w:w="1247" w:type="dxa"/>
          </w:tcPr>
          <w:p w:rsidR="006A38EF" w:rsidRDefault="006A38EF">
            <w:pPr>
              <w:pStyle w:val="ConsPlusNormal"/>
            </w:pPr>
            <w:r>
              <w:t>Дата окончания - 31 декабря 2028 года</w:t>
            </w:r>
          </w:p>
        </w:tc>
      </w:tr>
      <w:tr w:rsidR="006A38EF">
        <w:tc>
          <w:tcPr>
            <w:tcW w:w="2098" w:type="dxa"/>
          </w:tcPr>
          <w:p w:rsidR="006A38EF" w:rsidRDefault="006A38EF">
            <w:pPr>
              <w:pStyle w:val="ConsPlusNormal"/>
            </w:pPr>
            <w:r>
              <w:t>Куратор проекта</w:t>
            </w:r>
          </w:p>
        </w:tc>
        <w:tc>
          <w:tcPr>
            <w:tcW w:w="3288" w:type="dxa"/>
            <w:gridSpan w:val="2"/>
          </w:tcPr>
          <w:p w:rsidR="006A38EF" w:rsidRDefault="006A38EF">
            <w:pPr>
              <w:pStyle w:val="ConsPlusNormal"/>
            </w:pPr>
            <w:r>
              <w:t>Хопатько Виктория Андреевна</w:t>
            </w:r>
          </w:p>
        </w:tc>
        <w:tc>
          <w:tcPr>
            <w:tcW w:w="3685" w:type="dxa"/>
            <w:gridSpan w:val="3"/>
          </w:tcPr>
          <w:p w:rsidR="006A38EF" w:rsidRDefault="006A38EF">
            <w:pPr>
              <w:pStyle w:val="ConsPlusNormal"/>
            </w:pPr>
            <w:r>
              <w:t>Заместитель мэра города Благовещенска</w:t>
            </w:r>
          </w:p>
        </w:tc>
      </w:tr>
      <w:tr w:rsidR="006A38EF">
        <w:tc>
          <w:tcPr>
            <w:tcW w:w="2098" w:type="dxa"/>
          </w:tcPr>
          <w:p w:rsidR="006A38EF" w:rsidRDefault="006A38EF">
            <w:pPr>
              <w:pStyle w:val="ConsPlusNormal"/>
            </w:pPr>
            <w:r>
              <w:t>Руководитель проекта</w:t>
            </w:r>
          </w:p>
        </w:tc>
        <w:tc>
          <w:tcPr>
            <w:tcW w:w="3288" w:type="dxa"/>
            <w:gridSpan w:val="2"/>
          </w:tcPr>
          <w:p w:rsidR="006A38EF" w:rsidRDefault="006A38EF">
            <w:pPr>
              <w:pStyle w:val="ConsPlusNormal"/>
            </w:pPr>
            <w:r>
              <w:t>Рахматуллина Мария Радиковна</w:t>
            </w:r>
          </w:p>
        </w:tc>
        <w:tc>
          <w:tcPr>
            <w:tcW w:w="3685" w:type="dxa"/>
            <w:gridSpan w:val="3"/>
          </w:tcPr>
          <w:p w:rsidR="006A38EF" w:rsidRDefault="006A38EF">
            <w:pPr>
              <w:pStyle w:val="ConsPlusNormal"/>
            </w:pPr>
            <w:r>
              <w:t>Исполняющий обязанности начальника управления образования города Благовещенска</w:t>
            </w:r>
          </w:p>
        </w:tc>
      </w:tr>
      <w:tr w:rsidR="006A38EF">
        <w:tc>
          <w:tcPr>
            <w:tcW w:w="2098" w:type="dxa"/>
          </w:tcPr>
          <w:p w:rsidR="006A38EF" w:rsidRDefault="006A38EF">
            <w:pPr>
              <w:pStyle w:val="ConsPlusNormal"/>
            </w:pPr>
            <w:r>
              <w:t>Администратор проекта</w:t>
            </w:r>
          </w:p>
        </w:tc>
        <w:tc>
          <w:tcPr>
            <w:tcW w:w="3288" w:type="dxa"/>
            <w:gridSpan w:val="2"/>
          </w:tcPr>
          <w:p w:rsidR="006A38EF" w:rsidRDefault="006A38EF">
            <w:pPr>
              <w:pStyle w:val="ConsPlusNormal"/>
            </w:pPr>
            <w:r>
              <w:t>Савинкова Оксана Викторовна</w:t>
            </w:r>
          </w:p>
        </w:tc>
        <w:tc>
          <w:tcPr>
            <w:tcW w:w="3685" w:type="dxa"/>
            <w:gridSpan w:val="3"/>
          </w:tcPr>
          <w:p w:rsidR="006A38EF" w:rsidRDefault="006A38EF">
            <w:pPr>
              <w:pStyle w:val="ConsPlusNormal"/>
            </w:pPr>
            <w:r>
              <w:t>Заместитель начальника управления образования города Благовещенска</w:t>
            </w:r>
          </w:p>
        </w:tc>
      </w:tr>
      <w:tr w:rsidR="006A38EF">
        <w:tc>
          <w:tcPr>
            <w:tcW w:w="2098" w:type="dxa"/>
            <w:vMerge w:val="restart"/>
          </w:tcPr>
          <w:p w:rsidR="006A38EF" w:rsidRDefault="006A38EF">
            <w:pPr>
              <w:pStyle w:val="ConsPlusNormal"/>
            </w:pPr>
            <w:r>
              <w:lastRenderedPageBreak/>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567" w:type="dxa"/>
          </w:tcPr>
          <w:p w:rsidR="006A38EF" w:rsidRDefault="006A38EF">
            <w:pPr>
              <w:pStyle w:val="ConsPlusNormal"/>
            </w:pPr>
            <w:r>
              <w:t>1.</w:t>
            </w:r>
          </w:p>
        </w:tc>
        <w:tc>
          <w:tcPr>
            <w:tcW w:w="2721" w:type="dxa"/>
          </w:tcPr>
          <w:p w:rsidR="006A38EF" w:rsidRDefault="006A38EF">
            <w:pPr>
              <w:pStyle w:val="ConsPlusNormal"/>
            </w:pPr>
            <w:r>
              <w:t>Муниципальная программа/направление (подпрограмма)</w:t>
            </w:r>
          </w:p>
        </w:tc>
        <w:tc>
          <w:tcPr>
            <w:tcW w:w="3685" w:type="dxa"/>
            <w:gridSpan w:val="3"/>
          </w:tcPr>
          <w:p w:rsidR="006A38EF" w:rsidRDefault="006A38EF">
            <w:pPr>
              <w:pStyle w:val="ConsPlusNormal"/>
            </w:pPr>
            <w:r>
              <w:t>Развитие образования города Благовещенска</w:t>
            </w:r>
          </w:p>
        </w:tc>
      </w:tr>
      <w:tr w:rsidR="006A38EF">
        <w:tc>
          <w:tcPr>
            <w:tcW w:w="2098" w:type="dxa"/>
            <w:vMerge/>
          </w:tcPr>
          <w:p w:rsidR="006A38EF" w:rsidRDefault="006A38EF">
            <w:pPr>
              <w:pStyle w:val="ConsPlusNormal"/>
            </w:pPr>
          </w:p>
        </w:tc>
        <w:tc>
          <w:tcPr>
            <w:tcW w:w="567" w:type="dxa"/>
          </w:tcPr>
          <w:p w:rsidR="006A38EF" w:rsidRDefault="006A38EF">
            <w:pPr>
              <w:pStyle w:val="ConsPlusNormal"/>
            </w:pPr>
            <w:r>
              <w:t>1.1.</w:t>
            </w:r>
          </w:p>
        </w:tc>
        <w:tc>
          <w:tcPr>
            <w:tcW w:w="2721" w:type="dxa"/>
          </w:tcPr>
          <w:p w:rsidR="006A38EF" w:rsidRDefault="006A38EF">
            <w:pPr>
              <w:pStyle w:val="ConsPlusNormal"/>
            </w:pPr>
            <w:r>
              <w:t xml:space="preserve">Государственная </w:t>
            </w:r>
            <w:hyperlink r:id="rId242">
              <w:r>
                <w:rPr>
                  <w:color w:val="0000FF"/>
                </w:rPr>
                <w:t>программа</w:t>
              </w:r>
            </w:hyperlink>
            <w:r>
              <w:t xml:space="preserve"> (комплексная программа) Российской Федерации/направление (подпрограмма)</w:t>
            </w:r>
          </w:p>
        </w:tc>
        <w:tc>
          <w:tcPr>
            <w:tcW w:w="3685" w:type="dxa"/>
            <w:gridSpan w:val="3"/>
          </w:tcPr>
          <w:p w:rsidR="006A38EF" w:rsidRDefault="006A38EF">
            <w:pPr>
              <w:pStyle w:val="ConsPlusNormal"/>
            </w:pPr>
            <w:r>
              <w:t>Развитие образования</w:t>
            </w:r>
          </w:p>
        </w:tc>
      </w:tr>
      <w:tr w:rsidR="006A38EF">
        <w:tc>
          <w:tcPr>
            <w:tcW w:w="2098" w:type="dxa"/>
            <w:vMerge/>
          </w:tcPr>
          <w:p w:rsidR="006A38EF" w:rsidRDefault="006A38EF">
            <w:pPr>
              <w:pStyle w:val="ConsPlusNormal"/>
            </w:pPr>
          </w:p>
        </w:tc>
        <w:tc>
          <w:tcPr>
            <w:tcW w:w="567" w:type="dxa"/>
          </w:tcPr>
          <w:p w:rsidR="006A38EF" w:rsidRDefault="006A38EF">
            <w:pPr>
              <w:pStyle w:val="ConsPlusNormal"/>
            </w:pPr>
            <w:r>
              <w:t>1.2.</w:t>
            </w:r>
          </w:p>
        </w:tc>
        <w:tc>
          <w:tcPr>
            <w:tcW w:w="2721" w:type="dxa"/>
          </w:tcPr>
          <w:p w:rsidR="006A38EF" w:rsidRDefault="006A38EF">
            <w:pPr>
              <w:pStyle w:val="ConsPlusNormal"/>
            </w:pPr>
            <w:r>
              <w:t xml:space="preserve">Государственная </w:t>
            </w:r>
            <w:hyperlink r:id="rId243">
              <w:r>
                <w:rPr>
                  <w:color w:val="0000FF"/>
                </w:rPr>
                <w:t>программа</w:t>
              </w:r>
            </w:hyperlink>
            <w:r>
              <w:t xml:space="preserve"> (комплексная программа) Амурской области/направление (подпрограмма)</w:t>
            </w:r>
          </w:p>
        </w:tc>
        <w:tc>
          <w:tcPr>
            <w:tcW w:w="3685" w:type="dxa"/>
            <w:gridSpan w:val="3"/>
          </w:tcPr>
          <w:p w:rsidR="006A38EF" w:rsidRDefault="006A38EF">
            <w:pPr>
              <w:pStyle w:val="ConsPlusNormal"/>
            </w:pPr>
            <w:r>
              <w:t>Развитие образования Амурской области/региональные проекты</w:t>
            </w:r>
          </w:p>
        </w:tc>
      </w:tr>
    </w:tbl>
    <w:p w:rsidR="006A38EF" w:rsidRDefault="006A38EF">
      <w:pPr>
        <w:pStyle w:val="ConsPlusNormal"/>
        <w:jc w:val="both"/>
      </w:pPr>
    </w:p>
    <w:p w:rsidR="006A38EF" w:rsidRDefault="006A38EF">
      <w:pPr>
        <w:pStyle w:val="ConsPlusTitle"/>
        <w:jc w:val="center"/>
        <w:outlineLvl w:val="3"/>
      </w:pPr>
      <w:r>
        <w:t>Финансовое обеспечение муниципального проекта</w:t>
      </w:r>
    </w:p>
    <w:p w:rsidR="006A38EF" w:rsidRDefault="006A38EF">
      <w:pPr>
        <w:pStyle w:val="ConsPlusNormal"/>
        <w:jc w:val="both"/>
      </w:pPr>
    </w:p>
    <w:p w:rsidR="006A38EF" w:rsidRDefault="006A38EF">
      <w:pPr>
        <w:pStyle w:val="ConsPlusNormal"/>
        <w:sectPr w:rsidR="006A38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798"/>
        <w:gridCol w:w="1259"/>
        <w:gridCol w:w="1259"/>
        <w:gridCol w:w="1259"/>
        <w:gridCol w:w="1259"/>
        <w:gridCol w:w="1259"/>
        <w:gridCol w:w="1259"/>
        <w:gridCol w:w="1259"/>
      </w:tblGrid>
      <w:tr w:rsidR="006A38EF">
        <w:tc>
          <w:tcPr>
            <w:tcW w:w="964" w:type="dxa"/>
            <w:vMerge w:val="restart"/>
          </w:tcPr>
          <w:p w:rsidR="006A38EF" w:rsidRDefault="006A38EF">
            <w:pPr>
              <w:pStyle w:val="ConsPlusNormal"/>
              <w:jc w:val="center"/>
            </w:pPr>
            <w:r>
              <w:lastRenderedPageBreak/>
              <w:t>N п/п</w:t>
            </w:r>
          </w:p>
        </w:tc>
        <w:tc>
          <w:tcPr>
            <w:tcW w:w="3798" w:type="dxa"/>
            <w:vMerge w:val="restart"/>
          </w:tcPr>
          <w:p w:rsidR="006A38EF" w:rsidRDefault="006A38EF">
            <w:pPr>
              <w:pStyle w:val="ConsPlusNormal"/>
              <w:jc w:val="center"/>
            </w:pPr>
            <w:r>
              <w:t>Наименование мероприятия (результата) и источники финансирования</w:t>
            </w:r>
          </w:p>
        </w:tc>
        <w:tc>
          <w:tcPr>
            <w:tcW w:w="7554" w:type="dxa"/>
            <w:gridSpan w:val="6"/>
          </w:tcPr>
          <w:p w:rsidR="006A38EF" w:rsidRDefault="006A38EF">
            <w:pPr>
              <w:pStyle w:val="ConsPlusNormal"/>
              <w:jc w:val="center"/>
            </w:pPr>
            <w:r>
              <w:t>Объем финансового обеспечения по годам реализации (тыс. рублей)</w:t>
            </w:r>
          </w:p>
        </w:tc>
        <w:tc>
          <w:tcPr>
            <w:tcW w:w="1259" w:type="dxa"/>
            <w:vMerge w:val="restart"/>
          </w:tcPr>
          <w:p w:rsidR="006A38EF" w:rsidRDefault="006A38EF">
            <w:pPr>
              <w:pStyle w:val="ConsPlusNormal"/>
              <w:jc w:val="center"/>
            </w:pPr>
            <w:r>
              <w:t>Всего (тыс. рублей)</w:t>
            </w:r>
          </w:p>
        </w:tc>
      </w:tr>
      <w:tr w:rsidR="006A38EF">
        <w:tc>
          <w:tcPr>
            <w:tcW w:w="964" w:type="dxa"/>
            <w:vMerge/>
          </w:tcPr>
          <w:p w:rsidR="006A38EF" w:rsidRDefault="006A38EF">
            <w:pPr>
              <w:pStyle w:val="ConsPlusNormal"/>
            </w:pPr>
          </w:p>
        </w:tc>
        <w:tc>
          <w:tcPr>
            <w:tcW w:w="3798" w:type="dxa"/>
            <w:vMerge/>
          </w:tcPr>
          <w:p w:rsidR="006A38EF" w:rsidRDefault="006A38EF">
            <w:pPr>
              <w:pStyle w:val="ConsPlusNormal"/>
            </w:pPr>
          </w:p>
        </w:tc>
        <w:tc>
          <w:tcPr>
            <w:tcW w:w="1259" w:type="dxa"/>
          </w:tcPr>
          <w:p w:rsidR="006A38EF" w:rsidRDefault="006A38EF">
            <w:pPr>
              <w:pStyle w:val="ConsPlusNormal"/>
              <w:jc w:val="center"/>
            </w:pPr>
            <w:r>
              <w:t>2025</w:t>
            </w:r>
          </w:p>
        </w:tc>
        <w:tc>
          <w:tcPr>
            <w:tcW w:w="1259" w:type="dxa"/>
          </w:tcPr>
          <w:p w:rsidR="006A38EF" w:rsidRDefault="006A38EF">
            <w:pPr>
              <w:pStyle w:val="ConsPlusNormal"/>
              <w:jc w:val="center"/>
            </w:pPr>
            <w:r>
              <w:t>2026</w:t>
            </w:r>
          </w:p>
        </w:tc>
        <w:tc>
          <w:tcPr>
            <w:tcW w:w="1259" w:type="dxa"/>
          </w:tcPr>
          <w:p w:rsidR="006A38EF" w:rsidRDefault="006A38EF">
            <w:pPr>
              <w:pStyle w:val="ConsPlusNormal"/>
              <w:jc w:val="center"/>
            </w:pPr>
            <w:r>
              <w:t>2027</w:t>
            </w:r>
          </w:p>
        </w:tc>
        <w:tc>
          <w:tcPr>
            <w:tcW w:w="1259" w:type="dxa"/>
          </w:tcPr>
          <w:p w:rsidR="006A38EF" w:rsidRDefault="006A38EF">
            <w:pPr>
              <w:pStyle w:val="ConsPlusNormal"/>
              <w:jc w:val="center"/>
            </w:pPr>
            <w:r>
              <w:t>2028</w:t>
            </w:r>
          </w:p>
        </w:tc>
        <w:tc>
          <w:tcPr>
            <w:tcW w:w="1259" w:type="dxa"/>
          </w:tcPr>
          <w:p w:rsidR="006A38EF" w:rsidRDefault="006A38EF">
            <w:pPr>
              <w:pStyle w:val="ConsPlusNormal"/>
              <w:jc w:val="center"/>
            </w:pPr>
            <w:r>
              <w:t>2029</w:t>
            </w:r>
          </w:p>
        </w:tc>
        <w:tc>
          <w:tcPr>
            <w:tcW w:w="1259" w:type="dxa"/>
          </w:tcPr>
          <w:p w:rsidR="006A38EF" w:rsidRDefault="006A38EF">
            <w:pPr>
              <w:pStyle w:val="ConsPlusNormal"/>
              <w:jc w:val="center"/>
            </w:pPr>
            <w:r>
              <w:t>2030</w:t>
            </w:r>
          </w:p>
        </w:tc>
        <w:tc>
          <w:tcPr>
            <w:tcW w:w="1259" w:type="dxa"/>
            <w:vMerge/>
          </w:tcPr>
          <w:p w:rsidR="006A38EF" w:rsidRDefault="006A38EF">
            <w:pPr>
              <w:pStyle w:val="ConsPlusNormal"/>
            </w:pPr>
          </w:p>
        </w:tc>
      </w:tr>
      <w:tr w:rsidR="006A38EF">
        <w:tc>
          <w:tcPr>
            <w:tcW w:w="964" w:type="dxa"/>
          </w:tcPr>
          <w:p w:rsidR="006A38EF" w:rsidRDefault="006A38EF">
            <w:pPr>
              <w:pStyle w:val="ConsPlusNormal"/>
              <w:jc w:val="center"/>
            </w:pPr>
            <w:r>
              <w:t>1</w:t>
            </w:r>
          </w:p>
        </w:tc>
        <w:tc>
          <w:tcPr>
            <w:tcW w:w="3798" w:type="dxa"/>
          </w:tcPr>
          <w:p w:rsidR="006A38EF" w:rsidRDefault="006A38EF">
            <w:pPr>
              <w:pStyle w:val="ConsPlusNormal"/>
              <w:jc w:val="center"/>
            </w:pPr>
            <w:r>
              <w:t>2</w:t>
            </w:r>
          </w:p>
        </w:tc>
        <w:tc>
          <w:tcPr>
            <w:tcW w:w="1259" w:type="dxa"/>
          </w:tcPr>
          <w:p w:rsidR="006A38EF" w:rsidRDefault="006A38EF">
            <w:pPr>
              <w:pStyle w:val="ConsPlusNormal"/>
              <w:jc w:val="center"/>
            </w:pPr>
            <w:r>
              <w:t>3</w:t>
            </w:r>
          </w:p>
        </w:tc>
        <w:tc>
          <w:tcPr>
            <w:tcW w:w="1259" w:type="dxa"/>
          </w:tcPr>
          <w:p w:rsidR="006A38EF" w:rsidRDefault="006A38EF">
            <w:pPr>
              <w:pStyle w:val="ConsPlusNormal"/>
              <w:jc w:val="center"/>
            </w:pPr>
            <w:r>
              <w:t>4</w:t>
            </w:r>
          </w:p>
        </w:tc>
        <w:tc>
          <w:tcPr>
            <w:tcW w:w="1259" w:type="dxa"/>
          </w:tcPr>
          <w:p w:rsidR="006A38EF" w:rsidRDefault="006A38EF">
            <w:pPr>
              <w:pStyle w:val="ConsPlusNormal"/>
              <w:jc w:val="center"/>
            </w:pPr>
            <w:r>
              <w:t>5</w:t>
            </w:r>
          </w:p>
        </w:tc>
        <w:tc>
          <w:tcPr>
            <w:tcW w:w="1259" w:type="dxa"/>
          </w:tcPr>
          <w:p w:rsidR="006A38EF" w:rsidRDefault="006A38EF">
            <w:pPr>
              <w:pStyle w:val="ConsPlusNormal"/>
              <w:jc w:val="center"/>
            </w:pPr>
            <w:r>
              <w:t>6</w:t>
            </w:r>
          </w:p>
        </w:tc>
        <w:tc>
          <w:tcPr>
            <w:tcW w:w="1259" w:type="dxa"/>
          </w:tcPr>
          <w:p w:rsidR="006A38EF" w:rsidRDefault="006A38EF">
            <w:pPr>
              <w:pStyle w:val="ConsPlusNormal"/>
              <w:jc w:val="center"/>
            </w:pPr>
            <w:r>
              <w:t>7</w:t>
            </w:r>
          </w:p>
        </w:tc>
        <w:tc>
          <w:tcPr>
            <w:tcW w:w="1259" w:type="dxa"/>
          </w:tcPr>
          <w:p w:rsidR="006A38EF" w:rsidRDefault="006A38EF">
            <w:pPr>
              <w:pStyle w:val="ConsPlusNormal"/>
              <w:jc w:val="center"/>
            </w:pPr>
            <w:r>
              <w:t>8</w:t>
            </w:r>
          </w:p>
        </w:tc>
        <w:tc>
          <w:tcPr>
            <w:tcW w:w="1259" w:type="dxa"/>
          </w:tcPr>
          <w:p w:rsidR="006A38EF" w:rsidRDefault="006A38EF">
            <w:pPr>
              <w:pStyle w:val="ConsPlusNormal"/>
              <w:jc w:val="center"/>
            </w:pPr>
            <w:r>
              <w:t>9</w:t>
            </w:r>
          </w:p>
        </w:tc>
      </w:tr>
      <w:tr w:rsidR="006A38EF">
        <w:tc>
          <w:tcPr>
            <w:tcW w:w="964" w:type="dxa"/>
          </w:tcPr>
          <w:p w:rsidR="006A38EF" w:rsidRDefault="006A38EF">
            <w:pPr>
              <w:pStyle w:val="ConsPlusNormal"/>
            </w:pPr>
            <w:r>
              <w:t>1.</w:t>
            </w:r>
          </w:p>
        </w:tc>
        <w:tc>
          <w:tcPr>
            <w:tcW w:w="12611" w:type="dxa"/>
            <w:gridSpan w:val="8"/>
          </w:tcPr>
          <w:p w:rsidR="006A38EF" w:rsidRDefault="006A38EF">
            <w:pPr>
              <w:pStyle w:val="ConsPlusNormal"/>
            </w:pPr>
            <w:r>
              <w:t>ОЗР: обеспечено функционирование системы патриотического воспитания граждан Российской Федерации</w:t>
            </w:r>
          </w:p>
        </w:tc>
      </w:tr>
      <w:tr w:rsidR="006A38EF">
        <w:tc>
          <w:tcPr>
            <w:tcW w:w="964" w:type="dxa"/>
          </w:tcPr>
          <w:p w:rsidR="006A38EF" w:rsidRDefault="006A38EF">
            <w:pPr>
              <w:pStyle w:val="ConsPlusNormal"/>
            </w:pPr>
            <w:r>
              <w:t>2.</w:t>
            </w:r>
          </w:p>
        </w:tc>
        <w:tc>
          <w:tcPr>
            <w:tcW w:w="12611" w:type="dxa"/>
            <w:gridSpan w:val="8"/>
          </w:tcPr>
          <w:p w:rsidR="006A38EF" w:rsidRDefault="006A38EF">
            <w:pPr>
              <w:pStyle w:val="ConsPlusNormal"/>
            </w:pPr>
            <w:r>
              <w:t>Показатель МП "Доступность начального общего образования, основного общего образования и среднего общего образования"/показатель МП "Удельный вес общеобразовательных организаций, в которых созданы условия для обеспечения деятельности советников директоров по воспитанию и взаимодействию с детскими общественными объединениями в общеобразовательных организациях"/показатель МП "Численность педагогических работников, исполняющих обязанности советников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w:t>
            </w:r>
          </w:p>
        </w:tc>
      </w:tr>
      <w:tr w:rsidR="006A38EF">
        <w:tc>
          <w:tcPr>
            <w:tcW w:w="964" w:type="dxa"/>
          </w:tcPr>
          <w:p w:rsidR="006A38EF" w:rsidRDefault="006A38EF">
            <w:pPr>
              <w:pStyle w:val="ConsPlusNormal"/>
            </w:pPr>
            <w:r>
              <w:t>2.1.</w:t>
            </w:r>
          </w:p>
        </w:tc>
        <w:tc>
          <w:tcPr>
            <w:tcW w:w="3798" w:type="dxa"/>
          </w:tcPr>
          <w:p w:rsidR="006A38EF" w:rsidRDefault="006A38EF">
            <w:pPr>
              <w:pStyle w:val="ConsPlusNormal"/>
            </w:pPr>
            <w:r>
              <w:t>Мероприятие (результат) "Проведены мероприятия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1, всего</w:t>
            </w:r>
          </w:p>
        </w:tc>
        <w:tc>
          <w:tcPr>
            <w:tcW w:w="1259" w:type="dxa"/>
          </w:tcPr>
          <w:p w:rsidR="006A38EF" w:rsidRDefault="006A38EF">
            <w:pPr>
              <w:pStyle w:val="ConsPlusNormal"/>
            </w:pPr>
            <w:r>
              <w:t>7843,9</w:t>
            </w:r>
          </w:p>
        </w:tc>
        <w:tc>
          <w:tcPr>
            <w:tcW w:w="1259" w:type="dxa"/>
          </w:tcPr>
          <w:p w:rsidR="006A38EF" w:rsidRDefault="006A38EF">
            <w:pPr>
              <w:pStyle w:val="ConsPlusNormal"/>
            </w:pPr>
            <w:r>
              <w:t>7762,0</w:t>
            </w:r>
          </w:p>
        </w:tc>
        <w:tc>
          <w:tcPr>
            <w:tcW w:w="1259" w:type="dxa"/>
          </w:tcPr>
          <w:p w:rsidR="006A38EF" w:rsidRDefault="006A38EF">
            <w:pPr>
              <w:pStyle w:val="ConsPlusNormal"/>
            </w:pPr>
            <w:r>
              <w:t>7762,0</w:t>
            </w:r>
          </w:p>
        </w:tc>
        <w:tc>
          <w:tcPr>
            <w:tcW w:w="1259" w:type="dxa"/>
          </w:tcPr>
          <w:p w:rsidR="006A38EF" w:rsidRDefault="006A38EF">
            <w:pPr>
              <w:pStyle w:val="ConsPlusNormal"/>
            </w:pPr>
            <w:r>
              <w:t>7762,0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31129,8</w:t>
            </w:r>
          </w:p>
        </w:tc>
      </w:tr>
      <w:tr w:rsidR="006A38EF">
        <w:tc>
          <w:tcPr>
            <w:tcW w:w="964" w:type="dxa"/>
          </w:tcPr>
          <w:p w:rsidR="006A38EF" w:rsidRDefault="006A38EF">
            <w:pPr>
              <w:pStyle w:val="ConsPlusNormal"/>
            </w:pPr>
            <w:r>
              <w:t>2.1.1.</w:t>
            </w:r>
          </w:p>
        </w:tc>
        <w:tc>
          <w:tcPr>
            <w:tcW w:w="3798" w:type="dxa"/>
          </w:tcPr>
          <w:p w:rsidR="006A38EF" w:rsidRDefault="006A38EF">
            <w:pPr>
              <w:pStyle w:val="ConsPlusNormal"/>
            </w:pPr>
            <w:r>
              <w:t>Муниципальный бюджет (всего), из него:</w:t>
            </w:r>
          </w:p>
        </w:tc>
        <w:tc>
          <w:tcPr>
            <w:tcW w:w="1259" w:type="dxa"/>
          </w:tcPr>
          <w:p w:rsidR="006A38EF" w:rsidRDefault="006A38EF">
            <w:pPr>
              <w:pStyle w:val="ConsPlusNormal"/>
            </w:pPr>
            <w:r>
              <w:t>7843,9</w:t>
            </w:r>
          </w:p>
        </w:tc>
        <w:tc>
          <w:tcPr>
            <w:tcW w:w="1259" w:type="dxa"/>
          </w:tcPr>
          <w:p w:rsidR="006A38EF" w:rsidRDefault="006A38EF">
            <w:pPr>
              <w:pStyle w:val="ConsPlusNormal"/>
            </w:pPr>
            <w:r>
              <w:t>7762,0</w:t>
            </w:r>
          </w:p>
        </w:tc>
        <w:tc>
          <w:tcPr>
            <w:tcW w:w="1259" w:type="dxa"/>
          </w:tcPr>
          <w:p w:rsidR="006A38EF" w:rsidRDefault="006A38EF">
            <w:pPr>
              <w:pStyle w:val="ConsPlusNormal"/>
            </w:pPr>
            <w:r>
              <w:t>7762,0</w:t>
            </w:r>
          </w:p>
        </w:tc>
        <w:tc>
          <w:tcPr>
            <w:tcW w:w="1259" w:type="dxa"/>
          </w:tcPr>
          <w:p w:rsidR="006A38EF" w:rsidRDefault="006A38EF">
            <w:pPr>
              <w:pStyle w:val="ConsPlusNormal"/>
            </w:pPr>
            <w:r>
              <w:t>7762,0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31129,8</w:t>
            </w:r>
          </w:p>
        </w:tc>
      </w:tr>
      <w:tr w:rsidR="006A38EF">
        <w:tc>
          <w:tcPr>
            <w:tcW w:w="964" w:type="dxa"/>
          </w:tcPr>
          <w:p w:rsidR="006A38EF" w:rsidRDefault="006A38EF">
            <w:pPr>
              <w:pStyle w:val="ConsPlusNormal"/>
            </w:pPr>
            <w:r>
              <w:t>2.1.1.ф.</w:t>
            </w:r>
          </w:p>
        </w:tc>
        <w:tc>
          <w:tcPr>
            <w:tcW w:w="3798" w:type="dxa"/>
          </w:tcPr>
          <w:p w:rsidR="006A38EF" w:rsidRDefault="006A38EF">
            <w:pPr>
              <w:pStyle w:val="ConsPlusNormal"/>
            </w:pPr>
            <w:r>
              <w:t>Федеральный бюджет</w:t>
            </w:r>
          </w:p>
        </w:tc>
        <w:tc>
          <w:tcPr>
            <w:tcW w:w="1259" w:type="dxa"/>
          </w:tcPr>
          <w:p w:rsidR="006A38EF" w:rsidRDefault="006A38EF">
            <w:pPr>
              <w:pStyle w:val="ConsPlusNormal"/>
            </w:pPr>
            <w:r>
              <w:t>7551,7</w:t>
            </w:r>
          </w:p>
        </w:tc>
        <w:tc>
          <w:tcPr>
            <w:tcW w:w="1259" w:type="dxa"/>
          </w:tcPr>
          <w:p w:rsidR="006A38EF" w:rsidRDefault="006A38EF">
            <w:pPr>
              <w:pStyle w:val="ConsPlusNormal"/>
            </w:pPr>
            <w:r>
              <w:t>7272,0</w:t>
            </w:r>
          </w:p>
        </w:tc>
        <w:tc>
          <w:tcPr>
            <w:tcW w:w="1259" w:type="dxa"/>
          </w:tcPr>
          <w:p w:rsidR="006A38EF" w:rsidRDefault="006A38EF">
            <w:pPr>
              <w:pStyle w:val="ConsPlusNormal"/>
            </w:pPr>
            <w:r>
              <w:t>7451,5</w:t>
            </w:r>
          </w:p>
        </w:tc>
        <w:tc>
          <w:tcPr>
            <w:tcW w:w="1259" w:type="dxa"/>
          </w:tcPr>
          <w:p w:rsidR="006A38EF" w:rsidRDefault="006A38EF">
            <w:pPr>
              <w:pStyle w:val="ConsPlusNormal"/>
            </w:pPr>
            <w:r>
              <w:t>7373,9</w:t>
            </w: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r>
              <w:t>29649,1</w:t>
            </w:r>
          </w:p>
        </w:tc>
      </w:tr>
      <w:tr w:rsidR="006A38EF">
        <w:tc>
          <w:tcPr>
            <w:tcW w:w="964" w:type="dxa"/>
          </w:tcPr>
          <w:p w:rsidR="006A38EF" w:rsidRDefault="006A38EF">
            <w:pPr>
              <w:pStyle w:val="ConsPlusNormal"/>
            </w:pPr>
            <w:r>
              <w:t>2.1.1.о.</w:t>
            </w:r>
          </w:p>
        </w:tc>
        <w:tc>
          <w:tcPr>
            <w:tcW w:w="3798" w:type="dxa"/>
          </w:tcPr>
          <w:p w:rsidR="006A38EF" w:rsidRDefault="006A38EF">
            <w:pPr>
              <w:pStyle w:val="ConsPlusNormal"/>
            </w:pPr>
            <w:r>
              <w:t>Областной бюджет</w:t>
            </w:r>
          </w:p>
        </w:tc>
        <w:tc>
          <w:tcPr>
            <w:tcW w:w="1259" w:type="dxa"/>
          </w:tcPr>
          <w:p w:rsidR="006A38EF" w:rsidRDefault="006A38EF">
            <w:pPr>
              <w:pStyle w:val="ConsPlusNormal"/>
            </w:pPr>
            <w:r>
              <w:t>292,2</w:t>
            </w:r>
          </w:p>
        </w:tc>
        <w:tc>
          <w:tcPr>
            <w:tcW w:w="1259" w:type="dxa"/>
          </w:tcPr>
          <w:p w:rsidR="006A38EF" w:rsidRDefault="006A38EF">
            <w:pPr>
              <w:pStyle w:val="ConsPlusNormal"/>
            </w:pPr>
            <w:r>
              <w:t>489,9</w:t>
            </w:r>
          </w:p>
        </w:tc>
        <w:tc>
          <w:tcPr>
            <w:tcW w:w="1259" w:type="dxa"/>
          </w:tcPr>
          <w:p w:rsidR="006A38EF" w:rsidRDefault="006A38EF">
            <w:pPr>
              <w:pStyle w:val="ConsPlusNormal"/>
            </w:pPr>
            <w:r>
              <w:t>310,5</w:t>
            </w:r>
          </w:p>
        </w:tc>
        <w:tc>
          <w:tcPr>
            <w:tcW w:w="1259" w:type="dxa"/>
          </w:tcPr>
          <w:p w:rsidR="006A38EF" w:rsidRDefault="006A38EF">
            <w:pPr>
              <w:pStyle w:val="ConsPlusNormal"/>
            </w:pPr>
            <w:r>
              <w:t>388,1</w:t>
            </w: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r>
              <w:t>1480,7</w:t>
            </w:r>
          </w:p>
        </w:tc>
      </w:tr>
      <w:tr w:rsidR="006A38EF">
        <w:tc>
          <w:tcPr>
            <w:tcW w:w="964" w:type="dxa"/>
          </w:tcPr>
          <w:p w:rsidR="006A38EF" w:rsidRDefault="006A38EF">
            <w:pPr>
              <w:pStyle w:val="ConsPlusNormal"/>
            </w:pPr>
            <w:r>
              <w:t>2.2.</w:t>
            </w:r>
          </w:p>
        </w:tc>
        <w:tc>
          <w:tcPr>
            <w:tcW w:w="3798" w:type="dxa"/>
          </w:tcPr>
          <w:p w:rsidR="006A38EF" w:rsidRDefault="006A38EF">
            <w:pPr>
              <w:pStyle w:val="ConsPlusNormal"/>
            </w:pPr>
            <w:r>
              <w:t xml:space="preserve">Мероприятие (результат) "Выплачено ежемесячное денежное вознаграждение советникам </w:t>
            </w:r>
            <w: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2, всего</w:t>
            </w:r>
          </w:p>
        </w:tc>
        <w:tc>
          <w:tcPr>
            <w:tcW w:w="1259" w:type="dxa"/>
          </w:tcPr>
          <w:p w:rsidR="006A38EF" w:rsidRDefault="006A38EF">
            <w:pPr>
              <w:pStyle w:val="ConsPlusNormal"/>
            </w:pPr>
            <w:r>
              <w:lastRenderedPageBreak/>
              <w:t>2460,8</w:t>
            </w:r>
          </w:p>
        </w:tc>
        <w:tc>
          <w:tcPr>
            <w:tcW w:w="1259" w:type="dxa"/>
          </w:tcPr>
          <w:p w:rsidR="006A38EF" w:rsidRDefault="006A38EF">
            <w:pPr>
              <w:pStyle w:val="ConsPlusNormal"/>
            </w:pPr>
            <w:r>
              <w:t>2460,8</w:t>
            </w:r>
          </w:p>
        </w:tc>
        <w:tc>
          <w:tcPr>
            <w:tcW w:w="1259" w:type="dxa"/>
          </w:tcPr>
          <w:p w:rsidR="006A38EF" w:rsidRDefault="006A38EF">
            <w:pPr>
              <w:pStyle w:val="ConsPlusNormal"/>
            </w:pPr>
            <w:r>
              <w:t>2460,8</w:t>
            </w:r>
          </w:p>
        </w:tc>
        <w:tc>
          <w:tcPr>
            <w:tcW w:w="1259" w:type="dxa"/>
          </w:tcPr>
          <w:p w:rsidR="006A38EF" w:rsidRDefault="006A38EF">
            <w:pPr>
              <w:pStyle w:val="ConsPlusNormal"/>
            </w:pPr>
            <w:r>
              <w:t>2460,8</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9843,2</w:t>
            </w:r>
          </w:p>
        </w:tc>
      </w:tr>
      <w:tr w:rsidR="006A38EF">
        <w:tc>
          <w:tcPr>
            <w:tcW w:w="964" w:type="dxa"/>
          </w:tcPr>
          <w:p w:rsidR="006A38EF" w:rsidRDefault="006A38EF">
            <w:pPr>
              <w:pStyle w:val="ConsPlusNormal"/>
            </w:pPr>
            <w:r>
              <w:t>2.2.1.</w:t>
            </w:r>
          </w:p>
        </w:tc>
        <w:tc>
          <w:tcPr>
            <w:tcW w:w="3798" w:type="dxa"/>
          </w:tcPr>
          <w:p w:rsidR="006A38EF" w:rsidRDefault="006A38EF">
            <w:pPr>
              <w:pStyle w:val="ConsPlusNormal"/>
            </w:pPr>
            <w:r>
              <w:t>Муниципальный бюджет (всего), из него:</w:t>
            </w:r>
          </w:p>
        </w:tc>
        <w:tc>
          <w:tcPr>
            <w:tcW w:w="1259" w:type="dxa"/>
          </w:tcPr>
          <w:p w:rsidR="006A38EF" w:rsidRDefault="006A38EF">
            <w:pPr>
              <w:pStyle w:val="ConsPlusNormal"/>
            </w:pPr>
            <w:r>
              <w:t>2460,8</w:t>
            </w:r>
          </w:p>
        </w:tc>
        <w:tc>
          <w:tcPr>
            <w:tcW w:w="1259" w:type="dxa"/>
          </w:tcPr>
          <w:p w:rsidR="006A38EF" w:rsidRDefault="006A38EF">
            <w:pPr>
              <w:pStyle w:val="ConsPlusNormal"/>
            </w:pPr>
            <w:r>
              <w:t>2460,8</w:t>
            </w:r>
          </w:p>
        </w:tc>
        <w:tc>
          <w:tcPr>
            <w:tcW w:w="1259" w:type="dxa"/>
          </w:tcPr>
          <w:p w:rsidR="006A38EF" w:rsidRDefault="006A38EF">
            <w:pPr>
              <w:pStyle w:val="ConsPlusNormal"/>
            </w:pPr>
            <w:r>
              <w:t>2460,8</w:t>
            </w:r>
          </w:p>
        </w:tc>
        <w:tc>
          <w:tcPr>
            <w:tcW w:w="1259" w:type="dxa"/>
          </w:tcPr>
          <w:p w:rsidR="006A38EF" w:rsidRDefault="006A38EF">
            <w:pPr>
              <w:pStyle w:val="ConsPlusNormal"/>
            </w:pPr>
            <w:r>
              <w:t>2460,8</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9843,2</w:t>
            </w:r>
          </w:p>
        </w:tc>
      </w:tr>
      <w:tr w:rsidR="006A38EF">
        <w:tc>
          <w:tcPr>
            <w:tcW w:w="964" w:type="dxa"/>
          </w:tcPr>
          <w:p w:rsidR="006A38EF" w:rsidRDefault="006A38EF">
            <w:pPr>
              <w:pStyle w:val="ConsPlusNormal"/>
            </w:pPr>
            <w:r>
              <w:t>2.2.1.ф.</w:t>
            </w:r>
          </w:p>
        </w:tc>
        <w:tc>
          <w:tcPr>
            <w:tcW w:w="3798" w:type="dxa"/>
          </w:tcPr>
          <w:p w:rsidR="006A38EF" w:rsidRDefault="006A38EF">
            <w:pPr>
              <w:pStyle w:val="ConsPlusNormal"/>
            </w:pPr>
            <w:r>
              <w:t>Федеральный бюджет</w:t>
            </w:r>
          </w:p>
        </w:tc>
        <w:tc>
          <w:tcPr>
            <w:tcW w:w="1259" w:type="dxa"/>
          </w:tcPr>
          <w:p w:rsidR="006A38EF" w:rsidRDefault="006A38EF">
            <w:pPr>
              <w:pStyle w:val="ConsPlusNormal"/>
            </w:pPr>
            <w:r>
              <w:t>2460,8</w:t>
            </w:r>
          </w:p>
        </w:tc>
        <w:tc>
          <w:tcPr>
            <w:tcW w:w="1259" w:type="dxa"/>
          </w:tcPr>
          <w:p w:rsidR="006A38EF" w:rsidRDefault="006A38EF">
            <w:pPr>
              <w:pStyle w:val="ConsPlusNormal"/>
            </w:pPr>
            <w:r>
              <w:t>2460,8</w:t>
            </w:r>
          </w:p>
        </w:tc>
        <w:tc>
          <w:tcPr>
            <w:tcW w:w="1259" w:type="dxa"/>
          </w:tcPr>
          <w:p w:rsidR="006A38EF" w:rsidRDefault="006A38EF">
            <w:pPr>
              <w:pStyle w:val="ConsPlusNormal"/>
            </w:pPr>
            <w:r>
              <w:t>2460,8</w:t>
            </w:r>
          </w:p>
        </w:tc>
        <w:tc>
          <w:tcPr>
            <w:tcW w:w="1259" w:type="dxa"/>
          </w:tcPr>
          <w:p w:rsidR="006A38EF" w:rsidRDefault="006A38EF">
            <w:pPr>
              <w:pStyle w:val="ConsPlusNormal"/>
            </w:pPr>
            <w:r>
              <w:t>2460,8</w:t>
            </w: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r>
              <w:t>9843,2</w:t>
            </w:r>
          </w:p>
        </w:tc>
      </w:tr>
      <w:tr w:rsidR="006A38EF">
        <w:tc>
          <w:tcPr>
            <w:tcW w:w="964" w:type="dxa"/>
          </w:tcPr>
          <w:p w:rsidR="006A38EF" w:rsidRDefault="006A38EF">
            <w:pPr>
              <w:pStyle w:val="ConsPlusNormal"/>
            </w:pPr>
            <w:r>
              <w:t>2.3.</w:t>
            </w:r>
          </w:p>
        </w:tc>
        <w:tc>
          <w:tcPr>
            <w:tcW w:w="3798" w:type="dxa"/>
          </w:tcPr>
          <w:p w:rsidR="006A38EF" w:rsidRDefault="006A38EF">
            <w:pPr>
              <w:pStyle w:val="ConsPlusNormal"/>
            </w:pPr>
            <w:r>
              <w:t>Мероприятие результат) "Выплачено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3 (всего), в том числе:</w:t>
            </w:r>
          </w:p>
        </w:tc>
        <w:tc>
          <w:tcPr>
            <w:tcW w:w="1259" w:type="dxa"/>
          </w:tcPr>
          <w:p w:rsidR="006A38EF" w:rsidRDefault="006A38EF">
            <w:pPr>
              <w:pStyle w:val="ConsPlusNormal"/>
            </w:pPr>
            <w:r>
              <w:t>129952,6</w:t>
            </w:r>
          </w:p>
        </w:tc>
        <w:tc>
          <w:tcPr>
            <w:tcW w:w="1259" w:type="dxa"/>
          </w:tcPr>
          <w:p w:rsidR="006A38EF" w:rsidRDefault="006A38EF">
            <w:pPr>
              <w:pStyle w:val="ConsPlusNormal"/>
            </w:pPr>
            <w:r>
              <w:t>136514,7</w:t>
            </w:r>
          </w:p>
        </w:tc>
        <w:tc>
          <w:tcPr>
            <w:tcW w:w="1259" w:type="dxa"/>
          </w:tcPr>
          <w:p w:rsidR="006A38EF" w:rsidRDefault="006A38EF">
            <w:pPr>
              <w:pStyle w:val="ConsPlusNormal"/>
            </w:pPr>
            <w:r>
              <w:t>136514,7</w:t>
            </w:r>
          </w:p>
        </w:tc>
        <w:tc>
          <w:tcPr>
            <w:tcW w:w="1259" w:type="dxa"/>
          </w:tcPr>
          <w:p w:rsidR="006A38EF" w:rsidRDefault="006A38EF">
            <w:pPr>
              <w:pStyle w:val="ConsPlusNormal"/>
            </w:pPr>
            <w:r>
              <w:t>136514,7</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539496,8</w:t>
            </w:r>
          </w:p>
        </w:tc>
      </w:tr>
      <w:tr w:rsidR="006A38EF">
        <w:tc>
          <w:tcPr>
            <w:tcW w:w="964" w:type="dxa"/>
          </w:tcPr>
          <w:p w:rsidR="006A38EF" w:rsidRDefault="006A38EF">
            <w:pPr>
              <w:pStyle w:val="ConsPlusNormal"/>
            </w:pPr>
            <w:r>
              <w:lastRenderedPageBreak/>
              <w:t>2.3.1.</w:t>
            </w:r>
          </w:p>
        </w:tc>
        <w:tc>
          <w:tcPr>
            <w:tcW w:w="3798" w:type="dxa"/>
          </w:tcPr>
          <w:p w:rsidR="006A38EF" w:rsidRDefault="006A38EF">
            <w:pPr>
              <w:pStyle w:val="ConsPlusNormal"/>
            </w:pPr>
            <w:r>
              <w:t>Муниципальный бюджет, из него:</w:t>
            </w:r>
          </w:p>
        </w:tc>
        <w:tc>
          <w:tcPr>
            <w:tcW w:w="1259" w:type="dxa"/>
          </w:tcPr>
          <w:p w:rsidR="006A38EF" w:rsidRDefault="006A38EF">
            <w:pPr>
              <w:pStyle w:val="ConsPlusNormal"/>
            </w:pPr>
            <w:r>
              <w:t>129952,6</w:t>
            </w:r>
          </w:p>
        </w:tc>
        <w:tc>
          <w:tcPr>
            <w:tcW w:w="1259" w:type="dxa"/>
          </w:tcPr>
          <w:p w:rsidR="006A38EF" w:rsidRDefault="006A38EF">
            <w:pPr>
              <w:pStyle w:val="ConsPlusNormal"/>
            </w:pPr>
            <w:r>
              <w:t>136514,7</w:t>
            </w:r>
          </w:p>
        </w:tc>
        <w:tc>
          <w:tcPr>
            <w:tcW w:w="1259" w:type="dxa"/>
          </w:tcPr>
          <w:p w:rsidR="006A38EF" w:rsidRDefault="006A38EF">
            <w:pPr>
              <w:pStyle w:val="ConsPlusNormal"/>
            </w:pPr>
            <w:r>
              <w:t>136514,7</w:t>
            </w:r>
          </w:p>
        </w:tc>
        <w:tc>
          <w:tcPr>
            <w:tcW w:w="1259" w:type="dxa"/>
          </w:tcPr>
          <w:p w:rsidR="006A38EF" w:rsidRDefault="006A38EF">
            <w:pPr>
              <w:pStyle w:val="ConsPlusNormal"/>
            </w:pPr>
            <w:r>
              <w:t>136514,7</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539496,8</w:t>
            </w:r>
          </w:p>
        </w:tc>
      </w:tr>
      <w:tr w:rsidR="006A38EF">
        <w:tc>
          <w:tcPr>
            <w:tcW w:w="964" w:type="dxa"/>
          </w:tcPr>
          <w:p w:rsidR="006A38EF" w:rsidRDefault="006A38EF">
            <w:pPr>
              <w:pStyle w:val="ConsPlusNormal"/>
            </w:pPr>
            <w:r>
              <w:t>2.3.1.ф.</w:t>
            </w:r>
          </w:p>
        </w:tc>
        <w:tc>
          <w:tcPr>
            <w:tcW w:w="3798" w:type="dxa"/>
          </w:tcPr>
          <w:p w:rsidR="006A38EF" w:rsidRDefault="006A38EF">
            <w:pPr>
              <w:pStyle w:val="ConsPlusNormal"/>
            </w:pPr>
            <w:r>
              <w:t>Федеральный бюджет</w:t>
            </w:r>
          </w:p>
        </w:tc>
        <w:tc>
          <w:tcPr>
            <w:tcW w:w="1259" w:type="dxa"/>
          </w:tcPr>
          <w:p w:rsidR="006A38EF" w:rsidRDefault="006A38EF">
            <w:pPr>
              <w:pStyle w:val="ConsPlusNormal"/>
            </w:pPr>
            <w:r>
              <w:t>129952,6</w:t>
            </w:r>
          </w:p>
        </w:tc>
        <w:tc>
          <w:tcPr>
            <w:tcW w:w="1259" w:type="dxa"/>
          </w:tcPr>
          <w:p w:rsidR="006A38EF" w:rsidRDefault="006A38EF">
            <w:pPr>
              <w:pStyle w:val="ConsPlusNormal"/>
            </w:pPr>
            <w:r>
              <w:t>136514,7</w:t>
            </w:r>
          </w:p>
        </w:tc>
        <w:tc>
          <w:tcPr>
            <w:tcW w:w="1259" w:type="dxa"/>
          </w:tcPr>
          <w:p w:rsidR="006A38EF" w:rsidRDefault="006A38EF">
            <w:pPr>
              <w:pStyle w:val="ConsPlusNormal"/>
            </w:pPr>
            <w:r>
              <w:t>136514,7</w:t>
            </w:r>
          </w:p>
        </w:tc>
        <w:tc>
          <w:tcPr>
            <w:tcW w:w="1259" w:type="dxa"/>
          </w:tcPr>
          <w:p w:rsidR="006A38EF" w:rsidRDefault="006A38EF">
            <w:pPr>
              <w:pStyle w:val="ConsPlusNormal"/>
            </w:pPr>
            <w:r>
              <w:t>136514,7</w:t>
            </w: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r>
              <w:t>539496,8</w:t>
            </w:r>
          </w:p>
        </w:tc>
      </w:tr>
      <w:tr w:rsidR="006A38EF">
        <w:tc>
          <w:tcPr>
            <w:tcW w:w="964" w:type="dxa"/>
          </w:tcPr>
          <w:p w:rsidR="006A38EF" w:rsidRDefault="006A38EF">
            <w:pPr>
              <w:pStyle w:val="ConsPlusNormal"/>
            </w:pPr>
          </w:p>
        </w:tc>
        <w:tc>
          <w:tcPr>
            <w:tcW w:w="3798" w:type="dxa"/>
          </w:tcPr>
          <w:p w:rsidR="006A38EF" w:rsidRDefault="006A38EF">
            <w:pPr>
              <w:pStyle w:val="ConsPlusNormal"/>
            </w:pPr>
            <w:r>
              <w:t>"Педагоги и наставники"</w:t>
            </w: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p>
        </w:tc>
        <w:tc>
          <w:tcPr>
            <w:tcW w:w="1259" w:type="dxa"/>
          </w:tcPr>
          <w:p w:rsidR="006A38EF" w:rsidRDefault="006A38EF">
            <w:pPr>
              <w:pStyle w:val="ConsPlusNormal"/>
            </w:pPr>
          </w:p>
        </w:tc>
      </w:tr>
      <w:tr w:rsidR="006A38EF">
        <w:tc>
          <w:tcPr>
            <w:tcW w:w="964" w:type="dxa"/>
          </w:tcPr>
          <w:p w:rsidR="006A38EF" w:rsidRDefault="006A38EF">
            <w:pPr>
              <w:pStyle w:val="ConsPlusNormal"/>
            </w:pPr>
          </w:p>
        </w:tc>
        <w:tc>
          <w:tcPr>
            <w:tcW w:w="3798" w:type="dxa"/>
          </w:tcPr>
          <w:p w:rsidR="006A38EF" w:rsidRDefault="006A38EF">
            <w:pPr>
              <w:pStyle w:val="ConsPlusNormal"/>
            </w:pPr>
            <w:r>
              <w:t>Муниципальный бюджет (всего), из него:</w:t>
            </w:r>
          </w:p>
        </w:tc>
        <w:tc>
          <w:tcPr>
            <w:tcW w:w="1259" w:type="dxa"/>
          </w:tcPr>
          <w:p w:rsidR="006A38EF" w:rsidRDefault="006A38EF">
            <w:pPr>
              <w:pStyle w:val="ConsPlusNormal"/>
            </w:pPr>
            <w:r>
              <w:t>140257,3</w:t>
            </w:r>
          </w:p>
        </w:tc>
        <w:tc>
          <w:tcPr>
            <w:tcW w:w="1259" w:type="dxa"/>
          </w:tcPr>
          <w:p w:rsidR="006A38EF" w:rsidRDefault="006A38EF">
            <w:pPr>
              <w:pStyle w:val="ConsPlusNormal"/>
            </w:pPr>
            <w:r>
              <w:t>146737,5</w:t>
            </w:r>
          </w:p>
        </w:tc>
        <w:tc>
          <w:tcPr>
            <w:tcW w:w="1259" w:type="dxa"/>
          </w:tcPr>
          <w:p w:rsidR="006A38EF" w:rsidRDefault="006A38EF">
            <w:pPr>
              <w:pStyle w:val="ConsPlusNormal"/>
            </w:pPr>
            <w:r>
              <w:t>146737,5</w:t>
            </w:r>
          </w:p>
        </w:tc>
        <w:tc>
          <w:tcPr>
            <w:tcW w:w="1259" w:type="dxa"/>
          </w:tcPr>
          <w:p w:rsidR="006A38EF" w:rsidRDefault="006A38EF">
            <w:pPr>
              <w:pStyle w:val="ConsPlusNormal"/>
            </w:pPr>
            <w:r>
              <w:t>146737,5</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580469,8</w:t>
            </w:r>
          </w:p>
        </w:tc>
      </w:tr>
      <w:tr w:rsidR="006A38EF">
        <w:tc>
          <w:tcPr>
            <w:tcW w:w="964" w:type="dxa"/>
          </w:tcPr>
          <w:p w:rsidR="006A38EF" w:rsidRDefault="006A38EF">
            <w:pPr>
              <w:pStyle w:val="ConsPlusNormal"/>
            </w:pPr>
          </w:p>
        </w:tc>
        <w:tc>
          <w:tcPr>
            <w:tcW w:w="3798" w:type="dxa"/>
          </w:tcPr>
          <w:p w:rsidR="006A38EF" w:rsidRDefault="006A38EF">
            <w:pPr>
              <w:pStyle w:val="ConsPlusNormal"/>
            </w:pPr>
            <w:r>
              <w:t>Федеральный бюджет</w:t>
            </w:r>
          </w:p>
        </w:tc>
        <w:tc>
          <w:tcPr>
            <w:tcW w:w="1259" w:type="dxa"/>
          </w:tcPr>
          <w:p w:rsidR="006A38EF" w:rsidRDefault="006A38EF">
            <w:pPr>
              <w:pStyle w:val="ConsPlusNormal"/>
            </w:pPr>
            <w:r>
              <w:t>139965,1</w:t>
            </w:r>
          </w:p>
        </w:tc>
        <w:tc>
          <w:tcPr>
            <w:tcW w:w="1259" w:type="dxa"/>
          </w:tcPr>
          <w:p w:rsidR="006A38EF" w:rsidRDefault="006A38EF">
            <w:pPr>
              <w:pStyle w:val="ConsPlusNormal"/>
            </w:pPr>
            <w:r>
              <w:t>146247,5</w:t>
            </w:r>
          </w:p>
        </w:tc>
        <w:tc>
          <w:tcPr>
            <w:tcW w:w="1259" w:type="dxa"/>
          </w:tcPr>
          <w:p w:rsidR="006A38EF" w:rsidRDefault="006A38EF">
            <w:pPr>
              <w:pStyle w:val="ConsPlusNormal"/>
            </w:pPr>
            <w:r>
              <w:t>146427,0</w:t>
            </w:r>
          </w:p>
        </w:tc>
        <w:tc>
          <w:tcPr>
            <w:tcW w:w="1259" w:type="dxa"/>
          </w:tcPr>
          <w:p w:rsidR="006A38EF" w:rsidRDefault="006A38EF">
            <w:pPr>
              <w:pStyle w:val="ConsPlusNormal"/>
            </w:pPr>
            <w:r>
              <w:t>146349,4</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578989,1</w:t>
            </w:r>
          </w:p>
        </w:tc>
      </w:tr>
      <w:tr w:rsidR="006A38EF">
        <w:tc>
          <w:tcPr>
            <w:tcW w:w="964" w:type="dxa"/>
          </w:tcPr>
          <w:p w:rsidR="006A38EF" w:rsidRDefault="006A38EF">
            <w:pPr>
              <w:pStyle w:val="ConsPlusNormal"/>
            </w:pPr>
          </w:p>
        </w:tc>
        <w:tc>
          <w:tcPr>
            <w:tcW w:w="3798" w:type="dxa"/>
          </w:tcPr>
          <w:p w:rsidR="006A38EF" w:rsidRDefault="006A38EF">
            <w:pPr>
              <w:pStyle w:val="ConsPlusNormal"/>
            </w:pPr>
            <w:r>
              <w:t>Областной бюджет</w:t>
            </w:r>
          </w:p>
        </w:tc>
        <w:tc>
          <w:tcPr>
            <w:tcW w:w="1259" w:type="dxa"/>
          </w:tcPr>
          <w:p w:rsidR="006A38EF" w:rsidRDefault="006A38EF">
            <w:pPr>
              <w:pStyle w:val="ConsPlusNormal"/>
            </w:pPr>
            <w:r>
              <w:t>292,2</w:t>
            </w:r>
          </w:p>
        </w:tc>
        <w:tc>
          <w:tcPr>
            <w:tcW w:w="1259" w:type="dxa"/>
          </w:tcPr>
          <w:p w:rsidR="006A38EF" w:rsidRDefault="006A38EF">
            <w:pPr>
              <w:pStyle w:val="ConsPlusNormal"/>
            </w:pPr>
            <w:r>
              <w:t>489,9</w:t>
            </w:r>
          </w:p>
        </w:tc>
        <w:tc>
          <w:tcPr>
            <w:tcW w:w="1259" w:type="dxa"/>
          </w:tcPr>
          <w:p w:rsidR="006A38EF" w:rsidRDefault="006A38EF">
            <w:pPr>
              <w:pStyle w:val="ConsPlusNormal"/>
            </w:pPr>
            <w:r>
              <w:t>310,5</w:t>
            </w:r>
          </w:p>
        </w:tc>
        <w:tc>
          <w:tcPr>
            <w:tcW w:w="1259" w:type="dxa"/>
          </w:tcPr>
          <w:p w:rsidR="006A38EF" w:rsidRDefault="006A38EF">
            <w:pPr>
              <w:pStyle w:val="ConsPlusNormal"/>
            </w:pPr>
            <w:r>
              <w:t>388,1</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1480,7</w:t>
            </w:r>
          </w:p>
        </w:tc>
      </w:tr>
      <w:tr w:rsidR="006A38EF">
        <w:tc>
          <w:tcPr>
            <w:tcW w:w="4762" w:type="dxa"/>
            <w:gridSpan w:val="2"/>
          </w:tcPr>
          <w:p w:rsidR="006A38EF" w:rsidRDefault="006A38EF">
            <w:pPr>
              <w:pStyle w:val="ConsPlusNormal"/>
            </w:pPr>
            <w:r>
              <w:t>ИТОГО ПО ПРОЕКТУ</w:t>
            </w:r>
          </w:p>
        </w:tc>
        <w:tc>
          <w:tcPr>
            <w:tcW w:w="1259" w:type="dxa"/>
          </w:tcPr>
          <w:p w:rsidR="006A38EF" w:rsidRDefault="006A38EF">
            <w:pPr>
              <w:pStyle w:val="ConsPlusNormal"/>
            </w:pPr>
            <w:r>
              <w:t>140257,3</w:t>
            </w:r>
          </w:p>
        </w:tc>
        <w:tc>
          <w:tcPr>
            <w:tcW w:w="1259" w:type="dxa"/>
          </w:tcPr>
          <w:p w:rsidR="006A38EF" w:rsidRDefault="006A38EF">
            <w:pPr>
              <w:pStyle w:val="ConsPlusNormal"/>
            </w:pPr>
            <w:r>
              <w:t>146737,5</w:t>
            </w:r>
          </w:p>
        </w:tc>
        <w:tc>
          <w:tcPr>
            <w:tcW w:w="1259" w:type="dxa"/>
          </w:tcPr>
          <w:p w:rsidR="006A38EF" w:rsidRDefault="006A38EF">
            <w:pPr>
              <w:pStyle w:val="ConsPlusNormal"/>
            </w:pPr>
            <w:r>
              <w:t>146737,5</w:t>
            </w:r>
          </w:p>
        </w:tc>
        <w:tc>
          <w:tcPr>
            <w:tcW w:w="1259" w:type="dxa"/>
          </w:tcPr>
          <w:p w:rsidR="006A38EF" w:rsidRDefault="006A38EF">
            <w:pPr>
              <w:pStyle w:val="ConsPlusNormal"/>
            </w:pPr>
            <w:r>
              <w:t>146737,5</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580469,8</w:t>
            </w:r>
          </w:p>
        </w:tc>
      </w:tr>
      <w:tr w:rsidR="006A38EF">
        <w:tc>
          <w:tcPr>
            <w:tcW w:w="4762" w:type="dxa"/>
            <w:gridSpan w:val="2"/>
          </w:tcPr>
          <w:p w:rsidR="006A38EF" w:rsidRDefault="006A38EF">
            <w:pPr>
              <w:pStyle w:val="ConsPlusNormal"/>
            </w:pPr>
            <w:r>
              <w:t>В том числе региональный бюджет</w:t>
            </w:r>
          </w:p>
        </w:tc>
        <w:tc>
          <w:tcPr>
            <w:tcW w:w="1259" w:type="dxa"/>
          </w:tcPr>
          <w:p w:rsidR="006A38EF" w:rsidRDefault="006A38EF">
            <w:pPr>
              <w:pStyle w:val="ConsPlusNormal"/>
            </w:pPr>
            <w:r>
              <w:t>140257,3</w:t>
            </w:r>
          </w:p>
        </w:tc>
        <w:tc>
          <w:tcPr>
            <w:tcW w:w="1259" w:type="dxa"/>
          </w:tcPr>
          <w:p w:rsidR="006A38EF" w:rsidRDefault="006A38EF">
            <w:pPr>
              <w:pStyle w:val="ConsPlusNormal"/>
            </w:pPr>
            <w:r>
              <w:t>146737,5</w:t>
            </w:r>
          </w:p>
        </w:tc>
        <w:tc>
          <w:tcPr>
            <w:tcW w:w="1259" w:type="dxa"/>
          </w:tcPr>
          <w:p w:rsidR="006A38EF" w:rsidRDefault="006A38EF">
            <w:pPr>
              <w:pStyle w:val="ConsPlusNormal"/>
            </w:pPr>
            <w:r>
              <w:t>146737,5</w:t>
            </w:r>
          </w:p>
        </w:tc>
        <w:tc>
          <w:tcPr>
            <w:tcW w:w="1259" w:type="dxa"/>
          </w:tcPr>
          <w:p w:rsidR="006A38EF" w:rsidRDefault="006A38EF">
            <w:pPr>
              <w:pStyle w:val="ConsPlusNormal"/>
            </w:pPr>
            <w:r>
              <w:t>146737,5</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580469,8</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2"/>
      </w:pPr>
      <w:r>
        <w:t>3.2. Муниципальный проект "Все лучшее - детям"</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02.02.2026 </w:t>
      </w:r>
      <w:hyperlink r:id="rId244">
        <w:r>
          <w:rPr>
            <w:color w:val="0000FF"/>
          </w:rPr>
          <w:t>N 376</w:t>
        </w:r>
      </w:hyperlink>
      <w:r>
        <w:t>)</w:t>
      </w:r>
    </w:p>
    <w:p w:rsidR="006A38EF" w:rsidRDefault="006A38EF">
      <w:pPr>
        <w:pStyle w:val="ConsPlusNormal"/>
        <w:jc w:val="both"/>
      </w:pPr>
    </w:p>
    <w:p w:rsidR="006A38EF" w:rsidRDefault="006A38EF">
      <w:pPr>
        <w:pStyle w:val="ConsPlusTitle"/>
        <w:jc w:val="center"/>
        <w:outlineLvl w:val="3"/>
      </w:pPr>
      <w:r>
        <w:t>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721"/>
        <w:gridCol w:w="1304"/>
        <w:gridCol w:w="1134"/>
        <w:gridCol w:w="1247"/>
      </w:tblGrid>
      <w:tr w:rsidR="006A38EF">
        <w:tc>
          <w:tcPr>
            <w:tcW w:w="2098" w:type="dxa"/>
          </w:tcPr>
          <w:p w:rsidR="006A38EF" w:rsidRDefault="006A38EF">
            <w:pPr>
              <w:pStyle w:val="ConsPlusNormal"/>
            </w:pPr>
            <w:r>
              <w:t>Краткое наименование проекта</w:t>
            </w:r>
          </w:p>
        </w:tc>
        <w:tc>
          <w:tcPr>
            <w:tcW w:w="3288" w:type="dxa"/>
            <w:gridSpan w:val="2"/>
          </w:tcPr>
          <w:p w:rsidR="006A38EF" w:rsidRDefault="006A38EF">
            <w:pPr>
              <w:pStyle w:val="ConsPlusNormal"/>
            </w:pPr>
            <w:r>
              <w:t>Все лучшее - детям</w:t>
            </w:r>
          </w:p>
        </w:tc>
        <w:tc>
          <w:tcPr>
            <w:tcW w:w="1304" w:type="dxa"/>
          </w:tcPr>
          <w:p w:rsidR="006A38EF" w:rsidRDefault="006A38EF">
            <w:pPr>
              <w:pStyle w:val="ConsPlusNormal"/>
            </w:pPr>
            <w:r>
              <w:t>Срок реализации проекта</w:t>
            </w:r>
          </w:p>
        </w:tc>
        <w:tc>
          <w:tcPr>
            <w:tcW w:w="1134" w:type="dxa"/>
          </w:tcPr>
          <w:p w:rsidR="006A38EF" w:rsidRDefault="006A38EF">
            <w:pPr>
              <w:pStyle w:val="ConsPlusNormal"/>
            </w:pPr>
            <w:r>
              <w:t>Дата начала - 1 января 2025 года</w:t>
            </w:r>
          </w:p>
        </w:tc>
        <w:tc>
          <w:tcPr>
            <w:tcW w:w="1247" w:type="dxa"/>
          </w:tcPr>
          <w:p w:rsidR="006A38EF" w:rsidRDefault="006A38EF">
            <w:pPr>
              <w:pStyle w:val="ConsPlusNormal"/>
            </w:pPr>
            <w:r>
              <w:t>Дата окончания - 31 декабря 2027 года</w:t>
            </w:r>
          </w:p>
        </w:tc>
      </w:tr>
      <w:tr w:rsidR="006A38EF">
        <w:tc>
          <w:tcPr>
            <w:tcW w:w="2098" w:type="dxa"/>
          </w:tcPr>
          <w:p w:rsidR="006A38EF" w:rsidRDefault="006A38EF">
            <w:pPr>
              <w:pStyle w:val="ConsPlusNormal"/>
            </w:pPr>
            <w:r>
              <w:t>Куратор проекта</w:t>
            </w:r>
          </w:p>
        </w:tc>
        <w:tc>
          <w:tcPr>
            <w:tcW w:w="3288" w:type="dxa"/>
            <w:gridSpan w:val="2"/>
          </w:tcPr>
          <w:p w:rsidR="006A38EF" w:rsidRDefault="006A38EF">
            <w:pPr>
              <w:pStyle w:val="ConsPlusNormal"/>
            </w:pPr>
            <w:r>
              <w:t>Хопатько Виктория Андреевна</w:t>
            </w:r>
          </w:p>
        </w:tc>
        <w:tc>
          <w:tcPr>
            <w:tcW w:w="3685" w:type="dxa"/>
            <w:gridSpan w:val="3"/>
          </w:tcPr>
          <w:p w:rsidR="006A38EF" w:rsidRDefault="006A38EF">
            <w:pPr>
              <w:pStyle w:val="ConsPlusNormal"/>
            </w:pPr>
            <w:r>
              <w:t>Заместитель мэра города Благовещенска</w:t>
            </w:r>
          </w:p>
        </w:tc>
      </w:tr>
      <w:tr w:rsidR="006A38EF">
        <w:tc>
          <w:tcPr>
            <w:tcW w:w="2098" w:type="dxa"/>
          </w:tcPr>
          <w:p w:rsidR="006A38EF" w:rsidRDefault="006A38EF">
            <w:pPr>
              <w:pStyle w:val="ConsPlusNormal"/>
            </w:pPr>
            <w:r>
              <w:t>Руководитель проекта</w:t>
            </w:r>
          </w:p>
        </w:tc>
        <w:tc>
          <w:tcPr>
            <w:tcW w:w="3288" w:type="dxa"/>
            <w:gridSpan w:val="2"/>
          </w:tcPr>
          <w:p w:rsidR="006A38EF" w:rsidRDefault="006A38EF">
            <w:pPr>
              <w:pStyle w:val="ConsPlusNormal"/>
            </w:pPr>
            <w:r>
              <w:t>Рахматуллина Мария Радиковна</w:t>
            </w:r>
          </w:p>
        </w:tc>
        <w:tc>
          <w:tcPr>
            <w:tcW w:w="3685" w:type="dxa"/>
            <w:gridSpan w:val="3"/>
          </w:tcPr>
          <w:p w:rsidR="006A38EF" w:rsidRDefault="006A38EF">
            <w:pPr>
              <w:pStyle w:val="ConsPlusNormal"/>
            </w:pPr>
            <w:r>
              <w:t>Начальник управления образования города Благовещенска</w:t>
            </w:r>
          </w:p>
        </w:tc>
      </w:tr>
      <w:tr w:rsidR="006A38EF">
        <w:tc>
          <w:tcPr>
            <w:tcW w:w="2098" w:type="dxa"/>
          </w:tcPr>
          <w:p w:rsidR="006A38EF" w:rsidRDefault="006A38EF">
            <w:pPr>
              <w:pStyle w:val="ConsPlusNormal"/>
            </w:pPr>
            <w:r>
              <w:t>Администратор проекта</w:t>
            </w:r>
          </w:p>
        </w:tc>
        <w:tc>
          <w:tcPr>
            <w:tcW w:w="3288" w:type="dxa"/>
            <w:gridSpan w:val="2"/>
          </w:tcPr>
          <w:p w:rsidR="006A38EF" w:rsidRDefault="006A38EF">
            <w:pPr>
              <w:pStyle w:val="ConsPlusNormal"/>
            </w:pPr>
            <w:r>
              <w:t>Бондарева Лариса Михайловна</w:t>
            </w:r>
          </w:p>
        </w:tc>
        <w:tc>
          <w:tcPr>
            <w:tcW w:w="3685" w:type="dxa"/>
            <w:gridSpan w:val="3"/>
          </w:tcPr>
          <w:p w:rsidR="006A38EF" w:rsidRDefault="006A38EF">
            <w:pPr>
              <w:pStyle w:val="ConsPlusNormal"/>
            </w:pPr>
            <w:r>
              <w:t>Заместитель начальника управления образования города Благовещенска</w:t>
            </w:r>
          </w:p>
        </w:tc>
      </w:tr>
      <w:tr w:rsidR="006A38EF">
        <w:tc>
          <w:tcPr>
            <w:tcW w:w="2098" w:type="dxa"/>
            <w:vMerge w:val="restart"/>
          </w:tcPr>
          <w:p w:rsidR="006A38EF" w:rsidRDefault="006A38EF">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567" w:type="dxa"/>
          </w:tcPr>
          <w:p w:rsidR="006A38EF" w:rsidRDefault="006A38EF">
            <w:pPr>
              <w:pStyle w:val="ConsPlusNormal"/>
            </w:pPr>
            <w:r>
              <w:t>1.</w:t>
            </w:r>
          </w:p>
        </w:tc>
        <w:tc>
          <w:tcPr>
            <w:tcW w:w="2721" w:type="dxa"/>
          </w:tcPr>
          <w:p w:rsidR="006A38EF" w:rsidRDefault="006A38EF">
            <w:pPr>
              <w:pStyle w:val="ConsPlusNormal"/>
            </w:pPr>
            <w:r>
              <w:t>Муниципальная программа/направление (подпрограмма)</w:t>
            </w:r>
          </w:p>
        </w:tc>
        <w:tc>
          <w:tcPr>
            <w:tcW w:w="3685" w:type="dxa"/>
            <w:gridSpan w:val="3"/>
          </w:tcPr>
          <w:p w:rsidR="006A38EF" w:rsidRDefault="006A38EF">
            <w:pPr>
              <w:pStyle w:val="ConsPlusNormal"/>
            </w:pPr>
            <w:r>
              <w:t>Развитие образования города Благовещенска</w:t>
            </w:r>
          </w:p>
        </w:tc>
      </w:tr>
      <w:tr w:rsidR="006A38EF">
        <w:tc>
          <w:tcPr>
            <w:tcW w:w="2098" w:type="dxa"/>
            <w:vMerge/>
          </w:tcPr>
          <w:p w:rsidR="006A38EF" w:rsidRDefault="006A38EF">
            <w:pPr>
              <w:pStyle w:val="ConsPlusNormal"/>
            </w:pPr>
          </w:p>
        </w:tc>
        <w:tc>
          <w:tcPr>
            <w:tcW w:w="567" w:type="dxa"/>
          </w:tcPr>
          <w:p w:rsidR="006A38EF" w:rsidRDefault="006A38EF">
            <w:pPr>
              <w:pStyle w:val="ConsPlusNormal"/>
            </w:pPr>
            <w:r>
              <w:t>1.1.</w:t>
            </w:r>
          </w:p>
        </w:tc>
        <w:tc>
          <w:tcPr>
            <w:tcW w:w="2721" w:type="dxa"/>
          </w:tcPr>
          <w:p w:rsidR="006A38EF" w:rsidRDefault="006A38EF">
            <w:pPr>
              <w:pStyle w:val="ConsPlusNormal"/>
            </w:pPr>
            <w:r>
              <w:t xml:space="preserve">Государственная </w:t>
            </w:r>
            <w:hyperlink r:id="rId245">
              <w:r>
                <w:rPr>
                  <w:color w:val="0000FF"/>
                </w:rPr>
                <w:t>программа</w:t>
              </w:r>
            </w:hyperlink>
            <w:r>
              <w:t xml:space="preserve"> (комплексная программа) Российской Федерации/направление (подпрограмма)</w:t>
            </w:r>
          </w:p>
        </w:tc>
        <w:tc>
          <w:tcPr>
            <w:tcW w:w="3685" w:type="dxa"/>
            <w:gridSpan w:val="3"/>
          </w:tcPr>
          <w:p w:rsidR="006A38EF" w:rsidRDefault="006A38EF">
            <w:pPr>
              <w:pStyle w:val="ConsPlusNormal"/>
            </w:pPr>
            <w:r>
              <w:t>Развитие образования/развитие дошкольного и общего образования/федеральный проект "Все лучшее - детям"</w:t>
            </w:r>
          </w:p>
        </w:tc>
      </w:tr>
      <w:tr w:rsidR="006A38EF">
        <w:tc>
          <w:tcPr>
            <w:tcW w:w="2098" w:type="dxa"/>
            <w:vMerge/>
          </w:tcPr>
          <w:p w:rsidR="006A38EF" w:rsidRDefault="006A38EF">
            <w:pPr>
              <w:pStyle w:val="ConsPlusNormal"/>
            </w:pPr>
          </w:p>
        </w:tc>
        <w:tc>
          <w:tcPr>
            <w:tcW w:w="567" w:type="dxa"/>
          </w:tcPr>
          <w:p w:rsidR="006A38EF" w:rsidRDefault="006A38EF">
            <w:pPr>
              <w:pStyle w:val="ConsPlusNormal"/>
            </w:pPr>
            <w:r>
              <w:t>1.2.</w:t>
            </w:r>
          </w:p>
        </w:tc>
        <w:tc>
          <w:tcPr>
            <w:tcW w:w="2721" w:type="dxa"/>
          </w:tcPr>
          <w:p w:rsidR="006A38EF" w:rsidRDefault="006A38EF">
            <w:pPr>
              <w:pStyle w:val="ConsPlusNormal"/>
            </w:pPr>
            <w:r>
              <w:t xml:space="preserve">Государственная </w:t>
            </w:r>
            <w:hyperlink r:id="rId246">
              <w:r>
                <w:rPr>
                  <w:color w:val="0000FF"/>
                </w:rPr>
                <w:t>программа</w:t>
              </w:r>
            </w:hyperlink>
            <w:r>
              <w:t xml:space="preserve"> (комплексная программа) Амурской области/направление (подпрограмма)</w:t>
            </w:r>
          </w:p>
        </w:tc>
        <w:tc>
          <w:tcPr>
            <w:tcW w:w="3685" w:type="dxa"/>
            <w:gridSpan w:val="3"/>
          </w:tcPr>
          <w:p w:rsidR="006A38EF" w:rsidRDefault="006A38EF">
            <w:pPr>
              <w:pStyle w:val="ConsPlusNormal"/>
            </w:pPr>
            <w:r>
              <w:t>Развитие образования Амурской области/развитие дошкольного и общего образования/региональный проект "Все лучшее - детям (Амурская область)"</w:t>
            </w:r>
          </w:p>
        </w:tc>
      </w:tr>
    </w:tbl>
    <w:p w:rsidR="006A38EF" w:rsidRDefault="006A38EF">
      <w:pPr>
        <w:pStyle w:val="ConsPlusNormal"/>
        <w:jc w:val="both"/>
      </w:pPr>
    </w:p>
    <w:p w:rsidR="006A38EF" w:rsidRDefault="006A38EF">
      <w:pPr>
        <w:pStyle w:val="ConsPlusTitle"/>
        <w:jc w:val="center"/>
        <w:outlineLvl w:val="3"/>
      </w:pPr>
      <w:r>
        <w:t>Финансовое обеспечение муниципального проекта</w:t>
      </w:r>
    </w:p>
    <w:p w:rsidR="006A38EF" w:rsidRDefault="006A38EF">
      <w:pPr>
        <w:pStyle w:val="ConsPlusNormal"/>
        <w:jc w:val="both"/>
      </w:pPr>
    </w:p>
    <w:p w:rsidR="006A38EF" w:rsidRDefault="006A38EF">
      <w:pPr>
        <w:pStyle w:val="ConsPlusNormal"/>
        <w:sectPr w:rsidR="006A38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798"/>
        <w:gridCol w:w="1259"/>
        <w:gridCol w:w="1259"/>
        <w:gridCol w:w="1259"/>
        <w:gridCol w:w="1259"/>
        <w:gridCol w:w="1259"/>
        <w:gridCol w:w="1259"/>
        <w:gridCol w:w="1259"/>
      </w:tblGrid>
      <w:tr w:rsidR="006A38EF">
        <w:tc>
          <w:tcPr>
            <w:tcW w:w="964" w:type="dxa"/>
            <w:vMerge w:val="restart"/>
          </w:tcPr>
          <w:p w:rsidR="006A38EF" w:rsidRDefault="006A38EF">
            <w:pPr>
              <w:pStyle w:val="ConsPlusNormal"/>
              <w:jc w:val="center"/>
            </w:pPr>
            <w:r>
              <w:lastRenderedPageBreak/>
              <w:t>N п/п</w:t>
            </w:r>
          </w:p>
        </w:tc>
        <w:tc>
          <w:tcPr>
            <w:tcW w:w="3798" w:type="dxa"/>
            <w:vMerge w:val="restart"/>
          </w:tcPr>
          <w:p w:rsidR="006A38EF" w:rsidRDefault="006A38EF">
            <w:pPr>
              <w:pStyle w:val="ConsPlusNormal"/>
              <w:jc w:val="center"/>
            </w:pPr>
            <w:r>
              <w:t>Наименование мероприятия (результата) и источники финансирования</w:t>
            </w:r>
          </w:p>
        </w:tc>
        <w:tc>
          <w:tcPr>
            <w:tcW w:w="7554" w:type="dxa"/>
            <w:gridSpan w:val="6"/>
          </w:tcPr>
          <w:p w:rsidR="006A38EF" w:rsidRDefault="006A38EF">
            <w:pPr>
              <w:pStyle w:val="ConsPlusNormal"/>
              <w:jc w:val="center"/>
            </w:pPr>
            <w:r>
              <w:t>Объем финансового обеспечения по годам реализации (тыс. рублей)</w:t>
            </w:r>
          </w:p>
        </w:tc>
        <w:tc>
          <w:tcPr>
            <w:tcW w:w="1259" w:type="dxa"/>
            <w:vMerge w:val="restart"/>
          </w:tcPr>
          <w:p w:rsidR="006A38EF" w:rsidRDefault="006A38EF">
            <w:pPr>
              <w:pStyle w:val="ConsPlusNormal"/>
              <w:jc w:val="center"/>
            </w:pPr>
            <w:r>
              <w:t>Всего (тыс. рублей)</w:t>
            </w:r>
          </w:p>
        </w:tc>
      </w:tr>
      <w:tr w:rsidR="006A38EF">
        <w:tc>
          <w:tcPr>
            <w:tcW w:w="964" w:type="dxa"/>
            <w:vMerge/>
          </w:tcPr>
          <w:p w:rsidR="006A38EF" w:rsidRDefault="006A38EF">
            <w:pPr>
              <w:pStyle w:val="ConsPlusNormal"/>
            </w:pPr>
          </w:p>
        </w:tc>
        <w:tc>
          <w:tcPr>
            <w:tcW w:w="3798" w:type="dxa"/>
            <w:vMerge/>
          </w:tcPr>
          <w:p w:rsidR="006A38EF" w:rsidRDefault="006A38EF">
            <w:pPr>
              <w:pStyle w:val="ConsPlusNormal"/>
            </w:pPr>
          </w:p>
        </w:tc>
        <w:tc>
          <w:tcPr>
            <w:tcW w:w="1259" w:type="dxa"/>
          </w:tcPr>
          <w:p w:rsidR="006A38EF" w:rsidRDefault="006A38EF">
            <w:pPr>
              <w:pStyle w:val="ConsPlusNormal"/>
              <w:jc w:val="center"/>
            </w:pPr>
            <w:r>
              <w:t>2025</w:t>
            </w:r>
          </w:p>
        </w:tc>
        <w:tc>
          <w:tcPr>
            <w:tcW w:w="1259" w:type="dxa"/>
          </w:tcPr>
          <w:p w:rsidR="006A38EF" w:rsidRDefault="006A38EF">
            <w:pPr>
              <w:pStyle w:val="ConsPlusNormal"/>
              <w:jc w:val="center"/>
            </w:pPr>
            <w:r>
              <w:t>2026</w:t>
            </w:r>
          </w:p>
        </w:tc>
        <w:tc>
          <w:tcPr>
            <w:tcW w:w="1259" w:type="dxa"/>
          </w:tcPr>
          <w:p w:rsidR="006A38EF" w:rsidRDefault="006A38EF">
            <w:pPr>
              <w:pStyle w:val="ConsPlusNormal"/>
              <w:jc w:val="center"/>
            </w:pPr>
            <w:r>
              <w:t>2027</w:t>
            </w:r>
          </w:p>
        </w:tc>
        <w:tc>
          <w:tcPr>
            <w:tcW w:w="1259" w:type="dxa"/>
          </w:tcPr>
          <w:p w:rsidR="006A38EF" w:rsidRDefault="006A38EF">
            <w:pPr>
              <w:pStyle w:val="ConsPlusNormal"/>
              <w:jc w:val="center"/>
            </w:pPr>
            <w:r>
              <w:t>2028</w:t>
            </w:r>
          </w:p>
        </w:tc>
        <w:tc>
          <w:tcPr>
            <w:tcW w:w="1259" w:type="dxa"/>
          </w:tcPr>
          <w:p w:rsidR="006A38EF" w:rsidRDefault="006A38EF">
            <w:pPr>
              <w:pStyle w:val="ConsPlusNormal"/>
              <w:jc w:val="center"/>
            </w:pPr>
            <w:r>
              <w:t>2029</w:t>
            </w:r>
          </w:p>
        </w:tc>
        <w:tc>
          <w:tcPr>
            <w:tcW w:w="1259" w:type="dxa"/>
          </w:tcPr>
          <w:p w:rsidR="006A38EF" w:rsidRDefault="006A38EF">
            <w:pPr>
              <w:pStyle w:val="ConsPlusNormal"/>
              <w:jc w:val="center"/>
            </w:pPr>
            <w:r>
              <w:t>2030</w:t>
            </w:r>
          </w:p>
        </w:tc>
        <w:tc>
          <w:tcPr>
            <w:tcW w:w="1259" w:type="dxa"/>
            <w:vMerge/>
          </w:tcPr>
          <w:p w:rsidR="006A38EF" w:rsidRDefault="006A38EF">
            <w:pPr>
              <w:pStyle w:val="ConsPlusNormal"/>
            </w:pPr>
          </w:p>
        </w:tc>
      </w:tr>
      <w:tr w:rsidR="006A38EF">
        <w:tc>
          <w:tcPr>
            <w:tcW w:w="964" w:type="dxa"/>
          </w:tcPr>
          <w:p w:rsidR="006A38EF" w:rsidRDefault="006A38EF">
            <w:pPr>
              <w:pStyle w:val="ConsPlusNormal"/>
              <w:jc w:val="center"/>
            </w:pPr>
            <w:r>
              <w:t>1</w:t>
            </w:r>
          </w:p>
        </w:tc>
        <w:tc>
          <w:tcPr>
            <w:tcW w:w="3798" w:type="dxa"/>
          </w:tcPr>
          <w:p w:rsidR="006A38EF" w:rsidRDefault="006A38EF">
            <w:pPr>
              <w:pStyle w:val="ConsPlusNormal"/>
              <w:jc w:val="center"/>
            </w:pPr>
            <w:r>
              <w:t>2</w:t>
            </w:r>
          </w:p>
        </w:tc>
        <w:tc>
          <w:tcPr>
            <w:tcW w:w="1259" w:type="dxa"/>
          </w:tcPr>
          <w:p w:rsidR="006A38EF" w:rsidRDefault="006A38EF">
            <w:pPr>
              <w:pStyle w:val="ConsPlusNormal"/>
              <w:jc w:val="center"/>
            </w:pPr>
            <w:r>
              <w:t>3</w:t>
            </w:r>
          </w:p>
        </w:tc>
        <w:tc>
          <w:tcPr>
            <w:tcW w:w="1259" w:type="dxa"/>
          </w:tcPr>
          <w:p w:rsidR="006A38EF" w:rsidRDefault="006A38EF">
            <w:pPr>
              <w:pStyle w:val="ConsPlusNormal"/>
              <w:jc w:val="center"/>
            </w:pPr>
            <w:r>
              <w:t>4</w:t>
            </w:r>
          </w:p>
        </w:tc>
        <w:tc>
          <w:tcPr>
            <w:tcW w:w="1259" w:type="dxa"/>
          </w:tcPr>
          <w:p w:rsidR="006A38EF" w:rsidRDefault="006A38EF">
            <w:pPr>
              <w:pStyle w:val="ConsPlusNormal"/>
              <w:jc w:val="center"/>
            </w:pPr>
            <w:r>
              <w:t>5</w:t>
            </w:r>
          </w:p>
        </w:tc>
        <w:tc>
          <w:tcPr>
            <w:tcW w:w="1259" w:type="dxa"/>
          </w:tcPr>
          <w:p w:rsidR="006A38EF" w:rsidRDefault="006A38EF">
            <w:pPr>
              <w:pStyle w:val="ConsPlusNormal"/>
              <w:jc w:val="center"/>
            </w:pPr>
            <w:r>
              <w:t>6</w:t>
            </w:r>
          </w:p>
        </w:tc>
        <w:tc>
          <w:tcPr>
            <w:tcW w:w="1259" w:type="dxa"/>
          </w:tcPr>
          <w:p w:rsidR="006A38EF" w:rsidRDefault="006A38EF">
            <w:pPr>
              <w:pStyle w:val="ConsPlusNormal"/>
              <w:jc w:val="center"/>
            </w:pPr>
            <w:r>
              <w:t>7</w:t>
            </w:r>
          </w:p>
        </w:tc>
        <w:tc>
          <w:tcPr>
            <w:tcW w:w="1259" w:type="dxa"/>
          </w:tcPr>
          <w:p w:rsidR="006A38EF" w:rsidRDefault="006A38EF">
            <w:pPr>
              <w:pStyle w:val="ConsPlusNormal"/>
              <w:jc w:val="center"/>
            </w:pPr>
            <w:r>
              <w:t>8</w:t>
            </w:r>
          </w:p>
        </w:tc>
        <w:tc>
          <w:tcPr>
            <w:tcW w:w="1259" w:type="dxa"/>
          </w:tcPr>
          <w:p w:rsidR="006A38EF" w:rsidRDefault="006A38EF">
            <w:pPr>
              <w:pStyle w:val="ConsPlusNormal"/>
              <w:jc w:val="center"/>
            </w:pPr>
            <w:r>
              <w:t>9</w:t>
            </w:r>
          </w:p>
        </w:tc>
      </w:tr>
      <w:tr w:rsidR="006A38EF">
        <w:tc>
          <w:tcPr>
            <w:tcW w:w="964" w:type="dxa"/>
          </w:tcPr>
          <w:p w:rsidR="006A38EF" w:rsidRDefault="006A38EF">
            <w:pPr>
              <w:pStyle w:val="ConsPlusNormal"/>
            </w:pPr>
            <w:r>
              <w:t>1.</w:t>
            </w:r>
          </w:p>
        </w:tc>
        <w:tc>
          <w:tcPr>
            <w:tcW w:w="12611" w:type="dxa"/>
            <w:gridSpan w:val="8"/>
          </w:tcPr>
          <w:p w:rsidR="006A38EF" w:rsidRDefault="006A38EF">
            <w:pPr>
              <w:pStyle w:val="ConsPlusNormal"/>
            </w:pPr>
            <w:r>
              <w:t>ОЗР: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6A38EF">
        <w:tc>
          <w:tcPr>
            <w:tcW w:w="964" w:type="dxa"/>
          </w:tcPr>
          <w:p w:rsidR="006A38EF" w:rsidRDefault="006A38EF">
            <w:pPr>
              <w:pStyle w:val="ConsPlusNormal"/>
            </w:pPr>
            <w:r>
              <w:t>2.</w:t>
            </w:r>
          </w:p>
        </w:tc>
        <w:tc>
          <w:tcPr>
            <w:tcW w:w="12611" w:type="dxa"/>
            <w:gridSpan w:val="8"/>
          </w:tcPr>
          <w:p w:rsidR="006A38EF" w:rsidRDefault="006A38EF">
            <w:pPr>
              <w:pStyle w:val="ConsPlusNormal"/>
            </w:pPr>
            <w:r>
              <w:t>Показатель МП "Доступность начального общего образования, основного общего образования и среднего общего образования"/показатель "Количество образовательных организаций, в которых проведен капитальный ремонт и проведены мероприятия по оборудованию зданий общеобразовательных организаций"</w:t>
            </w:r>
          </w:p>
        </w:tc>
      </w:tr>
      <w:tr w:rsidR="006A38EF">
        <w:tc>
          <w:tcPr>
            <w:tcW w:w="964" w:type="dxa"/>
          </w:tcPr>
          <w:p w:rsidR="006A38EF" w:rsidRDefault="006A38EF">
            <w:pPr>
              <w:pStyle w:val="ConsPlusNormal"/>
            </w:pPr>
            <w:r>
              <w:t>2.1.</w:t>
            </w:r>
          </w:p>
        </w:tc>
        <w:tc>
          <w:tcPr>
            <w:tcW w:w="3798" w:type="dxa"/>
          </w:tcPr>
          <w:p w:rsidR="006A38EF" w:rsidRDefault="006A38EF">
            <w:pPr>
              <w:pStyle w:val="ConsPlusNormal"/>
            </w:pPr>
            <w:r>
              <w:t>Мероприятие (результат) "Реализованы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(МАОУ "Лицей N 6 г. Благовещенска")", всего</w:t>
            </w:r>
          </w:p>
        </w:tc>
        <w:tc>
          <w:tcPr>
            <w:tcW w:w="1259" w:type="dxa"/>
          </w:tcPr>
          <w:p w:rsidR="006A38EF" w:rsidRDefault="006A38EF">
            <w:pPr>
              <w:pStyle w:val="ConsPlusNormal"/>
            </w:pPr>
            <w:r>
              <w:t>0,0</w:t>
            </w:r>
          </w:p>
        </w:tc>
        <w:tc>
          <w:tcPr>
            <w:tcW w:w="1259" w:type="dxa"/>
          </w:tcPr>
          <w:p w:rsidR="006A38EF" w:rsidRDefault="006A38EF">
            <w:pPr>
              <w:pStyle w:val="ConsPlusNormal"/>
            </w:pPr>
            <w:r>
              <w:t>144469,8</w:t>
            </w:r>
          </w:p>
        </w:tc>
        <w:tc>
          <w:tcPr>
            <w:tcW w:w="1259" w:type="dxa"/>
          </w:tcPr>
          <w:p w:rsidR="006A38EF" w:rsidRDefault="006A38EF">
            <w:pPr>
              <w:pStyle w:val="ConsPlusNormal"/>
            </w:pPr>
            <w:r>
              <w:t>117858,7</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262328,5</w:t>
            </w:r>
          </w:p>
        </w:tc>
      </w:tr>
      <w:tr w:rsidR="006A38EF">
        <w:tc>
          <w:tcPr>
            <w:tcW w:w="964" w:type="dxa"/>
          </w:tcPr>
          <w:p w:rsidR="006A38EF" w:rsidRDefault="006A38EF">
            <w:pPr>
              <w:pStyle w:val="ConsPlusNormal"/>
            </w:pPr>
            <w:r>
              <w:t>2.1.1.</w:t>
            </w:r>
          </w:p>
        </w:tc>
        <w:tc>
          <w:tcPr>
            <w:tcW w:w="3798" w:type="dxa"/>
          </w:tcPr>
          <w:p w:rsidR="006A38EF" w:rsidRDefault="006A38EF">
            <w:pPr>
              <w:pStyle w:val="ConsPlusNormal"/>
            </w:pPr>
            <w:r>
              <w:t>Муниципальный бюджет (всего), из него:</w:t>
            </w:r>
          </w:p>
        </w:tc>
        <w:tc>
          <w:tcPr>
            <w:tcW w:w="1259" w:type="dxa"/>
          </w:tcPr>
          <w:p w:rsidR="006A38EF" w:rsidRDefault="006A38EF">
            <w:pPr>
              <w:pStyle w:val="ConsPlusNormal"/>
            </w:pPr>
            <w:r>
              <w:t>0,0</w:t>
            </w:r>
          </w:p>
        </w:tc>
        <w:tc>
          <w:tcPr>
            <w:tcW w:w="1259" w:type="dxa"/>
          </w:tcPr>
          <w:p w:rsidR="006A38EF" w:rsidRDefault="006A38EF">
            <w:pPr>
              <w:pStyle w:val="ConsPlusNormal"/>
            </w:pPr>
            <w:r>
              <w:t>144469,8</w:t>
            </w:r>
          </w:p>
        </w:tc>
        <w:tc>
          <w:tcPr>
            <w:tcW w:w="1259" w:type="dxa"/>
          </w:tcPr>
          <w:p w:rsidR="006A38EF" w:rsidRDefault="006A38EF">
            <w:pPr>
              <w:pStyle w:val="ConsPlusNormal"/>
            </w:pPr>
            <w:r>
              <w:t>117858,7</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262328,5</w:t>
            </w:r>
          </w:p>
        </w:tc>
      </w:tr>
      <w:tr w:rsidR="006A38EF">
        <w:tc>
          <w:tcPr>
            <w:tcW w:w="964" w:type="dxa"/>
          </w:tcPr>
          <w:p w:rsidR="006A38EF" w:rsidRDefault="006A38EF">
            <w:pPr>
              <w:pStyle w:val="ConsPlusNormal"/>
            </w:pPr>
            <w:r>
              <w:t>2.1.1.ф.</w:t>
            </w:r>
          </w:p>
        </w:tc>
        <w:tc>
          <w:tcPr>
            <w:tcW w:w="3798" w:type="dxa"/>
          </w:tcPr>
          <w:p w:rsidR="006A38EF" w:rsidRDefault="006A38EF">
            <w:pPr>
              <w:pStyle w:val="ConsPlusNormal"/>
            </w:pPr>
            <w:r>
              <w:t>Федеральный бюджет</w:t>
            </w:r>
          </w:p>
        </w:tc>
        <w:tc>
          <w:tcPr>
            <w:tcW w:w="1259" w:type="dxa"/>
          </w:tcPr>
          <w:p w:rsidR="006A38EF" w:rsidRDefault="006A38EF">
            <w:pPr>
              <w:pStyle w:val="ConsPlusNormal"/>
            </w:pPr>
            <w:r>
              <w:t>0,0</w:t>
            </w:r>
          </w:p>
        </w:tc>
        <w:tc>
          <w:tcPr>
            <w:tcW w:w="1259" w:type="dxa"/>
          </w:tcPr>
          <w:p w:rsidR="006A38EF" w:rsidRDefault="006A38EF">
            <w:pPr>
              <w:pStyle w:val="ConsPlusNormal"/>
            </w:pPr>
            <w:r>
              <w:t>13078,3</w:t>
            </w:r>
          </w:p>
        </w:tc>
        <w:tc>
          <w:tcPr>
            <w:tcW w:w="1259" w:type="dxa"/>
          </w:tcPr>
          <w:p w:rsidR="006A38EF" w:rsidRDefault="006A38EF">
            <w:pPr>
              <w:pStyle w:val="ConsPlusNormal"/>
            </w:pPr>
            <w:r>
              <w:t>28003,2</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41081,5</w:t>
            </w:r>
          </w:p>
        </w:tc>
      </w:tr>
      <w:tr w:rsidR="006A38EF">
        <w:tc>
          <w:tcPr>
            <w:tcW w:w="964" w:type="dxa"/>
          </w:tcPr>
          <w:p w:rsidR="006A38EF" w:rsidRDefault="006A38EF">
            <w:pPr>
              <w:pStyle w:val="ConsPlusNormal"/>
            </w:pPr>
            <w:r>
              <w:t>2.1.1.о.</w:t>
            </w:r>
          </w:p>
        </w:tc>
        <w:tc>
          <w:tcPr>
            <w:tcW w:w="3798" w:type="dxa"/>
          </w:tcPr>
          <w:p w:rsidR="006A38EF" w:rsidRDefault="006A38EF">
            <w:pPr>
              <w:pStyle w:val="ConsPlusNormal"/>
            </w:pPr>
            <w:r>
              <w:t>Областной бюджет</w:t>
            </w:r>
          </w:p>
        </w:tc>
        <w:tc>
          <w:tcPr>
            <w:tcW w:w="1259" w:type="dxa"/>
          </w:tcPr>
          <w:p w:rsidR="006A38EF" w:rsidRDefault="006A38EF">
            <w:pPr>
              <w:pStyle w:val="ConsPlusNormal"/>
            </w:pPr>
            <w:r>
              <w:t>0,0</w:t>
            </w:r>
          </w:p>
        </w:tc>
        <w:tc>
          <w:tcPr>
            <w:tcW w:w="1259" w:type="dxa"/>
          </w:tcPr>
          <w:p w:rsidR="006A38EF" w:rsidRDefault="006A38EF">
            <w:pPr>
              <w:pStyle w:val="ConsPlusNormal"/>
            </w:pPr>
            <w:r>
              <w:t>129946,8</w:t>
            </w:r>
          </w:p>
        </w:tc>
        <w:tc>
          <w:tcPr>
            <w:tcW w:w="1259" w:type="dxa"/>
          </w:tcPr>
          <w:p w:rsidR="006A38EF" w:rsidRDefault="006A38EF">
            <w:pPr>
              <w:pStyle w:val="ConsPlusNormal"/>
            </w:pPr>
            <w:r>
              <w:t>88676,9</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218623,7</w:t>
            </w:r>
          </w:p>
        </w:tc>
      </w:tr>
      <w:tr w:rsidR="006A38EF">
        <w:tc>
          <w:tcPr>
            <w:tcW w:w="964" w:type="dxa"/>
          </w:tcPr>
          <w:p w:rsidR="006A38EF" w:rsidRDefault="006A38EF">
            <w:pPr>
              <w:pStyle w:val="ConsPlusNormal"/>
            </w:pPr>
            <w:r>
              <w:t>2.1.1.м.</w:t>
            </w:r>
          </w:p>
        </w:tc>
        <w:tc>
          <w:tcPr>
            <w:tcW w:w="3798" w:type="dxa"/>
          </w:tcPr>
          <w:p w:rsidR="006A38EF" w:rsidRDefault="006A38EF">
            <w:pPr>
              <w:pStyle w:val="ConsPlusNormal"/>
            </w:pPr>
            <w:r>
              <w:t>Местный бюджет</w:t>
            </w:r>
          </w:p>
        </w:tc>
        <w:tc>
          <w:tcPr>
            <w:tcW w:w="1259" w:type="dxa"/>
          </w:tcPr>
          <w:p w:rsidR="006A38EF" w:rsidRDefault="006A38EF">
            <w:pPr>
              <w:pStyle w:val="ConsPlusNormal"/>
            </w:pPr>
            <w:r>
              <w:t>0,0</w:t>
            </w:r>
          </w:p>
        </w:tc>
        <w:tc>
          <w:tcPr>
            <w:tcW w:w="1259" w:type="dxa"/>
          </w:tcPr>
          <w:p w:rsidR="006A38EF" w:rsidRDefault="006A38EF">
            <w:pPr>
              <w:pStyle w:val="ConsPlusNormal"/>
            </w:pPr>
            <w:r>
              <w:t>1444,7</w:t>
            </w:r>
          </w:p>
        </w:tc>
        <w:tc>
          <w:tcPr>
            <w:tcW w:w="1259" w:type="dxa"/>
          </w:tcPr>
          <w:p w:rsidR="006A38EF" w:rsidRDefault="006A38EF">
            <w:pPr>
              <w:pStyle w:val="ConsPlusNormal"/>
            </w:pPr>
            <w:r>
              <w:t>1178,6</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2623,3</w:t>
            </w:r>
          </w:p>
        </w:tc>
      </w:tr>
      <w:tr w:rsidR="006A38EF">
        <w:tc>
          <w:tcPr>
            <w:tcW w:w="4762" w:type="dxa"/>
            <w:gridSpan w:val="2"/>
          </w:tcPr>
          <w:p w:rsidR="006A38EF" w:rsidRDefault="006A38EF">
            <w:pPr>
              <w:pStyle w:val="ConsPlusNormal"/>
            </w:pPr>
            <w:r>
              <w:t>ИТОГО ПО ПРОЕКТУ</w:t>
            </w:r>
          </w:p>
        </w:tc>
        <w:tc>
          <w:tcPr>
            <w:tcW w:w="1259" w:type="dxa"/>
          </w:tcPr>
          <w:p w:rsidR="006A38EF" w:rsidRDefault="006A38EF">
            <w:pPr>
              <w:pStyle w:val="ConsPlusNormal"/>
            </w:pPr>
            <w:r>
              <w:t>0,0</w:t>
            </w:r>
          </w:p>
        </w:tc>
        <w:tc>
          <w:tcPr>
            <w:tcW w:w="1259" w:type="dxa"/>
          </w:tcPr>
          <w:p w:rsidR="006A38EF" w:rsidRDefault="006A38EF">
            <w:pPr>
              <w:pStyle w:val="ConsPlusNormal"/>
            </w:pPr>
            <w:r>
              <w:t>144469,8</w:t>
            </w:r>
          </w:p>
        </w:tc>
        <w:tc>
          <w:tcPr>
            <w:tcW w:w="1259" w:type="dxa"/>
          </w:tcPr>
          <w:p w:rsidR="006A38EF" w:rsidRDefault="006A38EF">
            <w:pPr>
              <w:pStyle w:val="ConsPlusNormal"/>
            </w:pPr>
            <w:r>
              <w:t>117858,7</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262328,5</w:t>
            </w:r>
          </w:p>
        </w:tc>
      </w:tr>
      <w:tr w:rsidR="006A38EF">
        <w:tc>
          <w:tcPr>
            <w:tcW w:w="4762" w:type="dxa"/>
            <w:gridSpan w:val="2"/>
          </w:tcPr>
          <w:p w:rsidR="006A38EF" w:rsidRDefault="006A38EF">
            <w:pPr>
              <w:pStyle w:val="ConsPlusNormal"/>
            </w:pPr>
            <w:r>
              <w:t>В том числе региональный бюджет</w:t>
            </w:r>
          </w:p>
        </w:tc>
        <w:tc>
          <w:tcPr>
            <w:tcW w:w="1259" w:type="dxa"/>
          </w:tcPr>
          <w:p w:rsidR="006A38EF" w:rsidRDefault="006A38EF">
            <w:pPr>
              <w:pStyle w:val="ConsPlusNormal"/>
            </w:pPr>
            <w:r>
              <w:t>0,0</w:t>
            </w:r>
          </w:p>
        </w:tc>
        <w:tc>
          <w:tcPr>
            <w:tcW w:w="1259" w:type="dxa"/>
          </w:tcPr>
          <w:p w:rsidR="006A38EF" w:rsidRDefault="006A38EF">
            <w:pPr>
              <w:pStyle w:val="ConsPlusNormal"/>
            </w:pPr>
            <w:r>
              <w:t>143025,1</w:t>
            </w:r>
          </w:p>
        </w:tc>
        <w:tc>
          <w:tcPr>
            <w:tcW w:w="1259" w:type="dxa"/>
          </w:tcPr>
          <w:p w:rsidR="006A38EF" w:rsidRDefault="006A38EF">
            <w:pPr>
              <w:pStyle w:val="ConsPlusNormal"/>
            </w:pPr>
            <w:r>
              <w:t>116680,1</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259705,2</w:t>
            </w:r>
          </w:p>
        </w:tc>
      </w:tr>
      <w:tr w:rsidR="006A38EF">
        <w:tc>
          <w:tcPr>
            <w:tcW w:w="4762" w:type="dxa"/>
            <w:gridSpan w:val="2"/>
          </w:tcPr>
          <w:p w:rsidR="006A38EF" w:rsidRDefault="006A38EF">
            <w:pPr>
              <w:pStyle w:val="ConsPlusNormal"/>
            </w:pPr>
            <w:r>
              <w:t>Местный бюджет</w:t>
            </w:r>
          </w:p>
        </w:tc>
        <w:tc>
          <w:tcPr>
            <w:tcW w:w="1259" w:type="dxa"/>
          </w:tcPr>
          <w:p w:rsidR="006A38EF" w:rsidRDefault="006A38EF">
            <w:pPr>
              <w:pStyle w:val="ConsPlusNormal"/>
            </w:pPr>
            <w:r>
              <w:t>0,0</w:t>
            </w:r>
          </w:p>
        </w:tc>
        <w:tc>
          <w:tcPr>
            <w:tcW w:w="1259" w:type="dxa"/>
          </w:tcPr>
          <w:p w:rsidR="006A38EF" w:rsidRDefault="006A38EF">
            <w:pPr>
              <w:pStyle w:val="ConsPlusNormal"/>
            </w:pPr>
            <w:r>
              <w:t>1444,7</w:t>
            </w:r>
          </w:p>
        </w:tc>
        <w:tc>
          <w:tcPr>
            <w:tcW w:w="1259" w:type="dxa"/>
          </w:tcPr>
          <w:p w:rsidR="006A38EF" w:rsidRDefault="006A38EF">
            <w:pPr>
              <w:pStyle w:val="ConsPlusNormal"/>
            </w:pPr>
            <w:r>
              <w:t>1178,6</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2623,3</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2"/>
      </w:pPr>
      <w:r>
        <w:t>3.3. Муниципальный проект "Многодетная семья"</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02.02.2026 </w:t>
      </w:r>
      <w:hyperlink r:id="rId247">
        <w:r>
          <w:rPr>
            <w:color w:val="0000FF"/>
          </w:rPr>
          <w:t>N 376</w:t>
        </w:r>
      </w:hyperlink>
      <w:r>
        <w:t>)</w:t>
      </w:r>
    </w:p>
    <w:p w:rsidR="006A38EF" w:rsidRDefault="006A38EF">
      <w:pPr>
        <w:pStyle w:val="ConsPlusNormal"/>
        <w:jc w:val="both"/>
      </w:pPr>
    </w:p>
    <w:p w:rsidR="006A38EF" w:rsidRDefault="006A38EF">
      <w:pPr>
        <w:pStyle w:val="ConsPlusTitle"/>
        <w:jc w:val="center"/>
        <w:outlineLvl w:val="3"/>
      </w:pPr>
      <w:r>
        <w:t>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721"/>
        <w:gridCol w:w="1304"/>
        <w:gridCol w:w="1134"/>
        <w:gridCol w:w="1247"/>
      </w:tblGrid>
      <w:tr w:rsidR="006A38EF">
        <w:tc>
          <w:tcPr>
            <w:tcW w:w="2098" w:type="dxa"/>
          </w:tcPr>
          <w:p w:rsidR="006A38EF" w:rsidRDefault="006A38EF">
            <w:pPr>
              <w:pStyle w:val="ConsPlusNormal"/>
            </w:pPr>
            <w:r>
              <w:t>Краткое наименование проекта</w:t>
            </w:r>
          </w:p>
        </w:tc>
        <w:tc>
          <w:tcPr>
            <w:tcW w:w="3288" w:type="dxa"/>
            <w:gridSpan w:val="2"/>
          </w:tcPr>
          <w:p w:rsidR="006A38EF" w:rsidRDefault="006A38EF">
            <w:pPr>
              <w:pStyle w:val="ConsPlusNormal"/>
            </w:pPr>
            <w:r>
              <w:t>Многодетная семья</w:t>
            </w:r>
          </w:p>
        </w:tc>
        <w:tc>
          <w:tcPr>
            <w:tcW w:w="1304" w:type="dxa"/>
          </w:tcPr>
          <w:p w:rsidR="006A38EF" w:rsidRDefault="006A38EF">
            <w:pPr>
              <w:pStyle w:val="ConsPlusNormal"/>
            </w:pPr>
            <w:r>
              <w:t>Срок реализации проекта</w:t>
            </w:r>
          </w:p>
        </w:tc>
        <w:tc>
          <w:tcPr>
            <w:tcW w:w="1134" w:type="dxa"/>
          </w:tcPr>
          <w:p w:rsidR="006A38EF" w:rsidRDefault="006A38EF">
            <w:pPr>
              <w:pStyle w:val="ConsPlusNormal"/>
            </w:pPr>
            <w:r>
              <w:t>Дата начала - 1 октября 2025 года</w:t>
            </w:r>
          </w:p>
        </w:tc>
        <w:tc>
          <w:tcPr>
            <w:tcW w:w="1247" w:type="dxa"/>
          </w:tcPr>
          <w:p w:rsidR="006A38EF" w:rsidRDefault="006A38EF">
            <w:pPr>
              <w:pStyle w:val="ConsPlusNormal"/>
            </w:pPr>
            <w:r>
              <w:t>Дата окончания - 31 декабря 2027 года</w:t>
            </w:r>
          </w:p>
        </w:tc>
      </w:tr>
      <w:tr w:rsidR="006A38EF">
        <w:tc>
          <w:tcPr>
            <w:tcW w:w="2098" w:type="dxa"/>
          </w:tcPr>
          <w:p w:rsidR="006A38EF" w:rsidRDefault="006A38EF">
            <w:pPr>
              <w:pStyle w:val="ConsPlusNormal"/>
            </w:pPr>
            <w:r>
              <w:t>Куратор проекта</w:t>
            </w:r>
          </w:p>
        </w:tc>
        <w:tc>
          <w:tcPr>
            <w:tcW w:w="3288" w:type="dxa"/>
            <w:gridSpan w:val="2"/>
          </w:tcPr>
          <w:p w:rsidR="006A38EF" w:rsidRDefault="006A38EF">
            <w:pPr>
              <w:pStyle w:val="ConsPlusNormal"/>
            </w:pPr>
            <w:r>
              <w:t>Хопатько Виктория Андреевна</w:t>
            </w:r>
          </w:p>
        </w:tc>
        <w:tc>
          <w:tcPr>
            <w:tcW w:w="3685" w:type="dxa"/>
            <w:gridSpan w:val="3"/>
          </w:tcPr>
          <w:p w:rsidR="006A38EF" w:rsidRDefault="006A38EF">
            <w:pPr>
              <w:pStyle w:val="ConsPlusNormal"/>
            </w:pPr>
            <w:r>
              <w:t>Заместитель мэра города Благовещенска</w:t>
            </w:r>
          </w:p>
        </w:tc>
      </w:tr>
      <w:tr w:rsidR="006A38EF">
        <w:tc>
          <w:tcPr>
            <w:tcW w:w="2098" w:type="dxa"/>
          </w:tcPr>
          <w:p w:rsidR="006A38EF" w:rsidRDefault="006A38EF">
            <w:pPr>
              <w:pStyle w:val="ConsPlusNormal"/>
            </w:pPr>
            <w:r>
              <w:t>Руководитель проекта</w:t>
            </w:r>
          </w:p>
        </w:tc>
        <w:tc>
          <w:tcPr>
            <w:tcW w:w="3288" w:type="dxa"/>
            <w:gridSpan w:val="2"/>
          </w:tcPr>
          <w:p w:rsidR="006A38EF" w:rsidRDefault="006A38EF">
            <w:pPr>
              <w:pStyle w:val="ConsPlusNormal"/>
            </w:pPr>
            <w:r>
              <w:t>Рахматуллина Мария Радиковна</w:t>
            </w:r>
          </w:p>
        </w:tc>
        <w:tc>
          <w:tcPr>
            <w:tcW w:w="3685" w:type="dxa"/>
            <w:gridSpan w:val="3"/>
          </w:tcPr>
          <w:p w:rsidR="006A38EF" w:rsidRDefault="006A38EF">
            <w:pPr>
              <w:pStyle w:val="ConsPlusNormal"/>
            </w:pPr>
            <w:r>
              <w:t>Начальник управления образования города Благовещенска</w:t>
            </w:r>
          </w:p>
        </w:tc>
      </w:tr>
      <w:tr w:rsidR="006A38EF">
        <w:tc>
          <w:tcPr>
            <w:tcW w:w="2098" w:type="dxa"/>
          </w:tcPr>
          <w:p w:rsidR="006A38EF" w:rsidRDefault="006A38EF">
            <w:pPr>
              <w:pStyle w:val="ConsPlusNormal"/>
            </w:pPr>
            <w:r>
              <w:t>Администратор проекта</w:t>
            </w:r>
          </w:p>
        </w:tc>
        <w:tc>
          <w:tcPr>
            <w:tcW w:w="3288" w:type="dxa"/>
            <w:gridSpan w:val="2"/>
          </w:tcPr>
          <w:p w:rsidR="006A38EF" w:rsidRDefault="006A38EF">
            <w:pPr>
              <w:pStyle w:val="ConsPlusNormal"/>
            </w:pPr>
            <w:r>
              <w:t>Савинкова Оксана Викторовна</w:t>
            </w:r>
          </w:p>
        </w:tc>
        <w:tc>
          <w:tcPr>
            <w:tcW w:w="3685" w:type="dxa"/>
            <w:gridSpan w:val="3"/>
          </w:tcPr>
          <w:p w:rsidR="006A38EF" w:rsidRDefault="006A38EF">
            <w:pPr>
              <w:pStyle w:val="ConsPlusNormal"/>
            </w:pPr>
            <w:r>
              <w:t>Заместитель начальника управления образования города Благовещенска</w:t>
            </w:r>
          </w:p>
        </w:tc>
      </w:tr>
      <w:tr w:rsidR="006A38EF">
        <w:tc>
          <w:tcPr>
            <w:tcW w:w="2098" w:type="dxa"/>
            <w:vMerge w:val="restart"/>
          </w:tcPr>
          <w:p w:rsidR="006A38EF" w:rsidRDefault="006A38EF">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567" w:type="dxa"/>
          </w:tcPr>
          <w:p w:rsidR="006A38EF" w:rsidRDefault="006A38EF">
            <w:pPr>
              <w:pStyle w:val="ConsPlusNormal"/>
            </w:pPr>
            <w:r>
              <w:t>1.</w:t>
            </w:r>
          </w:p>
        </w:tc>
        <w:tc>
          <w:tcPr>
            <w:tcW w:w="2721" w:type="dxa"/>
          </w:tcPr>
          <w:p w:rsidR="006A38EF" w:rsidRDefault="006A38EF">
            <w:pPr>
              <w:pStyle w:val="ConsPlusNormal"/>
            </w:pPr>
            <w:r>
              <w:t>Муниципальная программа/направление (подпрограмма)</w:t>
            </w:r>
          </w:p>
        </w:tc>
        <w:tc>
          <w:tcPr>
            <w:tcW w:w="3685" w:type="dxa"/>
            <w:gridSpan w:val="3"/>
          </w:tcPr>
          <w:p w:rsidR="006A38EF" w:rsidRDefault="006A38EF">
            <w:pPr>
              <w:pStyle w:val="ConsPlusNormal"/>
            </w:pPr>
            <w:r>
              <w:t>Развитие образования города Благовещенска</w:t>
            </w:r>
          </w:p>
        </w:tc>
      </w:tr>
      <w:tr w:rsidR="006A38EF">
        <w:tc>
          <w:tcPr>
            <w:tcW w:w="2098" w:type="dxa"/>
            <w:vMerge/>
          </w:tcPr>
          <w:p w:rsidR="006A38EF" w:rsidRDefault="006A38EF">
            <w:pPr>
              <w:pStyle w:val="ConsPlusNormal"/>
            </w:pPr>
          </w:p>
        </w:tc>
        <w:tc>
          <w:tcPr>
            <w:tcW w:w="567" w:type="dxa"/>
          </w:tcPr>
          <w:p w:rsidR="006A38EF" w:rsidRDefault="006A38EF">
            <w:pPr>
              <w:pStyle w:val="ConsPlusNormal"/>
            </w:pPr>
            <w:r>
              <w:t>1.1.</w:t>
            </w:r>
          </w:p>
        </w:tc>
        <w:tc>
          <w:tcPr>
            <w:tcW w:w="2721" w:type="dxa"/>
          </w:tcPr>
          <w:p w:rsidR="006A38EF" w:rsidRDefault="006A38EF">
            <w:pPr>
              <w:pStyle w:val="ConsPlusNormal"/>
            </w:pPr>
            <w:r>
              <w:t xml:space="preserve">Государственная </w:t>
            </w:r>
            <w:hyperlink r:id="rId248">
              <w:r>
                <w:rPr>
                  <w:color w:val="0000FF"/>
                </w:rPr>
                <w:t>программа</w:t>
              </w:r>
            </w:hyperlink>
            <w:r>
              <w:t xml:space="preserve"> (комплексная программа) Российской Федерации/направление (подпрограмма)</w:t>
            </w:r>
          </w:p>
        </w:tc>
        <w:tc>
          <w:tcPr>
            <w:tcW w:w="3685" w:type="dxa"/>
            <w:gridSpan w:val="3"/>
          </w:tcPr>
          <w:p w:rsidR="006A38EF" w:rsidRDefault="006A38EF">
            <w:pPr>
              <w:pStyle w:val="ConsPlusNormal"/>
            </w:pPr>
            <w:r>
              <w:t>Развитие образования</w:t>
            </w:r>
          </w:p>
        </w:tc>
      </w:tr>
      <w:tr w:rsidR="006A38EF">
        <w:tc>
          <w:tcPr>
            <w:tcW w:w="2098" w:type="dxa"/>
            <w:vMerge/>
          </w:tcPr>
          <w:p w:rsidR="006A38EF" w:rsidRDefault="006A38EF">
            <w:pPr>
              <w:pStyle w:val="ConsPlusNormal"/>
            </w:pPr>
          </w:p>
        </w:tc>
        <w:tc>
          <w:tcPr>
            <w:tcW w:w="567" w:type="dxa"/>
          </w:tcPr>
          <w:p w:rsidR="006A38EF" w:rsidRDefault="006A38EF">
            <w:pPr>
              <w:pStyle w:val="ConsPlusNormal"/>
            </w:pPr>
            <w:r>
              <w:t>1.2.</w:t>
            </w:r>
          </w:p>
        </w:tc>
        <w:tc>
          <w:tcPr>
            <w:tcW w:w="2721" w:type="dxa"/>
          </w:tcPr>
          <w:p w:rsidR="006A38EF" w:rsidRDefault="006A38EF">
            <w:pPr>
              <w:pStyle w:val="ConsPlusNormal"/>
            </w:pPr>
            <w:r>
              <w:t xml:space="preserve">Государственная </w:t>
            </w:r>
            <w:hyperlink r:id="rId249">
              <w:r>
                <w:rPr>
                  <w:color w:val="0000FF"/>
                </w:rPr>
                <w:t>программа</w:t>
              </w:r>
            </w:hyperlink>
            <w:r>
              <w:t xml:space="preserve"> (комплексная программа) Амурской области/направление (подпрограмма)</w:t>
            </w:r>
          </w:p>
        </w:tc>
        <w:tc>
          <w:tcPr>
            <w:tcW w:w="3685" w:type="dxa"/>
            <w:gridSpan w:val="3"/>
          </w:tcPr>
          <w:p w:rsidR="006A38EF" w:rsidRDefault="006A38EF">
            <w:pPr>
              <w:pStyle w:val="ConsPlusNormal"/>
            </w:pPr>
            <w:r>
              <w:t>Развитие образования Амурской области</w:t>
            </w:r>
          </w:p>
        </w:tc>
      </w:tr>
    </w:tbl>
    <w:p w:rsidR="006A38EF" w:rsidRDefault="006A38EF">
      <w:pPr>
        <w:pStyle w:val="ConsPlusNormal"/>
        <w:jc w:val="both"/>
      </w:pPr>
    </w:p>
    <w:p w:rsidR="006A38EF" w:rsidRDefault="006A38EF">
      <w:pPr>
        <w:pStyle w:val="ConsPlusTitle"/>
        <w:jc w:val="center"/>
        <w:outlineLvl w:val="3"/>
      </w:pPr>
      <w:r>
        <w:t>Финансовое обеспечение реализации муниципального проекта</w:t>
      </w:r>
    </w:p>
    <w:p w:rsidR="006A38EF" w:rsidRDefault="006A38EF">
      <w:pPr>
        <w:pStyle w:val="ConsPlusNormal"/>
        <w:jc w:val="both"/>
      </w:pPr>
    </w:p>
    <w:p w:rsidR="006A38EF" w:rsidRDefault="006A38EF">
      <w:pPr>
        <w:pStyle w:val="ConsPlusNormal"/>
        <w:sectPr w:rsidR="006A38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798"/>
        <w:gridCol w:w="1259"/>
        <w:gridCol w:w="1259"/>
        <w:gridCol w:w="1259"/>
        <w:gridCol w:w="1259"/>
        <w:gridCol w:w="1259"/>
        <w:gridCol w:w="1259"/>
        <w:gridCol w:w="1259"/>
      </w:tblGrid>
      <w:tr w:rsidR="006A38EF">
        <w:tc>
          <w:tcPr>
            <w:tcW w:w="964" w:type="dxa"/>
            <w:vMerge w:val="restart"/>
          </w:tcPr>
          <w:p w:rsidR="006A38EF" w:rsidRDefault="006A38EF">
            <w:pPr>
              <w:pStyle w:val="ConsPlusNormal"/>
              <w:jc w:val="center"/>
            </w:pPr>
            <w:r>
              <w:lastRenderedPageBreak/>
              <w:t>N п/п</w:t>
            </w:r>
          </w:p>
        </w:tc>
        <w:tc>
          <w:tcPr>
            <w:tcW w:w="3798" w:type="dxa"/>
            <w:vMerge w:val="restart"/>
          </w:tcPr>
          <w:p w:rsidR="006A38EF" w:rsidRDefault="006A38EF">
            <w:pPr>
              <w:pStyle w:val="ConsPlusNormal"/>
              <w:jc w:val="center"/>
            </w:pPr>
            <w:r>
              <w:t>Наименование мероприятия (результата) и источники финансирования</w:t>
            </w:r>
          </w:p>
        </w:tc>
        <w:tc>
          <w:tcPr>
            <w:tcW w:w="7554" w:type="dxa"/>
            <w:gridSpan w:val="6"/>
          </w:tcPr>
          <w:p w:rsidR="006A38EF" w:rsidRDefault="006A38EF">
            <w:pPr>
              <w:pStyle w:val="ConsPlusNormal"/>
              <w:jc w:val="center"/>
            </w:pPr>
            <w:r>
              <w:t>Объем финансового обеспечения по годам реализации (тыс. рублей)</w:t>
            </w:r>
          </w:p>
        </w:tc>
        <w:tc>
          <w:tcPr>
            <w:tcW w:w="1259" w:type="dxa"/>
            <w:vMerge w:val="restart"/>
          </w:tcPr>
          <w:p w:rsidR="006A38EF" w:rsidRDefault="006A38EF">
            <w:pPr>
              <w:pStyle w:val="ConsPlusNormal"/>
              <w:jc w:val="center"/>
            </w:pPr>
            <w:r>
              <w:t>Всего (тыс. рублей)</w:t>
            </w:r>
          </w:p>
        </w:tc>
      </w:tr>
      <w:tr w:rsidR="006A38EF">
        <w:tc>
          <w:tcPr>
            <w:tcW w:w="964" w:type="dxa"/>
            <w:vMerge/>
          </w:tcPr>
          <w:p w:rsidR="006A38EF" w:rsidRDefault="006A38EF">
            <w:pPr>
              <w:pStyle w:val="ConsPlusNormal"/>
            </w:pPr>
          </w:p>
        </w:tc>
        <w:tc>
          <w:tcPr>
            <w:tcW w:w="3798" w:type="dxa"/>
            <w:vMerge/>
          </w:tcPr>
          <w:p w:rsidR="006A38EF" w:rsidRDefault="006A38EF">
            <w:pPr>
              <w:pStyle w:val="ConsPlusNormal"/>
            </w:pPr>
          </w:p>
        </w:tc>
        <w:tc>
          <w:tcPr>
            <w:tcW w:w="1259" w:type="dxa"/>
          </w:tcPr>
          <w:p w:rsidR="006A38EF" w:rsidRDefault="006A38EF">
            <w:pPr>
              <w:pStyle w:val="ConsPlusNormal"/>
              <w:jc w:val="center"/>
            </w:pPr>
            <w:r>
              <w:t>2025</w:t>
            </w:r>
          </w:p>
        </w:tc>
        <w:tc>
          <w:tcPr>
            <w:tcW w:w="1259" w:type="dxa"/>
          </w:tcPr>
          <w:p w:rsidR="006A38EF" w:rsidRDefault="006A38EF">
            <w:pPr>
              <w:pStyle w:val="ConsPlusNormal"/>
              <w:jc w:val="center"/>
            </w:pPr>
            <w:r>
              <w:t>2026</w:t>
            </w:r>
          </w:p>
        </w:tc>
        <w:tc>
          <w:tcPr>
            <w:tcW w:w="1259" w:type="dxa"/>
          </w:tcPr>
          <w:p w:rsidR="006A38EF" w:rsidRDefault="006A38EF">
            <w:pPr>
              <w:pStyle w:val="ConsPlusNormal"/>
              <w:jc w:val="center"/>
            </w:pPr>
            <w:r>
              <w:t>2027</w:t>
            </w:r>
          </w:p>
        </w:tc>
        <w:tc>
          <w:tcPr>
            <w:tcW w:w="1259" w:type="dxa"/>
          </w:tcPr>
          <w:p w:rsidR="006A38EF" w:rsidRDefault="006A38EF">
            <w:pPr>
              <w:pStyle w:val="ConsPlusNormal"/>
              <w:jc w:val="center"/>
            </w:pPr>
            <w:r>
              <w:t>2028</w:t>
            </w:r>
          </w:p>
        </w:tc>
        <w:tc>
          <w:tcPr>
            <w:tcW w:w="1259" w:type="dxa"/>
          </w:tcPr>
          <w:p w:rsidR="006A38EF" w:rsidRDefault="006A38EF">
            <w:pPr>
              <w:pStyle w:val="ConsPlusNormal"/>
              <w:jc w:val="center"/>
            </w:pPr>
            <w:r>
              <w:t>2029</w:t>
            </w:r>
          </w:p>
        </w:tc>
        <w:tc>
          <w:tcPr>
            <w:tcW w:w="1259" w:type="dxa"/>
          </w:tcPr>
          <w:p w:rsidR="006A38EF" w:rsidRDefault="006A38EF">
            <w:pPr>
              <w:pStyle w:val="ConsPlusNormal"/>
              <w:jc w:val="center"/>
            </w:pPr>
            <w:r>
              <w:t>2030</w:t>
            </w:r>
          </w:p>
        </w:tc>
        <w:tc>
          <w:tcPr>
            <w:tcW w:w="1259" w:type="dxa"/>
            <w:vMerge/>
          </w:tcPr>
          <w:p w:rsidR="006A38EF" w:rsidRDefault="006A38EF">
            <w:pPr>
              <w:pStyle w:val="ConsPlusNormal"/>
            </w:pPr>
          </w:p>
        </w:tc>
      </w:tr>
      <w:tr w:rsidR="006A38EF">
        <w:tc>
          <w:tcPr>
            <w:tcW w:w="964" w:type="dxa"/>
          </w:tcPr>
          <w:p w:rsidR="006A38EF" w:rsidRDefault="006A38EF">
            <w:pPr>
              <w:pStyle w:val="ConsPlusNormal"/>
              <w:jc w:val="center"/>
            </w:pPr>
            <w:r>
              <w:t>1</w:t>
            </w:r>
          </w:p>
        </w:tc>
        <w:tc>
          <w:tcPr>
            <w:tcW w:w="3798" w:type="dxa"/>
          </w:tcPr>
          <w:p w:rsidR="006A38EF" w:rsidRDefault="006A38EF">
            <w:pPr>
              <w:pStyle w:val="ConsPlusNormal"/>
              <w:jc w:val="center"/>
            </w:pPr>
            <w:r>
              <w:t>2</w:t>
            </w:r>
          </w:p>
        </w:tc>
        <w:tc>
          <w:tcPr>
            <w:tcW w:w="1259" w:type="dxa"/>
          </w:tcPr>
          <w:p w:rsidR="006A38EF" w:rsidRDefault="006A38EF">
            <w:pPr>
              <w:pStyle w:val="ConsPlusNormal"/>
              <w:jc w:val="center"/>
            </w:pPr>
            <w:r>
              <w:t>3</w:t>
            </w:r>
          </w:p>
        </w:tc>
        <w:tc>
          <w:tcPr>
            <w:tcW w:w="1259" w:type="dxa"/>
          </w:tcPr>
          <w:p w:rsidR="006A38EF" w:rsidRDefault="006A38EF">
            <w:pPr>
              <w:pStyle w:val="ConsPlusNormal"/>
              <w:jc w:val="center"/>
            </w:pPr>
            <w:r>
              <w:t>4</w:t>
            </w:r>
          </w:p>
        </w:tc>
        <w:tc>
          <w:tcPr>
            <w:tcW w:w="1259" w:type="dxa"/>
          </w:tcPr>
          <w:p w:rsidR="006A38EF" w:rsidRDefault="006A38EF">
            <w:pPr>
              <w:pStyle w:val="ConsPlusNormal"/>
              <w:jc w:val="center"/>
            </w:pPr>
            <w:r>
              <w:t>5</w:t>
            </w:r>
          </w:p>
        </w:tc>
        <w:tc>
          <w:tcPr>
            <w:tcW w:w="1259" w:type="dxa"/>
          </w:tcPr>
          <w:p w:rsidR="006A38EF" w:rsidRDefault="006A38EF">
            <w:pPr>
              <w:pStyle w:val="ConsPlusNormal"/>
              <w:jc w:val="center"/>
            </w:pPr>
            <w:r>
              <w:t>6</w:t>
            </w:r>
          </w:p>
        </w:tc>
        <w:tc>
          <w:tcPr>
            <w:tcW w:w="1259" w:type="dxa"/>
          </w:tcPr>
          <w:p w:rsidR="006A38EF" w:rsidRDefault="006A38EF">
            <w:pPr>
              <w:pStyle w:val="ConsPlusNormal"/>
            </w:pPr>
          </w:p>
        </w:tc>
        <w:tc>
          <w:tcPr>
            <w:tcW w:w="1259" w:type="dxa"/>
          </w:tcPr>
          <w:p w:rsidR="006A38EF" w:rsidRDefault="006A38EF">
            <w:pPr>
              <w:pStyle w:val="ConsPlusNormal"/>
              <w:jc w:val="center"/>
            </w:pPr>
            <w:r>
              <w:t>8</w:t>
            </w:r>
          </w:p>
        </w:tc>
        <w:tc>
          <w:tcPr>
            <w:tcW w:w="1259" w:type="dxa"/>
          </w:tcPr>
          <w:p w:rsidR="006A38EF" w:rsidRDefault="006A38EF">
            <w:pPr>
              <w:pStyle w:val="ConsPlusNormal"/>
              <w:jc w:val="center"/>
            </w:pPr>
            <w:r>
              <w:t>9</w:t>
            </w:r>
          </w:p>
        </w:tc>
      </w:tr>
      <w:tr w:rsidR="006A38EF">
        <w:tc>
          <w:tcPr>
            <w:tcW w:w="964" w:type="dxa"/>
          </w:tcPr>
          <w:p w:rsidR="006A38EF" w:rsidRDefault="006A38EF">
            <w:pPr>
              <w:pStyle w:val="ConsPlusNormal"/>
            </w:pPr>
            <w:r>
              <w:t>1.</w:t>
            </w:r>
          </w:p>
        </w:tc>
        <w:tc>
          <w:tcPr>
            <w:tcW w:w="12611" w:type="dxa"/>
            <w:gridSpan w:val="8"/>
          </w:tcPr>
          <w:p w:rsidR="006A38EF" w:rsidRDefault="006A38EF">
            <w:pPr>
              <w:pStyle w:val="ConsPlusNormal"/>
            </w:pPr>
            <w:r>
              <w:t>ОЗР отсутствует</w:t>
            </w:r>
          </w:p>
        </w:tc>
      </w:tr>
      <w:tr w:rsidR="006A38EF">
        <w:tc>
          <w:tcPr>
            <w:tcW w:w="964" w:type="dxa"/>
          </w:tcPr>
          <w:p w:rsidR="006A38EF" w:rsidRDefault="006A38EF">
            <w:pPr>
              <w:pStyle w:val="ConsPlusNormal"/>
            </w:pPr>
            <w:r>
              <w:t>2.</w:t>
            </w:r>
          </w:p>
        </w:tc>
        <w:tc>
          <w:tcPr>
            <w:tcW w:w="12611" w:type="dxa"/>
            <w:gridSpan w:val="8"/>
          </w:tcPr>
          <w:p w:rsidR="006A38EF" w:rsidRDefault="006A38EF">
            <w:pPr>
              <w:pStyle w:val="ConsPlusNormal"/>
            </w:pPr>
            <w:r>
              <w:t>Показатель МП "Доля обучающихся начальных классов муниципальных общеобразовательных организаций, посещающих группы продленного дня, от общей численности обучающихся начальных классов муниципальных общеобразовательных организаций"</w:t>
            </w:r>
          </w:p>
        </w:tc>
      </w:tr>
      <w:tr w:rsidR="006A38EF">
        <w:tc>
          <w:tcPr>
            <w:tcW w:w="964" w:type="dxa"/>
          </w:tcPr>
          <w:p w:rsidR="006A38EF" w:rsidRDefault="006A38EF">
            <w:pPr>
              <w:pStyle w:val="ConsPlusNormal"/>
            </w:pPr>
            <w:r>
              <w:t>2.1.</w:t>
            </w:r>
          </w:p>
        </w:tc>
        <w:tc>
          <w:tcPr>
            <w:tcW w:w="3798" w:type="dxa"/>
          </w:tcPr>
          <w:p w:rsidR="006A38EF" w:rsidRDefault="006A38EF">
            <w:pPr>
              <w:pStyle w:val="ConsPlusNormal"/>
            </w:pPr>
            <w:r>
              <w:t>Мероприятие (результат) "Дополнительное финансовое обеспечение деятельности групп продленного дня в муниципальных общеобразовательных организациях для обучающихся начальных классов" 1, всего</w:t>
            </w:r>
          </w:p>
        </w:tc>
        <w:tc>
          <w:tcPr>
            <w:tcW w:w="1259" w:type="dxa"/>
          </w:tcPr>
          <w:p w:rsidR="006A38EF" w:rsidRDefault="006A38EF">
            <w:pPr>
              <w:pStyle w:val="ConsPlusNormal"/>
            </w:pPr>
            <w:r>
              <w:t>11968,7</w:t>
            </w:r>
          </w:p>
        </w:tc>
        <w:tc>
          <w:tcPr>
            <w:tcW w:w="1259" w:type="dxa"/>
          </w:tcPr>
          <w:p w:rsidR="006A38EF" w:rsidRDefault="006A38EF">
            <w:pPr>
              <w:pStyle w:val="ConsPlusNormal"/>
            </w:pPr>
            <w:r>
              <w:t>31009,6</w:t>
            </w:r>
          </w:p>
        </w:tc>
        <w:tc>
          <w:tcPr>
            <w:tcW w:w="1259" w:type="dxa"/>
          </w:tcPr>
          <w:p w:rsidR="006A38EF" w:rsidRDefault="006A38EF">
            <w:pPr>
              <w:pStyle w:val="ConsPlusNormal"/>
            </w:pPr>
            <w:r>
              <w:t>31009,6</w:t>
            </w:r>
          </w:p>
        </w:tc>
        <w:tc>
          <w:tcPr>
            <w:tcW w:w="1259" w:type="dxa"/>
          </w:tcPr>
          <w:p w:rsidR="006A38EF" w:rsidRDefault="006A38EF">
            <w:pPr>
              <w:pStyle w:val="ConsPlusNormal"/>
            </w:pPr>
            <w:r>
              <w:t>31009,6</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104997,5</w:t>
            </w:r>
          </w:p>
        </w:tc>
      </w:tr>
      <w:tr w:rsidR="006A38EF">
        <w:tc>
          <w:tcPr>
            <w:tcW w:w="964" w:type="dxa"/>
          </w:tcPr>
          <w:p w:rsidR="006A38EF" w:rsidRDefault="006A38EF">
            <w:pPr>
              <w:pStyle w:val="ConsPlusNormal"/>
            </w:pPr>
            <w:r>
              <w:t>2.1.1.</w:t>
            </w:r>
          </w:p>
        </w:tc>
        <w:tc>
          <w:tcPr>
            <w:tcW w:w="3798" w:type="dxa"/>
          </w:tcPr>
          <w:p w:rsidR="006A38EF" w:rsidRDefault="006A38EF">
            <w:pPr>
              <w:pStyle w:val="ConsPlusNormal"/>
            </w:pPr>
            <w:r>
              <w:t>Муниципальный бюджет (всего), из него:</w:t>
            </w:r>
          </w:p>
        </w:tc>
        <w:tc>
          <w:tcPr>
            <w:tcW w:w="1259" w:type="dxa"/>
          </w:tcPr>
          <w:p w:rsidR="006A38EF" w:rsidRDefault="006A38EF">
            <w:pPr>
              <w:pStyle w:val="ConsPlusNormal"/>
            </w:pPr>
            <w:r>
              <w:t>11968,7</w:t>
            </w:r>
          </w:p>
        </w:tc>
        <w:tc>
          <w:tcPr>
            <w:tcW w:w="1259" w:type="dxa"/>
          </w:tcPr>
          <w:p w:rsidR="006A38EF" w:rsidRDefault="006A38EF">
            <w:pPr>
              <w:pStyle w:val="ConsPlusNormal"/>
            </w:pPr>
            <w:r>
              <w:t>31009,6</w:t>
            </w:r>
          </w:p>
        </w:tc>
        <w:tc>
          <w:tcPr>
            <w:tcW w:w="1259" w:type="dxa"/>
          </w:tcPr>
          <w:p w:rsidR="006A38EF" w:rsidRDefault="006A38EF">
            <w:pPr>
              <w:pStyle w:val="ConsPlusNormal"/>
            </w:pPr>
            <w:r>
              <w:t>31009,6</w:t>
            </w:r>
          </w:p>
        </w:tc>
        <w:tc>
          <w:tcPr>
            <w:tcW w:w="1259" w:type="dxa"/>
          </w:tcPr>
          <w:p w:rsidR="006A38EF" w:rsidRDefault="006A38EF">
            <w:pPr>
              <w:pStyle w:val="ConsPlusNormal"/>
            </w:pPr>
            <w:r>
              <w:t>31009,6</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104997,5</w:t>
            </w:r>
          </w:p>
        </w:tc>
      </w:tr>
      <w:tr w:rsidR="006A38EF">
        <w:tc>
          <w:tcPr>
            <w:tcW w:w="964" w:type="dxa"/>
          </w:tcPr>
          <w:p w:rsidR="006A38EF" w:rsidRDefault="006A38EF">
            <w:pPr>
              <w:pStyle w:val="ConsPlusNormal"/>
            </w:pPr>
            <w:r>
              <w:t>2.1.1.о.</w:t>
            </w:r>
          </w:p>
        </w:tc>
        <w:tc>
          <w:tcPr>
            <w:tcW w:w="3798" w:type="dxa"/>
          </w:tcPr>
          <w:p w:rsidR="006A38EF" w:rsidRDefault="006A38EF">
            <w:pPr>
              <w:pStyle w:val="ConsPlusNormal"/>
            </w:pPr>
            <w:r>
              <w:t>Областной бюджет</w:t>
            </w:r>
          </w:p>
        </w:tc>
        <w:tc>
          <w:tcPr>
            <w:tcW w:w="1259" w:type="dxa"/>
          </w:tcPr>
          <w:p w:rsidR="006A38EF" w:rsidRDefault="006A38EF">
            <w:pPr>
              <w:pStyle w:val="ConsPlusNormal"/>
            </w:pPr>
            <w:r>
              <w:t>11849,0</w:t>
            </w:r>
          </w:p>
        </w:tc>
        <w:tc>
          <w:tcPr>
            <w:tcW w:w="1259" w:type="dxa"/>
          </w:tcPr>
          <w:p w:rsidR="006A38EF" w:rsidRDefault="006A38EF">
            <w:pPr>
              <w:pStyle w:val="ConsPlusNormal"/>
            </w:pPr>
            <w:r>
              <w:t>30699,5</w:t>
            </w:r>
          </w:p>
        </w:tc>
        <w:tc>
          <w:tcPr>
            <w:tcW w:w="1259" w:type="dxa"/>
          </w:tcPr>
          <w:p w:rsidR="006A38EF" w:rsidRDefault="006A38EF">
            <w:pPr>
              <w:pStyle w:val="ConsPlusNormal"/>
            </w:pPr>
            <w:r>
              <w:t>30699,5</w:t>
            </w:r>
          </w:p>
        </w:tc>
        <w:tc>
          <w:tcPr>
            <w:tcW w:w="1259" w:type="dxa"/>
          </w:tcPr>
          <w:p w:rsidR="006A38EF" w:rsidRDefault="006A38EF">
            <w:pPr>
              <w:pStyle w:val="ConsPlusNormal"/>
            </w:pPr>
            <w:r>
              <w:t>30699,5</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103947,5</w:t>
            </w:r>
          </w:p>
        </w:tc>
      </w:tr>
      <w:tr w:rsidR="006A38EF">
        <w:tc>
          <w:tcPr>
            <w:tcW w:w="964" w:type="dxa"/>
          </w:tcPr>
          <w:p w:rsidR="006A38EF" w:rsidRDefault="006A38EF">
            <w:pPr>
              <w:pStyle w:val="ConsPlusNormal"/>
            </w:pPr>
            <w:r>
              <w:t>2.1.1.м.</w:t>
            </w:r>
          </w:p>
        </w:tc>
        <w:tc>
          <w:tcPr>
            <w:tcW w:w="3798" w:type="dxa"/>
          </w:tcPr>
          <w:p w:rsidR="006A38EF" w:rsidRDefault="006A38EF">
            <w:pPr>
              <w:pStyle w:val="ConsPlusNormal"/>
            </w:pPr>
            <w:r>
              <w:t>Местный бюджет</w:t>
            </w:r>
          </w:p>
        </w:tc>
        <w:tc>
          <w:tcPr>
            <w:tcW w:w="1259" w:type="dxa"/>
          </w:tcPr>
          <w:p w:rsidR="006A38EF" w:rsidRDefault="006A38EF">
            <w:pPr>
              <w:pStyle w:val="ConsPlusNormal"/>
            </w:pPr>
            <w:r>
              <w:t>119,7</w:t>
            </w:r>
          </w:p>
        </w:tc>
        <w:tc>
          <w:tcPr>
            <w:tcW w:w="1259" w:type="dxa"/>
          </w:tcPr>
          <w:p w:rsidR="006A38EF" w:rsidRDefault="006A38EF">
            <w:pPr>
              <w:pStyle w:val="ConsPlusNormal"/>
            </w:pPr>
            <w:r>
              <w:t>310,1</w:t>
            </w:r>
          </w:p>
        </w:tc>
        <w:tc>
          <w:tcPr>
            <w:tcW w:w="1259" w:type="dxa"/>
          </w:tcPr>
          <w:p w:rsidR="006A38EF" w:rsidRDefault="006A38EF">
            <w:pPr>
              <w:pStyle w:val="ConsPlusNormal"/>
            </w:pPr>
            <w:r>
              <w:t>310,1</w:t>
            </w:r>
          </w:p>
        </w:tc>
        <w:tc>
          <w:tcPr>
            <w:tcW w:w="1259" w:type="dxa"/>
          </w:tcPr>
          <w:p w:rsidR="006A38EF" w:rsidRDefault="006A38EF">
            <w:pPr>
              <w:pStyle w:val="ConsPlusNormal"/>
            </w:pPr>
            <w:r>
              <w:t>310,1</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1050,0</w:t>
            </w:r>
          </w:p>
        </w:tc>
      </w:tr>
      <w:tr w:rsidR="006A38EF">
        <w:tc>
          <w:tcPr>
            <w:tcW w:w="4762" w:type="dxa"/>
            <w:gridSpan w:val="2"/>
          </w:tcPr>
          <w:p w:rsidR="006A38EF" w:rsidRDefault="006A38EF">
            <w:pPr>
              <w:pStyle w:val="ConsPlusNormal"/>
            </w:pPr>
            <w:r>
              <w:t>ИТОГО ПО ПРОЕКТУ</w:t>
            </w:r>
          </w:p>
        </w:tc>
        <w:tc>
          <w:tcPr>
            <w:tcW w:w="1259" w:type="dxa"/>
          </w:tcPr>
          <w:p w:rsidR="006A38EF" w:rsidRDefault="006A38EF">
            <w:pPr>
              <w:pStyle w:val="ConsPlusNormal"/>
            </w:pPr>
            <w:r>
              <w:t>11968,7</w:t>
            </w:r>
          </w:p>
        </w:tc>
        <w:tc>
          <w:tcPr>
            <w:tcW w:w="1259" w:type="dxa"/>
          </w:tcPr>
          <w:p w:rsidR="006A38EF" w:rsidRDefault="006A38EF">
            <w:pPr>
              <w:pStyle w:val="ConsPlusNormal"/>
            </w:pPr>
            <w:r>
              <w:t>31009,6</w:t>
            </w:r>
          </w:p>
        </w:tc>
        <w:tc>
          <w:tcPr>
            <w:tcW w:w="1259" w:type="dxa"/>
          </w:tcPr>
          <w:p w:rsidR="006A38EF" w:rsidRDefault="006A38EF">
            <w:pPr>
              <w:pStyle w:val="ConsPlusNormal"/>
            </w:pPr>
            <w:r>
              <w:t>31009,6</w:t>
            </w:r>
          </w:p>
        </w:tc>
        <w:tc>
          <w:tcPr>
            <w:tcW w:w="1259" w:type="dxa"/>
          </w:tcPr>
          <w:p w:rsidR="006A38EF" w:rsidRDefault="006A38EF">
            <w:pPr>
              <w:pStyle w:val="ConsPlusNormal"/>
            </w:pPr>
            <w:r>
              <w:t>31009,6</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104997,5</w:t>
            </w:r>
          </w:p>
        </w:tc>
      </w:tr>
      <w:tr w:rsidR="006A38EF">
        <w:tc>
          <w:tcPr>
            <w:tcW w:w="4762" w:type="dxa"/>
            <w:gridSpan w:val="2"/>
          </w:tcPr>
          <w:p w:rsidR="006A38EF" w:rsidRDefault="006A38EF">
            <w:pPr>
              <w:pStyle w:val="ConsPlusNormal"/>
            </w:pPr>
            <w:r>
              <w:t>В том числе региональный бюджет</w:t>
            </w:r>
          </w:p>
        </w:tc>
        <w:tc>
          <w:tcPr>
            <w:tcW w:w="1259" w:type="dxa"/>
          </w:tcPr>
          <w:p w:rsidR="006A38EF" w:rsidRDefault="006A38EF">
            <w:pPr>
              <w:pStyle w:val="ConsPlusNormal"/>
            </w:pPr>
            <w:r>
              <w:t>11849,0</w:t>
            </w:r>
          </w:p>
        </w:tc>
        <w:tc>
          <w:tcPr>
            <w:tcW w:w="1259" w:type="dxa"/>
          </w:tcPr>
          <w:p w:rsidR="006A38EF" w:rsidRDefault="006A38EF">
            <w:pPr>
              <w:pStyle w:val="ConsPlusNormal"/>
            </w:pPr>
            <w:r>
              <w:t>30699,5</w:t>
            </w:r>
          </w:p>
        </w:tc>
        <w:tc>
          <w:tcPr>
            <w:tcW w:w="1259" w:type="dxa"/>
          </w:tcPr>
          <w:p w:rsidR="006A38EF" w:rsidRDefault="006A38EF">
            <w:pPr>
              <w:pStyle w:val="ConsPlusNormal"/>
            </w:pPr>
            <w:r>
              <w:t>30699,5</w:t>
            </w:r>
          </w:p>
        </w:tc>
        <w:tc>
          <w:tcPr>
            <w:tcW w:w="1259" w:type="dxa"/>
          </w:tcPr>
          <w:p w:rsidR="006A38EF" w:rsidRDefault="006A38EF">
            <w:pPr>
              <w:pStyle w:val="ConsPlusNormal"/>
            </w:pPr>
            <w:r>
              <w:t>30699,5</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103947,5</w:t>
            </w:r>
          </w:p>
        </w:tc>
      </w:tr>
      <w:tr w:rsidR="006A38EF">
        <w:tc>
          <w:tcPr>
            <w:tcW w:w="4762" w:type="dxa"/>
            <w:gridSpan w:val="2"/>
          </w:tcPr>
          <w:p w:rsidR="006A38EF" w:rsidRDefault="006A38EF">
            <w:pPr>
              <w:pStyle w:val="ConsPlusNormal"/>
            </w:pPr>
            <w:r>
              <w:t>Местный бюджет</w:t>
            </w:r>
          </w:p>
        </w:tc>
        <w:tc>
          <w:tcPr>
            <w:tcW w:w="1259" w:type="dxa"/>
          </w:tcPr>
          <w:p w:rsidR="006A38EF" w:rsidRDefault="006A38EF">
            <w:pPr>
              <w:pStyle w:val="ConsPlusNormal"/>
            </w:pPr>
            <w:r>
              <w:t>119,7</w:t>
            </w:r>
          </w:p>
        </w:tc>
        <w:tc>
          <w:tcPr>
            <w:tcW w:w="1259" w:type="dxa"/>
          </w:tcPr>
          <w:p w:rsidR="006A38EF" w:rsidRDefault="006A38EF">
            <w:pPr>
              <w:pStyle w:val="ConsPlusNormal"/>
            </w:pPr>
            <w:r>
              <w:t>310,1</w:t>
            </w:r>
          </w:p>
        </w:tc>
        <w:tc>
          <w:tcPr>
            <w:tcW w:w="1259" w:type="dxa"/>
          </w:tcPr>
          <w:p w:rsidR="006A38EF" w:rsidRDefault="006A38EF">
            <w:pPr>
              <w:pStyle w:val="ConsPlusNormal"/>
            </w:pPr>
            <w:r>
              <w:t>310,1</w:t>
            </w:r>
          </w:p>
        </w:tc>
        <w:tc>
          <w:tcPr>
            <w:tcW w:w="1259" w:type="dxa"/>
          </w:tcPr>
          <w:p w:rsidR="006A38EF" w:rsidRDefault="006A38EF">
            <w:pPr>
              <w:pStyle w:val="ConsPlusNormal"/>
            </w:pPr>
            <w:r>
              <w:t>310,1</w:t>
            </w:r>
          </w:p>
        </w:tc>
        <w:tc>
          <w:tcPr>
            <w:tcW w:w="1259" w:type="dxa"/>
          </w:tcPr>
          <w:p w:rsidR="006A38EF" w:rsidRDefault="006A38EF">
            <w:pPr>
              <w:pStyle w:val="ConsPlusNormal"/>
            </w:pPr>
            <w:r>
              <w:t>0,0</w:t>
            </w:r>
          </w:p>
        </w:tc>
        <w:tc>
          <w:tcPr>
            <w:tcW w:w="1259" w:type="dxa"/>
          </w:tcPr>
          <w:p w:rsidR="006A38EF" w:rsidRDefault="006A38EF">
            <w:pPr>
              <w:pStyle w:val="ConsPlusNormal"/>
            </w:pPr>
            <w:r>
              <w:t>0,0</w:t>
            </w:r>
          </w:p>
        </w:tc>
        <w:tc>
          <w:tcPr>
            <w:tcW w:w="1259" w:type="dxa"/>
          </w:tcPr>
          <w:p w:rsidR="006A38EF" w:rsidRDefault="006A38EF">
            <w:pPr>
              <w:pStyle w:val="ConsPlusNormal"/>
            </w:pPr>
            <w:r>
              <w:t>1050,0</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2"/>
      </w:pPr>
      <w:r>
        <w:t>3.4. Муниципальный проект города Благовещенска</w:t>
      </w:r>
    </w:p>
    <w:p w:rsidR="006A38EF" w:rsidRDefault="006A38EF">
      <w:pPr>
        <w:pStyle w:val="ConsPlusTitle"/>
        <w:jc w:val="center"/>
      </w:pPr>
      <w:r>
        <w:t>"Модернизация систем дошкольного, общего</w:t>
      </w:r>
    </w:p>
    <w:p w:rsidR="006A38EF" w:rsidRDefault="006A38EF">
      <w:pPr>
        <w:pStyle w:val="ConsPlusTitle"/>
        <w:jc w:val="center"/>
      </w:pPr>
      <w:r>
        <w:t>и дополнительного образования"</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26.02.2026 </w:t>
      </w:r>
      <w:hyperlink r:id="rId250">
        <w:r>
          <w:rPr>
            <w:color w:val="0000FF"/>
          </w:rPr>
          <w:t>N 885</w:t>
        </w:r>
      </w:hyperlink>
      <w:r>
        <w:t>)</w:t>
      </w:r>
    </w:p>
    <w:p w:rsidR="006A38EF" w:rsidRDefault="006A38EF">
      <w:pPr>
        <w:pStyle w:val="ConsPlusNormal"/>
        <w:jc w:val="both"/>
      </w:pPr>
    </w:p>
    <w:p w:rsidR="006A38EF" w:rsidRDefault="006A38EF">
      <w:pPr>
        <w:pStyle w:val="ConsPlusTitle"/>
        <w:jc w:val="center"/>
        <w:outlineLvl w:val="3"/>
      </w:pPr>
      <w:r>
        <w:t>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80"/>
        <w:gridCol w:w="2211"/>
        <w:gridCol w:w="1474"/>
        <w:gridCol w:w="1134"/>
        <w:gridCol w:w="1397"/>
      </w:tblGrid>
      <w:tr w:rsidR="006A38EF">
        <w:tc>
          <w:tcPr>
            <w:tcW w:w="2154" w:type="dxa"/>
          </w:tcPr>
          <w:p w:rsidR="006A38EF" w:rsidRDefault="006A38EF">
            <w:pPr>
              <w:pStyle w:val="ConsPlusNormal"/>
            </w:pPr>
            <w:r>
              <w:t>Краткое наименование проекта</w:t>
            </w:r>
          </w:p>
        </w:tc>
        <w:tc>
          <w:tcPr>
            <w:tcW w:w="2891" w:type="dxa"/>
            <w:gridSpan w:val="2"/>
          </w:tcPr>
          <w:p w:rsidR="006A38EF" w:rsidRDefault="006A38EF">
            <w:pPr>
              <w:pStyle w:val="ConsPlusNormal"/>
            </w:pPr>
            <w:r>
              <w:t>Модернизация систем дошкольного, общего и дополнительного образования</w:t>
            </w:r>
          </w:p>
        </w:tc>
        <w:tc>
          <w:tcPr>
            <w:tcW w:w="1474" w:type="dxa"/>
          </w:tcPr>
          <w:p w:rsidR="006A38EF" w:rsidRDefault="006A38EF">
            <w:pPr>
              <w:pStyle w:val="ConsPlusNormal"/>
            </w:pPr>
            <w:r>
              <w:t>Срок реализации проекта</w:t>
            </w:r>
          </w:p>
        </w:tc>
        <w:tc>
          <w:tcPr>
            <w:tcW w:w="1134" w:type="dxa"/>
          </w:tcPr>
          <w:p w:rsidR="006A38EF" w:rsidRDefault="006A38EF">
            <w:pPr>
              <w:pStyle w:val="ConsPlusNormal"/>
            </w:pPr>
            <w:r>
              <w:t>Дата начала -</w:t>
            </w:r>
          </w:p>
          <w:p w:rsidR="006A38EF" w:rsidRDefault="006A38EF">
            <w:pPr>
              <w:pStyle w:val="ConsPlusNormal"/>
            </w:pPr>
            <w:r>
              <w:t>1 января 2025 года</w:t>
            </w:r>
          </w:p>
        </w:tc>
        <w:tc>
          <w:tcPr>
            <w:tcW w:w="1397" w:type="dxa"/>
          </w:tcPr>
          <w:p w:rsidR="006A38EF" w:rsidRDefault="006A38EF">
            <w:pPr>
              <w:pStyle w:val="ConsPlusNormal"/>
            </w:pPr>
            <w:r>
              <w:t>Дата окончания -</w:t>
            </w:r>
          </w:p>
          <w:p w:rsidR="006A38EF" w:rsidRDefault="006A38EF">
            <w:pPr>
              <w:pStyle w:val="ConsPlusNormal"/>
            </w:pPr>
            <w:r>
              <w:t>31 декабря 2030 года</w:t>
            </w:r>
          </w:p>
        </w:tc>
      </w:tr>
      <w:tr w:rsidR="006A38EF">
        <w:tc>
          <w:tcPr>
            <w:tcW w:w="2154" w:type="dxa"/>
          </w:tcPr>
          <w:p w:rsidR="006A38EF" w:rsidRDefault="006A38EF">
            <w:pPr>
              <w:pStyle w:val="ConsPlusNormal"/>
            </w:pPr>
            <w:r>
              <w:t>Куратор проекта</w:t>
            </w:r>
          </w:p>
        </w:tc>
        <w:tc>
          <w:tcPr>
            <w:tcW w:w="2891" w:type="dxa"/>
            <w:gridSpan w:val="2"/>
          </w:tcPr>
          <w:p w:rsidR="006A38EF" w:rsidRDefault="006A38EF">
            <w:pPr>
              <w:pStyle w:val="ConsPlusNormal"/>
            </w:pPr>
            <w:r>
              <w:t>Хопатько Виктория Андреевна</w:t>
            </w:r>
          </w:p>
        </w:tc>
        <w:tc>
          <w:tcPr>
            <w:tcW w:w="4005" w:type="dxa"/>
            <w:gridSpan w:val="3"/>
          </w:tcPr>
          <w:p w:rsidR="006A38EF" w:rsidRDefault="006A38EF">
            <w:pPr>
              <w:pStyle w:val="ConsPlusNormal"/>
            </w:pPr>
            <w:r>
              <w:t>Заместитель мэра города Благовещенска</w:t>
            </w:r>
          </w:p>
        </w:tc>
      </w:tr>
      <w:tr w:rsidR="006A38EF">
        <w:tc>
          <w:tcPr>
            <w:tcW w:w="2154" w:type="dxa"/>
          </w:tcPr>
          <w:p w:rsidR="006A38EF" w:rsidRDefault="006A38EF">
            <w:pPr>
              <w:pStyle w:val="ConsPlusNormal"/>
            </w:pPr>
            <w:r>
              <w:t>Руководитель проекта</w:t>
            </w:r>
          </w:p>
        </w:tc>
        <w:tc>
          <w:tcPr>
            <w:tcW w:w="2891" w:type="dxa"/>
            <w:gridSpan w:val="2"/>
          </w:tcPr>
          <w:p w:rsidR="006A38EF" w:rsidRDefault="006A38EF">
            <w:pPr>
              <w:pStyle w:val="ConsPlusNormal"/>
            </w:pPr>
            <w:r>
              <w:t>Рахматуллина Мария Радиковна</w:t>
            </w:r>
          </w:p>
        </w:tc>
        <w:tc>
          <w:tcPr>
            <w:tcW w:w="4005" w:type="dxa"/>
            <w:gridSpan w:val="3"/>
          </w:tcPr>
          <w:p w:rsidR="006A38EF" w:rsidRDefault="006A38EF">
            <w:pPr>
              <w:pStyle w:val="ConsPlusNormal"/>
            </w:pPr>
            <w:r>
              <w:t>Начальник управления образования города Благовещенска</w:t>
            </w:r>
          </w:p>
        </w:tc>
      </w:tr>
      <w:tr w:rsidR="006A38EF">
        <w:tc>
          <w:tcPr>
            <w:tcW w:w="2154" w:type="dxa"/>
          </w:tcPr>
          <w:p w:rsidR="006A38EF" w:rsidRDefault="006A38EF">
            <w:pPr>
              <w:pStyle w:val="ConsPlusNormal"/>
            </w:pPr>
            <w:r>
              <w:t>Администратор проекта</w:t>
            </w:r>
          </w:p>
        </w:tc>
        <w:tc>
          <w:tcPr>
            <w:tcW w:w="2891" w:type="dxa"/>
            <w:gridSpan w:val="2"/>
          </w:tcPr>
          <w:p w:rsidR="006A38EF" w:rsidRDefault="006A38EF">
            <w:pPr>
              <w:pStyle w:val="ConsPlusNormal"/>
            </w:pPr>
            <w:r>
              <w:t>Рахматуллина Мария Радиковна</w:t>
            </w:r>
          </w:p>
        </w:tc>
        <w:tc>
          <w:tcPr>
            <w:tcW w:w="4005" w:type="dxa"/>
            <w:gridSpan w:val="3"/>
          </w:tcPr>
          <w:p w:rsidR="006A38EF" w:rsidRDefault="006A38EF">
            <w:pPr>
              <w:pStyle w:val="ConsPlusNormal"/>
            </w:pPr>
            <w:r>
              <w:t>Начальник управления образования города Благовещенска</w:t>
            </w:r>
          </w:p>
        </w:tc>
      </w:tr>
      <w:tr w:rsidR="006A38EF">
        <w:tc>
          <w:tcPr>
            <w:tcW w:w="2154" w:type="dxa"/>
            <w:vMerge w:val="restart"/>
          </w:tcPr>
          <w:p w:rsidR="006A38EF" w:rsidRDefault="006A38EF">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680" w:type="dxa"/>
          </w:tcPr>
          <w:p w:rsidR="006A38EF" w:rsidRDefault="006A38EF">
            <w:pPr>
              <w:pStyle w:val="ConsPlusNormal"/>
            </w:pPr>
            <w:r>
              <w:t>1.</w:t>
            </w:r>
          </w:p>
        </w:tc>
        <w:tc>
          <w:tcPr>
            <w:tcW w:w="2211" w:type="dxa"/>
          </w:tcPr>
          <w:p w:rsidR="006A38EF" w:rsidRDefault="006A38EF">
            <w:pPr>
              <w:pStyle w:val="ConsPlusNormal"/>
            </w:pPr>
            <w:r>
              <w:t>Муниципальная программа/направление (подпрограмма)</w:t>
            </w:r>
          </w:p>
        </w:tc>
        <w:tc>
          <w:tcPr>
            <w:tcW w:w="4005" w:type="dxa"/>
            <w:gridSpan w:val="3"/>
          </w:tcPr>
          <w:p w:rsidR="006A38EF" w:rsidRDefault="006A38EF">
            <w:pPr>
              <w:pStyle w:val="ConsPlusNormal"/>
            </w:pPr>
            <w:r>
              <w:t>Развитие образования города Благовещенска</w:t>
            </w:r>
          </w:p>
        </w:tc>
      </w:tr>
      <w:tr w:rsidR="006A38EF">
        <w:tc>
          <w:tcPr>
            <w:tcW w:w="2154" w:type="dxa"/>
            <w:vMerge/>
          </w:tcPr>
          <w:p w:rsidR="006A38EF" w:rsidRDefault="006A38EF">
            <w:pPr>
              <w:pStyle w:val="ConsPlusNormal"/>
            </w:pPr>
          </w:p>
        </w:tc>
        <w:tc>
          <w:tcPr>
            <w:tcW w:w="680" w:type="dxa"/>
          </w:tcPr>
          <w:p w:rsidR="006A38EF" w:rsidRDefault="006A38EF">
            <w:pPr>
              <w:pStyle w:val="ConsPlusNormal"/>
            </w:pPr>
            <w:r>
              <w:t>1.1.</w:t>
            </w:r>
          </w:p>
        </w:tc>
        <w:tc>
          <w:tcPr>
            <w:tcW w:w="2211" w:type="dxa"/>
          </w:tcPr>
          <w:p w:rsidR="006A38EF" w:rsidRDefault="006A38EF">
            <w:pPr>
              <w:pStyle w:val="ConsPlusNormal"/>
            </w:pPr>
            <w:r>
              <w:t xml:space="preserve">Государственная </w:t>
            </w:r>
            <w:hyperlink r:id="rId251">
              <w:r>
                <w:rPr>
                  <w:color w:val="0000FF"/>
                </w:rPr>
                <w:t>программа</w:t>
              </w:r>
            </w:hyperlink>
            <w:r>
              <w:t xml:space="preserve"> (комплексная программа) Российской Федерации/направление (подпрограмма)</w:t>
            </w:r>
          </w:p>
        </w:tc>
        <w:tc>
          <w:tcPr>
            <w:tcW w:w="4005" w:type="dxa"/>
            <w:gridSpan w:val="3"/>
          </w:tcPr>
          <w:p w:rsidR="006A38EF" w:rsidRDefault="006A38EF">
            <w:pPr>
              <w:pStyle w:val="ConsPlusNormal"/>
            </w:pPr>
            <w:r>
              <w:t>Развитие образования</w:t>
            </w:r>
          </w:p>
        </w:tc>
      </w:tr>
      <w:tr w:rsidR="006A38EF">
        <w:tc>
          <w:tcPr>
            <w:tcW w:w="2154" w:type="dxa"/>
            <w:vMerge/>
          </w:tcPr>
          <w:p w:rsidR="006A38EF" w:rsidRDefault="006A38EF">
            <w:pPr>
              <w:pStyle w:val="ConsPlusNormal"/>
            </w:pPr>
          </w:p>
        </w:tc>
        <w:tc>
          <w:tcPr>
            <w:tcW w:w="680" w:type="dxa"/>
          </w:tcPr>
          <w:p w:rsidR="006A38EF" w:rsidRDefault="006A38EF">
            <w:pPr>
              <w:pStyle w:val="ConsPlusNormal"/>
            </w:pPr>
            <w:r>
              <w:t>1.2.</w:t>
            </w:r>
          </w:p>
        </w:tc>
        <w:tc>
          <w:tcPr>
            <w:tcW w:w="2211" w:type="dxa"/>
          </w:tcPr>
          <w:p w:rsidR="006A38EF" w:rsidRDefault="006A38EF">
            <w:pPr>
              <w:pStyle w:val="ConsPlusNormal"/>
            </w:pPr>
            <w:r>
              <w:t xml:space="preserve">Государственная </w:t>
            </w:r>
            <w:hyperlink r:id="rId252">
              <w:r>
                <w:rPr>
                  <w:color w:val="0000FF"/>
                </w:rPr>
                <w:t>программа</w:t>
              </w:r>
            </w:hyperlink>
            <w:r>
              <w:t xml:space="preserve"> (комплексная программа) Амурской области/направление (подпрограмма)</w:t>
            </w:r>
          </w:p>
        </w:tc>
        <w:tc>
          <w:tcPr>
            <w:tcW w:w="4005" w:type="dxa"/>
            <w:gridSpan w:val="3"/>
          </w:tcPr>
          <w:p w:rsidR="006A38EF" w:rsidRDefault="006A38EF">
            <w:pPr>
              <w:pStyle w:val="ConsPlusNormal"/>
            </w:pPr>
            <w:r>
              <w:t>Развитие образования Амурской области/региональные проекты</w:t>
            </w:r>
          </w:p>
        </w:tc>
      </w:tr>
    </w:tbl>
    <w:p w:rsidR="006A38EF" w:rsidRDefault="006A38EF">
      <w:pPr>
        <w:pStyle w:val="ConsPlusNormal"/>
        <w:jc w:val="both"/>
      </w:pPr>
    </w:p>
    <w:p w:rsidR="006A38EF" w:rsidRDefault="006A38EF">
      <w:pPr>
        <w:pStyle w:val="ConsPlusTitle"/>
        <w:jc w:val="center"/>
        <w:outlineLvl w:val="3"/>
      </w:pPr>
      <w:r>
        <w:t>Финансовое обеспечение реализации муниципального проекта</w:t>
      </w:r>
    </w:p>
    <w:p w:rsidR="006A38EF" w:rsidRDefault="006A38EF">
      <w:pPr>
        <w:pStyle w:val="ConsPlusNormal"/>
        <w:jc w:val="both"/>
      </w:pPr>
    </w:p>
    <w:p w:rsidR="006A38EF" w:rsidRDefault="006A38EF">
      <w:pPr>
        <w:pStyle w:val="ConsPlusNormal"/>
        <w:sectPr w:rsidR="006A38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6"/>
        <w:gridCol w:w="3345"/>
        <w:gridCol w:w="1020"/>
        <w:gridCol w:w="1304"/>
        <w:gridCol w:w="1304"/>
        <w:gridCol w:w="1191"/>
        <w:gridCol w:w="1417"/>
        <w:gridCol w:w="964"/>
        <w:gridCol w:w="1267"/>
      </w:tblGrid>
      <w:tr w:rsidR="006A38EF">
        <w:tc>
          <w:tcPr>
            <w:tcW w:w="1046" w:type="dxa"/>
          </w:tcPr>
          <w:p w:rsidR="006A38EF" w:rsidRDefault="006A38EF">
            <w:pPr>
              <w:pStyle w:val="ConsPlusNormal"/>
            </w:pPr>
          </w:p>
        </w:tc>
        <w:tc>
          <w:tcPr>
            <w:tcW w:w="3345" w:type="dxa"/>
          </w:tcPr>
          <w:p w:rsidR="006A38EF" w:rsidRDefault="006A38EF">
            <w:pPr>
              <w:pStyle w:val="ConsPlusNormal"/>
              <w:jc w:val="center"/>
            </w:pPr>
            <w:r>
              <w:t>Наименование мероприятия (результата) и источники финансирования</w:t>
            </w:r>
          </w:p>
        </w:tc>
        <w:tc>
          <w:tcPr>
            <w:tcW w:w="7200" w:type="dxa"/>
            <w:gridSpan w:val="6"/>
          </w:tcPr>
          <w:p w:rsidR="006A38EF" w:rsidRDefault="006A38EF">
            <w:pPr>
              <w:pStyle w:val="ConsPlusNormal"/>
              <w:jc w:val="center"/>
            </w:pPr>
            <w:r>
              <w:t>Объем финансового обеспечения по годам реализации (тыс. рублей)</w:t>
            </w:r>
          </w:p>
        </w:tc>
        <w:tc>
          <w:tcPr>
            <w:tcW w:w="1267" w:type="dxa"/>
            <w:vMerge w:val="restart"/>
          </w:tcPr>
          <w:p w:rsidR="006A38EF" w:rsidRDefault="006A38EF">
            <w:pPr>
              <w:pStyle w:val="ConsPlusNormal"/>
              <w:jc w:val="center"/>
            </w:pPr>
            <w:r>
              <w:t>Всего (тыс. рублей)</w:t>
            </w:r>
          </w:p>
        </w:tc>
      </w:tr>
      <w:tr w:rsidR="006A38EF">
        <w:tc>
          <w:tcPr>
            <w:tcW w:w="1046" w:type="dxa"/>
          </w:tcPr>
          <w:p w:rsidR="006A38EF" w:rsidRDefault="006A38EF">
            <w:pPr>
              <w:pStyle w:val="ConsPlusNormal"/>
            </w:pPr>
          </w:p>
        </w:tc>
        <w:tc>
          <w:tcPr>
            <w:tcW w:w="3345" w:type="dxa"/>
          </w:tcPr>
          <w:p w:rsidR="006A38EF" w:rsidRDefault="006A38EF">
            <w:pPr>
              <w:pStyle w:val="ConsPlusNormal"/>
            </w:pPr>
          </w:p>
        </w:tc>
        <w:tc>
          <w:tcPr>
            <w:tcW w:w="1020" w:type="dxa"/>
          </w:tcPr>
          <w:p w:rsidR="006A38EF" w:rsidRDefault="006A38EF">
            <w:pPr>
              <w:pStyle w:val="ConsPlusNormal"/>
              <w:jc w:val="center"/>
            </w:pPr>
            <w:r>
              <w:t>2025</w:t>
            </w:r>
          </w:p>
        </w:tc>
        <w:tc>
          <w:tcPr>
            <w:tcW w:w="1304" w:type="dxa"/>
          </w:tcPr>
          <w:p w:rsidR="006A38EF" w:rsidRDefault="006A38EF">
            <w:pPr>
              <w:pStyle w:val="ConsPlusNormal"/>
              <w:jc w:val="center"/>
            </w:pPr>
            <w:r>
              <w:t>2026</w:t>
            </w:r>
          </w:p>
        </w:tc>
        <w:tc>
          <w:tcPr>
            <w:tcW w:w="1304" w:type="dxa"/>
          </w:tcPr>
          <w:p w:rsidR="006A38EF" w:rsidRDefault="006A38EF">
            <w:pPr>
              <w:pStyle w:val="ConsPlusNormal"/>
              <w:jc w:val="center"/>
            </w:pPr>
            <w:r>
              <w:t>2027</w:t>
            </w:r>
          </w:p>
        </w:tc>
        <w:tc>
          <w:tcPr>
            <w:tcW w:w="1191" w:type="dxa"/>
          </w:tcPr>
          <w:p w:rsidR="006A38EF" w:rsidRDefault="006A38EF">
            <w:pPr>
              <w:pStyle w:val="ConsPlusNormal"/>
              <w:jc w:val="center"/>
            </w:pPr>
            <w:r>
              <w:t>2028</w:t>
            </w:r>
          </w:p>
        </w:tc>
        <w:tc>
          <w:tcPr>
            <w:tcW w:w="1417" w:type="dxa"/>
          </w:tcPr>
          <w:p w:rsidR="006A38EF" w:rsidRDefault="006A38EF">
            <w:pPr>
              <w:pStyle w:val="ConsPlusNormal"/>
              <w:jc w:val="center"/>
            </w:pPr>
            <w:r>
              <w:t>2029</w:t>
            </w:r>
          </w:p>
        </w:tc>
        <w:tc>
          <w:tcPr>
            <w:tcW w:w="964" w:type="dxa"/>
          </w:tcPr>
          <w:p w:rsidR="006A38EF" w:rsidRDefault="006A38EF">
            <w:pPr>
              <w:pStyle w:val="ConsPlusNormal"/>
              <w:jc w:val="center"/>
            </w:pPr>
            <w:r>
              <w:t>2030</w:t>
            </w:r>
          </w:p>
        </w:tc>
        <w:tc>
          <w:tcPr>
            <w:tcW w:w="1267" w:type="dxa"/>
            <w:vMerge/>
          </w:tcPr>
          <w:p w:rsidR="006A38EF" w:rsidRDefault="006A38EF">
            <w:pPr>
              <w:pStyle w:val="ConsPlusNormal"/>
            </w:pPr>
          </w:p>
        </w:tc>
      </w:tr>
      <w:tr w:rsidR="006A38EF">
        <w:tc>
          <w:tcPr>
            <w:tcW w:w="1046" w:type="dxa"/>
          </w:tcPr>
          <w:p w:rsidR="006A38EF" w:rsidRDefault="006A38EF">
            <w:pPr>
              <w:pStyle w:val="ConsPlusNormal"/>
              <w:jc w:val="center"/>
            </w:pPr>
            <w:r>
              <w:t>1</w:t>
            </w:r>
          </w:p>
        </w:tc>
        <w:tc>
          <w:tcPr>
            <w:tcW w:w="3345" w:type="dxa"/>
          </w:tcPr>
          <w:p w:rsidR="006A38EF" w:rsidRDefault="006A38EF">
            <w:pPr>
              <w:pStyle w:val="ConsPlusNormal"/>
              <w:jc w:val="center"/>
            </w:pPr>
            <w:r>
              <w:t>2</w:t>
            </w:r>
          </w:p>
        </w:tc>
        <w:tc>
          <w:tcPr>
            <w:tcW w:w="1020" w:type="dxa"/>
          </w:tcPr>
          <w:p w:rsidR="006A38EF" w:rsidRDefault="006A38EF">
            <w:pPr>
              <w:pStyle w:val="ConsPlusNormal"/>
              <w:jc w:val="center"/>
            </w:pPr>
            <w:r>
              <w:t>3</w:t>
            </w:r>
          </w:p>
        </w:tc>
        <w:tc>
          <w:tcPr>
            <w:tcW w:w="1304" w:type="dxa"/>
          </w:tcPr>
          <w:p w:rsidR="006A38EF" w:rsidRDefault="006A38EF">
            <w:pPr>
              <w:pStyle w:val="ConsPlusNormal"/>
              <w:jc w:val="center"/>
            </w:pPr>
            <w:r>
              <w:t>4</w:t>
            </w:r>
          </w:p>
        </w:tc>
        <w:tc>
          <w:tcPr>
            <w:tcW w:w="1304" w:type="dxa"/>
          </w:tcPr>
          <w:p w:rsidR="006A38EF" w:rsidRDefault="006A38EF">
            <w:pPr>
              <w:pStyle w:val="ConsPlusNormal"/>
              <w:jc w:val="center"/>
            </w:pPr>
            <w:r>
              <w:t>5</w:t>
            </w:r>
          </w:p>
        </w:tc>
        <w:tc>
          <w:tcPr>
            <w:tcW w:w="1191" w:type="dxa"/>
          </w:tcPr>
          <w:p w:rsidR="006A38EF" w:rsidRDefault="006A38EF">
            <w:pPr>
              <w:pStyle w:val="ConsPlusNormal"/>
              <w:jc w:val="center"/>
            </w:pPr>
            <w:r>
              <w:t>6</w:t>
            </w:r>
          </w:p>
        </w:tc>
        <w:tc>
          <w:tcPr>
            <w:tcW w:w="1417" w:type="dxa"/>
          </w:tcPr>
          <w:p w:rsidR="006A38EF" w:rsidRDefault="006A38EF">
            <w:pPr>
              <w:pStyle w:val="ConsPlusNormal"/>
            </w:pPr>
          </w:p>
        </w:tc>
        <w:tc>
          <w:tcPr>
            <w:tcW w:w="964" w:type="dxa"/>
          </w:tcPr>
          <w:p w:rsidR="006A38EF" w:rsidRDefault="006A38EF">
            <w:pPr>
              <w:pStyle w:val="ConsPlusNormal"/>
              <w:jc w:val="center"/>
            </w:pPr>
            <w:r>
              <w:t>8</w:t>
            </w:r>
          </w:p>
        </w:tc>
        <w:tc>
          <w:tcPr>
            <w:tcW w:w="1267" w:type="dxa"/>
          </w:tcPr>
          <w:p w:rsidR="006A38EF" w:rsidRDefault="006A38EF">
            <w:pPr>
              <w:pStyle w:val="ConsPlusNormal"/>
              <w:jc w:val="center"/>
            </w:pPr>
            <w:r>
              <w:t>9</w:t>
            </w:r>
          </w:p>
        </w:tc>
      </w:tr>
      <w:tr w:rsidR="006A38EF">
        <w:tc>
          <w:tcPr>
            <w:tcW w:w="1046" w:type="dxa"/>
          </w:tcPr>
          <w:p w:rsidR="006A38EF" w:rsidRDefault="006A38EF">
            <w:pPr>
              <w:pStyle w:val="ConsPlusNormal"/>
            </w:pPr>
            <w:r>
              <w:t>1.</w:t>
            </w:r>
          </w:p>
        </w:tc>
        <w:tc>
          <w:tcPr>
            <w:tcW w:w="11812" w:type="dxa"/>
            <w:gridSpan w:val="8"/>
          </w:tcPr>
          <w:p w:rsidR="006A38EF" w:rsidRDefault="006A38EF">
            <w:pPr>
              <w:pStyle w:val="ConsPlusNormal"/>
            </w:pPr>
            <w:r>
              <w:t>ОЗР отсутствует</w:t>
            </w:r>
          </w:p>
        </w:tc>
      </w:tr>
      <w:tr w:rsidR="006A38EF">
        <w:tc>
          <w:tcPr>
            <w:tcW w:w="1046" w:type="dxa"/>
          </w:tcPr>
          <w:p w:rsidR="006A38EF" w:rsidRDefault="006A38EF">
            <w:pPr>
              <w:pStyle w:val="ConsPlusNormal"/>
            </w:pPr>
            <w:r>
              <w:t>2.</w:t>
            </w:r>
          </w:p>
        </w:tc>
        <w:tc>
          <w:tcPr>
            <w:tcW w:w="11812" w:type="dxa"/>
            <w:gridSpan w:val="8"/>
          </w:tcPr>
          <w:p w:rsidR="006A38EF" w:rsidRDefault="006A38EF">
            <w:pPr>
              <w:pStyle w:val="ConsPlusNormal"/>
            </w:pPr>
            <w:r>
              <w:t>Показатель МП "Доступность дошкольного образования для детей в возрасте 1,5 - 8 лет"/показатель МП "Доступность начального общего образования, основного общего образования и среднего общего образования"/показатель МП "Охват детей в возрасте 5 - 18 лет дополнительными общеобразовательными программами"/показатель МПБ "Удельный вес образовательных организаций, в которых созданы комфортные условия, отвечающие современным требованиям для доступного и качественного получения образования"</w:t>
            </w:r>
          </w:p>
        </w:tc>
      </w:tr>
      <w:tr w:rsidR="006A38EF">
        <w:tc>
          <w:tcPr>
            <w:tcW w:w="1046" w:type="dxa"/>
          </w:tcPr>
          <w:p w:rsidR="006A38EF" w:rsidRDefault="006A38EF">
            <w:pPr>
              <w:pStyle w:val="ConsPlusNormal"/>
            </w:pPr>
            <w:r>
              <w:t>2.1.</w:t>
            </w:r>
          </w:p>
        </w:tc>
        <w:tc>
          <w:tcPr>
            <w:tcW w:w="3345" w:type="dxa"/>
          </w:tcPr>
          <w:p w:rsidR="006A38EF" w:rsidRDefault="006A38EF">
            <w:pPr>
              <w:pStyle w:val="ConsPlusNormal"/>
            </w:pPr>
            <w:r>
              <w:t>Мероприятие (результат) "Созданы школьные кафе в общеобразовательных организациях" 1, всего</w:t>
            </w:r>
          </w:p>
        </w:tc>
        <w:tc>
          <w:tcPr>
            <w:tcW w:w="1020" w:type="dxa"/>
          </w:tcPr>
          <w:p w:rsidR="006A38EF" w:rsidRDefault="006A38EF">
            <w:pPr>
              <w:pStyle w:val="ConsPlusNormal"/>
            </w:pPr>
            <w:r>
              <w:t>1048,6</w:t>
            </w:r>
          </w:p>
        </w:tc>
        <w:tc>
          <w:tcPr>
            <w:tcW w:w="1304" w:type="dxa"/>
          </w:tcPr>
          <w:p w:rsidR="006A38EF" w:rsidRDefault="006A38EF">
            <w:pPr>
              <w:pStyle w:val="ConsPlusNormal"/>
            </w:pPr>
            <w:r>
              <w:t>8436,6</w:t>
            </w:r>
          </w:p>
        </w:tc>
        <w:tc>
          <w:tcPr>
            <w:tcW w:w="1304" w:type="dxa"/>
          </w:tcPr>
          <w:p w:rsidR="006A38EF" w:rsidRDefault="006A38EF">
            <w:pPr>
              <w:pStyle w:val="ConsPlusNormal"/>
            </w:pPr>
            <w:r>
              <w:t>6493,3</w:t>
            </w:r>
          </w:p>
        </w:tc>
        <w:tc>
          <w:tcPr>
            <w:tcW w:w="1191" w:type="dxa"/>
          </w:tcPr>
          <w:p w:rsidR="006A38EF" w:rsidRDefault="006A38EF">
            <w:pPr>
              <w:pStyle w:val="ConsPlusNormal"/>
            </w:pPr>
            <w:r>
              <w:t>4266,1</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20244,6</w:t>
            </w:r>
          </w:p>
        </w:tc>
      </w:tr>
      <w:tr w:rsidR="006A38EF">
        <w:tc>
          <w:tcPr>
            <w:tcW w:w="1046" w:type="dxa"/>
          </w:tcPr>
          <w:p w:rsidR="006A38EF" w:rsidRDefault="006A38EF">
            <w:pPr>
              <w:pStyle w:val="ConsPlusNormal"/>
            </w:pPr>
            <w:r>
              <w:t>2.1.1.</w:t>
            </w:r>
          </w:p>
        </w:tc>
        <w:tc>
          <w:tcPr>
            <w:tcW w:w="3345" w:type="dxa"/>
          </w:tcPr>
          <w:p w:rsidR="006A38EF" w:rsidRDefault="006A38EF">
            <w:pPr>
              <w:pStyle w:val="ConsPlusNormal"/>
            </w:pPr>
            <w:r>
              <w:t>Муниципальный бюджет (всего), из них:</w:t>
            </w:r>
          </w:p>
        </w:tc>
        <w:tc>
          <w:tcPr>
            <w:tcW w:w="1020" w:type="dxa"/>
          </w:tcPr>
          <w:p w:rsidR="006A38EF" w:rsidRDefault="006A38EF">
            <w:pPr>
              <w:pStyle w:val="ConsPlusNormal"/>
            </w:pPr>
            <w:r>
              <w:t>1048,6</w:t>
            </w:r>
          </w:p>
        </w:tc>
        <w:tc>
          <w:tcPr>
            <w:tcW w:w="1304" w:type="dxa"/>
          </w:tcPr>
          <w:p w:rsidR="006A38EF" w:rsidRDefault="006A38EF">
            <w:pPr>
              <w:pStyle w:val="ConsPlusNormal"/>
            </w:pPr>
            <w:r>
              <w:t>8436,6</w:t>
            </w:r>
          </w:p>
        </w:tc>
        <w:tc>
          <w:tcPr>
            <w:tcW w:w="1304" w:type="dxa"/>
          </w:tcPr>
          <w:p w:rsidR="006A38EF" w:rsidRDefault="006A38EF">
            <w:pPr>
              <w:pStyle w:val="ConsPlusNormal"/>
            </w:pPr>
            <w:r>
              <w:t>6493,3</w:t>
            </w:r>
          </w:p>
        </w:tc>
        <w:tc>
          <w:tcPr>
            <w:tcW w:w="1191" w:type="dxa"/>
          </w:tcPr>
          <w:p w:rsidR="006A38EF" w:rsidRDefault="006A38EF">
            <w:pPr>
              <w:pStyle w:val="ConsPlusNormal"/>
            </w:pPr>
            <w:r>
              <w:t>4266,1</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20244,6</w:t>
            </w:r>
          </w:p>
        </w:tc>
      </w:tr>
      <w:tr w:rsidR="006A38EF">
        <w:tc>
          <w:tcPr>
            <w:tcW w:w="1046" w:type="dxa"/>
          </w:tcPr>
          <w:p w:rsidR="006A38EF" w:rsidRDefault="006A38EF">
            <w:pPr>
              <w:pStyle w:val="ConsPlusNormal"/>
            </w:pPr>
            <w:r>
              <w:t>2.1.1.о.</w:t>
            </w:r>
          </w:p>
        </w:tc>
        <w:tc>
          <w:tcPr>
            <w:tcW w:w="3345" w:type="dxa"/>
          </w:tcPr>
          <w:p w:rsidR="006A38EF" w:rsidRDefault="006A38EF">
            <w:pPr>
              <w:pStyle w:val="ConsPlusNormal"/>
            </w:pPr>
            <w:r>
              <w:t>Областной бюджет</w:t>
            </w:r>
          </w:p>
        </w:tc>
        <w:tc>
          <w:tcPr>
            <w:tcW w:w="1020" w:type="dxa"/>
          </w:tcPr>
          <w:p w:rsidR="006A38EF" w:rsidRDefault="006A38EF">
            <w:pPr>
              <w:pStyle w:val="ConsPlusNormal"/>
            </w:pPr>
            <w:r>
              <w:t>985,7</w:t>
            </w:r>
          </w:p>
        </w:tc>
        <w:tc>
          <w:tcPr>
            <w:tcW w:w="1304" w:type="dxa"/>
          </w:tcPr>
          <w:p w:rsidR="006A38EF" w:rsidRDefault="006A38EF">
            <w:pPr>
              <w:pStyle w:val="ConsPlusNormal"/>
            </w:pPr>
            <w:r>
              <w:t>7930,4</w:t>
            </w:r>
          </w:p>
        </w:tc>
        <w:tc>
          <w:tcPr>
            <w:tcW w:w="1304" w:type="dxa"/>
          </w:tcPr>
          <w:p w:rsidR="006A38EF" w:rsidRDefault="006A38EF">
            <w:pPr>
              <w:pStyle w:val="ConsPlusNormal"/>
            </w:pPr>
            <w:r>
              <w:t>6103,7</w:t>
            </w:r>
          </w:p>
        </w:tc>
        <w:tc>
          <w:tcPr>
            <w:tcW w:w="1191" w:type="dxa"/>
          </w:tcPr>
          <w:p w:rsidR="006A38EF" w:rsidRDefault="006A38EF">
            <w:pPr>
              <w:pStyle w:val="ConsPlusNormal"/>
            </w:pPr>
            <w:r>
              <w:t>4010,1</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19029,9</w:t>
            </w:r>
          </w:p>
        </w:tc>
      </w:tr>
      <w:tr w:rsidR="006A38EF">
        <w:tc>
          <w:tcPr>
            <w:tcW w:w="1046" w:type="dxa"/>
          </w:tcPr>
          <w:p w:rsidR="006A38EF" w:rsidRDefault="006A38EF">
            <w:pPr>
              <w:pStyle w:val="ConsPlusNormal"/>
            </w:pPr>
            <w:r>
              <w:t>2.1.1.м.</w:t>
            </w:r>
          </w:p>
        </w:tc>
        <w:tc>
          <w:tcPr>
            <w:tcW w:w="3345" w:type="dxa"/>
          </w:tcPr>
          <w:p w:rsidR="006A38EF" w:rsidRDefault="006A38EF">
            <w:pPr>
              <w:pStyle w:val="ConsPlusNormal"/>
            </w:pPr>
            <w:r>
              <w:t>Местный бюджет</w:t>
            </w:r>
          </w:p>
        </w:tc>
        <w:tc>
          <w:tcPr>
            <w:tcW w:w="1020" w:type="dxa"/>
          </w:tcPr>
          <w:p w:rsidR="006A38EF" w:rsidRDefault="006A38EF">
            <w:pPr>
              <w:pStyle w:val="ConsPlusNormal"/>
            </w:pPr>
            <w:r>
              <w:t>62,9</w:t>
            </w:r>
          </w:p>
        </w:tc>
        <w:tc>
          <w:tcPr>
            <w:tcW w:w="1304" w:type="dxa"/>
          </w:tcPr>
          <w:p w:rsidR="006A38EF" w:rsidRDefault="006A38EF">
            <w:pPr>
              <w:pStyle w:val="ConsPlusNormal"/>
            </w:pPr>
            <w:r>
              <w:t>506,2</w:t>
            </w:r>
          </w:p>
        </w:tc>
        <w:tc>
          <w:tcPr>
            <w:tcW w:w="1304" w:type="dxa"/>
          </w:tcPr>
          <w:p w:rsidR="006A38EF" w:rsidRDefault="006A38EF">
            <w:pPr>
              <w:pStyle w:val="ConsPlusNormal"/>
            </w:pPr>
            <w:r>
              <w:t>389,6</w:t>
            </w:r>
          </w:p>
        </w:tc>
        <w:tc>
          <w:tcPr>
            <w:tcW w:w="1191" w:type="dxa"/>
          </w:tcPr>
          <w:p w:rsidR="006A38EF" w:rsidRDefault="006A38EF">
            <w:pPr>
              <w:pStyle w:val="ConsPlusNormal"/>
            </w:pPr>
            <w:r>
              <w:t>256,0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1214,7</w:t>
            </w:r>
          </w:p>
        </w:tc>
      </w:tr>
      <w:tr w:rsidR="006A38EF">
        <w:tc>
          <w:tcPr>
            <w:tcW w:w="1046" w:type="dxa"/>
          </w:tcPr>
          <w:p w:rsidR="006A38EF" w:rsidRDefault="006A38EF">
            <w:pPr>
              <w:pStyle w:val="ConsPlusNormal"/>
            </w:pPr>
            <w:r>
              <w:t>2.2.</w:t>
            </w:r>
          </w:p>
        </w:tc>
        <w:tc>
          <w:tcPr>
            <w:tcW w:w="3345" w:type="dxa"/>
          </w:tcPr>
          <w:p w:rsidR="006A38EF" w:rsidRDefault="006A38EF">
            <w:pPr>
              <w:pStyle w:val="ConsPlusNormal"/>
            </w:pPr>
            <w:r>
              <w:t>Мероприятие (результат) "Обеспечено благоустройство территорий дошкольных образовательных организаций" 2, всего</w:t>
            </w:r>
          </w:p>
        </w:tc>
        <w:tc>
          <w:tcPr>
            <w:tcW w:w="1020" w:type="dxa"/>
          </w:tcPr>
          <w:p w:rsidR="006A38EF" w:rsidRDefault="006A38EF">
            <w:pPr>
              <w:pStyle w:val="ConsPlusNormal"/>
            </w:pPr>
            <w:r>
              <w:t>4000,0</w:t>
            </w:r>
          </w:p>
        </w:tc>
        <w:tc>
          <w:tcPr>
            <w:tcW w:w="1304" w:type="dxa"/>
          </w:tcPr>
          <w:p w:rsidR="006A38EF" w:rsidRDefault="006A38EF">
            <w:pPr>
              <w:pStyle w:val="ConsPlusNormal"/>
            </w:pPr>
            <w:r>
              <w:t>2001,7</w:t>
            </w:r>
          </w:p>
        </w:tc>
        <w:tc>
          <w:tcPr>
            <w:tcW w:w="1304" w:type="dxa"/>
          </w:tcPr>
          <w:p w:rsidR="006A38EF" w:rsidRDefault="006A38EF">
            <w:pPr>
              <w:pStyle w:val="ConsPlusNormal"/>
            </w:pPr>
            <w:r>
              <w:t>2001,7</w:t>
            </w:r>
          </w:p>
        </w:tc>
        <w:tc>
          <w:tcPr>
            <w:tcW w:w="1191" w:type="dxa"/>
          </w:tcPr>
          <w:p w:rsidR="006A38EF" w:rsidRDefault="006A38EF">
            <w:pPr>
              <w:pStyle w:val="ConsPlusNormal"/>
            </w:pPr>
            <w:r>
              <w:t>2001,7</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10005,1</w:t>
            </w:r>
          </w:p>
        </w:tc>
      </w:tr>
      <w:tr w:rsidR="006A38EF">
        <w:tc>
          <w:tcPr>
            <w:tcW w:w="1046" w:type="dxa"/>
          </w:tcPr>
          <w:p w:rsidR="006A38EF" w:rsidRDefault="006A38EF">
            <w:pPr>
              <w:pStyle w:val="ConsPlusNormal"/>
            </w:pPr>
            <w:r>
              <w:t>2.2.1.</w:t>
            </w:r>
          </w:p>
        </w:tc>
        <w:tc>
          <w:tcPr>
            <w:tcW w:w="3345" w:type="dxa"/>
          </w:tcPr>
          <w:p w:rsidR="006A38EF" w:rsidRDefault="006A38EF">
            <w:pPr>
              <w:pStyle w:val="ConsPlusNormal"/>
            </w:pPr>
            <w:r>
              <w:t>Муниципальный бюджет (всего), из них:</w:t>
            </w:r>
          </w:p>
        </w:tc>
        <w:tc>
          <w:tcPr>
            <w:tcW w:w="1020" w:type="dxa"/>
          </w:tcPr>
          <w:p w:rsidR="006A38EF" w:rsidRDefault="006A38EF">
            <w:pPr>
              <w:pStyle w:val="ConsPlusNormal"/>
            </w:pPr>
            <w:r>
              <w:t>4000,0</w:t>
            </w:r>
          </w:p>
        </w:tc>
        <w:tc>
          <w:tcPr>
            <w:tcW w:w="1304" w:type="dxa"/>
          </w:tcPr>
          <w:p w:rsidR="006A38EF" w:rsidRDefault="006A38EF">
            <w:pPr>
              <w:pStyle w:val="ConsPlusNormal"/>
            </w:pPr>
            <w:r>
              <w:t>2001,7</w:t>
            </w:r>
          </w:p>
        </w:tc>
        <w:tc>
          <w:tcPr>
            <w:tcW w:w="1304" w:type="dxa"/>
          </w:tcPr>
          <w:p w:rsidR="006A38EF" w:rsidRDefault="006A38EF">
            <w:pPr>
              <w:pStyle w:val="ConsPlusNormal"/>
            </w:pPr>
            <w:r>
              <w:t>2001,7</w:t>
            </w:r>
          </w:p>
        </w:tc>
        <w:tc>
          <w:tcPr>
            <w:tcW w:w="1191" w:type="dxa"/>
          </w:tcPr>
          <w:p w:rsidR="006A38EF" w:rsidRDefault="006A38EF">
            <w:pPr>
              <w:pStyle w:val="ConsPlusNormal"/>
            </w:pPr>
            <w:r>
              <w:t>2001,7</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10005,1</w:t>
            </w:r>
          </w:p>
        </w:tc>
      </w:tr>
      <w:tr w:rsidR="006A38EF">
        <w:tc>
          <w:tcPr>
            <w:tcW w:w="1046" w:type="dxa"/>
          </w:tcPr>
          <w:p w:rsidR="006A38EF" w:rsidRDefault="006A38EF">
            <w:pPr>
              <w:pStyle w:val="ConsPlusNormal"/>
            </w:pPr>
            <w:r>
              <w:lastRenderedPageBreak/>
              <w:t>2.2.1.о.</w:t>
            </w:r>
          </w:p>
        </w:tc>
        <w:tc>
          <w:tcPr>
            <w:tcW w:w="3345" w:type="dxa"/>
          </w:tcPr>
          <w:p w:rsidR="006A38EF" w:rsidRDefault="006A38EF">
            <w:pPr>
              <w:pStyle w:val="ConsPlusNormal"/>
            </w:pPr>
            <w:r>
              <w:t>Областной бюджет</w:t>
            </w:r>
          </w:p>
        </w:tc>
        <w:tc>
          <w:tcPr>
            <w:tcW w:w="1020" w:type="dxa"/>
          </w:tcPr>
          <w:p w:rsidR="006A38EF" w:rsidRDefault="006A38EF">
            <w:pPr>
              <w:pStyle w:val="ConsPlusNormal"/>
            </w:pPr>
            <w:r>
              <w:t>3760,0</w:t>
            </w:r>
          </w:p>
        </w:tc>
        <w:tc>
          <w:tcPr>
            <w:tcW w:w="1304" w:type="dxa"/>
          </w:tcPr>
          <w:p w:rsidR="006A38EF" w:rsidRDefault="006A38EF">
            <w:pPr>
              <w:pStyle w:val="ConsPlusNormal"/>
            </w:pPr>
            <w:r>
              <w:t>1881,6</w:t>
            </w:r>
          </w:p>
        </w:tc>
        <w:tc>
          <w:tcPr>
            <w:tcW w:w="1304" w:type="dxa"/>
          </w:tcPr>
          <w:p w:rsidR="006A38EF" w:rsidRDefault="006A38EF">
            <w:pPr>
              <w:pStyle w:val="ConsPlusNormal"/>
            </w:pPr>
            <w:r>
              <w:t>1881,6</w:t>
            </w:r>
          </w:p>
        </w:tc>
        <w:tc>
          <w:tcPr>
            <w:tcW w:w="1191" w:type="dxa"/>
          </w:tcPr>
          <w:p w:rsidR="006A38EF" w:rsidRDefault="006A38EF">
            <w:pPr>
              <w:pStyle w:val="ConsPlusNormal"/>
            </w:pPr>
            <w:r>
              <w:t>1881,6</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9404,8</w:t>
            </w:r>
          </w:p>
        </w:tc>
      </w:tr>
      <w:tr w:rsidR="006A38EF">
        <w:tc>
          <w:tcPr>
            <w:tcW w:w="1046" w:type="dxa"/>
          </w:tcPr>
          <w:p w:rsidR="006A38EF" w:rsidRDefault="006A38EF">
            <w:pPr>
              <w:pStyle w:val="ConsPlusNormal"/>
            </w:pPr>
            <w:r>
              <w:t>2.2.1.м.</w:t>
            </w:r>
          </w:p>
        </w:tc>
        <w:tc>
          <w:tcPr>
            <w:tcW w:w="3345" w:type="dxa"/>
          </w:tcPr>
          <w:p w:rsidR="006A38EF" w:rsidRDefault="006A38EF">
            <w:pPr>
              <w:pStyle w:val="ConsPlusNormal"/>
            </w:pPr>
            <w:r>
              <w:t>Местный бюджет</w:t>
            </w:r>
          </w:p>
        </w:tc>
        <w:tc>
          <w:tcPr>
            <w:tcW w:w="1020" w:type="dxa"/>
          </w:tcPr>
          <w:p w:rsidR="006A38EF" w:rsidRDefault="006A38EF">
            <w:pPr>
              <w:pStyle w:val="ConsPlusNormal"/>
            </w:pPr>
            <w:r>
              <w:t>240,0</w:t>
            </w:r>
          </w:p>
        </w:tc>
        <w:tc>
          <w:tcPr>
            <w:tcW w:w="1304" w:type="dxa"/>
          </w:tcPr>
          <w:p w:rsidR="006A38EF" w:rsidRDefault="006A38EF">
            <w:pPr>
              <w:pStyle w:val="ConsPlusNormal"/>
            </w:pPr>
            <w:r>
              <w:t>120,1</w:t>
            </w:r>
          </w:p>
        </w:tc>
        <w:tc>
          <w:tcPr>
            <w:tcW w:w="1304" w:type="dxa"/>
          </w:tcPr>
          <w:p w:rsidR="006A38EF" w:rsidRDefault="006A38EF">
            <w:pPr>
              <w:pStyle w:val="ConsPlusNormal"/>
            </w:pPr>
            <w:r>
              <w:t>120,1</w:t>
            </w:r>
          </w:p>
        </w:tc>
        <w:tc>
          <w:tcPr>
            <w:tcW w:w="1191" w:type="dxa"/>
          </w:tcPr>
          <w:p w:rsidR="006A38EF" w:rsidRDefault="006A38EF">
            <w:pPr>
              <w:pStyle w:val="ConsPlusNormal"/>
            </w:pPr>
            <w:r>
              <w:t>120,1</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600,3</w:t>
            </w:r>
          </w:p>
        </w:tc>
      </w:tr>
      <w:tr w:rsidR="006A38EF">
        <w:tc>
          <w:tcPr>
            <w:tcW w:w="1046" w:type="dxa"/>
          </w:tcPr>
          <w:p w:rsidR="006A38EF" w:rsidRDefault="006A38EF">
            <w:pPr>
              <w:pStyle w:val="ConsPlusNormal"/>
            </w:pPr>
            <w:r>
              <w:t>2.3.</w:t>
            </w:r>
          </w:p>
        </w:tc>
        <w:tc>
          <w:tcPr>
            <w:tcW w:w="3345" w:type="dxa"/>
          </w:tcPr>
          <w:p w:rsidR="006A38EF" w:rsidRDefault="006A38EF">
            <w:pPr>
              <w:pStyle w:val="ConsPlusNormal"/>
            </w:pPr>
            <w:r>
              <w:t>Мероприятие (результат) "Организованы и проведены мероприятия по благоустройству территорий общеобразовательных организаций" 3, всего</w:t>
            </w:r>
          </w:p>
        </w:tc>
        <w:tc>
          <w:tcPr>
            <w:tcW w:w="1020" w:type="dxa"/>
          </w:tcPr>
          <w:p w:rsidR="006A38EF" w:rsidRDefault="006A38EF">
            <w:pPr>
              <w:pStyle w:val="ConsPlusNormal"/>
            </w:pPr>
            <w:r>
              <w:t>2127,7</w:t>
            </w:r>
          </w:p>
        </w:tc>
        <w:tc>
          <w:tcPr>
            <w:tcW w:w="1304" w:type="dxa"/>
          </w:tcPr>
          <w:p w:rsidR="006A38EF" w:rsidRDefault="006A38EF">
            <w:pPr>
              <w:pStyle w:val="ConsPlusNormal"/>
            </w:pPr>
            <w:r>
              <w:t>2127,7</w:t>
            </w:r>
          </w:p>
        </w:tc>
        <w:tc>
          <w:tcPr>
            <w:tcW w:w="1304" w:type="dxa"/>
          </w:tcPr>
          <w:p w:rsidR="006A38EF" w:rsidRDefault="006A38EF">
            <w:pPr>
              <w:pStyle w:val="ConsPlusNormal"/>
            </w:pPr>
            <w:r>
              <w:t>4255,3</w:t>
            </w:r>
          </w:p>
        </w:tc>
        <w:tc>
          <w:tcPr>
            <w:tcW w:w="1191" w:type="dxa"/>
          </w:tcPr>
          <w:p w:rsidR="006A38EF" w:rsidRDefault="006A38EF">
            <w:pPr>
              <w:pStyle w:val="ConsPlusNormal"/>
            </w:pPr>
            <w:r>
              <w:t>2127,7</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10638,3</w:t>
            </w:r>
          </w:p>
        </w:tc>
      </w:tr>
      <w:tr w:rsidR="006A38EF">
        <w:tc>
          <w:tcPr>
            <w:tcW w:w="1046" w:type="dxa"/>
          </w:tcPr>
          <w:p w:rsidR="006A38EF" w:rsidRDefault="006A38EF">
            <w:pPr>
              <w:pStyle w:val="ConsPlusNormal"/>
            </w:pPr>
            <w:r>
              <w:t>2.3.1.</w:t>
            </w:r>
          </w:p>
        </w:tc>
        <w:tc>
          <w:tcPr>
            <w:tcW w:w="3345" w:type="dxa"/>
          </w:tcPr>
          <w:p w:rsidR="006A38EF" w:rsidRDefault="006A38EF">
            <w:pPr>
              <w:pStyle w:val="ConsPlusNormal"/>
            </w:pPr>
            <w:r>
              <w:t>Муниципальный бюджет (всего), из них:</w:t>
            </w:r>
          </w:p>
        </w:tc>
        <w:tc>
          <w:tcPr>
            <w:tcW w:w="1020" w:type="dxa"/>
          </w:tcPr>
          <w:p w:rsidR="006A38EF" w:rsidRDefault="006A38EF">
            <w:pPr>
              <w:pStyle w:val="ConsPlusNormal"/>
            </w:pPr>
            <w:r>
              <w:t>2127,7</w:t>
            </w:r>
          </w:p>
        </w:tc>
        <w:tc>
          <w:tcPr>
            <w:tcW w:w="1304" w:type="dxa"/>
          </w:tcPr>
          <w:p w:rsidR="006A38EF" w:rsidRDefault="006A38EF">
            <w:pPr>
              <w:pStyle w:val="ConsPlusNormal"/>
            </w:pPr>
            <w:r>
              <w:t>2127,7</w:t>
            </w:r>
          </w:p>
        </w:tc>
        <w:tc>
          <w:tcPr>
            <w:tcW w:w="1304" w:type="dxa"/>
          </w:tcPr>
          <w:p w:rsidR="006A38EF" w:rsidRDefault="006A38EF">
            <w:pPr>
              <w:pStyle w:val="ConsPlusNormal"/>
            </w:pPr>
            <w:r>
              <w:t>4255,3</w:t>
            </w:r>
          </w:p>
        </w:tc>
        <w:tc>
          <w:tcPr>
            <w:tcW w:w="1191" w:type="dxa"/>
          </w:tcPr>
          <w:p w:rsidR="006A38EF" w:rsidRDefault="006A38EF">
            <w:pPr>
              <w:pStyle w:val="ConsPlusNormal"/>
            </w:pPr>
            <w:r>
              <w:t>2127,7</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10638,3</w:t>
            </w:r>
          </w:p>
        </w:tc>
      </w:tr>
      <w:tr w:rsidR="006A38EF">
        <w:tc>
          <w:tcPr>
            <w:tcW w:w="1046" w:type="dxa"/>
          </w:tcPr>
          <w:p w:rsidR="006A38EF" w:rsidRDefault="006A38EF">
            <w:pPr>
              <w:pStyle w:val="ConsPlusNormal"/>
            </w:pPr>
            <w:r>
              <w:t>2.3.1.о.</w:t>
            </w:r>
          </w:p>
        </w:tc>
        <w:tc>
          <w:tcPr>
            <w:tcW w:w="3345" w:type="dxa"/>
          </w:tcPr>
          <w:p w:rsidR="006A38EF" w:rsidRDefault="006A38EF">
            <w:pPr>
              <w:pStyle w:val="ConsPlusNormal"/>
            </w:pPr>
            <w:r>
              <w:t>Областной бюджет</w:t>
            </w:r>
          </w:p>
        </w:tc>
        <w:tc>
          <w:tcPr>
            <w:tcW w:w="1020" w:type="dxa"/>
          </w:tcPr>
          <w:p w:rsidR="006A38EF" w:rsidRDefault="006A38EF">
            <w:pPr>
              <w:pStyle w:val="ConsPlusNormal"/>
            </w:pPr>
            <w:r>
              <w:t>2000,0</w:t>
            </w:r>
          </w:p>
        </w:tc>
        <w:tc>
          <w:tcPr>
            <w:tcW w:w="1304" w:type="dxa"/>
          </w:tcPr>
          <w:p w:rsidR="006A38EF" w:rsidRDefault="006A38EF">
            <w:pPr>
              <w:pStyle w:val="ConsPlusNormal"/>
            </w:pPr>
            <w:r>
              <w:t>2000,0</w:t>
            </w:r>
          </w:p>
        </w:tc>
        <w:tc>
          <w:tcPr>
            <w:tcW w:w="1304" w:type="dxa"/>
          </w:tcPr>
          <w:p w:rsidR="006A38EF" w:rsidRDefault="006A38EF">
            <w:pPr>
              <w:pStyle w:val="ConsPlusNormal"/>
            </w:pPr>
            <w:r>
              <w:t>4000,0</w:t>
            </w:r>
          </w:p>
        </w:tc>
        <w:tc>
          <w:tcPr>
            <w:tcW w:w="1191" w:type="dxa"/>
          </w:tcPr>
          <w:p w:rsidR="006A38EF" w:rsidRDefault="006A38EF">
            <w:pPr>
              <w:pStyle w:val="ConsPlusNormal"/>
            </w:pPr>
            <w:r>
              <w:t>2000,0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10000,0</w:t>
            </w:r>
          </w:p>
        </w:tc>
      </w:tr>
      <w:tr w:rsidR="006A38EF">
        <w:tc>
          <w:tcPr>
            <w:tcW w:w="1046" w:type="dxa"/>
          </w:tcPr>
          <w:p w:rsidR="006A38EF" w:rsidRDefault="006A38EF">
            <w:pPr>
              <w:pStyle w:val="ConsPlusNormal"/>
            </w:pPr>
            <w:r>
              <w:t>2.3.1.м.</w:t>
            </w:r>
          </w:p>
        </w:tc>
        <w:tc>
          <w:tcPr>
            <w:tcW w:w="3345" w:type="dxa"/>
          </w:tcPr>
          <w:p w:rsidR="006A38EF" w:rsidRDefault="006A38EF">
            <w:pPr>
              <w:pStyle w:val="ConsPlusNormal"/>
            </w:pPr>
            <w:r>
              <w:t>Местный бюджет</w:t>
            </w:r>
          </w:p>
        </w:tc>
        <w:tc>
          <w:tcPr>
            <w:tcW w:w="1020" w:type="dxa"/>
          </w:tcPr>
          <w:p w:rsidR="006A38EF" w:rsidRDefault="006A38EF">
            <w:pPr>
              <w:pStyle w:val="ConsPlusNormal"/>
            </w:pPr>
            <w:r>
              <w:t>127,7</w:t>
            </w:r>
          </w:p>
        </w:tc>
        <w:tc>
          <w:tcPr>
            <w:tcW w:w="1304" w:type="dxa"/>
          </w:tcPr>
          <w:p w:rsidR="006A38EF" w:rsidRDefault="006A38EF">
            <w:pPr>
              <w:pStyle w:val="ConsPlusNormal"/>
            </w:pPr>
            <w:r>
              <w:t>127,7</w:t>
            </w:r>
          </w:p>
        </w:tc>
        <w:tc>
          <w:tcPr>
            <w:tcW w:w="1304" w:type="dxa"/>
          </w:tcPr>
          <w:p w:rsidR="006A38EF" w:rsidRDefault="006A38EF">
            <w:pPr>
              <w:pStyle w:val="ConsPlusNormal"/>
            </w:pPr>
            <w:r>
              <w:t>255,3</w:t>
            </w:r>
          </w:p>
        </w:tc>
        <w:tc>
          <w:tcPr>
            <w:tcW w:w="1191" w:type="dxa"/>
          </w:tcPr>
          <w:p w:rsidR="006A38EF" w:rsidRDefault="006A38EF">
            <w:pPr>
              <w:pStyle w:val="ConsPlusNormal"/>
            </w:pPr>
            <w:r>
              <w:t>127,7</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638,3</w:t>
            </w:r>
          </w:p>
        </w:tc>
      </w:tr>
      <w:tr w:rsidR="006A38EF">
        <w:tc>
          <w:tcPr>
            <w:tcW w:w="1046" w:type="dxa"/>
          </w:tcPr>
          <w:p w:rsidR="006A38EF" w:rsidRDefault="006A38EF">
            <w:pPr>
              <w:pStyle w:val="ConsPlusNormal"/>
            </w:pPr>
            <w:r>
              <w:t>2.4.</w:t>
            </w:r>
          </w:p>
        </w:tc>
        <w:tc>
          <w:tcPr>
            <w:tcW w:w="3345" w:type="dxa"/>
          </w:tcPr>
          <w:p w:rsidR="006A38EF" w:rsidRDefault="006A38EF">
            <w:pPr>
              <w:pStyle w:val="ConsPlusNormal"/>
            </w:pPr>
            <w:r>
              <w:t>Мероприятие (результат) "Создано новых мест в общеобразовательных организациях в связи с ростом числа обучающихся, вызванным демографическим фактором" 4, всего</w:t>
            </w:r>
          </w:p>
        </w:tc>
        <w:tc>
          <w:tcPr>
            <w:tcW w:w="1020" w:type="dxa"/>
          </w:tcPr>
          <w:p w:rsidR="006A38EF" w:rsidRDefault="006A38EF">
            <w:pPr>
              <w:pStyle w:val="ConsPlusNormal"/>
            </w:pPr>
            <w:r>
              <w:t>25549,7</w:t>
            </w:r>
          </w:p>
        </w:tc>
        <w:tc>
          <w:tcPr>
            <w:tcW w:w="1304" w:type="dxa"/>
          </w:tcPr>
          <w:p w:rsidR="006A38EF" w:rsidRDefault="006A38EF">
            <w:pPr>
              <w:pStyle w:val="ConsPlusNormal"/>
            </w:pPr>
            <w:r>
              <w:t>597330,9</w:t>
            </w:r>
          </w:p>
        </w:tc>
        <w:tc>
          <w:tcPr>
            <w:tcW w:w="1304" w:type="dxa"/>
          </w:tcPr>
          <w:p w:rsidR="006A38EF" w:rsidRDefault="006A38EF">
            <w:pPr>
              <w:pStyle w:val="ConsPlusNormal"/>
            </w:pPr>
            <w:r>
              <w:t>592535,0</w:t>
            </w:r>
          </w:p>
        </w:tc>
        <w:tc>
          <w:tcPr>
            <w:tcW w:w="1191" w:type="dxa"/>
          </w:tcPr>
          <w:p w:rsidR="006A38EF" w:rsidRDefault="006A38EF">
            <w:pPr>
              <w:pStyle w:val="ConsPlusNormal"/>
            </w:pPr>
            <w:r>
              <w:t>593339,5</w:t>
            </w:r>
          </w:p>
        </w:tc>
        <w:tc>
          <w:tcPr>
            <w:tcW w:w="1417" w:type="dxa"/>
          </w:tcPr>
          <w:p w:rsidR="006A38EF" w:rsidRDefault="006A38EF">
            <w:pPr>
              <w:pStyle w:val="ConsPlusNormal"/>
            </w:pPr>
            <w:r>
              <w:t>1371436,4</w:t>
            </w:r>
          </w:p>
        </w:tc>
        <w:tc>
          <w:tcPr>
            <w:tcW w:w="964" w:type="dxa"/>
          </w:tcPr>
          <w:p w:rsidR="006A38EF" w:rsidRDefault="006A38EF">
            <w:pPr>
              <w:pStyle w:val="ConsPlusNormal"/>
            </w:pPr>
            <w:r>
              <w:t>0,0</w:t>
            </w:r>
          </w:p>
        </w:tc>
        <w:tc>
          <w:tcPr>
            <w:tcW w:w="1267" w:type="dxa"/>
          </w:tcPr>
          <w:p w:rsidR="006A38EF" w:rsidRDefault="006A38EF">
            <w:pPr>
              <w:pStyle w:val="ConsPlusNormal"/>
            </w:pPr>
            <w:r>
              <w:t>3180191,5</w:t>
            </w:r>
          </w:p>
        </w:tc>
      </w:tr>
      <w:tr w:rsidR="006A38EF">
        <w:tc>
          <w:tcPr>
            <w:tcW w:w="1046" w:type="dxa"/>
          </w:tcPr>
          <w:p w:rsidR="006A38EF" w:rsidRDefault="006A38EF">
            <w:pPr>
              <w:pStyle w:val="ConsPlusNormal"/>
            </w:pPr>
            <w:r>
              <w:t>2.4.1.</w:t>
            </w:r>
          </w:p>
        </w:tc>
        <w:tc>
          <w:tcPr>
            <w:tcW w:w="3345" w:type="dxa"/>
          </w:tcPr>
          <w:p w:rsidR="006A38EF" w:rsidRDefault="006A38EF">
            <w:pPr>
              <w:pStyle w:val="ConsPlusNormal"/>
            </w:pPr>
            <w:r>
              <w:t>Муниципальный бюджет, из них:</w:t>
            </w:r>
          </w:p>
        </w:tc>
        <w:tc>
          <w:tcPr>
            <w:tcW w:w="1020" w:type="dxa"/>
          </w:tcPr>
          <w:p w:rsidR="006A38EF" w:rsidRDefault="006A38EF">
            <w:pPr>
              <w:pStyle w:val="ConsPlusNormal"/>
            </w:pPr>
            <w:r>
              <w:t>25549,7</w:t>
            </w:r>
          </w:p>
        </w:tc>
        <w:tc>
          <w:tcPr>
            <w:tcW w:w="1304" w:type="dxa"/>
          </w:tcPr>
          <w:p w:rsidR="006A38EF" w:rsidRDefault="006A38EF">
            <w:pPr>
              <w:pStyle w:val="ConsPlusNormal"/>
            </w:pPr>
            <w:r>
              <w:t>597330,9</w:t>
            </w:r>
          </w:p>
        </w:tc>
        <w:tc>
          <w:tcPr>
            <w:tcW w:w="1304" w:type="dxa"/>
          </w:tcPr>
          <w:p w:rsidR="006A38EF" w:rsidRDefault="006A38EF">
            <w:pPr>
              <w:pStyle w:val="ConsPlusNormal"/>
            </w:pPr>
            <w:r>
              <w:t>592535,0</w:t>
            </w:r>
          </w:p>
        </w:tc>
        <w:tc>
          <w:tcPr>
            <w:tcW w:w="1191" w:type="dxa"/>
          </w:tcPr>
          <w:p w:rsidR="006A38EF" w:rsidRDefault="006A38EF">
            <w:pPr>
              <w:pStyle w:val="ConsPlusNormal"/>
            </w:pPr>
            <w:r>
              <w:t>593339,5</w:t>
            </w:r>
          </w:p>
        </w:tc>
        <w:tc>
          <w:tcPr>
            <w:tcW w:w="1417" w:type="dxa"/>
          </w:tcPr>
          <w:p w:rsidR="006A38EF" w:rsidRDefault="006A38EF">
            <w:pPr>
              <w:pStyle w:val="ConsPlusNormal"/>
            </w:pPr>
            <w:r>
              <w:t>1371436,4</w:t>
            </w:r>
          </w:p>
        </w:tc>
        <w:tc>
          <w:tcPr>
            <w:tcW w:w="964" w:type="dxa"/>
          </w:tcPr>
          <w:p w:rsidR="006A38EF" w:rsidRDefault="006A38EF">
            <w:pPr>
              <w:pStyle w:val="ConsPlusNormal"/>
            </w:pPr>
            <w:r>
              <w:t>0,0</w:t>
            </w:r>
          </w:p>
        </w:tc>
        <w:tc>
          <w:tcPr>
            <w:tcW w:w="1267" w:type="dxa"/>
          </w:tcPr>
          <w:p w:rsidR="006A38EF" w:rsidRDefault="006A38EF">
            <w:pPr>
              <w:pStyle w:val="ConsPlusNormal"/>
            </w:pPr>
            <w:r>
              <w:t>3180191,5</w:t>
            </w:r>
          </w:p>
        </w:tc>
      </w:tr>
      <w:tr w:rsidR="006A38EF">
        <w:tc>
          <w:tcPr>
            <w:tcW w:w="1046" w:type="dxa"/>
          </w:tcPr>
          <w:p w:rsidR="006A38EF" w:rsidRDefault="006A38EF">
            <w:pPr>
              <w:pStyle w:val="ConsPlusNormal"/>
            </w:pPr>
            <w:r>
              <w:t>2.4.1.ф.</w:t>
            </w:r>
          </w:p>
        </w:tc>
        <w:tc>
          <w:tcPr>
            <w:tcW w:w="3345" w:type="dxa"/>
          </w:tcPr>
          <w:p w:rsidR="006A38EF" w:rsidRDefault="006A38EF">
            <w:pPr>
              <w:pStyle w:val="ConsPlusNormal"/>
            </w:pPr>
            <w:r>
              <w:t>Федеральный бюджет</w:t>
            </w:r>
          </w:p>
        </w:tc>
        <w:tc>
          <w:tcPr>
            <w:tcW w:w="1020" w:type="dxa"/>
          </w:tcPr>
          <w:p w:rsidR="006A38EF" w:rsidRDefault="006A38EF">
            <w:pPr>
              <w:pStyle w:val="ConsPlusNormal"/>
            </w:pPr>
            <w:r>
              <w:t>22081,8</w:t>
            </w:r>
          </w:p>
        </w:tc>
        <w:tc>
          <w:tcPr>
            <w:tcW w:w="1304" w:type="dxa"/>
          </w:tcPr>
          <w:p w:rsidR="006A38EF" w:rsidRDefault="006A38EF">
            <w:pPr>
              <w:pStyle w:val="ConsPlusNormal"/>
            </w:pPr>
            <w:r>
              <w:t>156262,4</w:t>
            </w:r>
          </w:p>
        </w:tc>
        <w:tc>
          <w:tcPr>
            <w:tcW w:w="1304" w:type="dxa"/>
          </w:tcPr>
          <w:p w:rsidR="006A38EF" w:rsidRDefault="006A38EF">
            <w:pPr>
              <w:pStyle w:val="ConsPlusNormal"/>
            </w:pPr>
            <w:r>
              <w:t>172399,5</w:t>
            </w:r>
          </w:p>
        </w:tc>
        <w:tc>
          <w:tcPr>
            <w:tcW w:w="1191" w:type="dxa"/>
          </w:tcPr>
          <w:p w:rsidR="006A38EF" w:rsidRDefault="006A38EF">
            <w:pPr>
              <w:pStyle w:val="ConsPlusNormal"/>
            </w:pPr>
            <w:r>
              <w:t>172500,9</w:t>
            </w:r>
          </w:p>
        </w:tc>
        <w:tc>
          <w:tcPr>
            <w:tcW w:w="1417" w:type="dxa"/>
          </w:tcPr>
          <w:p w:rsidR="006A38EF" w:rsidRDefault="006A38EF">
            <w:pPr>
              <w:pStyle w:val="ConsPlusNormal"/>
            </w:pPr>
            <w:r>
              <w:t>172388,5</w:t>
            </w:r>
          </w:p>
        </w:tc>
        <w:tc>
          <w:tcPr>
            <w:tcW w:w="964" w:type="dxa"/>
          </w:tcPr>
          <w:p w:rsidR="006A38EF" w:rsidRDefault="006A38EF">
            <w:pPr>
              <w:pStyle w:val="ConsPlusNormal"/>
            </w:pPr>
            <w:r>
              <w:t>0,0</w:t>
            </w:r>
          </w:p>
        </w:tc>
        <w:tc>
          <w:tcPr>
            <w:tcW w:w="1267" w:type="dxa"/>
          </w:tcPr>
          <w:p w:rsidR="006A38EF" w:rsidRDefault="006A38EF">
            <w:pPr>
              <w:pStyle w:val="ConsPlusNormal"/>
            </w:pPr>
            <w:r>
              <w:t>695633,1</w:t>
            </w:r>
          </w:p>
        </w:tc>
      </w:tr>
      <w:tr w:rsidR="006A38EF">
        <w:tc>
          <w:tcPr>
            <w:tcW w:w="1046" w:type="dxa"/>
          </w:tcPr>
          <w:p w:rsidR="006A38EF" w:rsidRDefault="006A38EF">
            <w:pPr>
              <w:pStyle w:val="ConsPlusNormal"/>
            </w:pPr>
            <w:r>
              <w:t>2.4.1.о.</w:t>
            </w:r>
          </w:p>
        </w:tc>
        <w:tc>
          <w:tcPr>
            <w:tcW w:w="3345" w:type="dxa"/>
          </w:tcPr>
          <w:p w:rsidR="006A38EF" w:rsidRDefault="006A38EF">
            <w:pPr>
              <w:pStyle w:val="ConsPlusNormal"/>
            </w:pPr>
            <w:r>
              <w:t>Областной бюджет</w:t>
            </w:r>
          </w:p>
        </w:tc>
        <w:tc>
          <w:tcPr>
            <w:tcW w:w="1020" w:type="dxa"/>
          </w:tcPr>
          <w:p w:rsidR="006A38EF" w:rsidRDefault="006A38EF">
            <w:pPr>
              <w:pStyle w:val="ConsPlusNormal"/>
            </w:pPr>
            <w:r>
              <w:t>3212,4</w:t>
            </w:r>
          </w:p>
        </w:tc>
        <w:tc>
          <w:tcPr>
            <w:tcW w:w="1304" w:type="dxa"/>
          </w:tcPr>
          <w:p w:rsidR="006A38EF" w:rsidRDefault="006A38EF">
            <w:pPr>
              <w:pStyle w:val="ConsPlusNormal"/>
            </w:pPr>
            <w:r>
              <w:t>396112,5</w:t>
            </w:r>
          </w:p>
        </w:tc>
        <w:tc>
          <w:tcPr>
            <w:tcW w:w="1304" w:type="dxa"/>
          </w:tcPr>
          <w:p w:rsidR="006A38EF" w:rsidRDefault="006A38EF">
            <w:pPr>
              <w:pStyle w:val="ConsPlusNormal"/>
            </w:pPr>
            <w:r>
              <w:t>374566,2</w:t>
            </w:r>
          </w:p>
        </w:tc>
        <w:tc>
          <w:tcPr>
            <w:tcW w:w="1191" w:type="dxa"/>
          </w:tcPr>
          <w:p w:rsidR="006A38EF" w:rsidRDefault="006A38EF">
            <w:pPr>
              <w:pStyle w:val="ConsPlusNormal"/>
            </w:pPr>
            <w:r>
              <w:t>371306,7</w:t>
            </w:r>
          </w:p>
        </w:tc>
        <w:tc>
          <w:tcPr>
            <w:tcW w:w="1417" w:type="dxa"/>
          </w:tcPr>
          <w:p w:rsidR="006A38EF" w:rsidRDefault="006A38EF">
            <w:pPr>
              <w:pStyle w:val="ConsPlusNormal"/>
            </w:pPr>
            <w:r>
              <w:t>1139190,3</w:t>
            </w:r>
          </w:p>
        </w:tc>
        <w:tc>
          <w:tcPr>
            <w:tcW w:w="964" w:type="dxa"/>
          </w:tcPr>
          <w:p w:rsidR="006A38EF" w:rsidRDefault="006A38EF">
            <w:pPr>
              <w:pStyle w:val="ConsPlusNormal"/>
            </w:pPr>
            <w:r>
              <w:t>0,0</w:t>
            </w:r>
          </w:p>
        </w:tc>
        <w:tc>
          <w:tcPr>
            <w:tcW w:w="1267" w:type="dxa"/>
          </w:tcPr>
          <w:p w:rsidR="006A38EF" w:rsidRDefault="006A38EF">
            <w:pPr>
              <w:pStyle w:val="ConsPlusNormal"/>
            </w:pPr>
            <w:r>
              <w:t>2284388,1</w:t>
            </w:r>
          </w:p>
        </w:tc>
      </w:tr>
      <w:tr w:rsidR="006A38EF">
        <w:tc>
          <w:tcPr>
            <w:tcW w:w="1046" w:type="dxa"/>
          </w:tcPr>
          <w:p w:rsidR="006A38EF" w:rsidRDefault="006A38EF">
            <w:pPr>
              <w:pStyle w:val="ConsPlusNormal"/>
            </w:pPr>
            <w:r>
              <w:t>2.4.1.м.</w:t>
            </w:r>
          </w:p>
        </w:tc>
        <w:tc>
          <w:tcPr>
            <w:tcW w:w="3345" w:type="dxa"/>
          </w:tcPr>
          <w:p w:rsidR="006A38EF" w:rsidRDefault="006A38EF">
            <w:pPr>
              <w:pStyle w:val="ConsPlusNormal"/>
            </w:pPr>
            <w:r>
              <w:t>Городской бюджет</w:t>
            </w:r>
          </w:p>
        </w:tc>
        <w:tc>
          <w:tcPr>
            <w:tcW w:w="1020" w:type="dxa"/>
          </w:tcPr>
          <w:p w:rsidR="006A38EF" w:rsidRDefault="006A38EF">
            <w:pPr>
              <w:pStyle w:val="ConsPlusNormal"/>
            </w:pPr>
            <w:r>
              <w:t>255,5</w:t>
            </w:r>
          </w:p>
        </w:tc>
        <w:tc>
          <w:tcPr>
            <w:tcW w:w="1304" w:type="dxa"/>
          </w:tcPr>
          <w:p w:rsidR="006A38EF" w:rsidRDefault="006A38EF">
            <w:pPr>
              <w:pStyle w:val="ConsPlusNormal"/>
            </w:pPr>
            <w:r>
              <w:t>44956,0</w:t>
            </w:r>
          </w:p>
        </w:tc>
        <w:tc>
          <w:tcPr>
            <w:tcW w:w="1304" w:type="dxa"/>
          </w:tcPr>
          <w:p w:rsidR="006A38EF" w:rsidRDefault="006A38EF">
            <w:pPr>
              <w:pStyle w:val="ConsPlusNormal"/>
            </w:pPr>
            <w:r>
              <w:t>45569,3</w:t>
            </w:r>
          </w:p>
        </w:tc>
        <w:tc>
          <w:tcPr>
            <w:tcW w:w="1191" w:type="dxa"/>
          </w:tcPr>
          <w:p w:rsidR="006A38EF" w:rsidRDefault="006A38EF">
            <w:pPr>
              <w:pStyle w:val="ConsPlusNormal"/>
            </w:pPr>
            <w:r>
              <w:t>49531,9</w:t>
            </w:r>
          </w:p>
        </w:tc>
        <w:tc>
          <w:tcPr>
            <w:tcW w:w="1417" w:type="dxa"/>
          </w:tcPr>
          <w:p w:rsidR="006A38EF" w:rsidRDefault="006A38EF">
            <w:pPr>
              <w:pStyle w:val="ConsPlusNormal"/>
            </w:pPr>
            <w:r>
              <w:t>59857,6</w:t>
            </w:r>
          </w:p>
        </w:tc>
        <w:tc>
          <w:tcPr>
            <w:tcW w:w="964" w:type="dxa"/>
          </w:tcPr>
          <w:p w:rsidR="006A38EF" w:rsidRDefault="006A38EF">
            <w:pPr>
              <w:pStyle w:val="ConsPlusNormal"/>
            </w:pPr>
            <w:r>
              <w:t>0,0</w:t>
            </w:r>
          </w:p>
        </w:tc>
        <w:tc>
          <w:tcPr>
            <w:tcW w:w="1267" w:type="dxa"/>
          </w:tcPr>
          <w:p w:rsidR="006A38EF" w:rsidRDefault="006A38EF">
            <w:pPr>
              <w:pStyle w:val="ConsPlusNormal"/>
            </w:pPr>
            <w:r>
              <w:t>200170,3</w:t>
            </w:r>
          </w:p>
        </w:tc>
      </w:tr>
      <w:tr w:rsidR="006A38EF">
        <w:tc>
          <w:tcPr>
            <w:tcW w:w="1046" w:type="dxa"/>
          </w:tcPr>
          <w:p w:rsidR="006A38EF" w:rsidRDefault="006A38EF">
            <w:pPr>
              <w:pStyle w:val="ConsPlusNormal"/>
            </w:pPr>
            <w:r>
              <w:t>2.5.</w:t>
            </w:r>
          </w:p>
        </w:tc>
        <w:tc>
          <w:tcPr>
            <w:tcW w:w="3345" w:type="dxa"/>
          </w:tcPr>
          <w:p w:rsidR="006A38EF" w:rsidRDefault="006A38EF">
            <w:pPr>
              <w:pStyle w:val="ConsPlusNormal"/>
            </w:pPr>
            <w:r>
              <w:t xml:space="preserve">Мероприятие (результат) "Обеспечено проведение </w:t>
            </w:r>
            <w:r>
              <w:lastRenderedPageBreak/>
              <w:t>мероприятий по противопожарной и антитеррористической защищенности муниципальных образовательных организаций" 5, всего</w:t>
            </w:r>
          </w:p>
        </w:tc>
        <w:tc>
          <w:tcPr>
            <w:tcW w:w="1020" w:type="dxa"/>
          </w:tcPr>
          <w:p w:rsidR="006A38EF" w:rsidRDefault="006A38EF">
            <w:pPr>
              <w:pStyle w:val="ConsPlusNormal"/>
            </w:pPr>
            <w:r>
              <w:lastRenderedPageBreak/>
              <w:t>0,0</w:t>
            </w:r>
          </w:p>
        </w:tc>
        <w:tc>
          <w:tcPr>
            <w:tcW w:w="1304" w:type="dxa"/>
          </w:tcPr>
          <w:p w:rsidR="006A38EF" w:rsidRDefault="006A38EF">
            <w:pPr>
              <w:pStyle w:val="ConsPlusNormal"/>
            </w:pPr>
            <w:r>
              <w:t>0,0</w:t>
            </w:r>
          </w:p>
        </w:tc>
        <w:tc>
          <w:tcPr>
            <w:tcW w:w="1304" w:type="dxa"/>
          </w:tcPr>
          <w:p w:rsidR="006A38EF" w:rsidRDefault="006A38EF">
            <w:pPr>
              <w:pStyle w:val="ConsPlusNormal"/>
            </w:pPr>
            <w:r>
              <w:t>14407,7</w:t>
            </w:r>
          </w:p>
        </w:tc>
        <w:tc>
          <w:tcPr>
            <w:tcW w:w="1191" w:type="dxa"/>
          </w:tcPr>
          <w:p w:rsidR="006A38EF" w:rsidRDefault="006A38EF">
            <w:pPr>
              <w:pStyle w:val="ConsPlusNormal"/>
            </w:pPr>
            <w:r>
              <w:t>47610,6</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62018,4</w:t>
            </w:r>
          </w:p>
        </w:tc>
      </w:tr>
      <w:tr w:rsidR="006A38EF">
        <w:tc>
          <w:tcPr>
            <w:tcW w:w="1046" w:type="dxa"/>
          </w:tcPr>
          <w:p w:rsidR="006A38EF" w:rsidRDefault="006A38EF">
            <w:pPr>
              <w:pStyle w:val="ConsPlusNormal"/>
            </w:pPr>
            <w:r>
              <w:t>2.5.1.</w:t>
            </w:r>
          </w:p>
        </w:tc>
        <w:tc>
          <w:tcPr>
            <w:tcW w:w="3345" w:type="dxa"/>
          </w:tcPr>
          <w:p w:rsidR="006A38EF" w:rsidRDefault="006A38EF">
            <w:pPr>
              <w:pStyle w:val="ConsPlusNormal"/>
            </w:pPr>
            <w:r>
              <w:t>Муниципальный бюджет (всего), из них:</w:t>
            </w:r>
          </w:p>
        </w:tc>
        <w:tc>
          <w:tcPr>
            <w:tcW w:w="1020" w:type="dxa"/>
          </w:tcPr>
          <w:p w:rsidR="006A38EF" w:rsidRDefault="006A38EF">
            <w:pPr>
              <w:pStyle w:val="ConsPlusNormal"/>
            </w:pPr>
            <w:r>
              <w:t>0,0</w:t>
            </w:r>
          </w:p>
        </w:tc>
        <w:tc>
          <w:tcPr>
            <w:tcW w:w="1304" w:type="dxa"/>
          </w:tcPr>
          <w:p w:rsidR="006A38EF" w:rsidRDefault="006A38EF">
            <w:pPr>
              <w:pStyle w:val="ConsPlusNormal"/>
            </w:pPr>
            <w:r>
              <w:t>0,0</w:t>
            </w:r>
          </w:p>
        </w:tc>
        <w:tc>
          <w:tcPr>
            <w:tcW w:w="1304" w:type="dxa"/>
          </w:tcPr>
          <w:p w:rsidR="006A38EF" w:rsidRDefault="006A38EF">
            <w:pPr>
              <w:pStyle w:val="ConsPlusNormal"/>
            </w:pPr>
            <w:r>
              <w:t>14407,7</w:t>
            </w:r>
          </w:p>
        </w:tc>
        <w:tc>
          <w:tcPr>
            <w:tcW w:w="1191" w:type="dxa"/>
          </w:tcPr>
          <w:p w:rsidR="006A38EF" w:rsidRDefault="006A38EF">
            <w:pPr>
              <w:pStyle w:val="ConsPlusNormal"/>
            </w:pPr>
            <w:r>
              <w:t>47610,6</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62018,4</w:t>
            </w:r>
          </w:p>
        </w:tc>
      </w:tr>
      <w:tr w:rsidR="006A38EF">
        <w:tc>
          <w:tcPr>
            <w:tcW w:w="1046" w:type="dxa"/>
          </w:tcPr>
          <w:p w:rsidR="006A38EF" w:rsidRDefault="006A38EF">
            <w:pPr>
              <w:pStyle w:val="ConsPlusNormal"/>
            </w:pPr>
            <w:r>
              <w:t>2.5.1.о.</w:t>
            </w:r>
          </w:p>
        </w:tc>
        <w:tc>
          <w:tcPr>
            <w:tcW w:w="3345" w:type="dxa"/>
          </w:tcPr>
          <w:p w:rsidR="006A38EF" w:rsidRDefault="006A38EF">
            <w:pPr>
              <w:pStyle w:val="ConsPlusNormal"/>
            </w:pPr>
            <w:r>
              <w:t>Областной бюджет</w:t>
            </w:r>
          </w:p>
        </w:tc>
        <w:tc>
          <w:tcPr>
            <w:tcW w:w="1020" w:type="dxa"/>
          </w:tcPr>
          <w:p w:rsidR="006A38EF" w:rsidRDefault="006A38EF">
            <w:pPr>
              <w:pStyle w:val="ConsPlusNormal"/>
            </w:pPr>
            <w:r>
              <w:t>0,0</w:t>
            </w:r>
          </w:p>
        </w:tc>
        <w:tc>
          <w:tcPr>
            <w:tcW w:w="1304" w:type="dxa"/>
          </w:tcPr>
          <w:p w:rsidR="006A38EF" w:rsidRDefault="006A38EF">
            <w:pPr>
              <w:pStyle w:val="ConsPlusNormal"/>
            </w:pPr>
            <w:r>
              <w:t>0,0</w:t>
            </w:r>
          </w:p>
        </w:tc>
        <w:tc>
          <w:tcPr>
            <w:tcW w:w="1304" w:type="dxa"/>
          </w:tcPr>
          <w:p w:rsidR="006A38EF" w:rsidRDefault="006A38EF">
            <w:pPr>
              <w:pStyle w:val="ConsPlusNormal"/>
            </w:pPr>
            <w:r>
              <w:t>13543,3</w:t>
            </w:r>
          </w:p>
        </w:tc>
        <w:tc>
          <w:tcPr>
            <w:tcW w:w="1191" w:type="dxa"/>
          </w:tcPr>
          <w:p w:rsidR="006A38EF" w:rsidRDefault="006A38EF">
            <w:pPr>
              <w:pStyle w:val="ConsPlusNormal"/>
            </w:pPr>
            <w:r>
              <w:t>44754,0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58297,3</w:t>
            </w:r>
          </w:p>
        </w:tc>
      </w:tr>
      <w:tr w:rsidR="006A38EF">
        <w:tc>
          <w:tcPr>
            <w:tcW w:w="1046" w:type="dxa"/>
          </w:tcPr>
          <w:p w:rsidR="006A38EF" w:rsidRDefault="006A38EF">
            <w:pPr>
              <w:pStyle w:val="ConsPlusNormal"/>
            </w:pPr>
            <w:r>
              <w:t>2.5.1.м.</w:t>
            </w:r>
          </w:p>
        </w:tc>
        <w:tc>
          <w:tcPr>
            <w:tcW w:w="3345" w:type="dxa"/>
          </w:tcPr>
          <w:p w:rsidR="006A38EF" w:rsidRDefault="006A38EF">
            <w:pPr>
              <w:pStyle w:val="ConsPlusNormal"/>
            </w:pPr>
            <w:r>
              <w:t>Местный бюджет</w:t>
            </w:r>
          </w:p>
        </w:tc>
        <w:tc>
          <w:tcPr>
            <w:tcW w:w="1020" w:type="dxa"/>
          </w:tcPr>
          <w:p w:rsidR="006A38EF" w:rsidRDefault="006A38EF">
            <w:pPr>
              <w:pStyle w:val="ConsPlusNormal"/>
            </w:pPr>
            <w:r>
              <w:t>0,0</w:t>
            </w:r>
          </w:p>
        </w:tc>
        <w:tc>
          <w:tcPr>
            <w:tcW w:w="1304" w:type="dxa"/>
          </w:tcPr>
          <w:p w:rsidR="006A38EF" w:rsidRDefault="006A38EF">
            <w:pPr>
              <w:pStyle w:val="ConsPlusNormal"/>
            </w:pPr>
            <w:r>
              <w:t>0,0</w:t>
            </w:r>
          </w:p>
        </w:tc>
        <w:tc>
          <w:tcPr>
            <w:tcW w:w="1304" w:type="dxa"/>
          </w:tcPr>
          <w:p w:rsidR="006A38EF" w:rsidRDefault="006A38EF">
            <w:pPr>
              <w:pStyle w:val="ConsPlusNormal"/>
            </w:pPr>
            <w:r>
              <w:t>864,5</w:t>
            </w:r>
          </w:p>
        </w:tc>
        <w:tc>
          <w:tcPr>
            <w:tcW w:w="1191" w:type="dxa"/>
          </w:tcPr>
          <w:p w:rsidR="006A38EF" w:rsidRDefault="006A38EF">
            <w:pPr>
              <w:pStyle w:val="ConsPlusNormal"/>
            </w:pPr>
            <w:r>
              <w:t>2856,6</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3721,1</w:t>
            </w:r>
          </w:p>
        </w:tc>
      </w:tr>
      <w:tr w:rsidR="006A38EF">
        <w:tc>
          <w:tcPr>
            <w:tcW w:w="1046" w:type="dxa"/>
          </w:tcPr>
          <w:p w:rsidR="006A38EF" w:rsidRDefault="006A38EF">
            <w:pPr>
              <w:pStyle w:val="ConsPlusNormal"/>
            </w:pPr>
            <w:r>
              <w:t>2.6.</w:t>
            </w:r>
          </w:p>
        </w:tc>
        <w:tc>
          <w:tcPr>
            <w:tcW w:w="3345" w:type="dxa"/>
          </w:tcPr>
          <w:p w:rsidR="006A38EF" w:rsidRDefault="006A38EF">
            <w:pPr>
              <w:pStyle w:val="ConsPlusNormal"/>
            </w:pPr>
            <w:r>
              <w:t>Мероприятие (результат) "Реализованы мероприятия по благоустройству территории и созданию спортивной зоны (муниципальное автономное учреждение "Лицей N 6 города Благовещенска" Амурской области, Ресурсный центр, ул. Зейская, 297)" 6, всего</w:t>
            </w:r>
          </w:p>
        </w:tc>
        <w:tc>
          <w:tcPr>
            <w:tcW w:w="1020" w:type="dxa"/>
          </w:tcPr>
          <w:p w:rsidR="006A38EF" w:rsidRDefault="006A38EF">
            <w:pPr>
              <w:pStyle w:val="ConsPlusNormal"/>
            </w:pPr>
            <w:r>
              <w:t>21356,7</w:t>
            </w:r>
          </w:p>
        </w:tc>
        <w:tc>
          <w:tcPr>
            <w:tcW w:w="1304" w:type="dxa"/>
          </w:tcPr>
          <w:p w:rsidR="006A38EF" w:rsidRDefault="006A38EF">
            <w:pPr>
              <w:pStyle w:val="ConsPlusNormal"/>
            </w:pPr>
            <w:r>
              <w:t>0,0</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21356,7</w:t>
            </w:r>
          </w:p>
        </w:tc>
      </w:tr>
      <w:tr w:rsidR="006A38EF">
        <w:tc>
          <w:tcPr>
            <w:tcW w:w="1046" w:type="dxa"/>
          </w:tcPr>
          <w:p w:rsidR="006A38EF" w:rsidRDefault="006A38EF">
            <w:pPr>
              <w:pStyle w:val="ConsPlusNormal"/>
            </w:pPr>
            <w:r>
              <w:t>2.6.1.</w:t>
            </w:r>
          </w:p>
        </w:tc>
        <w:tc>
          <w:tcPr>
            <w:tcW w:w="3345" w:type="dxa"/>
          </w:tcPr>
          <w:p w:rsidR="006A38EF" w:rsidRDefault="006A38EF">
            <w:pPr>
              <w:pStyle w:val="ConsPlusNormal"/>
            </w:pPr>
            <w:r>
              <w:t>Муниципальный бюджет (всего), из них:</w:t>
            </w:r>
          </w:p>
        </w:tc>
        <w:tc>
          <w:tcPr>
            <w:tcW w:w="1020" w:type="dxa"/>
          </w:tcPr>
          <w:p w:rsidR="006A38EF" w:rsidRDefault="006A38EF">
            <w:pPr>
              <w:pStyle w:val="ConsPlusNormal"/>
            </w:pPr>
            <w:r>
              <w:t>21356,7</w:t>
            </w:r>
          </w:p>
        </w:tc>
        <w:tc>
          <w:tcPr>
            <w:tcW w:w="1304" w:type="dxa"/>
          </w:tcPr>
          <w:p w:rsidR="006A38EF" w:rsidRDefault="006A38EF">
            <w:pPr>
              <w:pStyle w:val="ConsPlusNormal"/>
            </w:pPr>
            <w:r>
              <w:t>0,0</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21356,7</w:t>
            </w:r>
          </w:p>
        </w:tc>
      </w:tr>
      <w:tr w:rsidR="006A38EF">
        <w:tc>
          <w:tcPr>
            <w:tcW w:w="1046" w:type="dxa"/>
          </w:tcPr>
          <w:p w:rsidR="006A38EF" w:rsidRDefault="006A38EF">
            <w:pPr>
              <w:pStyle w:val="ConsPlusNormal"/>
            </w:pPr>
            <w:r>
              <w:t>2.6.1.м.</w:t>
            </w:r>
          </w:p>
        </w:tc>
        <w:tc>
          <w:tcPr>
            <w:tcW w:w="3345" w:type="dxa"/>
          </w:tcPr>
          <w:p w:rsidR="006A38EF" w:rsidRDefault="006A38EF">
            <w:pPr>
              <w:pStyle w:val="ConsPlusNormal"/>
            </w:pPr>
            <w:r>
              <w:t>Местный бюджет</w:t>
            </w:r>
          </w:p>
        </w:tc>
        <w:tc>
          <w:tcPr>
            <w:tcW w:w="1020" w:type="dxa"/>
          </w:tcPr>
          <w:p w:rsidR="006A38EF" w:rsidRDefault="006A38EF">
            <w:pPr>
              <w:pStyle w:val="ConsPlusNormal"/>
            </w:pPr>
            <w:r>
              <w:t>21356,7</w:t>
            </w:r>
          </w:p>
        </w:tc>
        <w:tc>
          <w:tcPr>
            <w:tcW w:w="1304" w:type="dxa"/>
          </w:tcPr>
          <w:p w:rsidR="006A38EF" w:rsidRDefault="006A38EF">
            <w:pPr>
              <w:pStyle w:val="ConsPlusNormal"/>
            </w:pPr>
            <w:r>
              <w:t>0,0</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21356,7</w:t>
            </w:r>
          </w:p>
        </w:tc>
      </w:tr>
      <w:tr w:rsidR="006A38EF">
        <w:tc>
          <w:tcPr>
            <w:tcW w:w="1046" w:type="dxa"/>
          </w:tcPr>
          <w:p w:rsidR="006A38EF" w:rsidRDefault="006A38EF">
            <w:pPr>
              <w:pStyle w:val="ConsPlusNormal"/>
            </w:pPr>
            <w:r>
              <w:t>2.7.</w:t>
            </w:r>
          </w:p>
        </w:tc>
        <w:tc>
          <w:tcPr>
            <w:tcW w:w="3345" w:type="dxa"/>
          </w:tcPr>
          <w:p w:rsidR="006A38EF" w:rsidRDefault="006A38EF">
            <w:pPr>
              <w:pStyle w:val="ConsPlusNormal"/>
            </w:pPr>
            <w:r>
              <w:t>Мероприятие (результат) "Осуществлена замена деревянных окон на металлопластиковые в общеобразовательных организациях" 7, всего</w:t>
            </w:r>
          </w:p>
        </w:tc>
        <w:tc>
          <w:tcPr>
            <w:tcW w:w="1020" w:type="dxa"/>
          </w:tcPr>
          <w:p w:rsidR="006A38EF" w:rsidRDefault="006A38EF">
            <w:pPr>
              <w:pStyle w:val="ConsPlusNormal"/>
            </w:pPr>
            <w:r>
              <w:t>0,0</w:t>
            </w:r>
          </w:p>
        </w:tc>
        <w:tc>
          <w:tcPr>
            <w:tcW w:w="1304" w:type="dxa"/>
          </w:tcPr>
          <w:p w:rsidR="006A38EF" w:rsidRDefault="006A38EF">
            <w:pPr>
              <w:pStyle w:val="ConsPlusNormal"/>
            </w:pPr>
            <w:r>
              <w:t>4669,1</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4669,1</w:t>
            </w:r>
          </w:p>
        </w:tc>
      </w:tr>
      <w:tr w:rsidR="006A38EF">
        <w:tc>
          <w:tcPr>
            <w:tcW w:w="1046" w:type="dxa"/>
          </w:tcPr>
          <w:p w:rsidR="006A38EF" w:rsidRDefault="006A38EF">
            <w:pPr>
              <w:pStyle w:val="ConsPlusNormal"/>
            </w:pPr>
            <w:r>
              <w:lastRenderedPageBreak/>
              <w:t>2.7.1.</w:t>
            </w:r>
          </w:p>
        </w:tc>
        <w:tc>
          <w:tcPr>
            <w:tcW w:w="3345" w:type="dxa"/>
          </w:tcPr>
          <w:p w:rsidR="006A38EF" w:rsidRDefault="006A38EF">
            <w:pPr>
              <w:pStyle w:val="ConsPlusNormal"/>
            </w:pPr>
            <w:r>
              <w:t>Муниципальный бюджет (всего), из них:</w:t>
            </w:r>
          </w:p>
        </w:tc>
        <w:tc>
          <w:tcPr>
            <w:tcW w:w="1020" w:type="dxa"/>
          </w:tcPr>
          <w:p w:rsidR="006A38EF" w:rsidRDefault="006A38EF">
            <w:pPr>
              <w:pStyle w:val="ConsPlusNormal"/>
            </w:pPr>
            <w:r>
              <w:t>0,0</w:t>
            </w:r>
          </w:p>
        </w:tc>
        <w:tc>
          <w:tcPr>
            <w:tcW w:w="1304" w:type="dxa"/>
          </w:tcPr>
          <w:p w:rsidR="006A38EF" w:rsidRDefault="006A38EF">
            <w:pPr>
              <w:pStyle w:val="ConsPlusNormal"/>
            </w:pPr>
            <w:r>
              <w:t>4669,1</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4669,1</w:t>
            </w:r>
          </w:p>
        </w:tc>
      </w:tr>
      <w:tr w:rsidR="006A38EF">
        <w:tc>
          <w:tcPr>
            <w:tcW w:w="1046" w:type="dxa"/>
          </w:tcPr>
          <w:p w:rsidR="006A38EF" w:rsidRDefault="006A38EF">
            <w:pPr>
              <w:pStyle w:val="ConsPlusNormal"/>
            </w:pPr>
            <w:r>
              <w:t>2.7.1.о.</w:t>
            </w:r>
          </w:p>
        </w:tc>
        <w:tc>
          <w:tcPr>
            <w:tcW w:w="3345" w:type="dxa"/>
          </w:tcPr>
          <w:p w:rsidR="006A38EF" w:rsidRDefault="006A38EF">
            <w:pPr>
              <w:pStyle w:val="ConsPlusNormal"/>
            </w:pPr>
            <w:r>
              <w:t>Областной бюджет</w:t>
            </w:r>
          </w:p>
        </w:tc>
        <w:tc>
          <w:tcPr>
            <w:tcW w:w="1020" w:type="dxa"/>
          </w:tcPr>
          <w:p w:rsidR="006A38EF" w:rsidRDefault="006A38EF">
            <w:pPr>
              <w:pStyle w:val="ConsPlusNormal"/>
            </w:pPr>
            <w:r>
              <w:t>0,0</w:t>
            </w:r>
          </w:p>
        </w:tc>
        <w:tc>
          <w:tcPr>
            <w:tcW w:w="1304" w:type="dxa"/>
          </w:tcPr>
          <w:p w:rsidR="006A38EF" w:rsidRDefault="006A38EF">
            <w:pPr>
              <w:pStyle w:val="ConsPlusNormal"/>
            </w:pPr>
            <w:r>
              <w:t>4389,0</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4389,0</w:t>
            </w:r>
          </w:p>
        </w:tc>
      </w:tr>
      <w:tr w:rsidR="006A38EF">
        <w:tc>
          <w:tcPr>
            <w:tcW w:w="1046" w:type="dxa"/>
          </w:tcPr>
          <w:p w:rsidR="006A38EF" w:rsidRDefault="006A38EF">
            <w:pPr>
              <w:pStyle w:val="ConsPlusNormal"/>
            </w:pPr>
            <w:r>
              <w:t>2.7.1.м.</w:t>
            </w:r>
          </w:p>
        </w:tc>
        <w:tc>
          <w:tcPr>
            <w:tcW w:w="3345" w:type="dxa"/>
          </w:tcPr>
          <w:p w:rsidR="006A38EF" w:rsidRDefault="006A38EF">
            <w:pPr>
              <w:pStyle w:val="ConsPlusNormal"/>
            </w:pPr>
            <w:r>
              <w:t>Местный бюджет</w:t>
            </w:r>
          </w:p>
        </w:tc>
        <w:tc>
          <w:tcPr>
            <w:tcW w:w="1020" w:type="dxa"/>
          </w:tcPr>
          <w:p w:rsidR="006A38EF" w:rsidRDefault="006A38EF">
            <w:pPr>
              <w:pStyle w:val="ConsPlusNormal"/>
            </w:pPr>
            <w:r>
              <w:t>0,0</w:t>
            </w:r>
          </w:p>
        </w:tc>
        <w:tc>
          <w:tcPr>
            <w:tcW w:w="1304" w:type="dxa"/>
          </w:tcPr>
          <w:p w:rsidR="006A38EF" w:rsidRDefault="006A38EF">
            <w:pPr>
              <w:pStyle w:val="ConsPlusNormal"/>
            </w:pPr>
            <w:r>
              <w:t>280,1</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280,1</w:t>
            </w:r>
          </w:p>
        </w:tc>
      </w:tr>
      <w:tr w:rsidR="006A38EF">
        <w:tc>
          <w:tcPr>
            <w:tcW w:w="1046" w:type="dxa"/>
          </w:tcPr>
          <w:p w:rsidR="006A38EF" w:rsidRDefault="006A38EF">
            <w:pPr>
              <w:pStyle w:val="ConsPlusNormal"/>
            </w:pPr>
            <w:r>
              <w:t>2.8.</w:t>
            </w:r>
          </w:p>
        </w:tc>
        <w:tc>
          <w:tcPr>
            <w:tcW w:w="3345" w:type="dxa"/>
          </w:tcPr>
          <w:p w:rsidR="006A38EF" w:rsidRDefault="006A38EF">
            <w:pPr>
              <w:pStyle w:val="ConsPlusNormal"/>
            </w:pPr>
            <w:r>
              <w:t>Мероприятие (результат) "Подготовлены заключения по предпроектной подготовке для размещения муниципальных образовательных организаций" 8, всего</w:t>
            </w:r>
          </w:p>
        </w:tc>
        <w:tc>
          <w:tcPr>
            <w:tcW w:w="1020" w:type="dxa"/>
          </w:tcPr>
          <w:p w:rsidR="006A38EF" w:rsidRDefault="006A38EF">
            <w:pPr>
              <w:pStyle w:val="ConsPlusNormal"/>
            </w:pPr>
            <w:r>
              <w:t>0,0</w:t>
            </w:r>
          </w:p>
        </w:tc>
        <w:tc>
          <w:tcPr>
            <w:tcW w:w="1304" w:type="dxa"/>
          </w:tcPr>
          <w:p w:rsidR="006A38EF" w:rsidRDefault="006A38EF">
            <w:pPr>
              <w:pStyle w:val="ConsPlusNormal"/>
            </w:pPr>
            <w:r>
              <w:t>1198,0</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1198,0</w:t>
            </w:r>
          </w:p>
        </w:tc>
      </w:tr>
      <w:tr w:rsidR="006A38EF">
        <w:tc>
          <w:tcPr>
            <w:tcW w:w="1046" w:type="dxa"/>
          </w:tcPr>
          <w:p w:rsidR="006A38EF" w:rsidRDefault="006A38EF">
            <w:pPr>
              <w:pStyle w:val="ConsPlusNormal"/>
            </w:pPr>
            <w:r>
              <w:t>2.8.1.</w:t>
            </w:r>
          </w:p>
        </w:tc>
        <w:tc>
          <w:tcPr>
            <w:tcW w:w="3345" w:type="dxa"/>
          </w:tcPr>
          <w:p w:rsidR="006A38EF" w:rsidRDefault="006A38EF">
            <w:pPr>
              <w:pStyle w:val="ConsPlusNormal"/>
            </w:pPr>
            <w:r>
              <w:t>Муниципальный бюджет (всего), из них:</w:t>
            </w:r>
          </w:p>
        </w:tc>
        <w:tc>
          <w:tcPr>
            <w:tcW w:w="1020" w:type="dxa"/>
          </w:tcPr>
          <w:p w:rsidR="006A38EF" w:rsidRDefault="006A38EF">
            <w:pPr>
              <w:pStyle w:val="ConsPlusNormal"/>
            </w:pPr>
            <w:r>
              <w:t>0,0</w:t>
            </w:r>
          </w:p>
        </w:tc>
        <w:tc>
          <w:tcPr>
            <w:tcW w:w="1304" w:type="dxa"/>
          </w:tcPr>
          <w:p w:rsidR="006A38EF" w:rsidRDefault="006A38EF">
            <w:pPr>
              <w:pStyle w:val="ConsPlusNormal"/>
            </w:pPr>
            <w:r>
              <w:t>1198,0</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1198,0</w:t>
            </w:r>
          </w:p>
        </w:tc>
      </w:tr>
      <w:tr w:rsidR="006A38EF">
        <w:tc>
          <w:tcPr>
            <w:tcW w:w="1046" w:type="dxa"/>
          </w:tcPr>
          <w:p w:rsidR="006A38EF" w:rsidRDefault="006A38EF">
            <w:pPr>
              <w:pStyle w:val="ConsPlusNormal"/>
            </w:pPr>
            <w:r>
              <w:t>2.8.1.м.</w:t>
            </w:r>
          </w:p>
        </w:tc>
        <w:tc>
          <w:tcPr>
            <w:tcW w:w="3345" w:type="dxa"/>
          </w:tcPr>
          <w:p w:rsidR="006A38EF" w:rsidRDefault="006A38EF">
            <w:pPr>
              <w:pStyle w:val="ConsPlusNormal"/>
            </w:pPr>
            <w:r>
              <w:t>Местный бюджет</w:t>
            </w:r>
          </w:p>
        </w:tc>
        <w:tc>
          <w:tcPr>
            <w:tcW w:w="1020" w:type="dxa"/>
          </w:tcPr>
          <w:p w:rsidR="006A38EF" w:rsidRDefault="006A38EF">
            <w:pPr>
              <w:pStyle w:val="ConsPlusNormal"/>
            </w:pPr>
            <w:r>
              <w:t>0,0</w:t>
            </w:r>
          </w:p>
        </w:tc>
        <w:tc>
          <w:tcPr>
            <w:tcW w:w="1304" w:type="dxa"/>
          </w:tcPr>
          <w:p w:rsidR="006A38EF" w:rsidRDefault="006A38EF">
            <w:pPr>
              <w:pStyle w:val="ConsPlusNormal"/>
            </w:pPr>
            <w:r>
              <w:t>1198,0</w:t>
            </w:r>
          </w:p>
        </w:tc>
        <w:tc>
          <w:tcPr>
            <w:tcW w:w="1304" w:type="dxa"/>
          </w:tcPr>
          <w:p w:rsidR="006A38EF" w:rsidRDefault="006A38EF">
            <w:pPr>
              <w:pStyle w:val="ConsPlusNormal"/>
            </w:pPr>
            <w:r>
              <w:t>0,0</w:t>
            </w:r>
          </w:p>
        </w:tc>
        <w:tc>
          <w:tcPr>
            <w:tcW w:w="1191" w:type="dxa"/>
          </w:tcPr>
          <w:p w:rsidR="006A38EF" w:rsidRDefault="006A38EF">
            <w:pPr>
              <w:pStyle w:val="ConsPlusNormal"/>
            </w:pPr>
            <w:r>
              <w:t>0,0</w:t>
            </w:r>
          </w:p>
        </w:tc>
        <w:tc>
          <w:tcPr>
            <w:tcW w:w="1417" w:type="dxa"/>
          </w:tcPr>
          <w:p w:rsidR="006A38EF" w:rsidRDefault="006A38EF">
            <w:pPr>
              <w:pStyle w:val="ConsPlusNormal"/>
            </w:pPr>
            <w:r>
              <w:t>0,0</w:t>
            </w:r>
          </w:p>
        </w:tc>
        <w:tc>
          <w:tcPr>
            <w:tcW w:w="964" w:type="dxa"/>
          </w:tcPr>
          <w:p w:rsidR="006A38EF" w:rsidRDefault="006A38EF">
            <w:pPr>
              <w:pStyle w:val="ConsPlusNormal"/>
            </w:pPr>
            <w:r>
              <w:t>0,0</w:t>
            </w:r>
          </w:p>
        </w:tc>
        <w:tc>
          <w:tcPr>
            <w:tcW w:w="1267" w:type="dxa"/>
          </w:tcPr>
          <w:p w:rsidR="006A38EF" w:rsidRDefault="006A38EF">
            <w:pPr>
              <w:pStyle w:val="ConsPlusNormal"/>
            </w:pPr>
            <w:r>
              <w:t>1198,0</w:t>
            </w:r>
          </w:p>
        </w:tc>
      </w:tr>
      <w:tr w:rsidR="006A38EF">
        <w:tc>
          <w:tcPr>
            <w:tcW w:w="1046" w:type="dxa"/>
          </w:tcPr>
          <w:p w:rsidR="006A38EF" w:rsidRDefault="006A38EF">
            <w:pPr>
              <w:pStyle w:val="ConsPlusNormal"/>
            </w:pPr>
          </w:p>
        </w:tc>
        <w:tc>
          <w:tcPr>
            <w:tcW w:w="3345" w:type="dxa"/>
          </w:tcPr>
          <w:p w:rsidR="006A38EF" w:rsidRDefault="006A38EF">
            <w:pPr>
              <w:pStyle w:val="ConsPlusNormal"/>
            </w:pPr>
            <w:r>
              <w:t>"Модернизация систем дошкольного, общего и дополнительного образования"</w:t>
            </w:r>
          </w:p>
        </w:tc>
        <w:tc>
          <w:tcPr>
            <w:tcW w:w="1020" w:type="dxa"/>
          </w:tcPr>
          <w:p w:rsidR="006A38EF" w:rsidRDefault="006A38EF">
            <w:pPr>
              <w:pStyle w:val="ConsPlusNormal"/>
            </w:pPr>
            <w:r>
              <w:t>54082,7</w:t>
            </w:r>
          </w:p>
        </w:tc>
        <w:tc>
          <w:tcPr>
            <w:tcW w:w="1304" w:type="dxa"/>
          </w:tcPr>
          <w:p w:rsidR="006A38EF" w:rsidRDefault="006A38EF">
            <w:pPr>
              <w:pStyle w:val="ConsPlusNormal"/>
            </w:pPr>
            <w:r>
              <w:t>615764,0</w:t>
            </w:r>
          </w:p>
        </w:tc>
        <w:tc>
          <w:tcPr>
            <w:tcW w:w="1304" w:type="dxa"/>
          </w:tcPr>
          <w:p w:rsidR="006A38EF" w:rsidRDefault="006A38EF">
            <w:pPr>
              <w:pStyle w:val="ConsPlusNormal"/>
            </w:pPr>
            <w:r>
              <w:t>619693,1</w:t>
            </w:r>
          </w:p>
        </w:tc>
        <w:tc>
          <w:tcPr>
            <w:tcW w:w="1191" w:type="dxa"/>
          </w:tcPr>
          <w:p w:rsidR="006A38EF" w:rsidRDefault="006A38EF">
            <w:pPr>
              <w:pStyle w:val="ConsPlusNormal"/>
            </w:pPr>
            <w:r>
              <w:t>649345,7</w:t>
            </w:r>
          </w:p>
        </w:tc>
        <w:tc>
          <w:tcPr>
            <w:tcW w:w="1417" w:type="dxa"/>
          </w:tcPr>
          <w:p w:rsidR="006A38EF" w:rsidRDefault="006A38EF">
            <w:pPr>
              <w:pStyle w:val="ConsPlusNormal"/>
            </w:pPr>
            <w:r>
              <w:t>1371436,4</w:t>
            </w:r>
          </w:p>
        </w:tc>
        <w:tc>
          <w:tcPr>
            <w:tcW w:w="964" w:type="dxa"/>
          </w:tcPr>
          <w:p w:rsidR="006A38EF" w:rsidRDefault="006A38EF">
            <w:pPr>
              <w:pStyle w:val="ConsPlusNormal"/>
            </w:pPr>
            <w:r>
              <w:t>0,0</w:t>
            </w:r>
          </w:p>
        </w:tc>
        <w:tc>
          <w:tcPr>
            <w:tcW w:w="1267" w:type="dxa"/>
          </w:tcPr>
          <w:p w:rsidR="006A38EF" w:rsidRDefault="006A38EF">
            <w:pPr>
              <w:pStyle w:val="ConsPlusNormal"/>
            </w:pPr>
            <w:r>
              <w:t>3310322,0</w:t>
            </w:r>
          </w:p>
        </w:tc>
      </w:tr>
      <w:tr w:rsidR="006A38EF">
        <w:tc>
          <w:tcPr>
            <w:tcW w:w="1046" w:type="dxa"/>
          </w:tcPr>
          <w:p w:rsidR="006A38EF" w:rsidRDefault="006A38EF">
            <w:pPr>
              <w:pStyle w:val="ConsPlusNormal"/>
            </w:pPr>
          </w:p>
        </w:tc>
        <w:tc>
          <w:tcPr>
            <w:tcW w:w="3345" w:type="dxa"/>
          </w:tcPr>
          <w:p w:rsidR="006A38EF" w:rsidRDefault="006A38EF">
            <w:pPr>
              <w:pStyle w:val="ConsPlusNormal"/>
            </w:pPr>
            <w:r>
              <w:t>Муниципальный бюджет (всего), из них:</w:t>
            </w:r>
          </w:p>
        </w:tc>
        <w:tc>
          <w:tcPr>
            <w:tcW w:w="1020" w:type="dxa"/>
          </w:tcPr>
          <w:p w:rsidR="006A38EF" w:rsidRDefault="006A38EF">
            <w:pPr>
              <w:pStyle w:val="ConsPlusNormal"/>
            </w:pPr>
            <w:r>
              <w:t>54082,7</w:t>
            </w:r>
          </w:p>
        </w:tc>
        <w:tc>
          <w:tcPr>
            <w:tcW w:w="1304" w:type="dxa"/>
          </w:tcPr>
          <w:p w:rsidR="006A38EF" w:rsidRDefault="006A38EF">
            <w:pPr>
              <w:pStyle w:val="ConsPlusNormal"/>
            </w:pPr>
            <w:r>
              <w:t>615764,0</w:t>
            </w:r>
          </w:p>
        </w:tc>
        <w:tc>
          <w:tcPr>
            <w:tcW w:w="1304" w:type="dxa"/>
          </w:tcPr>
          <w:p w:rsidR="006A38EF" w:rsidRDefault="006A38EF">
            <w:pPr>
              <w:pStyle w:val="ConsPlusNormal"/>
            </w:pPr>
            <w:r>
              <w:t>619693,1</w:t>
            </w:r>
          </w:p>
        </w:tc>
        <w:tc>
          <w:tcPr>
            <w:tcW w:w="1191" w:type="dxa"/>
          </w:tcPr>
          <w:p w:rsidR="006A38EF" w:rsidRDefault="006A38EF">
            <w:pPr>
              <w:pStyle w:val="ConsPlusNormal"/>
            </w:pPr>
            <w:r>
              <w:t>649345,7</w:t>
            </w:r>
          </w:p>
        </w:tc>
        <w:tc>
          <w:tcPr>
            <w:tcW w:w="1417" w:type="dxa"/>
          </w:tcPr>
          <w:p w:rsidR="006A38EF" w:rsidRDefault="006A38EF">
            <w:pPr>
              <w:pStyle w:val="ConsPlusNormal"/>
            </w:pPr>
            <w:r>
              <w:t>1371436,4</w:t>
            </w:r>
          </w:p>
        </w:tc>
        <w:tc>
          <w:tcPr>
            <w:tcW w:w="964" w:type="dxa"/>
          </w:tcPr>
          <w:p w:rsidR="006A38EF" w:rsidRDefault="006A38EF">
            <w:pPr>
              <w:pStyle w:val="ConsPlusNormal"/>
            </w:pPr>
            <w:r>
              <w:t>0,0</w:t>
            </w:r>
          </w:p>
        </w:tc>
        <w:tc>
          <w:tcPr>
            <w:tcW w:w="1267" w:type="dxa"/>
          </w:tcPr>
          <w:p w:rsidR="006A38EF" w:rsidRDefault="006A38EF">
            <w:pPr>
              <w:pStyle w:val="ConsPlusNormal"/>
            </w:pPr>
            <w:r>
              <w:t>3310322,0</w:t>
            </w:r>
          </w:p>
        </w:tc>
      </w:tr>
      <w:tr w:rsidR="006A38EF">
        <w:tc>
          <w:tcPr>
            <w:tcW w:w="1046" w:type="dxa"/>
          </w:tcPr>
          <w:p w:rsidR="006A38EF" w:rsidRDefault="006A38EF">
            <w:pPr>
              <w:pStyle w:val="ConsPlusNormal"/>
            </w:pPr>
          </w:p>
        </w:tc>
        <w:tc>
          <w:tcPr>
            <w:tcW w:w="3345" w:type="dxa"/>
          </w:tcPr>
          <w:p w:rsidR="006A38EF" w:rsidRDefault="006A38EF">
            <w:pPr>
              <w:pStyle w:val="ConsPlusNormal"/>
            </w:pPr>
            <w:r>
              <w:t>Федеральный бюджет</w:t>
            </w:r>
          </w:p>
        </w:tc>
        <w:tc>
          <w:tcPr>
            <w:tcW w:w="1020" w:type="dxa"/>
          </w:tcPr>
          <w:p w:rsidR="006A38EF" w:rsidRDefault="006A38EF">
            <w:pPr>
              <w:pStyle w:val="ConsPlusNormal"/>
            </w:pPr>
            <w:r>
              <w:t>22081,8</w:t>
            </w:r>
          </w:p>
        </w:tc>
        <w:tc>
          <w:tcPr>
            <w:tcW w:w="1304" w:type="dxa"/>
          </w:tcPr>
          <w:p w:rsidR="006A38EF" w:rsidRDefault="006A38EF">
            <w:pPr>
              <w:pStyle w:val="ConsPlusNormal"/>
            </w:pPr>
            <w:r>
              <w:t>156262,4</w:t>
            </w:r>
          </w:p>
        </w:tc>
        <w:tc>
          <w:tcPr>
            <w:tcW w:w="1304" w:type="dxa"/>
          </w:tcPr>
          <w:p w:rsidR="006A38EF" w:rsidRDefault="006A38EF">
            <w:pPr>
              <w:pStyle w:val="ConsPlusNormal"/>
            </w:pPr>
            <w:r>
              <w:t>172399,5</w:t>
            </w:r>
          </w:p>
        </w:tc>
        <w:tc>
          <w:tcPr>
            <w:tcW w:w="1191" w:type="dxa"/>
          </w:tcPr>
          <w:p w:rsidR="006A38EF" w:rsidRDefault="006A38EF">
            <w:pPr>
              <w:pStyle w:val="ConsPlusNormal"/>
            </w:pPr>
            <w:r>
              <w:t>172500,9</w:t>
            </w:r>
          </w:p>
        </w:tc>
        <w:tc>
          <w:tcPr>
            <w:tcW w:w="1417" w:type="dxa"/>
          </w:tcPr>
          <w:p w:rsidR="006A38EF" w:rsidRDefault="006A38EF">
            <w:pPr>
              <w:pStyle w:val="ConsPlusNormal"/>
            </w:pPr>
            <w:r>
              <w:t>172388,5</w:t>
            </w:r>
          </w:p>
        </w:tc>
        <w:tc>
          <w:tcPr>
            <w:tcW w:w="964" w:type="dxa"/>
          </w:tcPr>
          <w:p w:rsidR="006A38EF" w:rsidRDefault="006A38EF">
            <w:pPr>
              <w:pStyle w:val="ConsPlusNormal"/>
            </w:pPr>
            <w:r>
              <w:t>0,0</w:t>
            </w:r>
          </w:p>
        </w:tc>
        <w:tc>
          <w:tcPr>
            <w:tcW w:w="1267" w:type="dxa"/>
          </w:tcPr>
          <w:p w:rsidR="006A38EF" w:rsidRDefault="006A38EF">
            <w:pPr>
              <w:pStyle w:val="ConsPlusNormal"/>
            </w:pPr>
            <w:r>
              <w:t>695633,1</w:t>
            </w:r>
          </w:p>
        </w:tc>
      </w:tr>
      <w:tr w:rsidR="006A38EF">
        <w:tc>
          <w:tcPr>
            <w:tcW w:w="1046" w:type="dxa"/>
          </w:tcPr>
          <w:p w:rsidR="006A38EF" w:rsidRDefault="006A38EF">
            <w:pPr>
              <w:pStyle w:val="ConsPlusNormal"/>
            </w:pPr>
          </w:p>
        </w:tc>
        <w:tc>
          <w:tcPr>
            <w:tcW w:w="3345" w:type="dxa"/>
          </w:tcPr>
          <w:p w:rsidR="006A38EF" w:rsidRDefault="006A38EF">
            <w:pPr>
              <w:pStyle w:val="ConsPlusNormal"/>
            </w:pPr>
            <w:r>
              <w:t>Областной бюджет</w:t>
            </w:r>
          </w:p>
        </w:tc>
        <w:tc>
          <w:tcPr>
            <w:tcW w:w="1020" w:type="dxa"/>
          </w:tcPr>
          <w:p w:rsidR="006A38EF" w:rsidRDefault="006A38EF">
            <w:pPr>
              <w:pStyle w:val="ConsPlusNormal"/>
            </w:pPr>
            <w:r>
              <w:t>9958,1</w:t>
            </w:r>
          </w:p>
        </w:tc>
        <w:tc>
          <w:tcPr>
            <w:tcW w:w="1304" w:type="dxa"/>
          </w:tcPr>
          <w:p w:rsidR="006A38EF" w:rsidRDefault="006A38EF">
            <w:pPr>
              <w:pStyle w:val="ConsPlusNormal"/>
            </w:pPr>
            <w:r>
              <w:t>412313,5</w:t>
            </w:r>
          </w:p>
        </w:tc>
        <w:tc>
          <w:tcPr>
            <w:tcW w:w="1304" w:type="dxa"/>
          </w:tcPr>
          <w:p w:rsidR="006A38EF" w:rsidRDefault="006A38EF">
            <w:pPr>
              <w:pStyle w:val="ConsPlusNormal"/>
            </w:pPr>
            <w:r>
              <w:t>400094,8</w:t>
            </w:r>
          </w:p>
        </w:tc>
        <w:tc>
          <w:tcPr>
            <w:tcW w:w="1191" w:type="dxa"/>
          </w:tcPr>
          <w:p w:rsidR="006A38EF" w:rsidRDefault="006A38EF">
            <w:pPr>
              <w:pStyle w:val="ConsPlusNormal"/>
            </w:pPr>
            <w:r>
              <w:t>423952,5</w:t>
            </w:r>
          </w:p>
        </w:tc>
        <w:tc>
          <w:tcPr>
            <w:tcW w:w="1417" w:type="dxa"/>
          </w:tcPr>
          <w:p w:rsidR="006A38EF" w:rsidRDefault="006A38EF">
            <w:pPr>
              <w:pStyle w:val="ConsPlusNormal"/>
            </w:pPr>
            <w:r>
              <w:t>1139190,3</w:t>
            </w:r>
          </w:p>
        </w:tc>
        <w:tc>
          <w:tcPr>
            <w:tcW w:w="964" w:type="dxa"/>
          </w:tcPr>
          <w:p w:rsidR="006A38EF" w:rsidRDefault="006A38EF">
            <w:pPr>
              <w:pStyle w:val="ConsPlusNormal"/>
            </w:pPr>
            <w:r>
              <w:t>0,0</w:t>
            </w:r>
          </w:p>
        </w:tc>
        <w:tc>
          <w:tcPr>
            <w:tcW w:w="1267" w:type="dxa"/>
          </w:tcPr>
          <w:p w:rsidR="006A38EF" w:rsidRDefault="006A38EF">
            <w:pPr>
              <w:pStyle w:val="ConsPlusNormal"/>
            </w:pPr>
            <w:r>
              <w:t>2385509,3</w:t>
            </w:r>
          </w:p>
        </w:tc>
      </w:tr>
      <w:tr w:rsidR="006A38EF">
        <w:tc>
          <w:tcPr>
            <w:tcW w:w="1046" w:type="dxa"/>
          </w:tcPr>
          <w:p w:rsidR="006A38EF" w:rsidRDefault="006A38EF">
            <w:pPr>
              <w:pStyle w:val="ConsPlusNormal"/>
            </w:pPr>
          </w:p>
        </w:tc>
        <w:tc>
          <w:tcPr>
            <w:tcW w:w="3345" w:type="dxa"/>
          </w:tcPr>
          <w:p w:rsidR="006A38EF" w:rsidRDefault="006A38EF">
            <w:pPr>
              <w:pStyle w:val="ConsPlusNormal"/>
            </w:pPr>
            <w:r>
              <w:t>Местный бюджет</w:t>
            </w:r>
          </w:p>
        </w:tc>
        <w:tc>
          <w:tcPr>
            <w:tcW w:w="1020" w:type="dxa"/>
          </w:tcPr>
          <w:p w:rsidR="006A38EF" w:rsidRDefault="006A38EF">
            <w:pPr>
              <w:pStyle w:val="ConsPlusNormal"/>
            </w:pPr>
            <w:r>
              <w:t>22042,8</w:t>
            </w:r>
          </w:p>
        </w:tc>
        <w:tc>
          <w:tcPr>
            <w:tcW w:w="1304" w:type="dxa"/>
          </w:tcPr>
          <w:p w:rsidR="006A38EF" w:rsidRDefault="006A38EF">
            <w:pPr>
              <w:pStyle w:val="ConsPlusNormal"/>
            </w:pPr>
            <w:r>
              <w:t>47188,1</w:t>
            </w:r>
          </w:p>
        </w:tc>
        <w:tc>
          <w:tcPr>
            <w:tcW w:w="1304" w:type="dxa"/>
          </w:tcPr>
          <w:p w:rsidR="006A38EF" w:rsidRDefault="006A38EF">
            <w:pPr>
              <w:pStyle w:val="ConsPlusNormal"/>
            </w:pPr>
            <w:r>
              <w:t>47198,8</w:t>
            </w:r>
          </w:p>
        </w:tc>
        <w:tc>
          <w:tcPr>
            <w:tcW w:w="1191" w:type="dxa"/>
          </w:tcPr>
          <w:p w:rsidR="006A38EF" w:rsidRDefault="006A38EF">
            <w:pPr>
              <w:pStyle w:val="ConsPlusNormal"/>
            </w:pPr>
            <w:r>
              <w:t>52892,3</w:t>
            </w:r>
          </w:p>
        </w:tc>
        <w:tc>
          <w:tcPr>
            <w:tcW w:w="1417" w:type="dxa"/>
          </w:tcPr>
          <w:p w:rsidR="006A38EF" w:rsidRDefault="006A38EF">
            <w:pPr>
              <w:pStyle w:val="ConsPlusNormal"/>
            </w:pPr>
            <w:r>
              <w:t>59857,6</w:t>
            </w:r>
          </w:p>
        </w:tc>
        <w:tc>
          <w:tcPr>
            <w:tcW w:w="964" w:type="dxa"/>
          </w:tcPr>
          <w:p w:rsidR="006A38EF" w:rsidRDefault="006A38EF">
            <w:pPr>
              <w:pStyle w:val="ConsPlusNormal"/>
            </w:pPr>
            <w:r>
              <w:t>0,0</w:t>
            </w:r>
          </w:p>
        </w:tc>
        <w:tc>
          <w:tcPr>
            <w:tcW w:w="1267" w:type="dxa"/>
          </w:tcPr>
          <w:p w:rsidR="006A38EF" w:rsidRDefault="006A38EF">
            <w:pPr>
              <w:pStyle w:val="ConsPlusNormal"/>
            </w:pPr>
            <w:r>
              <w:t>229179,5</w:t>
            </w:r>
          </w:p>
        </w:tc>
      </w:tr>
      <w:tr w:rsidR="006A38EF">
        <w:tc>
          <w:tcPr>
            <w:tcW w:w="4391" w:type="dxa"/>
            <w:gridSpan w:val="2"/>
          </w:tcPr>
          <w:p w:rsidR="006A38EF" w:rsidRDefault="006A38EF">
            <w:pPr>
              <w:pStyle w:val="ConsPlusNormal"/>
            </w:pPr>
            <w:r>
              <w:t>ИТОГО ПО ПРОЕКТУ</w:t>
            </w:r>
          </w:p>
        </w:tc>
        <w:tc>
          <w:tcPr>
            <w:tcW w:w="1020" w:type="dxa"/>
          </w:tcPr>
          <w:p w:rsidR="006A38EF" w:rsidRDefault="006A38EF">
            <w:pPr>
              <w:pStyle w:val="ConsPlusNormal"/>
            </w:pPr>
            <w:r>
              <w:t>54082,7</w:t>
            </w:r>
          </w:p>
        </w:tc>
        <w:tc>
          <w:tcPr>
            <w:tcW w:w="1304" w:type="dxa"/>
          </w:tcPr>
          <w:p w:rsidR="006A38EF" w:rsidRDefault="006A38EF">
            <w:pPr>
              <w:pStyle w:val="ConsPlusNormal"/>
            </w:pPr>
            <w:r>
              <w:t>615764,0</w:t>
            </w:r>
          </w:p>
        </w:tc>
        <w:tc>
          <w:tcPr>
            <w:tcW w:w="1304" w:type="dxa"/>
          </w:tcPr>
          <w:p w:rsidR="006A38EF" w:rsidRDefault="006A38EF">
            <w:pPr>
              <w:pStyle w:val="ConsPlusNormal"/>
            </w:pPr>
            <w:r>
              <w:t>619693,1</w:t>
            </w:r>
          </w:p>
        </w:tc>
        <w:tc>
          <w:tcPr>
            <w:tcW w:w="1191" w:type="dxa"/>
          </w:tcPr>
          <w:p w:rsidR="006A38EF" w:rsidRDefault="006A38EF">
            <w:pPr>
              <w:pStyle w:val="ConsPlusNormal"/>
            </w:pPr>
            <w:r>
              <w:t>649345,7</w:t>
            </w:r>
          </w:p>
        </w:tc>
        <w:tc>
          <w:tcPr>
            <w:tcW w:w="1417" w:type="dxa"/>
          </w:tcPr>
          <w:p w:rsidR="006A38EF" w:rsidRDefault="006A38EF">
            <w:pPr>
              <w:pStyle w:val="ConsPlusNormal"/>
            </w:pPr>
            <w:r>
              <w:t>1371436,4</w:t>
            </w:r>
          </w:p>
        </w:tc>
        <w:tc>
          <w:tcPr>
            <w:tcW w:w="964" w:type="dxa"/>
          </w:tcPr>
          <w:p w:rsidR="006A38EF" w:rsidRDefault="006A38EF">
            <w:pPr>
              <w:pStyle w:val="ConsPlusNormal"/>
            </w:pPr>
            <w:r>
              <w:t>0,0</w:t>
            </w:r>
          </w:p>
        </w:tc>
        <w:tc>
          <w:tcPr>
            <w:tcW w:w="1267" w:type="dxa"/>
          </w:tcPr>
          <w:p w:rsidR="006A38EF" w:rsidRDefault="006A38EF">
            <w:pPr>
              <w:pStyle w:val="ConsPlusNormal"/>
            </w:pPr>
            <w:r>
              <w:t>3310322,0</w:t>
            </w:r>
          </w:p>
        </w:tc>
      </w:tr>
      <w:tr w:rsidR="006A38EF">
        <w:tc>
          <w:tcPr>
            <w:tcW w:w="4391" w:type="dxa"/>
            <w:gridSpan w:val="2"/>
          </w:tcPr>
          <w:p w:rsidR="006A38EF" w:rsidRDefault="006A38EF">
            <w:pPr>
              <w:pStyle w:val="ConsPlusNormal"/>
            </w:pPr>
            <w:r>
              <w:t>в том числе: Региональный бюджет</w:t>
            </w:r>
          </w:p>
        </w:tc>
        <w:tc>
          <w:tcPr>
            <w:tcW w:w="1020" w:type="dxa"/>
          </w:tcPr>
          <w:p w:rsidR="006A38EF" w:rsidRDefault="006A38EF">
            <w:pPr>
              <w:pStyle w:val="ConsPlusNormal"/>
            </w:pPr>
            <w:r>
              <w:t>32039,9</w:t>
            </w:r>
          </w:p>
        </w:tc>
        <w:tc>
          <w:tcPr>
            <w:tcW w:w="1304" w:type="dxa"/>
          </w:tcPr>
          <w:p w:rsidR="006A38EF" w:rsidRDefault="006A38EF">
            <w:pPr>
              <w:pStyle w:val="ConsPlusNormal"/>
            </w:pPr>
            <w:r>
              <w:t>568575,9</w:t>
            </w:r>
          </w:p>
        </w:tc>
        <w:tc>
          <w:tcPr>
            <w:tcW w:w="1304" w:type="dxa"/>
          </w:tcPr>
          <w:p w:rsidR="006A38EF" w:rsidRDefault="006A38EF">
            <w:pPr>
              <w:pStyle w:val="ConsPlusNormal"/>
            </w:pPr>
            <w:r>
              <w:t>572494,3</w:t>
            </w:r>
          </w:p>
        </w:tc>
        <w:tc>
          <w:tcPr>
            <w:tcW w:w="1191" w:type="dxa"/>
          </w:tcPr>
          <w:p w:rsidR="006A38EF" w:rsidRDefault="006A38EF">
            <w:pPr>
              <w:pStyle w:val="ConsPlusNormal"/>
            </w:pPr>
            <w:r>
              <w:t>596453,4</w:t>
            </w:r>
          </w:p>
        </w:tc>
        <w:tc>
          <w:tcPr>
            <w:tcW w:w="1417" w:type="dxa"/>
          </w:tcPr>
          <w:p w:rsidR="006A38EF" w:rsidRDefault="006A38EF">
            <w:pPr>
              <w:pStyle w:val="ConsPlusNormal"/>
            </w:pPr>
            <w:r>
              <w:t>1311578,8</w:t>
            </w:r>
          </w:p>
        </w:tc>
        <w:tc>
          <w:tcPr>
            <w:tcW w:w="964" w:type="dxa"/>
          </w:tcPr>
          <w:p w:rsidR="006A38EF" w:rsidRDefault="006A38EF">
            <w:pPr>
              <w:pStyle w:val="ConsPlusNormal"/>
            </w:pPr>
            <w:r>
              <w:t>0,0</w:t>
            </w:r>
          </w:p>
        </w:tc>
        <w:tc>
          <w:tcPr>
            <w:tcW w:w="1267" w:type="dxa"/>
          </w:tcPr>
          <w:p w:rsidR="006A38EF" w:rsidRDefault="006A38EF">
            <w:pPr>
              <w:pStyle w:val="ConsPlusNormal"/>
            </w:pPr>
            <w:r>
              <w:t>3081142,4</w:t>
            </w:r>
          </w:p>
        </w:tc>
      </w:tr>
      <w:tr w:rsidR="006A38EF">
        <w:tc>
          <w:tcPr>
            <w:tcW w:w="4391" w:type="dxa"/>
            <w:gridSpan w:val="2"/>
          </w:tcPr>
          <w:p w:rsidR="006A38EF" w:rsidRDefault="006A38EF">
            <w:pPr>
              <w:pStyle w:val="ConsPlusNormal"/>
            </w:pPr>
            <w:r>
              <w:lastRenderedPageBreak/>
              <w:t>Местный бюджет</w:t>
            </w:r>
          </w:p>
        </w:tc>
        <w:tc>
          <w:tcPr>
            <w:tcW w:w="1020" w:type="dxa"/>
          </w:tcPr>
          <w:p w:rsidR="006A38EF" w:rsidRDefault="006A38EF">
            <w:pPr>
              <w:pStyle w:val="ConsPlusNormal"/>
            </w:pPr>
            <w:r>
              <w:t>22042,8</w:t>
            </w:r>
          </w:p>
        </w:tc>
        <w:tc>
          <w:tcPr>
            <w:tcW w:w="1304" w:type="dxa"/>
          </w:tcPr>
          <w:p w:rsidR="006A38EF" w:rsidRDefault="006A38EF">
            <w:pPr>
              <w:pStyle w:val="ConsPlusNormal"/>
            </w:pPr>
            <w:r>
              <w:t>47188,1</w:t>
            </w:r>
          </w:p>
        </w:tc>
        <w:tc>
          <w:tcPr>
            <w:tcW w:w="1304" w:type="dxa"/>
          </w:tcPr>
          <w:p w:rsidR="006A38EF" w:rsidRDefault="006A38EF">
            <w:pPr>
              <w:pStyle w:val="ConsPlusNormal"/>
            </w:pPr>
            <w:r>
              <w:t>47198,8</w:t>
            </w:r>
          </w:p>
        </w:tc>
        <w:tc>
          <w:tcPr>
            <w:tcW w:w="1191" w:type="dxa"/>
          </w:tcPr>
          <w:p w:rsidR="006A38EF" w:rsidRDefault="006A38EF">
            <w:pPr>
              <w:pStyle w:val="ConsPlusNormal"/>
            </w:pPr>
            <w:r>
              <w:t>52892,3</w:t>
            </w:r>
          </w:p>
        </w:tc>
        <w:tc>
          <w:tcPr>
            <w:tcW w:w="1417" w:type="dxa"/>
          </w:tcPr>
          <w:p w:rsidR="006A38EF" w:rsidRDefault="006A38EF">
            <w:pPr>
              <w:pStyle w:val="ConsPlusNormal"/>
            </w:pPr>
            <w:r>
              <w:t>59857,6</w:t>
            </w:r>
          </w:p>
        </w:tc>
        <w:tc>
          <w:tcPr>
            <w:tcW w:w="964" w:type="dxa"/>
          </w:tcPr>
          <w:p w:rsidR="006A38EF" w:rsidRDefault="006A38EF">
            <w:pPr>
              <w:pStyle w:val="ConsPlusNormal"/>
            </w:pPr>
            <w:r>
              <w:t>0,0</w:t>
            </w:r>
          </w:p>
        </w:tc>
        <w:tc>
          <w:tcPr>
            <w:tcW w:w="1267" w:type="dxa"/>
          </w:tcPr>
          <w:p w:rsidR="006A38EF" w:rsidRDefault="006A38EF">
            <w:pPr>
              <w:pStyle w:val="ConsPlusNormal"/>
            </w:pPr>
            <w:r>
              <w:t>229179,5</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2"/>
      </w:pPr>
      <w:r>
        <w:t>3.5. Муниципальный проект города Благовещенска "Развитие</w:t>
      </w:r>
    </w:p>
    <w:p w:rsidR="006A38EF" w:rsidRDefault="006A38EF">
      <w:pPr>
        <w:pStyle w:val="ConsPlusTitle"/>
        <w:jc w:val="center"/>
      </w:pPr>
      <w:r>
        <w:t>школьного инициативного бюджетирования</w:t>
      </w:r>
    </w:p>
    <w:p w:rsidR="006A38EF" w:rsidRDefault="006A38EF">
      <w:pPr>
        <w:pStyle w:val="ConsPlusTitle"/>
        <w:jc w:val="center"/>
      </w:pPr>
      <w:r>
        <w:t>в городе Благовещенске"</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02.12.2025 </w:t>
      </w:r>
      <w:hyperlink r:id="rId253">
        <w:r>
          <w:rPr>
            <w:color w:val="0000FF"/>
          </w:rPr>
          <w:t>N 7307</w:t>
        </w:r>
      </w:hyperlink>
      <w:r>
        <w:t>)</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86"/>
        <w:gridCol w:w="2665"/>
        <w:gridCol w:w="1304"/>
        <w:gridCol w:w="1538"/>
        <w:gridCol w:w="1538"/>
      </w:tblGrid>
      <w:tr w:rsidR="006A38EF">
        <w:tc>
          <w:tcPr>
            <w:tcW w:w="2551" w:type="dxa"/>
          </w:tcPr>
          <w:p w:rsidR="006A38EF" w:rsidRDefault="006A38EF">
            <w:pPr>
              <w:pStyle w:val="ConsPlusNormal"/>
            </w:pPr>
            <w:r>
              <w:t>Краткое наименование проекта</w:t>
            </w:r>
          </w:p>
        </w:tc>
        <w:tc>
          <w:tcPr>
            <w:tcW w:w="3351" w:type="dxa"/>
            <w:gridSpan w:val="2"/>
          </w:tcPr>
          <w:p w:rsidR="006A38EF" w:rsidRDefault="006A38EF">
            <w:pPr>
              <w:pStyle w:val="ConsPlusNormal"/>
            </w:pPr>
            <w:r>
              <w:t>Развитие школьного инициативного бюджетирования в городе Благовещенске</w:t>
            </w:r>
          </w:p>
        </w:tc>
        <w:tc>
          <w:tcPr>
            <w:tcW w:w="1304" w:type="dxa"/>
          </w:tcPr>
          <w:p w:rsidR="006A38EF" w:rsidRDefault="006A38EF">
            <w:pPr>
              <w:pStyle w:val="ConsPlusNormal"/>
            </w:pPr>
            <w:r>
              <w:t>Срок реализации проекта</w:t>
            </w:r>
          </w:p>
        </w:tc>
        <w:tc>
          <w:tcPr>
            <w:tcW w:w="1538" w:type="dxa"/>
          </w:tcPr>
          <w:p w:rsidR="006A38EF" w:rsidRDefault="006A38EF">
            <w:pPr>
              <w:pStyle w:val="ConsPlusNormal"/>
            </w:pPr>
            <w:r>
              <w:t>Дата начала - 1 сентября 2025 года</w:t>
            </w:r>
          </w:p>
        </w:tc>
        <w:tc>
          <w:tcPr>
            <w:tcW w:w="1538" w:type="dxa"/>
          </w:tcPr>
          <w:p w:rsidR="006A38EF" w:rsidRDefault="006A38EF">
            <w:pPr>
              <w:pStyle w:val="ConsPlusNormal"/>
            </w:pPr>
            <w:r>
              <w:t>Дата окончания - 31 декабря 2025 года</w:t>
            </w:r>
          </w:p>
        </w:tc>
      </w:tr>
      <w:tr w:rsidR="006A38EF">
        <w:tc>
          <w:tcPr>
            <w:tcW w:w="2551" w:type="dxa"/>
          </w:tcPr>
          <w:p w:rsidR="006A38EF" w:rsidRDefault="006A38EF">
            <w:pPr>
              <w:pStyle w:val="ConsPlusNormal"/>
            </w:pPr>
            <w:r>
              <w:t>Куратор проекта</w:t>
            </w:r>
          </w:p>
        </w:tc>
        <w:tc>
          <w:tcPr>
            <w:tcW w:w="3351" w:type="dxa"/>
            <w:gridSpan w:val="2"/>
          </w:tcPr>
          <w:p w:rsidR="006A38EF" w:rsidRDefault="006A38EF">
            <w:pPr>
              <w:pStyle w:val="ConsPlusNormal"/>
            </w:pPr>
            <w:r>
              <w:t>Хопатько Виктория Андреевна</w:t>
            </w:r>
          </w:p>
        </w:tc>
        <w:tc>
          <w:tcPr>
            <w:tcW w:w="4380" w:type="dxa"/>
            <w:gridSpan w:val="3"/>
          </w:tcPr>
          <w:p w:rsidR="006A38EF" w:rsidRDefault="006A38EF">
            <w:pPr>
              <w:pStyle w:val="ConsPlusNormal"/>
            </w:pPr>
            <w:r>
              <w:t>Заместитель мэра города Благовещенска</w:t>
            </w:r>
          </w:p>
        </w:tc>
      </w:tr>
      <w:tr w:rsidR="006A38EF">
        <w:tc>
          <w:tcPr>
            <w:tcW w:w="2551" w:type="dxa"/>
          </w:tcPr>
          <w:p w:rsidR="006A38EF" w:rsidRDefault="006A38EF">
            <w:pPr>
              <w:pStyle w:val="ConsPlusNormal"/>
            </w:pPr>
            <w:r>
              <w:t>Руководитель проекта</w:t>
            </w:r>
          </w:p>
        </w:tc>
        <w:tc>
          <w:tcPr>
            <w:tcW w:w="3351" w:type="dxa"/>
            <w:gridSpan w:val="2"/>
          </w:tcPr>
          <w:p w:rsidR="006A38EF" w:rsidRDefault="006A38EF">
            <w:pPr>
              <w:pStyle w:val="ConsPlusNormal"/>
            </w:pPr>
            <w:r>
              <w:t>Савинкова Оксана Викторовна</w:t>
            </w:r>
          </w:p>
        </w:tc>
        <w:tc>
          <w:tcPr>
            <w:tcW w:w="4380" w:type="dxa"/>
            <w:gridSpan w:val="3"/>
          </w:tcPr>
          <w:p w:rsidR="006A38EF" w:rsidRDefault="006A38EF">
            <w:pPr>
              <w:pStyle w:val="ConsPlusNormal"/>
            </w:pPr>
            <w:r>
              <w:t>Заместитель начальника управления образования города Благовещенска</w:t>
            </w:r>
          </w:p>
        </w:tc>
      </w:tr>
      <w:tr w:rsidR="006A38EF">
        <w:tc>
          <w:tcPr>
            <w:tcW w:w="2551" w:type="dxa"/>
          </w:tcPr>
          <w:p w:rsidR="006A38EF" w:rsidRDefault="006A38EF">
            <w:pPr>
              <w:pStyle w:val="ConsPlusNormal"/>
            </w:pPr>
            <w:r>
              <w:t>Администратор проекта</w:t>
            </w:r>
          </w:p>
        </w:tc>
        <w:tc>
          <w:tcPr>
            <w:tcW w:w="3351" w:type="dxa"/>
            <w:gridSpan w:val="2"/>
          </w:tcPr>
          <w:p w:rsidR="006A38EF" w:rsidRDefault="006A38EF">
            <w:pPr>
              <w:pStyle w:val="ConsPlusNormal"/>
            </w:pPr>
            <w:r>
              <w:t>Савинкова Оксана Викторовна</w:t>
            </w:r>
          </w:p>
        </w:tc>
        <w:tc>
          <w:tcPr>
            <w:tcW w:w="4380" w:type="dxa"/>
            <w:gridSpan w:val="3"/>
          </w:tcPr>
          <w:p w:rsidR="006A38EF" w:rsidRDefault="006A38EF">
            <w:pPr>
              <w:pStyle w:val="ConsPlusNormal"/>
            </w:pPr>
            <w:r>
              <w:t>Заместитель начальника управления образования города Благовещенска</w:t>
            </w:r>
          </w:p>
        </w:tc>
      </w:tr>
      <w:tr w:rsidR="006A38EF">
        <w:tc>
          <w:tcPr>
            <w:tcW w:w="2551" w:type="dxa"/>
            <w:vMerge w:val="restart"/>
          </w:tcPr>
          <w:p w:rsidR="006A38EF" w:rsidRDefault="006A38EF">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686" w:type="dxa"/>
          </w:tcPr>
          <w:p w:rsidR="006A38EF" w:rsidRDefault="006A38EF">
            <w:pPr>
              <w:pStyle w:val="ConsPlusNormal"/>
            </w:pPr>
            <w:r>
              <w:t>1.</w:t>
            </w:r>
          </w:p>
        </w:tc>
        <w:tc>
          <w:tcPr>
            <w:tcW w:w="2665" w:type="dxa"/>
          </w:tcPr>
          <w:p w:rsidR="006A38EF" w:rsidRDefault="006A38EF">
            <w:pPr>
              <w:pStyle w:val="ConsPlusNormal"/>
            </w:pPr>
            <w:r>
              <w:t>Муниципальная программа/направление (подпрограмма)</w:t>
            </w:r>
          </w:p>
        </w:tc>
        <w:tc>
          <w:tcPr>
            <w:tcW w:w="4380" w:type="dxa"/>
            <w:gridSpan w:val="3"/>
          </w:tcPr>
          <w:p w:rsidR="006A38EF" w:rsidRDefault="006A38EF">
            <w:pPr>
              <w:pStyle w:val="ConsPlusNormal"/>
            </w:pPr>
            <w:r>
              <w:t>Развитие образования города Благовещенска</w:t>
            </w:r>
          </w:p>
        </w:tc>
      </w:tr>
      <w:tr w:rsidR="006A38EF">
        <w:tc>
          <w:tcPr>
            <w:tcW w:w="2551" w:type="dxa"/>
            <w:vMerge/>
          </w:tcPr>
          <w:p w:rsidR="006A38EF" w:rsidRDefault="006A38EF">
            <w:pPr>
              <w:pStyle w:val="ConsPlusNormal"/>
            </w:pPr>
          </w:p>
        </w:tc>
        <w:tc>
          <w:tcPr>
            <w:tcW w:w="686" w:type="dxa"/>
          </w:tcPr>
          <w:p w:rsidR="006A38EF" w:rsidRDefault="006A38EF">
            <w:pPr>
              <w:pStyle w:val="ConsPlusNormal"/>
            </w:pPr>
            <w:r>
              <w:t>1.1.</w:t>
            </w:r>
          </w:p>
        </w:tc>
        <w:tc>
          <w:tcPr>
            <w:tcW w:w="2665" w:type="dxa"/>
          </w:tcPr>
          <w:p w:rsidR="006A38EF" w:rsidRDefault="006A38EF">
            <w:pPr>
              <w:pStyle w:val="ConsPlusNormal"/>
            </w:pPr>
            <w:r>
              <w:t>Государственная программа (комплексная программа) Российской Федерации/направление (подпрограмма)</w:t>
            </w:r>
          </w:p>
        </w:tc>
        <w:tc>
          <w:tcPr>
            <w:tcW w:w="4380" w:type="dxa"/>
            <w:gridSpan w:val="3"/>
          </w:tcPr>
          <w:p w:rsidR="006A38EF" w:rsidRDefault="006A38EF">
            <w:pPr>
              <w:pStyle w:val="ConsPlusNormal"/>
            </w:pPr>
            <w:r>
              <w:t>-</w:t>
            </w:r>
          </w:p>
        </w:tc>
      </w:tr>
      <w:tr w:rsidR="006A38EF">
        <w:tc>
          <w:tcPr>
            <w:tcW w:w="2551" w:type="dxa"/>
            <w:vMerge/>
          </w:tcPr>
          <w:p w:rsidR="006A38EF" w:rsidRDefault="006A38EF">
            <w:pPr>
              <w:pStyle w:val="ConsPlusNormal"/>
            </w:pPr>
          </w:p>
        </w:tc>
        <w:tc>
          <w:tcPr>
            <w:tcW w:w="686" w:type="dxa"/>
          </w:tcPr>
          <w:p w:rsidR="006A38EF" w:rsidRDefault="006A38EF">
            <w:pPr>
              <w:pStyle w:val="ConsPlusNormal"/>
            </w:pPr>
            <w:r>
              <w:t>1.2.</w:t>
            </w:r>
          </w:p>
        </w:tc>
        <w:tc>
          <w:tcPr>
            <w:tcW w:w="2665" w:type="dxa"/>
          </w:tcPr>
          <w:p w:rsidR="006A38EF" w:rsidRDefault="006A38EF">
            <w:pPr>
              <w:pStyle w:val="ConsPlusNormal"/>
            </w:pPr>
            <w:r>
              <w:t xml:space="preserve">Государственная </w:t>
            </w:r>
            <w:hyperlink r:id="rId254">
              <w:r>
                <w:rPr>
                  <w:color w:val="0000FF"/>
                </w:rPr>
                <w:t>программа</w:t>
              </w:r>
            </w:hyperlink>
            <w:r>
              <w:t xml:space="preserve"> (комплексная программа) Амурской области/направление </w:t>
            </w:r>
            <w:r>
              <w:lastRenderedPageBreak/>
              <w:t>(подпрограмма)</w:t>
            </w:r>
          </w:p>
        </w:tc>
        <w:tc>
          <w:tcPr>
            <w:tcW w:w="4380" w:type="dxa"/>
            <w:gridSpan w:val="3"/>
          </w:tcPr>
          <w:p w:rsidR="006A38EF" w:rsidRDefault="006A38EF">
            <w:pPr>
              <w:pStyle w:val="ConsPlusNormal"/>
            </w:pPr>
            <w:r>
              <w:lastRenderedPageBreak/>
              <w:t>Повышение эффективности управления государственными финансами и использования имущества Амурской области/проекты Амурской области</w:t>
            </w:r>
          </w:p>
        </w:tc>
      </w:tr>
    </w:tbl>
    <w:p w:rsidR="006A38EF" w:rsidRDefault="006A38EF">
      <w:pPr>
        <w:pStyle w:val="ConsPlusNormal"/>
        <w:jc w:val="both"/>
      </w:pPr>
    </w:p>
    <w:p w:rsidR="006A38EF" w:rsidRDefault="006A38EF">
      <w:pPr>
        <w:pStyle w:val="ConsPlusTitle"/>
        <w:jc w:val="center"/>
        <w:outlineLvl w:val="3"/>
      </w:pPr>
      <w:r>
        <w:t>Финансовое обеспечение комплекса процессных мероприятий</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2"/>
        <w:gridCol w:w="3798"/>
        <w:gridCol w:w="1245"/>
        <w:gridCol w:w="1245"/>
        <w:gridCol w:w="1245"/>
        <w:gridCol w:w="1245"/>
        <w:gridCol w:w="1245"/>
        <w:gridCol w:w="1245"/>
        <w:gridCol w:w="1251"/>
      </w:tblGrid>
      <w:tr w:rsidR="006A38EF">
        <w:tc>
          <w:tcPr>
            <w:tcW w:w="1042" w:type="dxa"/>
            <w:vMerge w:val="restart"/>
          </w:tcPr>
          <w:p w:rsidR="006A38EF" w:rsidRDefault="006A38EF">
            <w:pPr>
              <w:pStyle w:val="ConsPlusNormal"/>
            </w:pPr>
          </w:p>
        </w:tc>
        <w:tc>
          <w:tcPr>
            <w:tcW w:w="3798" w:type="dxa"/>
            <w:vMerge w:val="restart"/>
          </w:tcPr>
          <w:p w:rsidR="006A38EF" w:rsidRDefault="006A38EF">
            <w:pPr>
              <w:pStyle w:val="ConsPlusNormal"/>
              <w:jc w:val="center"/>
            </w:pPr>
            <w:r>
              <w:t>Наименование мероприятия (результата) и источники финансирования</w:t>
            </w:r>
          </w:p>
        </w:tc>
        <w:tc>
          <w:tcPr>
            <w:tcW w:w="7470" w:type="dxa"/>
            <w:gridSpan w:val="6"/>
          </w:tcPr>
          <w:p w:rsidR="006A38EF" w:rsidRDefault="006A38EF">
            <w:pPr>
              <w:pStyle w:val="ConsPlusNormal"/>
              <w:jc w:val="center"/>
            </w:pPr>
            <w:r>
              <w:t>Объем финансового обеспечения по годам реализации (тыс. рублей)</w:t>
            </w:r>
          </w:p>
        </w:tc>
        <w:tc>
          <w:tcPr>
            <w:tcW w:w="1251" w:type="dxa"/>
            <w:vMerge w:val="restart"/>
          </w:tcPr>
          <w:p w:rsidR="006A38EF" w:rsidRDefault="006A38EF">
            <w:pPr>
              <w:pStyle w:val="ConsPlusNormal"/>
              <w:jc w:val="center"/>
            </w:pPr>
            <w:r>
              <w:t>Всего (тыс. рублей)</w:t>
            </w:r>
          </w:p>
        </w:tc>
      </w:tr>
      <w:tr w:rsidR="006A38EF">
        <w:tc>
          <w:tcPr>
            <w:tcW w:w="1042" w:type="dxa"/>
            <w:vMerge/>
          </w:tcPr>
          <w:p w:rsidR="006A38EF" w:rsidRDefault="006A38EF">
            <w:pPr>
              <w:pStyle w:val="ConsPlusNormal"/>
            </w:pPr>
          </w:p>
        </w:tc>
        <w:tc>
          <w:tcPr>
            <w:tcW w:w="3798" w:type="dxa"/>
            <w:vMerge/>
          </w:tcPr>
          <w:p w:rsidR="006A38EF" w:rsidRDefault="006A38EF">
            <w:pPr>
              <w:pStyle w:val="ConsPlusNormal"/>
            </w:pPr>
          </w:p>
        </w:tc>
        <w:tc>
          <w:tcPr>
            <w:tcW w:w="1245" w:type="dxa"/>
          </w:tcPr>
          <w:p w:rsidR="006A38EF" w:rsidRDefault="006A38EF">
            <w:pPr>
              <w:pStyle w:val="ConsPlusNormal"/>
              <w:jc w:val="center"/>
            </w:pPr>
            <w:r>
              <w:t>2025</w:t>
            </w:r>
          </w:p>
        </w:tc>
        <w:tc>
          <w:tcPr>
            <w:tcW w:w="1245" w:type="dxa"/>
          </w:tcPr>
          <w:p w:rsidR="006A38EF" w:rsidRDefault="006A38EF">
            <w:pPr>
              <w:pStyle w:val="ConsPlusNormal"/>
              <w:jc w:val="center"/>
            </w:pPr>
            <w:r>
              <w:t>2026</w:t>
            </w:r>
          </w:p>
        </w:tc>
        <w:tc>
          <w:tcPr>
            <w:tcW w:w="1245" w:type="dxa"/>
          </w:tcPr>
          <w:p w:rsidR="006A38EF" w:rsidRDefault="006A38EF">
            <w:pPr>
              <w:pStyle w:val="ConsPlusNormal"/>
              <w:jc w:val="center"/>
            </w:pPr>
            <w:r>
              <w:t>2027</w:t>
            </w:r>
          </w:p>
        </w:tc>
        <w:tc>
          <w:tcPr>
            <w:tcW w:w="1245" w:type="dxa"/>
          </w:tcPr>
          <w:p w:rsidR="006A38EF" w:rsidRDefault="006A38EF">
            <w:pPr>
              <w:pStyle w:val="ConsPlusNormal"/>
              <w:jc w:val="center"/>
            </w:pPr>
            <w:r>
              <w:t>2028</w:t>
            </w:r>
          </w:p>
        </w:tc>
        <w:tc>
          <w:tcPr>
            <w:tcW w:w="1245" w:type="dxa"/>
          </w:tcPr>
          <w:p w:rsidR="006A38EF" w:rsidRDefault="006A38EF">
            <w:pPr>
              <w:pStyle w:val="ConsPlusNormal"/>
              <w:jc w:val="center"/>
            </w:pPr>
            <w:r>
              <w:t>2029</w:t>
            </w:r>
          </w:p>
        </w:tc>
        <w:tc>
          <w:tcPr>
            <w:tcW w:w="1245" w:type="dxa"/>
          </w:tcPr>
          <w:p w:rsidR="006A38EF" w:rsidRDefault="006A38EF">
            <w:pPr>
              <w:pStyle w:val="ConsPlusNormal"/>
              <w:jc w:val="center"/>
            </w:pPr>
            <w:r>
              <w:t>2030</w:t>
            </w:r>
          </w:p>
        </w:tc>
        <w:tc>
          <w:tcPr>
            <w:tcW w:w="1251" w:type="dxa"/>
            <w:vMerge/>
          </w:tcPr>
          <w:p w:rsidR="006A38EF" w:rsidRDefault="006A38EF">
            <w:pPr>
              <w:pStyle w:val="ConsPlusNormal"/>
            </w:pPr>
          </w:p>
        </w:tc>
      </w:tr>
      <w:tr w:rsidR="006A38EF">
        <w:tc>
          <w:tcPr>
            <w:tcW w:w="1042" w:type="dxa"/>
          </w:tcPr>
          <w:p w:rsidR="006A38EF" w:rsidRDefault="006A38EF">
            <w:pPr>
              <w:pStyle w:val="ConsPlusNormal"/>
              <w:jc w:val="center"/>
            </w:pPr>
            <w:r>
              <w:t>1</w:t>
            </w:r>
          </w:p>
        </w:tc>
        <w:tc>
          <w:tcPr>
            <w:tcW w:w="3798" w:type="dxa"/>
          </w:tcPr>
          <w:p w:rsidR="006A38EF" w:rsidRDefault="006A38EF">
            <w:pPr>
              <w:pStyle w:val="ConsPlusNormal"/>
              <w:jc w:val="center"/>
            </w:pPr>
            <w:r>
              <w:t>2</w:t>
            </w:r>
          </w:p>
        </w:tc>
        <w:tc>
          <w:tcPr>
            <w:tcW w:w="1245" w:type="dxa"/>
          </w:tcPr>
          <w:p w:rsidR="006A38EF" w:rsidRDefault="006A38EF">
            <w:pPr>
              <w:pStyle w:val="ConsPlusNormal"/>
              <w:jc w:val="center"/>
            </w:pPr>
            <w:r>
              <w:t>3</w:t>
            </w:r>
          </w:p>
        </w:tc>
        <w:tc>
          <w:tcPr>
            <w:tcW w:w="1245" w:type="dxa"/>
          </w:tcPr>
          <w:p w:rsidR="006A38EF" w:rsidRDefault="006A38EF">
            <w:pPr>
              <w:pStyle w:val="ConsPlusNormal"/>
              <w:jc w:val="center"/>
            </w:pPr>
            <w:r>
              <w:t>4</w:t>
            </w:r>
          </w:p>
        </w:tc>
        <w:tc>
          <w:tcPr>
            <w:tcW w:w="1245" w:type="dxa"/>
          </w:tcPr>
          <w:p w:rsidR="006A38EF" w:rsidRDefault="006A38EF">
            <w:pPr>
              <w:pStyle w:val="ConsPlusNormal"/>
              <w:jc w:val="center"/>
            </w:pPr>
            <w:r>
              <w:t>5</w:t>
            </w:r>
          </w:p>
        </w:tc>
        <w:tc>
          <w:tcPr>
            <w:tcW w:w="1245" w:type="dxa"/>
          </w:tcPr>
          <w:p w:rsidR="006A38EF" w:rsidRDefault="006A38EF">
            <w:pPr>
              <w:pStyle w:val="ConsPlusNormal"/>
              <w:jc w:val="center"/>
            </w:pPr>
            <w:r>
              <w:t>6</w:t>
            </w:r>
          </w:p>
        </w:tc>
        <w:tc>
          <w:tcPr>
            <w:tcW w:w="1245" w:type="dxa"/>
          </w:tcPr>
          <w:p w:rsidR="006A38EF" w:rsidRDefault="006A38EF">
            <w:pPr>
              <w:pStyle w:val="ConsPlusNormal"/>
            </w:pPr>
          </w:p>
        </w:tc>
        <w:tc>
          <w:tcPr>
            <w:tcW w:w="1245" w:type="dxa"/>
          </w:tcPr>
          <w:p w:rsidR="006A38EF" w:rsidRDefault="006A38EF">
            <w:pPr>
              <w:pStyle w:val="ConsPlusNormal"/>
              <w:jc w:val="center"/>
            </w:pPr>
            <w:r>
              <w:t>8</w:t>
            </w:r>
          </w:p>
        </w:tc>
        <w:tc>
          <w:tcPr>
            <w:tcW w:w="1251" w:type="dxa"/>
          </w:tcPr>
          <w:p w:rsidR="006A38EF" w:rsidRDefault="006A38EF">
            <w:pPr>
              <w:pStyle w:val="ConsPlusNormal"/>
              <w:jc w:val="center"/>
            </w:pPr>
            <w:r>
              <w:t>9</w:t>
            </w:r>
          </w:p>
        </w:tc>
      </w:tr>
      <w:tr w:rsidR="006A38EF">
        <w:tc>
          <w:tcPr>
            <w:tcW w:w="1042" w:type="dxa"/>
          </w:tcPr>
          <w:p w:rsidR="006A38EF" w:rsidRDefault="006A38EF">
            <w:pPr>
              <w:pStyle w:val="ConsPlusNormal"/>
            </w:pPr>
            <w:r>
              <w:t>1.</w:t>
            </w:r>
          </w:p>
        </w:tc>
        <w:tc>
          <w:tcPr>
            <w:tcW w:w="12519" w:type="dxa"/>
            <w:gridSpan w:val="8"/>
          </w:tcPr>
          <w:p w:rsidR="006A38EF" w:rsidRDefault="006A38EF">
            <w:pPr>
              <w:pStyle w:val="ConsPlusNormal"/>
            </w:pPr>
            <w:r>
              <w:t>ОЗР отсутствует</w:t>
            </w:r>
          </w:p>
        </w:tc>
      </w:tr>
      <w:tr w:rsidR="006A38EF">
        <w:tc>
          <w:tcPr>
            <w:tcW w:w="1042" w:type="dxa"/>
          </w:tcPr>
          <w:p w:rsidR="006A38EF" w:rsidRDefault="006A38EF">
            <w:pPr>
              <w:pStyle w:val="ConsPlusNormal"/>
            </w:pPr>
            <w:r>
              <w:t>2.</w:t>
            </w:r>
          </w:p>
        </w:tc>
        <w:tc>
          <w:tcPr>
            <w:tcW w:w="12519" w:type="dxa"/>
            <w:gridSpan w:val="8"/>
          </w:tcPr>
          <w:p w:rsidR="006A38EF" w:rsidRDefault="006A38EF">
            <w:pPr>
              <w:pStyle w:val="ConsPlusNormal"/>
            </w:pPr>
            <w:r>
              <w:t>Показатель МПБ "Доля общеобразовательных организаций, вовлеченных в бюджетный процесс посредством школьного инициативного бюджетирования"/показатель МП "Доступность начального общего образования, основного общего образования и среднего общего образования"</w:t>
            </w:r>
          </w:p>
        </w:tc>
      </w:tr>
      <w:tr w:rsidR="006A38EF">
        <w:tc>
          <w:tcPr>
            <w:tcW w:w="1042" w:type="dxa"/>
          </w:tcPr>
          <w:p w:rsidR="006A38EF" w:rsidRDefault="006A38EF">
            <w:pPr>
              <w:pStyle w:val="ConsPlusNormal"/>
            </w:pPr>
            <w:r>
              <w:t>2.1.</w:t>
            </w:r>
          </w:p>
        </w:tc>
        <w:tc>
          <w:tcPr>
            <w:tcW w:w="3798" w:type="dxa"/>
          </w:tcPr>
          <w:p w:rsidR="006A38EF" w:rsidRDefault="006A38EF">
            <w:pPr>
              <w:pStyle w:val="ConsPlusNormal"/>
            </w:pPr>
            <w:r>
              <w:t>Мероприятие (результат) "Реализован проект по освещению актового зала "Свет в конце бюджета", расположенного в МАОУ "Школа N 22 г. Благовещенска им. Ф.Э.Дзержинского" 1, всего</w:t>
            </w:r>
          </w:p>
        </w:tc>
        <w:tc>
          <w:tcPr>
            <w:tcW w:w="1245" w:type="dxa"/>
          </w:tcPr>
          <w:p w:rsidR="006A38EF" w:rsidRDefault="006A38EF">
            <w:pPr>
              <w:pStyle w:val="ConsPlusNormal"/>
            </w:pPr>
            <w:r>
              <w:t>360,0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360,0</w:t>
            </w:r>
          </w:p>
        </w:tc>
      </w:tr>
      <w:tr w:rsidR="006A38EF">
        <w:tc>
          <w:tcPr>
            <w:tcW w:w="1042" w:type="dxa"/>
          </w:tcPr>
          <w:p w:rsidR="006A38EF" w:rsidRDefault="006A38EF">
            <w:pPr>
              <w:pStyle w:val="ConsPlusNormal"/>
            </w:pPr>
            <w:r>
              <w:t>2.1.1.</w:t>
            </w:r>
          </w:p>
        </w:tc>
        <w:tc>
          <w:tcPr>
            <w:tcW w:w="3798" w:type="dxa"/>
          </w:tcPr>
          <w:p w:rsidR="006A38EF" w:rsidRDefault="006A38EF">
            <w:pPr>
              <w:pStyle w:val="ConsPlusNormal"/>
            </w:pPr>
            <w:r>
              <w:t>Муниципальный бюджет (всего), из него:</w:t>
            </w:r>
          </w:p>
        </w:tc>
        <w:tc>
          <w:tcPr>
            <w:tcW w:w="1245" w:type="dxa"/>
          </w:tcPr>
          <w:p w:rsidR="006A38EF" w:rsidRDefault="006A38EF">
            <w:pPr>
              <w:pStyle w:val="ConsPlusNormal"/>
            </w:pPr>
            <w:r>
              <w:t>360,0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360,0</w:t>
            </w:r>
          </w:p>
        </w:tc>
      </w:tr>
      <w:tr w:rsidR="006A38EF">
        <w:tc>
          <w:tcPr>
            <w:tcW w:w="1042" w:type="dxa"/>
          </w:tcPr>
          <w:p w:rsidR="006A38EF" w:rsidRDefault="006A38EF">
            <w:pPr>
              <w:pStyle w:val="ConsPlusNormal"/>
            </w:pPr>
            <w:r>
              <w:t>2.1.1.о.</w:t>
            </w:r>
          </w:p>
        </w:tc>
        <w:tc>
          <w:tcPr>
            <w:tcW w:w="3798" w:type="dxa"/>
          </w:tcPr>
          <w:p w:rsidR="006A38EF" w:rsidRDefault="006A38EF">
            <w:pPr>
              <w:pStyle w:val="ConsPlusNormal"/>
            </w:pPr>
            <w:r>
              <w:t>Областной бюджет</w:t>
            </w:r>
          </w:p>
        </w:tc>
        <w:tc>
          <w:tcPr>
            <w:tcW w:w="1245" w:type="dxa"/>
          </w:tcPr>
          <w:p w:rsidR="006A38EF" w:rsidRDefault="006A38EF">
            <w:pPr>
              <w:pStyle w:val="ConsPlusNormal"/>
            </w:pPr>
            <w:r>
              <w:t>200,0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200,0</w:t>
            </w:r>
          </w:p>
        </w:tc>
      </w:tr>
      <w:tr w:rsidR="006A38EF">
        <w:tc>
          <w:tcPr>
            <w:tcW w:w="1042" w:type="dxa"/>
          </w:tcPr>
          <w:p w:rsidR="006A38EF" w:rsidRDefault="006A38EF">
            <w:pPr>
              <w:pStyle w:val="ConsPlusNormal"/>
            </w:pPr>
            <w:r>
              <w:t>2.1.1.м.</w:t>
            </w:r>
          </w:p>
        </w:tc>
        <w:tc>
          <w:tcPr>
            <w:tcW w:w="3798" w:type="dxa"/>
          </w:tcPr>
          <w:p w:rsidR="006A38EF" w:rsidRDefault="006A38EF">
            <w:pPr>
              <w:pStyle w:val="ConsPlusNormal"/>
            </w:pPr>
            <w:r>
              <w:t>Местный бюджет</w:t>
            </w:r>
          </w:p>
        </w:tc>
        <w:tc>
          <w:tcPr>
            <w:tcW w:w="1245" w:type="dxa"/>
          </w:tcPr>
          <w:p w:rsidR="006A38EF" w:rsidRDefault="006A38EF">
            <w:pPr>
              <w:pStyle w:val="ConsPlusNormal"/>
            </w:pPr>
            <w:r>
              <w:t>21,6</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21,6</w:t>
            </w:r>
          </w:p>
        </w:tc>
      </w:tr>
      <w:tr w:rsidR="006A38EF">
        <w:tc>
          <w:tcPr>
            <w:tcW w:w="1042" w:type="dxa"/>
          </w:tcPr>
          <w:p w:rsidR="006A38EF" w:rsidRDefault="006A38EF">
            <w:pPr>
              <w:pStyle w:val="ConsPlusNormal"/>
            </w:pPr>
            <w:r>
              <w:t>2.1.1.</w:t>
            </w:r>
          </w:p>
        </w:tc>
        <w:tc>
          <w:tcPr>
            <w:tcW w:w="3798" w:type="dxa"/>
          </w:tcPr>
          <w:p w:rsidR="006A38EF" w:rsidRDefault="006A38EF">
            <w:pPr>
              <w:pStyle w:val="ConsPlusNormal"/>
            </w:pPr>
            <w:r>
              <w:t>Внебюджетные источники</w:t>
            </w:r>
          </w:p>
        </w:tc>
        <w:tc>
          <w:tcPr>
            <w:tcW w:w="1245" w:type="dxa"/>
          </w:tcPr>
          <w:p w:rsidR="006A38EF" w:rsidRDefault="006A38EF">
            <w:pPr>
              <w:pStyle w:val="ConsPlusNormal"/>
            </w:pPr>
            <w:r>
              <w:t>138,4</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138,4</w:t>
            </w:r>
          </w:p>
        </w:tc>
      </w:tr>
      <w:tr w:rsidR="006A38EF">
        <w:tc>
          <w:tcPr>
            <w:tcW w:w="1042" w:type="dxa"/>
          </w:tcPr>
          <w:p w:rsidR="006A38EF" w:rsidRDefault="006A38EF">
            <w:pPr>
              <w:pStyle w:val="ConsPlusNormal"/>
            </w:pPr>
            <w:r>
              <w:t>2.2.</w:t>
            </w:r>
          </w:p>
        </w:tc>
        <w:tc>
          <w:tcPr>
            <w:tcW w:w="3798" w:type="dxa"/>
          </w:tcPr>
          <w:p w:rsidR="006A38EF" w:rsidRDefault="006A38EF">
            <w:pPr>
              <w:pStyle w:val="ConsPlusNormal"/>
            </w:pPr>
            <w:r>
              <w:t xml:space="preserve">Мероприятие (результат) "Реализован проект по созданию медиацентра </w:t>
            </w:r>
            <w:r>
              <w:lastRenderedPageBreak/>
              <w:t>"Вспышка" на базе МАОУ "Школа N 17 г. Благовещенска" 2, всего</w:t>
            </w:r>
          </w:p>
        </w:tc>
        <w:tc>
          <w:tcPr>
            <w:tcW w:w="1245" w:type="dxa"/>
          </w:tcPr>
          <w:p w:rsidR="006A38EF" w:rsidRDefault="006A38EF">
            <w:pPr>
              <w:pStyle w:val="ConsPlusNormal"/>
            </w:pPr>
            <w:r>
              <w:lastRenderedPageBreak/>
              <w:t>210,4</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210,4</w:t>
            </w:r>
          </w:p>
        </w:tc>
      </w:tr>
      <w:tr w:rsidR="006A38EF">
        <w:tc>
          <w:tcPr>
            <w:tcW w:w="1042" w:type="dxa"/>
          </w:tcPr>
          <w:p w:rsidR="006A38EF" w:rsidRDefault="006A38EF">
            <w:pPr>
              <w:pStyle w:val="ConsPlusNormal"/>
            </w:pPr>
            <w:r>
              <w:t>2.2.1.</w:t>
            </w:r>
          </w:p>
        </w:tc>
        <w:tc>
          <w:tcPr>
            <w:tcW w:w="3798" w:type="dxa"/>
          </w:tcPr>
          <w:p w:rsidR="006A38EF" w:rsidRDefault="006A38EF">
            <w:pPr>
              <w:pStyle w:val="ConsPlusNormal"/>
            </w:pPr>
            <w:r>
              <w:t>Муниципальный бюджет (всего), из него:</w:t>
            </w:r>
          </w:p>
        </w:tc>
        <w:tc>
          <w:tcPr>
            <w:tcW w:w="1245" w:type="dxa"/>
          </w:tcPr>
          <w:p w:rsidR="006A38EF" w:rsidRDefault="006A38EF">
            <w:pPr>
              <w:pStyle w:val="ConsPlusNormal"/>
            </w:pPr>
            <w:r>
              <w:t>210,4</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210,4</w:t>
            </w:r>
          </w:p>
        </w:tc>
      </w:tr>
      <w:tr w:rsidR="006A38EF">
        <w:tc>
          <w:tcPr>
            <w:tcW w:w="1042" w:type="dxa"/>
          </w:tcPr>
          <w:p w:rsidR="006A38EF" w:rsidRDefault="006A38EF">
            <w:pPr>
              <w:pStyle w:val="ConsPlusNormal"/>
            </w:pPr>
            <w:r>
              <w:t>2.2.1.о.</w:t>
            </w:r>
          </w:p>
        </w:tc>
        <w:tc>
          <w:tcPr>
            <w:tcW w:w="3798" w:type="dxa"/>
          </w:tcPr>
          <w:p w:rsidR="006A38EF" w:rsidRDefault="006A38EF">
            <w:pPr>
              <w:pStyle w:val="ConsPlusNormal"/>
            </w:pPr>
            <w:r>
              <w:t>Областной бюджет</w:t>
            </w:r>
          </w:p>
        </w:tc>
        <w:tc>
          <w:tcPr>
            <w:tcW w:w="1245" w:type="dxa"/>
          </w:tcPr>
          <w:p w:rsidR="006A38EF" w:rsidRDefault="006A38EF">
            <w:pPr>
              <w:pStyle w:val="ConsPlusNormal"/>
            </w:pPr>
            <w:r>
              <w:t>197,8</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197,8</w:t>
            </w:r>
          </w:p>
        </w:tc>
      </w:tr>
      <w:tr w:rsidR="006A38EF">
        <w:tc>
          <w:tcPr>
            <w:tcW w:w="1042" w:type="dxa"/>
          </w:tcPr>
          <w:p w:rsidR="006A38EF" w:rsidRDefault="006A38EF">
            <w:pPr>
              <w:pStyle w:val="ConsPlusNormal"/>
            </w:pPr>
            <w:r>
              <w:t>2.2.1.м.</w:t>
            </w:r>
          </w:p>
        </w:tc>
        <w:tc>
          <w:tcPr>
            <w:tcW w:w="3798" w:type="dxa"/>
          </w:tcPr>
          <w:p w:rsidR="006A38EF" w:rsidRDefault="006A38EF">
            <w:pPr>
              <w:pStyle w:val="ConsPlusNormal"/>
            </w:pPr>
            <w:r>
              <w:t>Местный бюджет</w:t>
            </w:r>
          </w:p>
        </w:tc>
        <w:tc>
          <w:tcPr>
            <w:tcW w:w="1245" w:type="dxa"/>
          </w:tcPr>
          <w:p w:rsidR="006A38EF" w:rsidRDefault="006A38EF">
            <w:pPr>
              <w:pStyle w:val="ConsPlusNormal"/>
            </w:pPr>
            <w:r>
              <w:t>12,6</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12,6</w:t>
            </w:r>
          </w:p>
        </w:tc>
      </w:tr>
      <w:tr w:rsidR="006A38EF">
        <w:tc>
          <w:tcPr>
            <w:tcW w:w="1042" w:type="dxa"/>
          </w:tcPr>
          <w:p w:rsidR="006A38EF" w:rsidRDefault="006A38EF">
            <w:pPr>
              <w:pStyle w:val="ConsPlusNormal"/>
            </w:pPr>
          </w:p>
        </w:tc>
        <w:tc>
          <w:tcPr>
            <w:tcW w:w="3798" w:type="dxa"/>
          </w:tcPr>
          <w:p w:rsidR="006A38EF" w:rsidRDefault="006A38EF">
            <w:pPr>
              <w:pStyle w:val="ConsPlusNormal"/>
            </w:pPr>
            <w:r>
              <w:t>"Развитие школьного инициативного бюджетирования в городе Благовещенске"</w:t>
            </w:r>
          </w:p>
        </w:tc>
        <w:tc>
          <w:tcPr>
            <w:tcW w:w="1245" w:type="dxa"/>
          </w:tcPr>
          <w:p w:rsidR="006A38EF" w:rsidRDefault="006A38EF">
            <w:pPr>
              <w:pStyle w:val="ConsPlusNormal"/>
            </w:pPr>
            <w:r>
              <w:t>570,4</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570,4</w:t>
            </w:r>
          </w:p>
        </w:tc>
      </w:tr>
      <w:tr w:rsidR="006A38EF">
        <w:tc>
          <w:tcPr>
            <w:tcW w:w="1042" w:type="dxa"/>
          </w:tcPr>
          <w:p w:rsidR="006A38EF" w:rsidRDefault="006A38EF">
            <w:pPr>
              <w:pStyle w:val="ConsPlusNormal"/>
            </w:pPr>
          </w:p>
        </w:tc>
        <w:tc>
          <w:tcPr>
            <w:tcW w:w="3798" w:type="dxa"/>
          </w:tcPr>
          <w:p w:rsidR="006A38EF" w:rsidRDefault="006A38EF">
            <w:pPr>
              <w:pStyle w:val="ConsPlusNormal"/>
            </w:pPr>
            <w:r>
              <w:t>Муниципальный бюджет (всего), из него:</w:t>
            </w:r>
          </w:p>
        </w:tc>
        <w:tc>
          <w:tcPr>
            <w:tcW w:w="1245" w:type="dxa"/>
          </w:tcPr>
          <w:p w:rsidR="006A38EF" w:rsidRDefault="006A38EF">
            <w:pPr>
              <w:pStyle w:val="ConsPlusNormal"/>
            </w:pPr>
            <w:r>
              <w:t>570,4</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570,4</w:t>
            </w:r>
          </w:p>
        </w:tc>
      </w:tr>
      <w:tr w:rsidR="006A38EF">
        <w:tc>
          <w:tcPr>
            <w:tcW w:w="1042" w:type="dxa"/>
          </w:tcPr>
          <w:p w:rsidR="006A38EF" w:rsidRDefault="006A38EF">
            <w:pPr>
              <w:pStyle w:val="ConsPlusNormal"/>
            </w:pPr>
          </w:p>
        </w:tc>
        <w:tc>
          <w:tcPr>
            <w:tcW w:w="3798" w:type="dxa"/>
          </w:tcPr>
          <w:p w:rsidR="006A38EF" w:rsidRDefault="006A38EF">
            <w:pPr>
              <w:pStyle w:val="ConsPlusNormal"/>
            </w:pPr>
            <w:r>
              <w:t>Областной бюджет</w:t>
            </w:r>
          </w:p>
        </w:tc>
        <w:tc>
          <w:tcPr>
            <w:tcW w:w="1245" w:type="dxa"/>
          </w:tcPr>
          <w:p w:rsidR="006A38EF" w:rsidRDefault="006A38EF">
            <w:pPr>
              <w:pStyle w:val="ConsPlusNormal"/>
            </w:pPr>
            <w:r>
              <w:t>397,8</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397,8</w:t>
            </w:r>
          </w:p>
        </w:tc>
      </w:tr>
      <w:tr w:rsidR="006A38EF">
        <w:tc>
          <w:tcPr>
            <w:tcW w:w="1042" w:type="dxa"/>
          </w:tcPr>
          <w:p w:rsidR="006A38EF" w:rsidRDefault="006A38EF">
            <w:pPr>
              <w:pStyle w:val="ConsPlusNormal"/>
            </w:pPr>
          </w:p>
        </w:tc>
        <w:tc>
          <w:tcPr>
            <w:tcW w:w="3798" w:type="dxa"/>
          </w:tcPr>
          <w:p w:rsidR="006A38EF" w:rsidRDefault="006A38EF">
            <w:pPr>
              <w:pStyle w:val="ConsPlusNormal"/>
            </w:pPr>
            <w:r>
              <w:t>Местный бюджет</w:t>
            </w:r>
          </w:p>
        </w:tc>
        <w:tc>
          <w:tcPr>
            <w:tcW w:w="1245" w:type="dxa"/>
          </w:tcPr>
          <w:p w:rsidR="006A38EF" w:rsidRDefault="006A38EF">
            <w:pPr>
              <w:pStyle w:val="ConsPlusNormal"/>
            </w:pPr>
            <w:r>
              <w:t>34,2</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34,2</w:t>
            </w:r>
          </w:p>
        </w:tc>
      </w:tr>
      <w:tr w:rsidR="006A38EF">
        <w:tc>
          <w:tcPr>
            <w:tcW w:w="1042" w:type="dxa"/>
          </w:tcPr>
          <w:p w:rsidR="006A38EF" w:rsidRDefault="006A38EF">
            <w:pPr>
              <w:pStyle w:val="ConsPlusNormal"/>
            </w:pPr>
          </w:p>
        </w:tc>
        <w:tc>
          <w:tcPr>
            <w:tcW w:w="3798" w:type="dxa"/>
          </w:tcPr>
          <w:p w:rsidR="006A38EF" w:rsidRDefault="006A38EF">
            <w:pPr>
              <w:pStyle w:val="ConsPlusNormal"/>
            </w:pPr>
            <w:r>
              <w:t>Внебюджетные источники</w:t>
            </w:r>
          </w:p>
        </w:tc>
        <w:tc>
          <w:tcPr>
            <w:tcW w:w="1245" w:type="dxa"/>
          </w:tcPr>
          <w:p w:rsidR="006A38EF" w:rsidRDefault="006A38EF">
            <w:pPr>
              <w:pStyle w:val="ConsPlusNormal"/>
            </w:pPr>
            <w:r>
              <w:t>138,4</w:t>
            </w:r>
          </w:p>
        </w:tc>
        <w:tc>
          <w:tcPr>
            <w:tcW w:w="1245" w:type="dxa"/>
          </w:tcPr>
          <w:p w:rsidR="006A38EF" w:rsidRDefault="006A38EF">
            <w:pPr>
              <w:pStyle w:val="ConsPlusNormal"/>
            </w:pPr>
          </w:p>
        </w:tc>
        <w:tc>
          <w:tcPr>
            <w:tcW w:w="1245" w:type="dxa"/>
          </w:tcPr>
          <w:p w:rsidR="006A38EF" w:rsidRDefault="006A38EF">
            <w:pPr>
              <w:pStyle w:val="ConsPlusNormal"/>
            </w:pPr>
          </w:p>
        </w:tc>
        <w:tc>
          <w:tcPr>
            <w:tcW w:w="1245" w:type="dxa"/>
          </w:tcPr>
          <w:p w:rsidR="006A38EF" w:rsidRDefault="006A38EF">
            <w:pPr>
              <w:pStyle w:val="ConsPlusNormal"/>
            </w:pPr>
          </w:p>
        </w:tc>
        <w:tc>
          <w:tcPr>
            <w:tcW w:w="1245" w:type="dxa"/>
          </w:tcPr>
          <w:p w:rsidR="006A38EF" w:rsidRDefault="006A38EF">
            <w:pPr>
              <w:pStyle w:val="ConsPlusNormal"/>
            </w:pPr>
          </w:p>
        </w:tc>
        <w:tc>
          <w:tcPr>
            <w:tcW w:w="1245" w:type="dxa"/>
          </w:tcPr>
          <w:p w:rsidR="006A38EF" w:rsidRDefault="006A38EF">
            <w:pPr>
              <w:pStyle w:val="ConsPlusNormal"/>
            </w:pPr>
          </w:p>
        </w:tc>
        <w:tc>
          <w:tcPr>
            <w:tcW w:w="1251" w:type="dxa"/>
          </w:tcPr>
          <w:p w:rsidR="006A38EF" w:rsidRDefault="006A38EF">
            <w:pPr>
              <w:pStyle w:val="ConsPlusNormal"/>
            </w:pPr>
          </w:p>
        </w:tc>
      </w:tr>
      <w:tr w:rsidR="006A38EF">
        <w:tc>
          <w:tcPr>
            <w:tcW w:w="4840" w:type="dxa"/>
            <w:gridSpan w:val="2"/>
          </w:tcPr>
          <w:p w:rsidR="006A38EF" w:rsidRDefault="006A38EF">
            <w:pPr>
              <w:pStyle w:val="ConsPlusNormal"/>
            </w:pPr>
            <w:r>
              <w:t>ИТОГО ПО ПРОЕКТУ</w:t>
            </w:r>
          </w:p>
        </w:tc>
        <w:tc>
          <w:tcPr>
            <w:tcW w:w="1245" w:type="dxa"/>
          </w:tcPr>
          <w:p w:rsidR="006A38EF" w:rsidRDefault="006A38EF">
            <w:pPr>
              <w:pStyle w:val="ConsPlusNormal"/>
            </w:pPr>
            <w:r>
              <w:t>570,4</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570,4</w:t>
            </w:r>
          </w:p>
        </w:tc>
      </w:tr>
      <w:tr w:rsidR="006A38EF">
        <w:tc>
          <w:tcPr>
            <w:tcW w:w="4840" w:type="dxa"/>
            <w:gridSpan w:val="2"/>
          </w:tcPr>
          <w:p w:rsidR="006A38EF" w:rsidRDefault="006A38EF">
            <w:pPr>
              <w:pStyle w:val="ConsPlusNormal"/>
            </w:pPr>
            <w:r>
              <w:t>В том числе региональный бюджет</w:t>
            </w:r>
          </w:p>
        </w:tc>
        <w:tc>
          <w:tcPr>
            <w:tcW w:w="1245" w:type="dxa"/>
          </w:tcPr>
          <w:p w:rsidR="006A38EF" w:rsidRDefault="006A38EF">
            <w:pPr>
              <w:pStyle w:val="ConsPlusNormal"/>
            </w:pPr>
            <w:r>
              <w:t>397,8</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397,8</w:t>
            </w:r>
          </w:p>
        </w:tc>
      </w:tr>
      <w:tr w:rsidR="006A38EF">
        <w:tc>
          <w:tcPr>
            <w:tcW w:w="4840" w:type="dxa"/>
            <w:gridSpan w:val="2"/>
          </w:tcPr>
          <w:p w:rsidR="006A38EF" w:rsidRDefault="006A38EF">
            <w:pPr>
              <w:pStyle w:val="ConsPlusNormal"/>
            </w:pPr>
            <w:r>
              <w:t>Местный бюджет</w:t>
            </w:r>
          </w:p>
        </w:tc>
        <w:tc>
          <w:tcPr>
            <w:tcW w:w="1245" w:type="dxa"/>
          </w:tcPr>
          <w:p w:rsidR="006A38EF" w:rsidRDefault="006A38EF">
            <w:pPr>
              <w:pStyle w:val="ConsPlusNormal"/>
            </w:pPr>
            <w:r>
              <w:t>34,2</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34,2</w:t>
            </w:r>
          </w:p>
        </w:tc>
      </w:tr>
      <w:tr w:rsidR="006A38EF">
        <w:tc>
          <w:tcPr>
            <w:tcW w:w="4840" w:type="dxa"/>
            <w:gridSpan w:val="2"/>
          </w:tcPr>
          <w:p w:rsidR="006A38EF" w:rsidRDefault="006A38EF">
            <w:pPr>
              <w:pStyle w:val="ConsPlusNormal"/>
            </w:pPr>
            <w:r>
              <w:t>Внебюджетные источники</w:t>
            </w:r>
          </w:p>
        </w:tc>
        <w:tc>
          <w:tcPr>
            <w:tcW w:w="1245" w:type="dxa"/>
          </w:tcPr>
          <w:p w:rsidR="006A38EF" w:rsidRDefault="006A38EF">
            <w:pPr>
              <w:pStyle w:val="ConsPlusNormal"/>
            </w:pPr>
            <w:r>
              <w:t>138,4</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45" w:type="dxa"/>
          </w:tcPr>
          <w:p w:rsidR="006A38EF" w:rsidRDefault="006A38EF">
            <w:pPr>
              <w:pStyle w:val="ConsPlusNormal"/>
            </w:pPr>
            <w:r>
              <w:t>0,0</w:t>
            </w:r>
          </w:p>
        </w:tc>
        <w:tc>
          <w:tcPr>
            <w:tcW w:w="1251" w:type="dxa"/>
          </w:tcPr>
          <w:p w:rsidR="006A38EF" w:rsidRDefault="006A38EF">
            <w:pPr>
              <w:pStyle w:val="ConsPlusNormal"/>
            </w:pPr>
            <w:r>
              <w:t>138,4</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2"/>
      </w:pPr>
      <w:r>
        <w:t>3.6. Комплекс процессных мероприятий "Обеспечение реализации</w:t>
      </w:r>
    </w:p>
    <w:p w:rsidR="006A38EF" w:rsidRDefault="006A38EF">
      <w:pPr>
        <w:pStyle w:val="ConsPlusTitle"/>
        <w:jc w:val="center"/>
      </w:pPr>
      <w:r>
        <w:t>программ дошкольного, общего и дополнительного</w:t>
      </w:r>
    </w:p>
    <w:p w:rsidR="006A38EF" w:rsidRDefault="006A38EF">
      <w:pPr>
        <w:pStyle w:val="ConsPlusTitle"/>
        <w:jc w:val="center"/>
      </w:pPr>
      <w:r>
        <w:t>образования детей"</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26.02.2026 </w:t>
      </w:r>
      <w:hyperlink r:id="rId255">
        <w:r>
          <w:rPr>
            <w:color w:val="0000FF"/>
          </w:rPr>
          <w:t>N 885</w:t>
        </w:r>
      </w:hyperlink>
      <w:r>
        <w:t>)</w:t>
      </w:r>
    </w:p>
    <w:p w:rsidR="006A38EF" w:rsidRDefault="006A38EF">
      <w:pPr>
        <w:pStyle w:val="ConsPlusNormal"/>
        <w:jc w:val="both"/>
      </w:pPr>
    </w:p>
    <w:p w:rsidR="006A38EF" w:rsidRDefault="006A38EF">
      <w:pPr>
        <w:pStyle w:val="ConsPlusTitle"/>
        <w:jc w:val="center"/>
        <w:outlineLvl w:val="3"/>
      </w:pPr>
      <w:r>
        <w:t>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6A38EF">
        <w:tc>
          <w:tcPr>
            <w:tcW w:w="3402" w:type="dxa"/>
          </w:tcPr>
          <w:p w:rsidR="006A38EF" w:rsidRDefault="006A38EF">
            <w:pPr>
              <w:pStyle w:val="ConsPlusNormal"/>
            </w:pPr>
            <w:r>
              <w:t>Куратор комплекса процессных мероприятий</w:t>
            </w:r>
          </w:p>
        </w:tc>
        <w:tc>
          <w:tcPr>
            <w:tcW w:w="5669" w:type="dxa"/>
          </w:tcPr>
          <w:p w:rsidR="006A38EF" w:rsidRDefault="006A38EF">
            <w:pPr>
              <w:pStyle w:val="ConsPlusNormal"/>
            </w:pPr>
            <w:r>
              <w:t>Хопатько Виктория Андреевна - заместитель мэра города Благовещенска по социальной политике</w:t>
            </w:r>
          </w:p>
        </w:tc>
      </w:tr>
      <w:tr w:rsidR="006A38EF">
        <w:tc>
          <w:tcPr>
            <w:tcW w:w="3402" w:type="dxa"/>
          </w:tcPr>
          <w:p w:rsidR="006A38EF" w:rsidRDefault="006A38EF">
            <w:pPr>
              <w:pStyle w:val="ConsPlusNormal"/>
            </w:pPr>
            <w:r>
              <w:t>Руководитель комплекса процессных мероприятий</w:t>
            </w:r>
          </w:p>
        </w:tc>
        <w:tc>
          <w:tcPr>
            <w:tcW w:w="5669" w:type="dxa"/>
          </w:tcPr>
          <w:p w:rsidR="006A38EF" w:rsidRDefault="006A38EF">
            <w:pPr>
              <w:pStyle w:val="ConsPlusNormal"/>
            </w:pPr>
            <w:r>
              <w:t>Управление образования администрации города Благовещенска, Рахматуллина Мария Радиковна - начальник управления образования города администрации города Благовещенска</w:t>
            </w:r>
          </w:p>
        </w:tc>
      </w:tr>
      <w:tr w:rsidR="006A38EF">
        <w:tc>
          <w:tcPr>
            <w:tcW w:w="3402" w:type="dxa"/>
          </w:tcPr>
          <w:p w:rsidR="006A38EF" w:rsidRDefault="006A38EF">
            <w:pPr>
              <w:pStyle w:val="ConsPlusNormal"/>
            </w:pPr>
            <w:r>
              <w:t>Связь с государственной (муниципальной) программой</w:t>
            </w:r>
          </w:p>
        </w:tc>
        <w:tc>
          <w:tcPr>
            <w:tcW w:w="5669" w:type="dxa"/>
          </w:tcPr>
          <w:p w:rsidR="006A38EF" w:rsidRDefault="006A38EF">
            <w:pPr>
              <w:pStyle w:val="ConsPlusNormal"/>
            </w:pPr>
            <w:r>
              <w:t>Развитие образования города Благовещенска</w:t>
            </w:r>
          </w:p>
        </w:tc>
      </w:tr>
    </w:tbl>
    <w:p w:rsidR="006A38EF" w:rsidRDefault="006A38EF">
      <w:pPr>
        <w:pStyle w:val="ConsPlusNormal"/>
        <w:jc w:val="both"/>
      </w:pPr>
    </w:p>
    <w:p w:rsidR="006A38EF" w:rsidRDefault="006A38EF">
      <w:pPr>
        <w:pStyle w:val="ConsPlusTitle"/>
        <w:jc w:val="center"/>
        <w:outlineLvl w:val="3"/>
      </w:pPr>
      <w:r>
        <w:t>Финансовое обеспечение комплекса процессных мероприятий</w:t>
      </w:r>
    </w:p>
    <w:p w:rsidR="006A38EF" w:rsidRDefault="006A38EF">
      <w:pPr>
        <w:pStyle w:val="ConsPlusNormal"/>
        <w:jc w:val="both"/>
      </w:pPr>
    </w:p>
    <w:p w:rsidR="006A38EF" w:rsidRDefault="006A38EF">
      <w:pPr>
        <w:pStyle w:val="ConsPlusNormal"/>
        <w:sectPr w:rsidR="006A38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402"/>
        <w:gridCol w:w="1378"/>
        <w:gridCol w:w="1382"/>
        <w:gridCol w:w="1378"/>
        <w:gridCol w:w="1382"/>
        <w:gridCol w:w="1378"/>
        <w:gridCol w:w="1507"/>
      </w:tblGrid>
      <w:tr w:rsidR="006A38EF">
        <w:tc>
          <w:tcPr>
            <w:tcW w:w="3005" w:type="dxa"/>
          </w:tcPr>
          <w:p w:rsidR="006A38EF" w:rsidRDefault="006A38EF">
            <w:pPr>
              <w:pStyle w:val="ConsPlusNormal"/>
              <w:jc w:val="center"/>
            </w:pPr>
            <w:r>
              <w:lastRenderedPageBreak/>
              <w:t>Наименование мероприятия (результата)/источник финансового обеспечения</w:t>
            </w:r>
          </w:p>
        </w:tc>
        <w:tc>
          <w:tcPr>
            <w:tcW w:w="8300" w:type="dxa"/>
            <w:gridSpan w:val="6"/>
          </w:tcPr>
          <w:p w:rsidR="006A38EF" w:rsidRDefault="006A38EF">
            <w:pPr>
              <w:pStyle w:val="ConsPlusNormal"/>
              <w:jc w:val="center"/>
            </w:pPr>
            <w:r>
              <w:t>Объем финансового обеспечения по годам реализации, тыс. рублей</w:t>
            </w:r>
          </w:p>
        </w:tc>
        <w:tc>
          <w:tcPr>
            <w:tcW w:w="1507" w:type="dxa"/>
          </w:tcPr>
          <w:p w:rsidR="006A38EF" w:rsidRDefault="006A38EF">
            <w:pPr>
              <w:pStyle w:val="ConsPlusNormal"/>
              <w:jc w:val="center"/>
            </w:pPr>
            <w:r>
              <w:t>Всего</w:t>
            </w:r>
          </w:p>
        </w:tc>
      </w:tr>
      <w:tr w:rsidR="006A38EF">
        <w:tc>
          <w:tcPr>
            <w:tcW w:w="3005" w:type="dxa"/>
          </w:tcPr>
          <w:p w:rsidR="006A38EF" w:rsidRDefault="006A38EF">
            <w:pPr>
              <w:pStyle w:val="ConsPlusNormal"/>
            </w:pPr>
          </w:p>
        </w:tc>
        <w:tc>
          <w:tcPr>
            <w:tcW w:w="1402" w:type="dxa"/>
          </w:tcPr>
          <w:p w:rsidR="006A38EF" w:rsidRDefault="006A38EF">
            <w:pPr>
              <w:pStyle w:val="ConsPlusNormal"/>
              <w:jc w:val="center"/>
            </w:pPr>
            <w:r>
              <w:t>2025</w:t>
            </w:r>
          </w:p>
        </w:tc>
        <w:tc>
          <w:tcPr>
            <w:tcW w:w="1378" w:type="dxa"/>
          </w:tcPr>
          <w:p w:rsidR="006A38EF" w:rsidRDefault="006A38EF">
            <w:pPr>
              <w:pStyle w:val="ConsPlusNormal"/>
              <w:jc w:val="center"/>
            </w:pPr>
            <w:r>
              <w:t>2026</w:t>
            </w:r>
          </w:p>
        </w:tc>
        <w:tc>
          <w:tcPr>
            <w:tcW w:w="1382" w:type="dxa"/>
          </w:tcPr>
          <w:p w:rsidR="006A38EF" w:rsidRDefault="006A38EF">
            <w:pPr>
              <w:pStyle w:val="ConsPlusNormal"/>
              <w:jc w:val="center"/>
            </w:pPr>
            <w:r>
              <w:t>2027</w:t>
            </w:r>
          </w:p>
        </w:tc>
        <w:tc>
          <w:tcPr>
            <w:tcW w:w="1378" w:type="dxa"/>
          </w:tcPr>
          <w:p w:rsidR="006A38EF" w:rsidRDefault="006A38EF">
            <w:pPr>
              <w:pStyle w:val="ConsPlusNormal"/>
              <w:jc w:val="center"/>
            </w:pPr>
            <w:r>
              <w:t>2028</w:t>
            </w:r>
          </w:p>
        </w:tc>
        <w:tc>
          <w:tcPr>
            <w:tcW w:w="1382" w:type="dxa"/>
          </w:tcPr>
          <w:p w:rsidR="006A38EF" w:rsidRDefault="006A38EF">
            <w:pPr>
              <w:pStyle w:val="ConsPlusNormal"/>
              <w:jc w:val="center"/>
            </w:pPr>
            <w:r>
              <w:t>2029</w:t>
            </w:r>
          </w:p>
        </w:tc>
        <w:tc>
          <w:tcPr>
            <w:tcW w:w="1378" w:type="dxa"/>
          </w:tcPr>
          <w:p w:rsidR="006A38EF" w:rsidRDefault="006A38EF">
            <w:pPr>
              <w:pStyle w:val="ConsPlusNormal"/>
              <w:jc w:val="center"/>
            </w:pPr>
            <w:r>
              <w:t>2030</w:t>
            </w:r>
          </w:p>
        </w:tc>
        <w:tc>
          <w:tcPr>
            <w:tcW w:w="1507" w:type="dxa"/>
          </w:tcPr>
          <w:p w:rsidR="006A38EF" w:rsidRDefault="006A38EF">
            <w:pPr>
              <w:pStyle w:val="ConsPlusNormal"/>
            </w:pPr>
          </w:p>
        </w:tc>
      </w:tr>
      <w:tr w:rsidR="006A38EF">
        <w:tc>
          <w:tcPr>
            <w:tcW w:w="3005" w:type="dxa"/>
          </w:tcPr>
          <w:p w:rsidR="006A38EF" w:rsidRDefault="006A38EF">
            <w:pPr>
              <w:pStyle w:val="ConsPlusNormal"/>
              <w:jc w:val="center"/>
            </w:pPr>
            <w:r>
              <w:t>1</w:t>
            </w:r>
          </w:p>
        </w:tc>
        <w:tc>
          <w:tcPr>
            <w:tcW w:w="1402" w:type="dxa"/>
          </w:tcPr>
          <w:p w:rsidR="006A38EF" w:rsidRDefault="006A38EF">
            <w:pPr>
              <w:pStyle w:val="ConsPlusNormal"/>
              <w:jc w:val="center"/>
            </w:pPr>
            <w:r>
              <w:t>2</w:t>
            </w:r>
          </w:p>
        </w:tc>
        <w:tc>
          <w:tcPr>
            <w:tcW w:w="1378" w:type="dxa"/>
          </w:tcPr>
          <w:p w:rsidR="006A38EF" w:rsidRDefault="006A38EF">
            <w:pPr>
              <w:pStyle w:val="ConsPlusNormal"/>
              <w:jc w:val="center"/>
            </w:pPr>
            <w:r>
              <w:t>3</w:t>
            </w:r>
          </w:p>
        </w:tc>
        <w:tc>
          <w:tcPr>
            <w:tcW w:w="1382" w:type="dxa"/>
          </w:tcPr>
          <w:p w:rsidR="006A38EF" w:rsidRDefault="006A38EF">
            <w:pPr>
              <w:pStyle w:val="ConsPlusNormal"/>
              <w:jc w:val="center"/>
            </w:pPr>
            <w:r>
              <w:t>4</w:t>
            </w:r>
          </w:p>
        </w:tc>
        <w:tc>
          <w:tcPr>
            <w:tcW w:w="1378" w:type="dxa"/>
          </w:tcPr>
          <w:p w:rsidR="006A38EF" w:rsidRDefault="006A38EF">
            <w:pPr>
              <w:pStyle w:val="ConsPlusNormal"/>
              <w:jc w:val="center"/>
            </w:pPr>
            <w:r>
              <w:t>5</w:t>
            </w:r>
          </w:p>
        </w:tc>
        <w:tc>
          <w:tcPr>
            <w:tcW w:w="1382" w:type="dxa"/>
          </w:tcPr>
          <w:p w:rsidR="006A38EF" w:rsidRDefault="006A38EF">
            <w:pPr>
              <w:pStyle w:val="ConsPlusNormal"/>
              <w:jc w:val="center"/>
            </w:pPr>
            <w:r>
              <w:t>6</w:t>
            </w:r>
          </w:p>
        </w:tc>
        <w:tc>
          <w:tcPr>
            <w:tcW w:w="1378" w:type="dxa"/>
          </w:tcPr>
          <w:p w:rsidR="006A38EF" w:rsidRDefault="006A38EF">
            <w:pPr>
              <w:pStyle w:val="ConsPlusNormal"/>
              <w:jc w:val="center"/>
            </w:pPr>
            <w:r>
              <w:t>7</w:t>
            </w:r>
          </w:p>
        </w:tc>
        <w:tc>
          <w:tcPr>
            <w:tcW w:w="1507" w:type="dxa"/>
          </w:tcPr>
          <w:p w:rsidR="006A38EF" w:rsidRDefault="006A38EF">
            <w:pPr>
              <w:pStyle w:val="ConsPlusNormal"/>
              <w:jc w:val="center"/>
            </w:pPr>
            <w:r>
              <w:t>8</w:t>
            </w:r>
          </w:p>
        </w:tc>
      </w:tr>
      <w:tr w:rsidR="006A38EF">
        <w:tc>
          <w:tcPr>
            <w:tcW w:w="3005" w:type="dxa"/>
          </w:tcPr>
          <w:p w:rsidR="006A38EF" w:rsidRDefault="006A38EF">
            <w:pPr>
              <w:pStyle w:val="ConsPlusNormal"/>
            </w:pPr>
            <w:r>
              <w:t>Комплекс процессных мероприятий "Обеспечение реализации программ дошкольного, общего и дополнительного образования детей" (всего), в том числе:</w:t>
            </w:r>
          </w:p>
        </w:tc>
        <w:tc>
          <w:tcPr>
            <w:tcW w:w="1402" w:type="dxa"/>
          </w:tcPr>
          <w:p w:rsidR="006A38EF" w:rsidRDefault="006A38EF">
            <w:pPr>
              <w:pStyle w:val="ConsPlusNormal"/>
            </w:pPr>
            <w:r>
              <w:t>5651937,1</w:t>
            </w:r>
          </w:p>
        </w:tc>
        <w:tc>
          <w:tcPr>
            <w:tcW w:w="1378" w:type="dxa"/>
          </w:tcPr>
          <w:p w:rsidR="006A38EF" w:rsidRDefault="006A38EF">
            <w:pPr>
              <w:pStyle w:val="ConsPlusNormal"/>
            </w:pPr>
            <w:r>
              <w:t>5999685,0</w:t>
            </w:r>
          </w:p>
        </w:tc>
        <w:tc>
          <w:tcPr>
            <w:tcW w:w="1382" w:type="dxa"/>
          </w:tcPr>
          <w:p w:rsidR="006A38EF" w:rsidRDefault="006A38EF">
            <w:pPr>
              <w:pStyle w:val="ConsPlusNormal"/>
            </w:pPr>
            <w:r>
              <w:t>6098486,5</w:t>
            </w:r>
          </w:p>
        </w:tc>
        <w:tc>
          <w:tcPr>
            <w:tcW w:w="1378" w:type="dxa"/>
          </w:tcPr>
          <w:p w:rsidR="006A38EF" w:rsidRDefault="006A38EF">
            <w:pPr>
              <w:pStyle w:val="ConsPlusNormal"/>
            </w:pPr>
            <w:r>
              <w:t>6400358,2</w:t>
            </w:r>
          </w:p>
        </w:tc>
        <w:tc>
          <w:tcPr>
            <w:tcW w:w="1382" w:type="dxa"/>
          </w:tcPr>
          <w:p w:rsidR="006A38EF" w:rsidRDefault="006A38EF">
            <w:pPr>
              <w:pStyle w:val="ConsPlusNormal"/>
            </w:pPr>
            <w:r>
              <w:t>6401815,5</w:t>
            </w:r>
          </w:p>
        </w:tc>
        <w:tc>
          <w:tcPr>
            <w:tcW w:w="1378" w:type="dxa"/>
          </w:tcPr>
          <w:p w:rsidR="006A38EF" w:rsidRDefault="006A38EF">
            <w:pPr>
              <w:pStyle w:val="ConsPlusNormal"/>
            </w:pPr>
            <w:r>
              <w:t>6401815,5</w:t>
            </w:r>
          </w:p>
        </w:tc>
        <w:tc>
          <w:tcPr>
            <w:tcW w:w="1507" w:type="dxa"/>
          </w:tcPr>
          <w:p w:rsidR="006A38EF" w:rsidRDefault="006A38EF">
            <w:pPr>
              <w:pStyle w:val="ConsPlusNormal"/>
            </w:pPr>
            <w:r>
              <w:t>36954097,6</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5641793,1</w:t>
            </w:r>
          </w:p>
        </w:tc>
        <w:tc>
          <w:tcPr>
            <w:tcW w:w="1378" w:type="dxa"/>
          </w:tcPr>
          <w:p w:rsidR="006A38EF" w:rsidRDefault="006A38EF">
            <w:pPr>
              <w:pStyle w:val="ConsPlusNormal"/>
            </w:pPr>
            <w:r>
              <w:t>5984187,4</w:t>
            </w:r>
          </w:p>
        </w:tc>
        <w:tc>
          <w:tcPr>
            <w:tcW w:w="1382" w:type="dxa"/>
          </w:tcPr>
          <w:p w:rsidR="006A38EF" w:rsidRDefault="006A38EF">
            <w:pPr>
              <w:pStyle w:val="ConsPlusNormal"/>
            </w:pPr>
            <w:r>
              <w:t>6082207,2</w:t>
            </w:r>
          </w:p>
        </w:tc>
        <w:tc>
          <w:tcPr>
            <w:tcW w:w="1378" w:type="dxa"/>
          </w:tcPr>
          <w:p w:rsidR="006A38EF" w:rsidRDefault="006A38EF">
            <w:pPr>
              <w:pStyle w:val="ConsPlusNormal"/>
            </w:pPr>
            <w:r>
              <w:t>6385129,4</w:t>
            </w:r>
          </w:p>
        </w:tc>
        <w:tc>
          <w:tcPr>
            <w:tcW w:w="1382" w:type="dxa"/>
          </w:tcPr>
          <w:p w:rsidR="006A38EF" w:rsidRDefault="006A38EF">
            <w:pPr>
              <w:pStyle w:val="ConsPlusNormal"/>
            </w:pPr>
            <w:r>
              <w:t>6386586,6</w:t>
            </w:r>
          </w:p>
        </w:tc>
        <w:tc>
          <w:tcPr>
            <w:tcW w:w="1378" w:type="dxa"/>
          </w:tcPr>
          <w:p w:rsidR="006A38EF" w:rsidRDefault="006A38EF">
            <w:pPr>
              <w:pStyle w:val="ConsPlusNormal"/>
            </w:pPr>
            <w:r>
              <w:t>6386586,6</w:t>
            </w:r>
          </w:p>
        </w:tc>
        <w:tc>
          <w:tcPr>
            <w:tcW w:w="1507" w:type="dxa"/>
          </w:tcPr>
          <w:p w:rsidR="006A38EF" w:rsidRDefault="006A38EF">
            <w:pPr>
              <w:pStyle w:val="ConsPlusNormal"/>
            </w:pPr>
            <w:r>
              <w:t>36866490,2</w:t>
            </w:r>
          </w:p>
        </w:tc>
      </w:tr>
      <w:tr w:rsidR="006A38EF">
        <w:tc>
          <w:tcPr>
            <w:tcW w:w="3005" w:type="dxa"/>
          </w:tcPr>
          <w:p w:rsidR="006A38EF" w:rsidRDefault="006A38EF">
            <w:pPr>
              <w:pStyle w:val="ConsPlusNormal"/>
            </w:pPr>
            <w:r>
              <w:t>Федеральный бюджет</w:t>
            </w:r>
          </w:p>
        </w:tc>
        <w:tc>
          <w:tcPr>
            <w:tcW w:w="1402" w:type="dxa"/>
          </w:tcPr>
          <w:p w:rsidR="006A38EF" w:rsidRDefault="006A38EF">
            <w:pPr>
              <w:pStyle w:val="ConsPlusNormal"/>
            </w:pPr>
            <w:r>
              <w:t>148684,9</w:t>
            </w:r>
          </w:p>
        </w:tc>
        <w:tc>
          <w:tcPr>
            <w:tcW w:w="1378" w:type="dxa"/>
          </w:tcPr>
          <w:p w:rsidR="006A38EF" w:rsidRDefault="006A38EF">
            <w:pPr>
              <w:pStyle w:val="ConsPlusNormal"/>
            </w:pPr>
            <w:r>
              <w:t>190218,1</w:t>
            </w:r>
          </w:p>
        </w:tc>
        <w:tc>
          <w:tcPr>
            <w:tcW w:w="1382" w:type="dxa"/>
          </w:tcPr>
          <w:p w:rsidR="006A38EF" w:rsidRDefault="006A38EF">
            <w:pPr>
              <w:pStyle w:val="ConsPlusNormal"/>
            </w:pPr>
            <w:r>
              <w:t>190218,1</w:t>
            </w:r>
          </w:p>
        </w:tc>
        <w:tc>
          <w:tcPr>
            <w:tcW w:w="1378" w:type="dxa"/>
          </w:tcPr>
          <w:p w:rsidR="006A38EF" w:rsidRDefault="006A38EF">
            <w:pPr>
              <w:pStyle w:val="ConsPlusNormal"/>
            </w:pPr>
            <w:r>
              <w:t>190218,1</w:t>
            </w:r>
          </w:p>
        </w:tc>
        <w:tc>
          <w:tcPr>
            <w:tcW w:w="1382" w:type="dxa"/>
          </w:tcPr>
          <w:p w:rsidR="006A38EF" w:rsidRDefault="006A38EF">
            <w:pPr>
              <w:pStyle w:val="ConsPlusNormal"/>
            </w:pPr>
            <w:r>
              <w:t>190218,1</w:t>
            </w:r>
          </w:p>
        </w:tc>
        <w:tc>
          <w:tcPr>
            <w:tcW w:w="1378" w:type="dxa"/>
          </w:tcPr>
          <w:p w:rsidR="006A38EF" w:rsidRDefault="006A38EF">
            <w:pPr>
              <w:pStyle w:val="ConsPlusNormal"/>
            </w:pPr>
            <w:r>
              <w:t>190218,1</w:t>
            </w:r>
          </w:p>
        </w:tc>
        <w:tc>
          <w:tcPr>
            <w:tcW w:w="1507" w:type="dxa"/>
          </w:tcPr>
          <w:p w:rsidR="006A38EF" w:rsidRDefault="006A38EF">
            <w:pPr>
              <w:pStyle w:val="ConsPlusNormal"/>
            </w:pPr>
            <w:r>
              <w:t>1099775,4</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3206097,1</w:t>
            </w:r>
          </w:p>
        </w:tc>
        <w:tc>
          <w:tcPr>
            <w:tcW w:w="1378" w:type="dxa"/>
          </w:tcPr>
          <w:p w:rsidR="006A38EF" w:rsidRDefault="006A38EF">
            <w:pPr>
              <w:pStyle w:val="ConsPlusNormal"/>
            </w:pPr>
            <w:r>
              <w:t>3528102,3</w:t>
            </w:r>
          </w:p>
        </w:tc>
        <w:tc>
          <w:tcPr>
            <w:tcW w:w="1382" w:type="dxa"/>
          </w:tcPr>
          <w:p w:rsidR="006A38EF" w:rsidRDefault="006A38EF">
            <w:pPr>
              <w:pStyle w:val="ConsPlusNormal"/>
            </w:pPr>
            <w:r>
              <w:t>3746051,0</w:t>
            </w:r>
          </w:p>
        </w:tc>
        <w:tc>
          <w:tcPr>
            <w:tcW w:w="1378" w:type="dxa"/>
          </w:tcPr>
          <w:p w:rsidR="006A38EF" w:rsidRDefault="006A38EF">
            <w:pPr>
              <w:pStyle w:val="ConsPlusNormal"/>
            </w:pPr>
            <w:r>
              <w:t>3978514,4</w:t>
            </w:r>
          </w:p>
        </w:tc>
        <w:tc>
          <w:tcPr>
            <w:tcW w:w="1382" w:type="dxa"/>
          </w:tcPr>
          <w:p w:rsidR="006A38EF" w:rsidRDefault="006A38EF">
            <w:pPr>
              <w:pStyle w:val="ConsPlusNormal"/>
            </w:pPr>
            <w:r>
              <w:t>3978514,5</w:t>
            </w:r>
          </w:p>
        </w:tc>
        <w:tc>
          <w:tcPr>
            <w:tcW w:w="1378" w:type="dxa"/>
          </w:tcPr>
          <w:p w:rsidR="006A38EF" w:rsidRDefault="006A38EF">
            <w:pPr>
              <w:pStyle w:val="ConsPlusNormal"/>
            </w:pPr>
            <w:r>
              <w:t>3978514,5</w:t>
            </w:r>
          </w:p>
        </w:tc>
        <w:tc>
          <w:tcPr>
            <w:tcW w:w="1507" w:type="dxa"/>
          </w:tcPr>
          <w:p w:rsidR="006A38EF" w:rsidRDefault="006A38EF">
            <w:pPr>
              <w:pStyle w:val="ConsPlusNormal"/>
            </w:pPr>
            <w:r>
              <w:t>22415793,8</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2287011,1</w:t>
            </w:r>
          </w:p>
        </w:tc>
        <w:tc>
          <w:tcPr>
            <w:tcW w:w="1378" w:type="dxa"/>
          </w:tcPr>
          <w:p w:rsidR="006A38EF" w:rsidRDefault="006A38EF">
            <w:pPr>
              <w:pStyle w:val="ConsPlusNormal"/>
            </w:pPr>
            <w:r>
              <w:t>2265867,0</w:t>
            </w:r>
          </w:p>
        </w:tc>
        <w:tc>
          <w:tcPr>
            <w:tcW w:w="1382" w:type="dxa"/>
          </w:tcPr>
          <w:p w:rsidR="006A38EF" w:rsidRDefault="006A38EF">
            <w:pPr>
              <w:pStyle w:val="ConsPlusNormal"/>
            </w:pPr>
            <w:r>
              <w:t>2145938,1</w:t>
            </w:r>
          </w:p>
        </w:tc>
        <w:tc>
          <w:tcPr>
            <w:tcW w:w="1378" w:type="dxa"/>
          </w:tcPr>
          <w:p w:rsidR="006A38EF" w:rsidRDefault="006A38EF">
            <w:pPr>
              <w:pStyle w:val="ConsPlusNormal"/>
            </w:pPr>
            <w:r>
              <w:t>2216396,8</w:t>
            </w:r>
          </w:p>
        </w:tc>
        <w:tc>
          <w:tcPr>
            <w:tcW w:w="1382" w:type="dxa"/>
          </w:tcPr>
          <w:p w:rsidR="006A38EF" w:rsidRDefault="006A38EF">
            <w:pPr>
              <w:pStyle w:val="ConsPlusNormal"/>
            </w:pPr>
            <w:r>
              <w:t>2217854,0</w:t>
            </w:r>
          </w:p>
        </w:tc>
        <w:tc>
          <w:tcPr>
            <w:tcW w:w="1378" w:type="dxa"/>
          </w:tcPr>
          <w:p w:rsidR="006A38EF" w:rsidRDefault="006A38EF">
            <w:pPr>
              <w:pStyle w:val="ConsPlusNormal"/>
            </w:pPr>
            <w:r>
              <w:t>2217854,0</w:t>
            </w:r>
          </w:p>
        </w:tc>
        <w:tc>
          <w:tcPr>
            <w:tcW w:w="1507" w:type="dxa"/>
          </w:tcPr>
          <w:p w:rsidR="006A38EF" w:rsidRDefault="006A38EF">
            <w:pPr>
              <w:pStyle w:val="ConsPlusNormal"/>
            </w:pPr>
            <w:r>
              <w:t>13350921,0</w:t>
            </w:r>
          </w:p>
        </w:tc>
      </w:tr>
      <w:tr w:rsidR="006A38EF">
        <w:tc>
          <w:tcPr>
            <w:tcW w:w="3005" w:type="dxa"/>
          </w:tcPr>
          <w:p w:rsidR="006A38EF" w:rsidRDefault="006A38EF">
            <w:pPr>
              <w:pStyle w:val="ConsPlusNormal"/>
            </w:pPr>
            <w:r>
              <w:t>Внебюджетные источники</w:t>
            </w:r>
          </w:p>
        </w:tc>
        <w:tc>
          <w:tcPr>
            <w:tcW w:w="1402" w:type="dxa"/>
          </w:tcPr>
          <w:p w:rsidR="006A38EF" w:rsidRDefault="006A38EF">
            <w:pPr>
              <w:pStyle w:val="ConsPlusNormal"/>
            </w:pPr>
            <w:r>
              <w:t>10144,0</w:t>
            </w:r>
          </w:p>
        </w:tc>
        <w:tc>
          <w:tcPr>
            <w:tcW w:w="1378" w:type="dxa"/>
          </w:tcPr>
          <w:p w:rsidR="006A38EF" w:rsidRDefault="006A38EF">
            <w:pPr>
              <w:pStyle w:val="ConsPlusNormal"/>
            </w:pPr>
            <w:r>
              <w:t>15497,6</w:t>
            </w:r>
          </w:p>
        </w:tc>
        <w:tc>
          <w:tcPr>
            <w:tcW w:w="1382" w:type="dxa"/>
          </w:tcPr>
          <w:p w:rsidR="006A38EF" w:rsidRDefault="006A38EF">
            <w:pPr>
              <w:pStyle w:val="ConsPlusNormal"/>
            </w:pPr>
            <w:r>
              <w:t>16279,3</w:t>
            </w:r>
          </w:p>
        </w:tc>
        <w:tc>
          <w:tcPr>
            <w:tcW w:w="1378" w:type="dxa"/>
          </w:tcPr>
          <w:p w:rsidR="006A38EF" w:rsidRDefault="006A38EF">
            <w:pPr>
              <w:pStyle w:val="ConsPlusNormal"/>
            </w:pPr>
            <w:r>
              <w:t>15228,9</w:t>
            </w:r>
          </w:p>
        </w:tc>
        <w:tc>
          <w:tcPr>
            <w:tcW w:w="1382" w:type="dxa"/>
          </w:tcPr>
          <w:p w:rsidR="006A38EF" w:rsidRDefault="006A38EF">
            <w:pPr>
              <w:pStyle w:val="ConsPlusNormal"/>
            </w:pPr>
            <w:r>
              <w:t>15228,9</w:t>
            </w:r>
          </w:p>
        </w:tc>
        <w:tc>
          <w:tcPr>
            <w:tcW w:w="1378" w:type="dxa"/>
          </w:tcPr>
          <w:p w:rsidR="006A38EF" w:rsidRDefault="006A38EF">
            <w:pPr>
              <w:pStyle w:val="ConsPlusNormal"/>
            </w:pPr>
            <w:r>
              <w:t>15228,9</w:t>
            </w:r>
          </w:p>
        </w:tc>
        <w:tc>
          <w:tcPr>
            <w:tcW w:w="1507" w:type="dxa"/>
          </w:tcPr>
          <w:p w:rsidR="006A38EF" w:rsidRDefault="006A38EF">
            <w:pPr>
              <w:pStyle w:val="ConsPlusNormal"/>
            </w:pPr>
            <w:r>
              <w:t>87607,4</w:t>
            </w:r>
          </w:p>
        </w:tc>
      </w:tr>
      <w:tr w:rsidR="006A38EF">
        <w:tc>
          <w:tcPr>
            <w:tcW w:w="3005" w:type="dxa"/>
          </w:tcPr>
          <w:p w:rsidR="006A38EF" w:rsidRDefault="006A38EF">
            <w:pPr>
              <w:pStyle w:val="ConsPlusNormal"/>
            </w:pPr>
            <w:r>
              <w:t xml:space="preserve">Мероприятие (результат) "Обеспечено финансирование государственных гарантий реализации прав на получение общедоступного и бесплатного дошкольного образования в муниципальных дошкольных </w:t>
            </w:r>
            <w:r>
              <w:lastRenderedPageBreak/>
              <w:t>образовательных организациях и муниципальных общеобразовательных организациях,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1 (всего), в том числе:</w:t>
            </w:r>
          </w:p>
        </w:tc>
        <w:tc>
          <w:tcPr>
            <w:tcW w:w="1402" w:type="dxa"/>
          </w:tcPr>
          <w:p w:rsidR="006A38EF" w:rsidRDefault="006A38EF">
            <w:pPr>
              <w:pStyle w:val="ConsPlusNormal"/>
            </w:pPr>
            <w:r>
              <w:lastRenderedPageBreak/>
              <w:t>3005408,3</w:t>
            </w:r>
          </w:p>
        </w:tc>
        <w:tc>
          <w:tcPr>
            <w:tcW w:w="1378" w:type="dxa"/>
          </w:tcPr>
          <w:p w:rsidR="006A38EF" w:rsidRDefault="006A38EF">
            <w:pPr>
              <w:pStyle w:val="ConsPlusNormal"/>
            </w:pPr>
            <w:r>
              <w:t>3282949,4</w:t>
            </w:r>
          </w:p>
        </w:tc>
        <w:tc>
          <w:tcPr>
            <w:tcW w:w="1382" w:type="dxa"/>
          </w:tcPr>
          <w:p w:rsidR="006A38EF" w:rsidRDefault="006A38EF">
            <w:pPr>
              <w:pStyle w:val="ConsPlusNormal"/>
            </w:pPr>
            <w:r>
              <w:t>3506087,8</w:t>
            </w:r>
          </w:p>
        </w:tc>
        <w:tc>
          <w:tcPr>
            <w:tcW w:w="1378" w:type="dxa"/>
          </w:tcPr>
          <w:p w:rsidR="006A38EF" w:rsidRDefault="006A38EF">
            <w:pPr>
              <w:pStyle w:val="ConsPlusNormal"/>
            </w:pPr>
            <w:r>
              <w:t>3738414,9</w:t>
            </w:r>
          </w:p>
        </w:tc>
        <w:tc>
          <w:tcPr>
            <w:tcW w:w="1382" w:type="dxa"/>
          </w:tcPr>
          <w:p w:rsidR="006A38EF" w:rsidRDefault="006A38EF">
            <w:pPr>
              <w:pStyle w:val="ConsPlusNormal"/>
            </w:pPr>
            <w:r>
              <w:t>3738414,9</w:t>
            </w:r>
          </w:p>
        </w:tc>
        <w:tc>
          <w:tcPr>
            <w:tcW w:w="1378" w:type="dxa"/>
          </w:tcPr>
          <w:p w:rsidR="006A38EF" w:rsidRDefault="006A38EF">
            <w:pPr>
              <w:pStyle w:val="ConsPlusNormal"/>
            </w:pPr>
            <w:r>
              <w:t>3738414,9</w:t>
            </w:r>
          </w:p>
        </w:tc>
        <w:tc>
          <w:tcPr>
            <w:tcW w:w="1507" w:type="dxa"/>
          </w:tcPr>
          <w:p w:rsidR="006A38EF" w:rsidRDefault="006A38EF">
            <w:pPr>
              <w:pStyle w:val="ConsPlusNormal"/>
            </w:pPr>
            <w:r>
              <w:t>21009690,3</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3005408,3</w:t>
            </w:r>
          </w:p>
        </w:tc>
        <w:tc>
          <w:tcPr>
            <w:tcW w:w="1378" w:type="dxa"/>
          </w:tcPr>
          <w:p w:rsidR="006A38EF" w:rsidRDefault="006A38EF">
            <w:pPr>
              <w:pStyle w:val="ConsPlusNormal"/>
            </w:pPr>
            <w:r>
              <w:t>3282949,4</w:t>
            </w:r>
          </w:p>
        </w:tc>
        <w:tc>
          <w:tcPr>
            <w:tcW w:w="1382" w:type="dxa"/>
          </w:tcPr>
          <w:p w:rsidR="006A38EF" w:rsidRDefault="006A38EF">
            <w:pPr>
              <w:pStyle w:val="ConsPlusNormal"/>
            </w:pPr>
            <w:r>
              <w:t>3506087,8</w:t>
            </w:r>
          </w:p>
        </w:tc>
        <w:tc>
          <w:tcPr>
            <w:tcW w:w="1378" w:type="dxa"/>
          </w:tcPr>
          <w:p w:rsidR="006A38EF" w:rsidRDefault="006A38EF">
            <w:pPr>
              <w:pStyle w:val="ConsPlusNormal"/>
            </w:pPr>
            <w:r>
              <w:t>3738414,9</w:t>
            </w:r>
          </w:p>
        </w:tc>
        <w:tc>
          <w:tcPr>
            <w:tcW w:w="1382" w:type="dxa"/>
          </w:tcPr>
          <w:p w:rsidR="006A38EF" w:rsidRDefault="006A38EF">
            <w:pPr>
              <w:pStyle w:val="ConsPlusNormal"/>
            </w:pPr>
            <w:r>
              <w:t>3738414,9</w:t>
            </w:r>
          </w:p>
        </w:tc>
        <w:tc>
          <w:tcPr>
            <w:tcW w:w="1378" w:type="dxa"/>
          </w:tcPr>
          <w:p w:rsidR="006A38EF" w:rsidRDefault="006A38EF">
            <w:pPr>
              <w:pStyle w:val="ConsPlusNormal"/>
            </w:pPr>
            <w:r>
              <w:t>3738414,9</w:t>
            </w:r>
          </w:p>
        </w:tc>
        <w:tc>
          <w:tcPr>
            <w:tcW w:w="1507" w:type="dxa"/>
          </w:tcPr>
          <w:p w:rsidR="006A38EF" w:rsidRDefault="006A38EF">
            <w:pPr>
              <w:pStyle w:val="ConsPlusNormal"/>
            </w:pPr>
            <w:r>
              <w:t>21009690,3</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3005408,3</w:t>
            </w:r>
          </w:p>
        </w:tc>
        <w:tc>
          <w:tcPr>
            <w:tcW w:w="1378" w:type="dxa"/>
          </w:tcPr>
          <w:p w:rsidR="006A38EF" w:rsidRDefault="006A38EF">
            <w:pPr>
              <w:pStyle w:val="ConsPlusNormal"/>
            </w:pPr>
            <w:r>
              <w:t>3282949,4</w:t>
            </w:r>
          </w:p>
        </w:tc>
        <w:tc>
          <w:tcPr>
            <w:tcW w:w="1382" w:type="dxa"/>
          </w:tcPr>
          <w:p w:rsidR="006A38EF" w:rsidRDefault="006A38EF">
            <w:pPr>
              <w:pStyle w:val="ConsPlusNormal"/>
            </w:pPr>
            <w:r>
              <w:t>3506087,8</w:t>
            </w:r>
          </w:p>
        </w:tc>
        <w:tc>
          <w:tcPr>
            <w:tcW w:w="1378" w:type="dxa"/>
          </w:tcPr>
          <w:p w:rsidR="006A38EF" w:rsidRDefault="006A38EF">
            <w:pPr>
              <w:pStyle w:val="ConsPlusNormal"/>
            </w:pPr>
            <w:r>
              <w:t>3738414,9</w:t>
            </w:r>
          </w:p>
        </w:tc>
        <w:tc>
          <w:tcPr>
            <w:tcW w:w="1382" w:type="dxa"/>
          </w:tcPr>
          <w:p w:rsidR="006A38EF" w:rsidRDefault="006A38EF">
            <w:pPr>
              <w:pStyle w:val="ConsPlusNormal"/>
            </w:pPr>
            <w:r>
              <w:t>3738414,9</w:t>
            </w:r>
          </w:p>
        </w:tc>
        <w:tc>
          <w:tcPr>
            <w:tcW w:w="1378" w:type="dxa"/>
          </w:tcPr>
          <w:p w:rsidR="006A38EF" w:rsidRDefault="006A38EF">
            <w:pPr>
              <w:pStyle w:val="ConsPlusNormal"/>
            </w:pPr>
            <w:r>
              <w:t>3738414,9</w:t>
            </w:r>
          </w:p>
        </w:tc>
        <w:tc>
          <w:tcPr>
            <w:tcW w:w="1507" w:type="dxa"/>
          </w:tcPr>
          <w:p w:rsidR="006A38EF" w:rsidRDefault="006A38EF">
            <w:pPr>
              <w:pStyle w:val="ConsPlusNormal"/>
            </w:pPr>
            <w:r>
              <w:t>21009690,3</w:t>
            </w:r>
          </w:p>
        </w:tc>
      </w:tr>
      <w:tr w:rsidR="006A38EF">
        <w:tc>
          <w:tcPr>
            <w:tcW w:w="3005" w:type="dxa"/>
          </w:tcPr>
          <w:p w:rsidR="006A38EF" w:rsidRDefault="006A38EF">
            <w:pPr>
              <w:pStyle w:val="ConsPlusNormal"/>
            </w:pPr>
            <w:r>
              <w:t>Мероприятие (результат) "Обеспечена деятельность (оказание услуг, выполнение работ) муниципальных учреждений" 2 (всего), в том числе:</w:t>
            </w:r>
          </w:p>
        </w:tc>
        <w:tc>
          <w:tcPr>
            <w:tcW w:w="1402" w:type="dxa"/>
          </w:tcPr>
          <w:p w:rsidR="006A38EF" w:rsidRDefault="006A38EF">
            <w:pPr>
              <w:pStyle w:val="ConsPlusNormal"/>
            </w:pPr>
            <w:r>
              <w:t>2077367,5</w:t>
            </w:r>
          </w:p>
        </w:tc>
        <w:tc>
          <w:tcPr>
            <w:tcW w:w="1378" w:type="dxa"/>
          </w:tcPr>
          <w:p w:rsidR="006A38EF" w:rsidRDefault="006A38EF">
            <w:pPr>
              <w:pStyle w:val="ConsPlusNormal"/>
            </w:pPr>
            <w:r>
              <w:t>1838148,3</w:t>
            </w:r>
          </w:p>
        </w:tc>
        <w:tc>
          <w:tcPr>
            <w:tcW w:w="1382" w:type="dxa"/>
          </w:tcPr>
          <w:p w:rsidR="006A38EF" w:rsidRDefault="006A38EF">
            <w:pPr>
              <w:pStyle w:val="ConsPlusNormal"/>
            </w:pPr>
            <w:r>
              <w:t>1708066,5</w:t>
            </w:r>
          </w:p>
        </w:tc>
        <w:tc>
          <w:tcPr>
            <w:tcW w:w="1378" w:type="dxa"/>
          </w:tcPr>
          <w:p w:rsidR="006A38EF" w:rsidRDefault="006A38EF">
            <w:pPr>
              <w:pStyle w:val="ConsPlusNormal"/>
            </w:pPr>
            <w:r>
              <w:t>1769046,8</w:t>
            </w:r>
          </w:p>
        </w:tc>
        <w:tc>
          <w:tcPr>
            <w:tcW w:w="1382" w:type="dxa"/>
          </w:tcPr>
          <w:p w:rsidR="006A38EF" w:rsidRDefault="006A38EF">
            <w:pPr>
              <w:pStyle w:val="ConsPlusNormal"/>
            </w:pPr>
            <w:r>
              <w:t>1770504,0</w:t>
            </w:r>
          </w:p>
        </w:tc>
        <w:tc>
          <w:tcPr>
            <w:tcW w:w="1378" w:type="dxa"/>
          </w:tcPr>
          <w:p w:rsidR="006A38EF" w:rsidRDefault="006A38EF">
            <w:pPr>
              <w:pStyle w:val="ConsPlusNormal"/>
            </w:pPr>
            <w:r>
              <w:t>1770504,0</w:t>
            </w:r>
          </w:p>
        </w:tc>
        <w:tc>
          <w:tcPr>
            <w:tcW w:w="1507" w:type="dxa"/>
          </w:tcPr>
          <w:p w:rsidR="006A38EF" w:rsidRDefault="006A38EF">
            <w:pPr>
              <w:pStyle w:val="ConsPlusNormal"/>
            </w:pPr>
            <w:r>
              <w:t>10933637,0</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2067223,5</w:t>
            </w:r>
          </w:p>
        </w:tc>
        <w:tc>
          <w:tcPr>
            <w:tcW w:w="1378" w:type="dxa"/>
          </w:tcPr>
          <w:p w:rsidR="006A38EF" w:rsidRDefault="006A38EF">
            <w:pPr>
              <w:pStyle w:val="ConsPlusNormal"/>
            </w:pPr>
            <w:r>
              <w:t>1822650,7</w:t>
            </w:r>
          </w:p>
        </w:tc>
        <w:tc>
          <w:tcPr>
            <w:tcW w:w="1382" w:type="dxa"/>
          </w:tcPr>
          <w:p w:rsidR="006A38EF" w:rsidRDefault="006A38EF">
            <w:pPr>
              <w:pStyle w:val="ConsPlusNormal"/>
            </w:pPr>
            <w:r>
              <w:t>1691787,3</w:t>
            </w:r>
          </w:p>
        </w:tc>
        <w:tc>
          <w:tcPr>
            <w:tcW w:w="1378" w:type="dxa"/>
          </w:tcPr>
          <w:p w:rsidR="006A38EF" w:rsidRDefault="006A38EF">
            <w:pPr>
              <w:pStyle w:val="ConsPlusNormal"/>
            </w:pPr>
            <w:r>
              <w:t>1753817,9</w:t>
            </w:r>
          </w:p>
        </w:tc>
        <w:tc>
          <w:tcPr>
            <w:tcW w:w="1382" w:type="dxa"/>
          </w:tcPr>
          <w:p w:rsidR="006A38EF" w:rsidRDefault="006A38EF">
            <w:pPr>
              <w:pStyle w:val="ConsPlusNormal"/>
            </w:pPr>
            <w:r>
              <w:t>1755275,1</w:t>
            </w:r>
          </w:p>
        </w:tc>
        <w:tc>
          <w:tcPr>
            <w:tcW w:w="1378" w:type="dxa"/>
          </w:tcPr>
          <w:p w:rsidR="006A38EF" w:rsidRDefault="006A38EF">
            <w:pPr>
              <w:pStyle w:val="ConsPlusNormal"/>
            </w:pPr>
            <w:r>
              <w:t>1755275,1</w:t>
            </w:r>
          </w:p>
        </w:tc>
        <w:tc>
          <w:tcPr>
            <w:tcW w:w="1507" w:type="dxa"/>
          </w:tcPr>
          <w:p w:rsidR="006A38EF" w:rsidRDefault="006A38EF">
            <w:pPr>
              <w:pStyle w:val="ConsPlusNormal"/>
            </w:pPr>
            <w:r>
              <w:t>10846029,6</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2067223,5</w:t>
            </w:r>
          </w:p>
        </w:tc>
        <w:tc>
          <w:tcPr>
            <w:tcW w:w="1378" w:type="dxa"/>
          </w:tcPr>
          <w:p w:rsidR="006A38EF" w:rsidRDefault="006A38EF">
            <w:pPr>
              <w:pStyle w:val="ConsPlusNormal"/>
            </w:pPr>
            <w:r>
              <w:t>1822650,7</w:t>
            </w:r>
          </w:p>
        </w:tc>
        <w:tc>
          <w:tcPr>
            <w:tcW w:w="1382" w:type="dxa"/>
          </w:tcPr>
          <w:p w:rsidR="006A38EF" w:rsidRDefault="006A38EF">
            <w:pPr>
              <w:pStyle w:val="ConsPlusNormal"/>
            </w:pPr>
            <w:r>
              <w:t>1691787,3</w:t>
            </w:r>
          </w:p>
        </w:tc>
        <w:tc>
          <w:tcPr>
            <w:tcW w:w="1378" w:type="dxa"/>
          </w:tcPr>
          <w:p w:rsidR="006A38EF" w:rsidRDefault="006A38EF">
            <w:pPr>
              <w:pStyle w:val="ConsPlusNormal"/>
            </w:pPr>
            <w:r>
              <w:t>1753817,9</w:t>
            </w:r>
          </w:p>
        </w:tc>
        <w:tc>
          <w:tcPr>
            <w:tcW w:w="1382" w:type="dxa"/>
          </w:tcPr>
          <w:p w:rsidR="006A38EF" w:rsidRDefault="006A38EF">
            <w:pPr>
              <w:pStyle w:val="ConsPlusNormal"/>
            </w:pPr>
            <w:r>
              <w:t>1755275,1</w:t>
            </w:r>
          </w:p>
        </w:tc>
        <w:tc>
          <w:tcPr>
            <w:tcW w:w="1378" w:type="dxa"/>
          </w:tcPr>
          <w:p w:rsidR="006A38EF" w:rsidRDefault="006A38EF">
            <w:pPr>
              <w:pStyle w:val="ConsPlusNormal"/>
            </w:pPr>
            <w:r>
              <w:t>1755275,1</w:t>
            </w:r>
          </w:p>
        </w:tc>
        <w:tc>
          <w:tcPr>
            <w:tcW w:w="1507" w:type="dxa"/>
          </w:tcPr>
          <w:p w:rsidR="006A38EF" w:rsidRDefault="006A38EF">
            <w:pPr>
              <w:pStyle w:val="ConsPlusNormal"/>
            </w:pPr>
            <w:r>
              <w:t>10846029,6</w:t>
            </w:r>
          </w:p>
        </w:tc>
      </w:tr>
      <w:tr w:rsidR="006A38EF">
        <w:tc>
          <w:tcPr>
            <w:tcW w:w="3005" w:type="dxa"/>
          </w:tcPr>
          <w:p w:rsidR="006A38EF" w:rsidRDefault="006A38EF">
            <w:pPr>
              <w:pStyle w:val="ConsPlusNormal"/>
            </w:pPr>
            <w:r>
              <w:lastRenderedPageBreak/>
              <w:t>Внебюджетные источники</w:t>
            </w:r>
          </w:p>
        </w:tc>
        <w:tc>
          <w:tcPr>
            <w:tcW w:w="1402" w:type="dxa"/>
          </w:tcPr>
          <w:p w:rsidR="006A38EF" w:rsidRDefault="006A38EF">
            <w:pPr>
              <w:pStyle w:val="ConsPlusNormal"/>
            </w:pPr>
            <w:r>
              <w:t>10144,0</w:t>
            </w:r>
          </w:p>
        </w:tc>
        <w:tc>
          <w:tcPr>
            <w:tcW w:w="1378" w:type="dxa"/>
          </w:tcPr>
          <w:p w:rsidR="006A38EF" w:rsidRDefault="006A38EF">
            <w:pPr>
              <w:pStyle w:val="ConsPlusNormal"/>
            </w:pPr>
            <w:r>
              <w:t>15497,6</w:t>
            </w:r>
          </w:p>
        </w:tc>
        <w:tc>
          <w:tcPr>
            <w:tcW w:w="1382" w:type="dxa"/>
          </w:tcPr>
          <w:p w:rsidR="006A38EF" w:rsidRDefault="006A38EF">
            <w:pPr>
              <w:pStyle w:val="ConsPlusNormal"/>
            </w:pPr>
            <w:r>
              <w:t>16279,3</w:t>
            </w:r>
          </w:p>
        </w:tc>
        <w:tc>
          <w:tcPr>
            <w:tcW w:w="1378" w:type="dxa"/>
          </w:tcPr>
          <w:p w:rsidR="006A38EF" w:rsidRDefault="006A38EF">
            <w:pPr>
              <w:pStyle w:val="ConsPlusNormal"/>
            </w:pPr>
            <w:r>
              <w:t>15228,9</w:t>
            </w:r>
          </w:p>
        </w:tc>
        <w:tc>
          <w:tcPr>
            <w:tcW w:w="1382" w:type="dxa"/>
          </w:tcPr>
          <w:p w:rsidR="006A38EF" w:rsidRDefault="006A38EF">
            <w:pPr>
              <w:pStyle w:val="ConsPlusNormal"/>
            </w:pPr>
            <w:r>
              <w:t>15228,9</w:t>
            </w:r>
          </w:p>
        </w:tc>
        <w:tc>
          <w:tcPr>
            <w:tcW w:w="1378" w:type="dxa"/>
          </w:tcPr>
          <w:p w:rsidR="006A38EF" w:rsidRDefault="006A38EF">
            <w:pPr>
              <w:pStyle w:val="ConsPlusNormal"/>
            </w:pPr>
            <w:r>
              <w:t>15228,9</w:t>
            </w:r>
          </w:p>
        </w:tc>
        <w:tc>
          <w:tcPr>
            <w:tcW w:w="1507" w:type="dxa"/>
          </w:tcPr>
          <w:p w:rsidR="006A38EF" w:rsidRDefault="006A38EF">
            <w:pPr>
              <w:pStyle w:val="ConsPlusNormal"/>
            </w:pPr>
            <w:r>
              <w:t>87607,4</w:t>
            </w:r>
          </w:p>
        </w:tc>
      </w:tr>
      <w:tr w:rsidR="006A38EF">
        <w:tc>
          <w:tcPr>
            <w:tcW w:w="3005" w:type="dxa"/>
          </w:tcPr>
          <w:p w:rsidR="006A38EF" w:rsidRDefault="006A38EF">
            <w:pPr>
              <w:pStyle w:val="ConsPlusNormal"/>
            </w:pPr>
            <w:r>
              <w:t>Мероприятие результат) "Выплачено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части выплаты разницы в районных коэффициентах)" 3 (всего), в том числе:</w:t>
            </w:r>
          </w:p>
        </w:tc>
        <w:tc>
          <w:tcPr>
            <w:tcW w:w="1402" w:type="dxa"/>
          </w:tcPr>
          <w:p w:rsidR="006A38EF" w:rsidRDefault="006A38EF">
            <w:pPr>
              <w:pStyle w:val="ConsPlusNormal"/>
            </w:pPr>
            <w:r>
              <w:t>10049,7</w:t>
            </w:r>
          </w:p>
        </w:tc>
        <w:tc>
          <w:tcPr>
            <w:tcW w:w="1378" w:type="dxa"/>
          </w:tcPr>
          <w:p w:rsidR="006A38EF" w:rsidRDefault="006A38EF">
            <w:pPr>
              <w:pStyle w:val="ConsPlusNormal"/>
            </w:pPr>
            <w:r>
              <w:t>10557,1</w:t>
            </w:r>
          </w:p>
        </w:tc>
        <w:tc>
          <w:tcPr>
            <w:tcW w:w="1382" w:type="dxa"/>
          </w:tcPr>
          <w:p w:rsidR="006A38EF" w:rsidRDefault="006A38EF">
            <w:pPr>
              <w:pStyle w:val="ConsPlusNormal"/>
            </w:pPr>
            <w:r>
              <w:t>10557,1</w:t>
            </w:r>
          </w:p>
        </w:tc>
        <w:tc>
          <w:tcPr>
            <w:tcW w:w="1378" w:type="dxa"/>
          </w:tcPr>
          <w:p w:rsidR="006A38EF" w:rsidRDefault="006A38EF">
            <w:pPr>
              <w:pStyle w:val="ConsPlusNormal"/>
            </w:pPr>
            <w:r>
              <w:t>10557,1</w:t>
            </w:r>
          </w:p>
        </w:tc>
        <w:tc>
          <w:tcPr>
            <w:tcW w:w="1382" w:type="dxa"/>
          </w:tcPr>
          <w:p w:rsidR="006A38EF" w:rsidRDefault="006A38EF">
            <w:pPr>
              <w:pStyle w:val="ConsPlusNormal"/>
            </w:pPr>
            <w:r>
              <w:t>10557,1</w:t>
            </w:r>
          </w:p>
        </w:tc>
        <w:tc>
          <w:tcPr>
            <w:tcW w:w="1378" w:type="dxa"/>
          </w:tcPr>
          <w:p w:rsidR="006A38EF" w:rsidRDefault="006A38EF">
            <w:pPr>
              <w:pStyle w:val="ConsPlusNormal"/>
            </w:pPr>
            <w:r>
              <w:t>10557,1</w:t>
            </w:r>
          </w:p>
        </w:tc>
        <w:tc>
          <w:tcPr>
            <w:tcW w:w="1507" w:type="dxa"/>
          </w:tcPr>
          <w:p w:rsidR="006A38EF" w:rsidRDefault="006A38EF">
            <w:pPr>
              <w:pStyle w:val="ConsPlusNormal"/>
            </w:pPr>
            <w:r>
              <w:t>62835,4</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10049,7</w:t>
            </w:r>
          </w:p>
        </w:tc>
        <w:tc>
          <w:tcPr>
            <w:tcW w:w="1378" w:type="dxa"/>
          </w:tcPr>
          <w:p w:rsidR="006A38EF" w:rsidRDefault="006A38EF">
            <w:pPr>
              <w:pStyle w:val="ConsPlusNormal"/>
            </w:pPr>
            <w:r>
              <w:t>10557,1</w:t>
            </w:r>
          </w:p>
        </w:tc>
        <w:tc>
          <w:tcPr>
            <w:tcW w:w="1382" w:type="dxa"/>
          </w:tcPr>
          <w:p w:rsidR="006A38EF" w:rsidRDefault="006A38EF">
            <w:pPr>
              <w:pStyle w:val="ConsPlusNormal"/>
            </w:pPr>
            <w:r>
              <w:t>10557,1</w:t>
            </w:r>
          </w:p>
        </w:tc>
        <w:tc>
          <w:tcPr>
            <w:tcW w:w="1378" w:type="dxa"/>
          </w:tcPr>
          <w:p w:rsidR="006A38EF" w:rsidRDefault="006A38EF">
            <w:pPr>
              <w:pStyle w:val="ConsPlusNormal"/>
            </w:pPr>
            <w:r>
              <w:t>10557,1</w:t>
            </w:r>
          </w:p>
        </w:tc>
        <w:tc>
          <w:tcPr>
            <w:tcW w:w="1382" w:type="dxa"/>
          </w:tcPr>
          <w:p w:rsidR="006A38EF" w:rsidRDefault="006A38EF">
            <w:pPr>
              <w:pStyle w:val="ConsPlusNormal"/>
            </w:pPr>
            <w:r>
              <w:t>10557,1</w:t>
            </w:r>
          </w:p>
        </w:tc>
        <w:tc>
          <w:tcPr>
            <w:tcW w:w="1378" w:type="dxa"/>
          </w:tcPr>
          <w:p w:rsidR="006A38EF" w:rsidRDefault="006A38EF">
            <w:pPr>
              <w:pStyle w:val="ConsPlusNormal"/>
            </w:pPr>
            <w:r>
              <w:t>10557,1</w:t>
            </w:r>
          </w:p>
        </w:tc>
        <w:tc>
          <w:tcPr>
            <w:tcW w:w="1507" w:type="dxa"/>
          </w:tcPr>
          <w:p w:rsidR="006A38EF" w:rsidRDefault="006A38EF">
            <w:pPr>
              <w:pStyle w:val="ConsPlusNormal"/>
            </w:pPr>
            <w:r>
              <w:t>62835,4</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10049,7</w:t>
            </w:r>
          </w:p>
        </w:tc>
        <w:tc>
          <w:tcPr>
            <w:tcW w:w="1378" w:type="dxa"/>
          </w:tcPr>
          <w:p w:rsidR="006A38EF" w:rsidRDefault="006A38EF">
            <w:pPr>
              <w:pStyle w:val="ConsPlusNormal"/>
            </w:pPr>
            <w:r>
              <w:t>10557,1</w:t>
            </w:r>
          </w:p>
        </w:tc>
        <w:tc>
          <w:tcPr>
            <w:tcW w:w="1382" w:type="dxa"/>
          </w:tcPr>
          <w:p w:rsidR="006A38EF" w:rsidRDefault="006A38EF">
            <w:pPr>
              <w:pStyle w:val="ConsPlusNormal"/>
            </w:pPr>
            <w:r>
              <w:t>10557,1</w:t>
            </w:r>
          </w:p>
        </w:tc>
        <w:tc>
          <w:tcPr>
            <w:tcW w:w="1378" w:type="dxa"/>
          </w:tcPr>
          <w:p w:rsidR="006A38EF" w:rsidRDefault="006A38EF">
            <w:pPr>
              <w:pStyle w:val="ConsPlusNormal"/>
            </w:pPr>
            <w:r>
              <w:t>10557,1</w:t>
            </w:r>
          </w:p>
        </w:tc>
        <w:tc>
          <w:tcPr>
            <w:tcW w:w="1382" w:type="dxa"/>
          </w:tcPr>
          <w:p w:rsidR="006A38EF" w:rsidRDefault="006A38EF">
            <w:pPr>
              <w:pStyle w:val="ConsPlusNormal"/>
            </w:pPr>
            <w:r>
              <w:t>10557,1</w:t>
            </w:r>
          </w:p>
        </w:tc>
        <w:tc>
          <w:tcPr>
            <w:tcW w:w="1378" w:type="dxa"/>
          </w:tcPr>
          <w:p w:rsidR="006A38EF" w:rsidRDefault="006A38EF">
            <w:pPr>
              <w:pStyle w:val="ConsPlusNormal"/>
            </w:pPr>
            <w:r>
              <w:t>10557,1</w:t>
            </w:r>
          </w:p>
        </w:tc>
        <w:tc>
          <w:tcPr>
            <w:tcW w:w="1507" w:type="dxa"/>
          </w:tcPr>
          <w:p w:rsidR="006A38EF" w:rsidRDefault="006A38EF">
            <w:pPr>
              <w:pStyle w:val="ConsPlusNormal"/>
            </w:pPr>
            <w:r>
              <w:t>62835,4</w:t>
            </w:r>
          </w:p>
        </w:tc>
      </w:tr>
      <w:tr w:rsidR="006A38EF">
        <w:tc>
          <w:tcPr>
            <w:tcW w:w="3005" w:type="dxa"/>
          </w:tcPr>
          <w:p w:rsidR="006A38EF" w:rsidRDefault="006A38EF">
            <w:pPr>
              <w:pStyle w:val="ConsPlusNormal"/>
            </w:pPr>
            <w:r>
              <w:t xml:space="preserve">Мероприятие (результат) "Обеспечено функционирование системы персонифицированного финансирования дополнительного </w:t>
            </w:r>
            <w:r>
              <w:lastRenderedPageBreak/>
              <w:t>образования детей" 4 (всего), в том числе:</w:t>
            </w:r>
          </w:p>
        </w:tc>
        <w:tc>
          <w:tcPr>
            <w:tcW w:w="1402" w:type="dxa"/>
          </w:tcPr>
          <w:p w:rsidR="006A38EF" w:rsidRDefault="006A38EF">
            <w:pPr>
              <w:pStyle w:val="ConsPlusNormal"/>
            </w:pPr>
            <w:r>
              <w:lastRenderedPageBreak/>
              <w:t>97320,9</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97320,9</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97320,9</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97320,9</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97320,9</w:t>
            </w:r>
          </w:p>
        </w:tc>
        <w:tc>
          <w:tcPr>
            <w:tcW w:w="1378" w:type="dxa"/>
          </w:tcPr>
          <w:p w:rsidR="006A38EF" w:rsidRDefault="006A38EF">
            <w:pPr>
              <w:pStyle w:val="ConsPlusNormal"/>
            </w:pPr>
          </w:p>
        </w:tc>
        <w:tc>
          <w:tcPr>
            <w:tcW w:w="1382" w:type="dxa"/>
          </w:tcPr>
          <w:p w:rsidR="006A38EF" w:rsidRDefault="006A38EF">
            <w:pPr>
              <w:pStyle w:val="ConsPlusNormal"/>
            </w:pPr>
          </w:p>
        </w:tc>
        <w:tc>
          <w:tcPr>
            <w:tcW w:w="1378" w:type="dxa"/>
          </w:tcPr>
          <w:p w:rsidR="006A38EF" w:rsidRDefault="006A38EF">
            <w:pPr>
              <w:pStyle w:val="ConsPlusNormal"/>
            </w:pPr>
          </w:p>
        </w:tc>
        <w:tc>
          <w:tcPr>
            <w:tcW w:w="1382" w:type="dxa"/>
          </w:tcPr>
          <w:p w:rsidR="006A38EF" w:rsidRDefault="006A38EF">
            <w:pPr>
              <w:pStyle w:val="ConsPlusNormal"/>
            </w:pPr>
          </w:p>
        </w:tc>
        <w:tc>
          <w:tcPr>
            <w:tcW w:w="1378" w:type="dxa"/>
          </w:tcPr>
          <w:p w:rsidR="006A38EF" w:rsidRDefault="006A38EF">
            <w:pPr>
              <w:pStyle w:val="ConsPlusNormal"/>
            </w:pPr>
          </w:p>
        </w:tc>
        <w:tc>
          <w:tcPr>
            <w:tcW w:w="1507" w:type="dxa"/>
          </w:tcPr>
          <w:p w:rsidR="006A38EF" w:rsidRDefault="006A38EF">
            <w:pPr>
              <w:pStyle w:val="ConsPlusNormal"/>
            </w:pPr>
            <w:r>
              <w:t>97320,9</w:t>
            </w:r>
          </w:p>
        </w:tc>
      </w:tr>
      <w:tr w:rsidR="006A38EF">
        <w:tc>
          <w:tcPr>
            <w:tcW w:w="3005" w:type="dxa"/>
          </w:tcPr>
          <w:p w:rsidR="006A38EF" w:rsidRDefault="006A38EF">
            <w:pPr>
              <w:pStyle w:val="ConsPlusNormal"/>
            </w:pPr>
            <w:r>
              <w:t>Мероприятие (результат) "Обеспечено финансирование государственных полномочий по выплате компенсации затрат родителей (законных представителей) детей-инвалидов на организацию обучения по основным общеобразовательным программам на дому" 5 (всего), в том числе:</w:t>
            </w:r>
          </w:p>
        </w:tc>
        <w:tc>
          <w:tcPr>
            <w:tcW w:w="1402" w:type="dxa"/>
          </w:tcPr>
          <w:p w:rsidR="006A38EF" w:rsidRDefault="006A38EF">
            <w:pPr>
              <w:pStyle w:val="ConsPlusNormal"/>
            </w:pPr>
            <w:r>
              <w:t>0,0</w:t>
            </w:r>
          </w:p>
        </w:tc>
        <w:tc>
          <w:tcPr>
            <w:tcW w:w="1378" w:type="dxa"/>
          </w:tcPr>
          <w:p w:rsidR="006A38EF" w:rsidRDefault="006A38EF">
            <w:pPr>
              <w:pStyle w:val="ConsPlusNormal"/>
            </w:pPr>
            <w:r>
              <w:t>148,5</w:t>
            </w:r>
          </w:p>
        </w:tc>
        <w:tc>
          <w:tcPr>
            <w:tcW w:w="1382" w:type="dxa"/>
          </w:tcPr>
          <w:p w:rsidR="006A38EF" w:rsidRDefault="006A38EF">
            <w:pPr>
              <w:pStyle w:val="ConsPlusNormal"/>
            </w:pPr>
            <w:r>
              <w:t>148,5</w:t>
            </w:r>
          </w:p>
        </w:tc>
        <w:tc>
          <w:tcPr>
            <w:tcW w:w="1378" w:type="dxa"/>
          </w:tcPr>
          <w:p w:rsidR="006A38EF" w:rsidRDefault="006A38EF">
            <w:pPr>
              <w:pStyle w:val="ConsPlusNormal"/>
            </w:pPr>
            <w:r>
              <w:t>148,5</w:t>
            </w:r>
          </w:p>
        </w:tc>
        <w:tc>
          <w:tcPr>
            <w:tcW w:w="1382" w:type="dxa"/>
          </w:tcPr>
          <w:p w:rsidR="006A38EF" w:rsidRDefault="006A38EF">
            <w:pPr>
              <w:pStyle w:val="ConsPlusNormal"/>
            </w:pPr>
            <w:r>
              <w:t>148,5</w:t>
            </w:r>
          </w:p>
        </w:tc>
        <w:tc>
          <w:tcPr>
            <w:tcW w:w="1378" w:type="dxa"/>
          </w:tcPr>
          <w:p w:rsidR="006A38EF" w:rsidRDefault="006A38EF">
            <w:pPr>
              <w:pStyle w:val="ConsPlusNormal"/>
            </w:pPr>
            <w:r>
              <w:t>148,5</w:t>
            </w:r>
          </w:p>
        </w:tc>
        <w:tc>
          <w:tcPr>
            <w:tcW w:w="1507" w:type="dxa"/>
          </w:tcPr>
          <w:p w:rsidR="006A38EF" w:rsidRDefault="006A38EF">
            <w:pPr>
              <w:pStyle w:val="ConsPlusNormal"/>
            </w:pPr>
            <w:r>
              <w:t>742,5</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0,0</w:t>
            </w:r>
          </w:p>
        </w:tc>
        <w:tc>
          <w:tcPr>
            <w:tcW w:w="1378" w:type="dxa"/>
          </w:tcPr>
          <w:p w:rsidR="006A38EF" w:rsidRDefault="006A38EF">
            <w:pPr>
              <w:pStyle w:val="ConsPlusNormal"/>
            </w:pPr>
            <w:r>
              <w:t>148,5</w:t>
            </w:r>
          </w:p>
        </w:tc>
        <w:tc>
          <w:tcPr>
            <w:tcW w:w="1382" w:type="dxa"/>
          </w:tcPr>
          <w:p w:rsidR="006A38EF" w:rsidRDefault="006A38EF">
            <w:pPr>
              <w:pStyle w:val="ConsPlusNormal"/>
            </w:pPr>
            <w:r>
              <w:t>148,5</w:t>
            </w:r>
          </w:p>
        </w:tc>
        <w:tc>
          <w:tcPr>
            <w:tcW w:w="1378" w:type="dxa"/>
          </w:tcPr>
          <w:p w:rsidR="006A38EF" w:rsidRDefault="006A38EF">
            <w:pPr>
              <w:pStyle w:val="ConsPlusNormal"/>
            </w:pPr>
            <w:r>
              <w:t>148,5</w:t>
            </w:r>
          </w:p>
        </w:tc>
        <w:tc>
          <w:tcPr>
            <w:tcW w:w="1382" w:type="dxa"/>
          </w:tcPr>
          <w:p w:rsidR="006A38EF" w:rsidRDefault="006A38EF">
            <w:pPr>
              <w:pStyle w:val="ConsPlusNormal"/>
            </w:pPr>
            <w:r>
              <w:t>148,5</w:t>
            </w:r>
          </w:p>
        </w:tc>
        <w:tc>
          <w:tcPr>
            <w:tcW w:w="1378" w:type="dxa"/>
          </w:tcPr>
          <w:p w:rsidR="006A38EF" w:rsidRDefault="006A38EF">
            <w:pPr>
              <w:pStyle w:val="ConsPlusNormal"/>
            </w:pPr>
            <w:r>
              <w:t>148,5</w:t>
            </w:r>
          </w:p>
        </w:tc>
        <w:tc>
          <w:tcPr>
            <w:tcW w:w="1507" w:type="dxa"/>
          </w:tcPr>
          <w:p w:rsidR="006A38EF" w:rsidRDefault="006A38EF">
            <w:pPr>
              <w:pStyle w:val="ConsPlusNormal"/>
            </w:pPr>
            <w:r>
              <w:t>742,5</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0,0</w:t>
            </w:r>
          </w:p>
        </w:tc>
        <w:tc>
          <w:tcPr>
            <w:tcW w:w="1378" w:type="dxa"/>
          </w:tcPr>
          <w:p w:rsidR="006A38EF" w:rsidRDefault="006A38EF">
            <w:pPr>
              <w:pStyle w:val="ConsPlusNormal"/>
            </w:pPr>
            <w:r>
              <w:t>148,5</w:t>
            </w:r>
          </w:p>
        </w:tc>
        <w:tc>
          <w:tcPr>
            <w:tcW w:w="1382" w:type="dxa"/>
          </w:tcPr>
          <w:p w:rsidR="006A38EF" w:rsidRDefault="006A38EF">
            <w:pPr>
              <w:pStyle w:val="ConsPlusNormal"/>
            </w:pPr>
            <w:r>
              <w:t>148,5</w:t>
            </w:r>
          </w:p>
        </w:tc>
        <w:tc>
          <w:tcPr>
            <w:tcW w:w="1378" w:type="dxa"/>
          </w:tcPr>
          <w:p w:rsidR="006A38EF" w:rsidRDefault="006A38EF">
            <w:pPr>
              <w:pStyle w:val="ConsPlusNormal"/>
            </w:pPr>
            <w:r>
              <w:t>148,5</w:t>
            </w:r>
          </w:p>
        </w:tc>
        <w:tc>
          <w:tcPr>
            <w:tcW w:w="1382" w:type="dxa"/>
          </w:tcPr>
          <w:p w:rsidR="006A38EF" w:rsidRDefault="006A38EF">
            <w:pPr>
              <w:pStyle w:val="ConsPlusNormal"/>
            </w:pPr>
            <w:r>
              <w:t>148,5</w:t>
            </w:r>
          </w:p>
        </w:tc>
        <w:tc>
          <w:tcPr>
            <w:tcW w:w="1378" w:type="dxa"/>
          </w:tcPr>
          <w:p w:rsidR="006A38EF" w:rsidRDefault="006A38EF">
            <w:pPr>
              <w:pStyle w:val="ConsPlusNormal"/>
            </w:pPr>
            <w:r>
              <w:t>148,5</w:t>
            </w:r>
          </w:p>
        </w:tc>
        <w:tc>
          <w:tcPr>
            <w:tcW w:w="1507" w:type="dxa"/>
          </w:tcPr>
          <w:p w:rsidR="006A38EF" w:rsidRDefault="006A38EF">
            <w:pPr>
              <w:pStyle w:val="ConsPlusNormal"/>
            </w:pPr>
            <w:r>
              <w:t>742,5</w:t>
            </w:r>
          </w:p>
        </w:tc>
      </w:tr>
      <w:tr w:rsidR="006A38EF">
        <w:tc>
          <w:tcPr>
            <w:tcW w:w="3005" w:type="dxa"/>
          </w:tcPr>
          <w:p w:rsidR="006A38EF" w:rsidRDefault="006A38EF">
            <w:pPr>
              <w:pStyle w:val="ConsPlusNormal"/>
            </w:pPr>
            <w:r>
              <w:t>Мероприятие (результат) "Выплачена 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6 (всего), в том числе:</w:t>
            </w:r>
          </w:p>
        </w:tc>
        <w:tc>
          <w:tcPr>
            <w:tcW w:w="1402" w:type="dxa"/>
          </w:tcPr>
          <w:p w:rsidR="006A38EF" w:rsidRDefault="006A38EF">
            <w:pPr>
              <w:pStyle w:val="ConsPlusNormal"/>
            </w:pPr>
            <w:r>
              <w:t>146857,5</w:t>
            </w:r>
          </w:p>
        </w:tc>
        <w:tc>
          <w:tcPr>
            <w:tcW w:w="1378" w:type="dxa"/>
          </w:tcPr>
          <w:p w:rsidR="006A38EF" w:rsidRDefault="006A38EF">
            <w:pPr>
              <w:pStyle w:val="ConsPlusNormal"/>
            </w:pPr>
            <w:r>
              <w:t>189158,8</w:t>
            </w:r>
          </w:p>
        </w:tc>
        <w:tc>
          <w:tcPr>
            <w:tcW w:w="1382" w:type="dxa"/>
          </w:tcPr>
          <w:p w:rsidR="006A38EF" w:rsidRDefault="006A38EF">
            <w:pPr>
              <w:pStyle w:val="ConsPlusNormal"/>
            </w:pPr>
            <w:r>
              <w:t>189158,8</w:t>
            </w:r>
          </w:p>
        </w:tc>
        <w:tc>
          <w:tcPr>
            <w:tcW w:w="1378" w:type="dxa"/>
          </w:tcPr>
          <w:p w:rsidR="006A38EF" w:rsidRDefault="006A38EF">
            <w:pPr>
              <w:pStyle w:val="ConsPlusNormal"/>
            </w:pPr>
            <w:r>
              <w:t>189158,8</w:t>
            </w:r>
          </w:p>
        </w:tc>
        <w:tc>
          <w:tcPr>
            <w:tcW w:w="1382" w:type="dxa"/>
          </w:tcPr>
          <w:p w:rsidR="006A38EF" w:rsidRDefault="006A38EF">
            <w:pPr>
              <w:pStyle w:val="ConsPlusNormal"/>
            </w:pPr>
            <w:r>
              <w:t>189158,8</w:t>
            </w:r>
          </w:p>
        </w:tc>
        <w:tc>
          <w:tcPr>
            <w:tcW w:w="1378" w:type="dxa"/>
          </w:tcPr>
          <w:p w:rsidR="006A38EF" w:rsidRDefault="006A38EF">
            <w:pPr>
              <w:pStyle w:val="ConsPlusNormal"/>
            </w:pPr>
            <w:r>
              <w:t>189158,8</w:t>
            </w:r>
          </w:p>
        </w:tc>
        <w:tc>
          <w:tcPr>
            <w:tcW w:w="1507" w:type="dxa"/>
          </w:tcPr>
          <w:p w:rsidR="006A38EF" w:rsidRDefault="006A38EF">
            <w:pPr>
              <w:pStyle w:val="ConsPlusNormal"/>
            </w:pPr>
            <w:r>
              <w:t>1092651,6</w:t>
            </w:r>
          </w:p>
        </w:tc>
      </w:tr>
      <w:tr w:rsidR="006A38EF">
        <w:tc>
          <w:tcPr>
            <w:tcW w:w="3005" w:type="dxa"/>
          </w:tcPr>
          <w:p w:rsidR="006A38EF" w:rsidRDefault="006A38EF">
            <w:pPr>
              <w:pStyle w:val="ConsPlusNormal"/>
            </w:pPr>
            <w:r>
              <w:lastRenderedPageBreak/>
              <w:t>Муниципальный бюджет, из них:</w:t>
            </w:r>
          </w:p>
        </w:tc>
        <w:tc>
          <w:tcPr>
            <w:tcW w:w="1402" w:type="dxa"/>
          </w:tcPr>
          <w:p w:rsidR="006A38EF" w:rsidRDefault="006A38EF">
            <w:pPr>
              <w:pStyle w:val="ConsPlusNormal"/>
            </w:pPr>
            <w:r>
              <w:t>146857,5</w:t>
            </w:r>
          </w:p>
        </w:tc>
        <w:tc>
          <w:tcPr>
            <w:tcW w:w="1378" w:type="dxa"/>
          </w:tcPr>
          <w:p w:rsidR="006A38EF" w:rsidRDefault="006A38EF">
            <w:pPr>
              <w:pStyle w:val="ConsPlusNormal"/>
            </w:pPr>
            <w:r>
              <w:t>189158,8</w:t>
            </w:r>
          </w:p>
        </w:tc>
        <w:tc>
          <w:tcPr>
            <w:tcW w:w="1382" w:type="dxa"/>
          </w:tcPr>
          <w:p w:rsidR="006A38EF" w:rsidRDefault="006A38EF">
            <w:pPr>
              <w:pStyle w:val="ConsPlusNormal"/>
            </w:pPr>
            <w:r>
              <w:t>189158,8</w:t>
            </w:r>
          </w:p>
        </w:tc>
        <w:tc>
          <w:tcPr>
            <w:tcW w:w="1378" w:type="dxa"/>
          </w:tcPr>
          <w:p w:rsidR="006A38EF" w:rsidRDefault="006A38EF">
            <w:pPr>
              <w:pStyle w:val="ConsPlusNormal"/>
            </w:pPr>
            <w:r>
              <w:t>189158,8</w:t>
            </w:r>
          </w:p>
        </w:tc>
        <w:tc>
          <w:tcPr>
            <w:tcW w:w="1382" w:type="dxa"/>
          </w:tcPr>
          <w:p w:rsidR="006A38EF" w:rsidRDefault="006A38EF">
            <w:pPr>
              <w:pStyle w:val="ConsPlusNormal"/>
            </w:pPr>
            <w:r>
              <w:t>189158,8</w:t>
            </w:r>
          </w:p>
        </w:tc>
        <w:tc>
          <w:tcPr>
            <w:tcW w:w="1378" w:type="dxa"/>
          </w:tcPr>
          <w:p w:rsidR="006A38EF" w:rsidRDefault="006A38EF">
            <w:pPr>
              <w:pStyle w:val="ConsPlusNormal"/>
            </w:pPr>
            <w:r>
              <w:t>189158,8</w:t>
            </w:r>
          </w:p>
        </w:tc>
        <w:tc>
          <w:tcPr>
            <w:tcW w:w="1507" w:type="dxa"/>
          </w:tcPr>
          <w:p w:rsidR="006A38EF" w:rsidRDefault="006A38EF">
            <w:pPr>
              <w:pStyle w:val="ConsPlusNormal"/>
            </w:pPr>
            <w:r>
              <w:t>1092651,6</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146857,5</w:t>
            </w:r>
          </w:p>
        </w:tc>
        <w:tc>
          <w:tcPr>
            <w:tcW w:w="1378" w:type="dxa"/>
          </w:tcPr>
          <w:p w:rsidR="006A38EF" w:rsidRDefault="006A38EF">
            <w:pPr>
              <w:pStyle w:val="ConsPlusNormal"/>
            </w:pPr>
            <w:r>
              <w:t>189158,8</w:t>
            </w:r>
          </w:p>
        </w:tc>
        <w:tc>
          <w:tcPr>
            <w:tcW w:w="1382" w:type="dxa"/>
          </w:tcPr>
          <w:p w:rsidR="006A38EF" w:rsidRDefault="006A38EF">
            <w:pPr>
              <w:pStyle w:val="ConsPlusNormal"/>
            </w:pPr>
            <w:r>
              <w:t>189158,8</w:t>
            </w:r>
          </w:p>
        </w:tc>
        <w:tc>
          <w:tcPr>
            <w:tcW w:w="1378" w:type="dxa"/>
          </w:tcPr>
          <w:p w:rsidR="006A38EF" w:rsidRDefault="006A38EF">
            <w:pPr>
              <w:pStyle w:val="ConsPlusNormal"/>
            </w:pPr>
            <w:r>
              <w:t>189158,8</w:t>
            </w:r>
          </w:p>
        </w:tc>
        <w:tc>
          <w:tcPr>
            <w:tcW w:w="1382" w:type="dxa"/>
          </w:tcPr>
          <w:p w:rsidR="006A38EF" w:rsidRDefault="006A38EF">
            <w:pPr>
              <w:pStyle w:val="ConsPlusNormal"/>
            </w:pPr>
            <w:r>
              <w:t>189158,8</w:t>
            </w:r>
          </w:p>
        </w:tc>
        <w:tc>
          <w:tcPr>
            <w:tcW w:w="1378" w:type="dxa"/>
          </w:tcPr>
          <w:p w:rsidR="006A38EF" w:rsidRDefault="006A38EF">
            <w:pPr>
              <w:pStyle w:val="ConsPlusNormal"/>
            </w:pPr>
            <w:r>
              <w:t>189158,8</w:t>
            </w:r>
          </w:p>
        </w:tc>
        <w:tc>
          <w:tcPr>
            <w:tcW w:w="1507" w:type="dxa"/>
          </w:tcPr>
          <w:p w:rsidR="006A38EF" w:rsidRDefault="006A38EF">
            <w:pPr>
              <w:pStyle w:val="ConsPlusNormal"/>
            </w:pPr>
            <w:r>
              <w:t>1092651,6</w:t>
            </w:r>
          </w:p>
        </w:tc>
      </w:tr>
      <w:tr w:rsidR="006A38EF">
        <w:tc>
          <w:tcPr>
            <w:tcW w:w="3005" w:type="dxa"/>
          </w:tcPr>
          <w:p w:rsidR="006A38EF" w:rsidRDefault="006A38EF">
            <w:pPr>
              <w:pStyle w:val="ConsPlusNormal"/>
            </w:pPr>
            <w:r>
              <w:t>Мероприятие (результат) "Предоставлены сертификаты на детей, посещающих частные организации, осуществляющие образовательную деятельность по образовательным программам дошкольного образования" 7 (всего), в том числе:</w:t>
            </w:r>
          </w:p>
        </w:tc>
        <w:tc>
          <w:tcPr>
            <w:tcW w:w="1402" w:type="dxa"/>
          </w:tcPr>
          <w:p w:rsidR="006A38EF" w:rsidRDefault="006A38EF">
            <w:pPr>
              <w:pStyle w:val="ConsPlusNormal"/>
            </w:pPr>
            <w:r>
              <w:t>15068,2</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15068,2</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15068,2</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15068,2</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14164,1</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14164,1</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904,1</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904,1</w:t>
            </w:r>
          </w:p>
        </w:tc>
      </w:tr>
      <w:tr w:rsidR="006A38EF">
        <w:tc>
          <w:tcPr>
            <w:tcW w:w="3005" w:type="dxa"/>
          </w:tcPr>
          <w:p w:rsidR="006A38EF" w:rsidRDefault="006A38EF">
            <w:pPr>
              <w:pStyle w:val="ConsPlusNormal"/>
            </w:pPr>
            <w:r>
              <w:t xml:space="preserve">Мероприятие (результат) "Организован подвоз детей, обучающихся в муниципальных образовательных организациях, проживающих в отдаленных районах, а также на период капитального ремонта зданий муниципальных образовательных </w:t>
            </w:r>
            <w:r>
              <w:lastRenderedPageBreak/>
              <w:t>организаций" 8 (всего), в том числе:</w:t>
            </w:r>
          </w:p>
        </w:tc>
        <w:tc>
          <w:tcPr>
            <w:tcW w:w="1402" w:type="dxa"/>
          </w:tcPr>
          <w:p w:rsidR="006A38EF" w:rsidRDefault="006A38EF">
            <w:pPr>
              <w:pStyle w:val="ConsPlusNormal"/>
            </w:pPr>
            <w:r>
              <w:lastRenderedPageBreak/>
              <w:t>36721,7</w:t>
            </w:r>
          </w:p>
        </w:tc>
        <w:tc>
          <w:tcPr>
            <w:tcW w:w="1378" w:type="dxa"/>
          </w:tcPr>
          <w:p w:rsidR="006A38EF" w:rsidRDefault="006A38EF">
            <w:pPr>
              <w:pStyle w:val="ConsPlusNormal"/>
            </w:pPr>
            <w:r>
              <w:t>48697,0</w:t>
            </w:r>
          </w:p>
        </w:tc>
        <w:tc>
          <w:tcPr>
            <w:tcW w:w="1382" w:type="dxa"/>
          </w:tcPr>
          <w:p w:rsidR="006A38EF" w:rsidRDefault="006A38EF">
            <w:pPr>
              <w:pStyle w:val="ConsPlusNormal"/>
            </w:pPr>
            <w:r>
              <w:t>45128,1</w:t>
            </w:r>
          </w:p>
        </w:tc>
        <w:tc>
          <w:tcPr>
            <w:tcW w:w="1378" w:type="dxa"/>
          </w:tcPr>
          <w:p w:rsidR="006A38EF" w:rsidRDefault="006A38EF">
            <w:pPr>
              <w:pStyle w:val="ConsPlusNormal"/>
            </w:pPr>
            <w:r>
              <w:t>39491,8</w:t>
            </w:r>
          </w:p>
        </w:tc>
        <w:tc>
          <w:tcPr>
            <w:tcW w:w="1382" w:type="dxa"/>
          </w:tcPr>
          <w:p w:rsidR="006A38EF" w:rsidRDefault="006A38EF">
            <w:pPr>
              <w:pStyle w:val="ConsPlusNormal"/>
            </w:pPr>
            <w:r>
              <w:t>39491,8</w:t>
            </w:r>
          </w:p>
        </w:tc>
        <w:tc>
          <w:tcPr>
            <w:tcW w:w="1378" w:type="dxa"/>
          </w:tcPr>
          <w:p w:rsidR="006A38EF" w:rsidRDefault="006A38EF">
            <w:pPr>
              <w:pStyle w:val="ConsPlusNormal"/>
            </w:pPr>
            <w:r>
              <w:t>39491,8</w:t>
            </w:r>
          </w:p>
        </w:tc>
        <w:tc>
          <w:tcPr>
            <w:tcW w:w="1507" w:type="dxa"/>
          </w:tcPr>
          <w:p w:rsidR="006A38EF" w:rsidRDefault="006A38EF">
            <w:pPr>
              <w:pStyle w:val="ConsPlusNormal"/>
            </w:pPr>
            <w:r>
              <w:t>249022,2</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36721,7</w:t>
            </w:r>
          </w:p>
        </w:tc>
        <w:tc>
          <w:tcPr>
            <w:tcW w:w="1378" w:type="dxa"/>
          </w:tcPr>
          <w:p w:rsidR="006A38EF" w:rsidRDefault="006A38EF">
            <w:pPr>
              <w:pStyle w:val="ConsPlusNormal"/>
            </w:pPr>
            <w:r>
              <w:t>48697,0</w:t>
            </w:r>
          </w:p>
        </w:tc>
        <w:tc>
          <w:tcPr>
            <w:tcW w:w="1382" w:type="dxa"/>
          </w:tcPr>
          <w:p w:rsidR="006A38EF" w:rsidRDefault="006A38EF">
            <w:pPr>
              <w:pStyle w:val="ConsPlusNormal"/>
            </w:pPr>
            <w:r>
              <w:t>45128,1</w:t>
            </w:r>
          </w:p>
        </w:tc>
        <w:tc>
          <w:tcPr>
            <w:tcW w:w="1378" w:type="dxa"/>
          </w:tcPr>
          <w:p w:rsidR="006A38EF" w:rsidRDefault="006A38EF">
            <w:pPr>
              <w:pStyle w:val="ConsPlusNormal"/>
            </w:pPr>
            <w:r>
              <w:t>39491,8</w:t>
            </w:r>
          </w:p>
        </w:tc>
        <w:tc>
          <w:tcPr>
            <w:tcW w:w="1382" w:type="dxa"/>
          </w:tcPr>
          <w:p w:rsidR="006A38EF" w:rsidRDefault="006A38EF">
            <w:pPr>
              <w:pStyle w:val="ConsPlusNormal"/>
            </w:pPr>
            <w:r>
              <w:t>39491,8</w:t>
            </w:r>
          </w:p>
        </w:tc>
        <w:tc>
          <w:tcPr>
            <w:tcW w:w="1378" w:type="dxa"/>
          </w:tcPr>
          <w:p w:rsidR="006A38EF" w:rsidRDefault="006A38EF">
            <w:pPr>
              <w:pStyle w:val="ConsPlusNormal"/>
            </w:pPr>
            <w:r>
              <w:t>39491,8</w:t>
            </w:r>
          </w:p>
        </w:tc>
        <w:tc>
          <w:tcPr>
            <w:tcW w:w="1507" w:type="dxa"/>
          </w:tcPr>
          <w:p w:rsidR="006A38EF" w:rsidRDefault="006A38EF">
            <w:pPr>
              <w:pStyle w:val="ConsPlusNormal"/>
            </w:pPr>
            <w:r>
              <w:t>249022,2</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36721,7</w:t>
            </w:r>
          </w:p>
        </w:tc>
        <w:tc>
          <w:tcPr>
            <w:tcW w:w="1378" w:type="dxa"/>
          </w:tcPr>
          <w:p w:rsidR="006A38EF" w:rsidRDefault="006A38EF">
            <w:pPr>
              <w:pStyle w:val="ConsPlusNormal"/>
            </w:pPr>
            <w:r>
              <w:t>48697,0</w:t>
            </w:r>
          </w:p>
        </w:tc>
        <w:tc>
          <w:tcPr>
            <w:tcW w:w="1382" w:type="dxa"/>
          </w:tcPr>
          <w:p w:rsidR="006A38EF" w:rsidRDefault="006A38EF">
            <w:pPr>
              <w:pStyle w:val="ConsPlusNormal"/>
            </w:pPr>
            <w:r>
              <w:t>45128,1</w:t>
            </w:r>
          </w:p>
        </w:tc>
        <w:tc>
          <w:tcPr>
            <w:tcW w:w="1378" w:type="dxa"/>
          </w:tcPr>
          <w:p w:rsidR="006A38EF" w:rsidRDefault="006A38EF">
            <w:pPr>
              <w:pStyle w:val="ConsPlusNormal"/>
            </w:pPr>
            <w:r>
              <w:t>39491,8</w:t>
            </w:r>
          </w:p>
        </w:tc>
        <w:tc>
          <w:tcPr>
            <w:tcW w:w="1382" w:type="dxa"/>
          </w:tcPr>
          <w:p w:rsidR="006A38EF" w:rsidRDefault="006A38EF">
            <w:pPr>
              <w:pStyle w:val="ConsPlusNormal"/>
            </w:pPr>
            <w:r>
              <w:t>39491,8</w:t>
            </w:r>
          </w:p>
        </w:tc>
        <w:tc>
          <w:tcPr>
            <w:tcW w:w="1378" w:type="dxa"/>
          </w:tcPr>
          <w:p w:rsidR="006A38EF" w:rsidRDefault="006A38EF">
            <w:pPr>
              <w:pStyle w:val="ConsPlusNormal"/>
            </w:pPr>
            <w:r>
              <w:t>39491,8</w:t>
            </w:r>
          </w:p>
        </w:tc>
        <w:tc>
          <w:tcPr>
            <w:tcW w:w="1507" w:type="dxa"/>
          </w:tcPr>
          <w:p w:rsidR="006A38EF" w:rsidRDefault="006A38EF">
            <w:pPr>
              <w:pStyle w:val="ConsPlusNormal"/>
            </w:pPr>
            <w:r>
              <w:t>249022,2</w:t>
            </w:r>
          </w:p>
        </w:tc>
      </w:tr>
      <w:tr w:rsidR="006A38EF">
        <w:tc>
          <w:tcPr>
            <w:tcW w:w="3005" w:type="dxa"/>
          </w:tcPr>
          <w:p w:rsidR="006A38EF" w:rsidRDefault="006A38EF">
            <w:pPr>
              <w:pStyle w:val="ConsPlusNormal"/>
            </w:pPr>
            <w:r>
              <w:t>Мероприятие (результат) "Созданы условия для патриотического воспитания обучающихся, обеспечивающие развитие у каждого подростка, верности Отечеству, готовности приносить пользу обществу и государству путем вовлечения детей во всероссийское военно-патриотическое общественное движение "Юнармия" 9 (всего), в том числе:</w:t>
            </w:r>
          </w:p>
        </w:tc>
        <w:tc>
          <w:tcPr>
            <w:tcW w:w="1402" w:type="dxa"/>
          </w:tcPr>
          <w:p w:rsidR="006A38EF" w:rsidRDefault="006A38EF">
            <w:pPr>
              <w:pStyle w:val="ConsPlusNormal"/>
            </w:pPr>
            <w:r>
              <w:t>320,1</w:t>
            </w:r>
          </w:p>
        </w:tc>
        <w:tc>
          <w:tcPr>
            <w:tcW w:w="1378" w:type="dxa"/>
          </w:tcPr>
          <w:p w:rsidR="006A38EF" w:rsidRDefault="006A38EF">
            <w:pPr>
              <w:pStyle w:val="ConsPlusNormal"/>
            </w:pPr>
            <w:r>
              <w:t>320,1</w:t>
            </w:r>
          </w:p>
        </w:tc>
        <w:tc>
          <w:tcPr>
            <w:tcW w:w="1382" w:type="dxa"/>
          </w:tcPr>
          <w:p w:rsidR="006A38EF" w:rsidRDefault="006A38EF">
            <w:pPr>
              <w:pStyle w:val="ConsPlusNormal"/>
            </w:pPr>
            <w:r>
              <w:t>320,1</w:t>
            </w:r>
          </w:p>
        </w:tc>
        <w:tc>
          <w:tcPr>
            <w:tcW w:w="1378" w:type="dxa"/>
          </w:tcPr>
          <w:p w:rsidR="006A38EF" w:rsidRDefault="006A38EF">
            <w:pPr>
              <w:pStyle w:val="ConsPlusNormal"/>
            </w:pPr>
            <w:r>
              <w:t>320,1</w:t>
            </w:r>
          </w:p>
        </w:tc>
        <w:tc>
          <w:tcPr>
            <w:tcW w:w="1382" w:type="dxa"/>
          </w:tcPr>
          <w:p w:rsidR="006A38EF" w:rsidRDefault="006A38EF">
            <w:pPr>
              <w:pStyle w:val="ConsPlusNormal"/>
            </w:pPr>
            <w:r>
              <w:t>320,1</w:t>
            </w:r>
          </w:p>
        </w:tc>
        <w:tc>
          <w:tcPr>
            <w:tcW w:w="1378" w:type="dxa"/>
          </w:tcPr>
          <w:p w:rsidR="006A38EF" w:rsidRDefault="006A38EF">
            <w:pPr>
              <w:pStyle w:val="ConsPlusNormal"/>
            </w:pPr>
            <w:r>
              <w:t>320,1</w:t>
            </w:r>
          </w:p>
        </w:tc>
        <w:tc>
          <w:tcPr>
            <w:tcW w:w="1507" w:type="dxa"/>
          </w:tcPr>
          <w:p w:rsidR="006A38EF" w:rsidRDefault="006A38EF">
            <w:pPr>
              <w:pStyle w:val="ConsPlusNormal"/>
            </w:pPr>
            <w:r>
              <w:t>1920,6</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320,1</w:t>
            </w:r>
          </w:p>
        </w:tc>
        <w:tc>
          <w:tcPr>
            <w:tcW w:w="1378" w:type="dxa"/>
          </w:tcPr>
          <w:p w:rsidR="006A38EF" w:rsidRDefault="006A38EF">
            <w:pPr>
              <w:pStyle w:val="ConsPlusNormal"/>
            </w:pPr>
            <w:r>
              <w:t>320,1</w:t>
            </w:r>
          </w:p>
        </w:tc>
        <w:tc>
          <w:tcPr>
            <w:tcW w:w="1382" w:type="dxa"/>
          </w:tcPr>
          <w:p w:rsidR="006A38EF" w:rsidRDefault="006A38EF">
            <w:pPr>
              <w:pStyle w:val="ConsPlusNormal"/>
            </w:pPr>
            <w:r>
              <w:t>320,1</w:t>
            </w:r>
          </w:p>
        </w:tc>
        <w:tc>
          <w:tcPr>
            <w:tcW w:w="1378" w:type="dxa"/>
          </w:tcPr>
          <w:p w:rsidR="006A38EF" w:rsidRDefault="006A38EF">
            <w:pPr>
              <w:pStyle w:val="ConsPlusNormal"/>
            </w:pPr>
            <w:r>
              <w:t>320,1</w:t>
            </w:r>
          </w:p>
        </w:tc>
        <w:tc>
          <w:tcPr>
            <w:tcW w:w="1382" w:type="dxa"/>
          </w:tcPr>
          <w:p w:rsidR="006A38EF" w:rsidRDefault="006A38EF">
            <w:pPr>
              <w:pStyle w:val="ConsPlusNormal"/>
            </w:pPr>
            <w:r>
              <w:t>320,1</w:t>
            </w:r>
          </w:p>
        </w:tc>
        <w:tc>
          <w:tcPr>
            <w:tcW w:w="1378" w:type="dxa"/>
          </w:tcPr>
          <w:p w:rsidR="006A38EF" w:rsidRDefault="006A38EF">
            <w:pPr>
              <w:pStyle w:val="ConsPlusNormal"/>
            </w:pPr>
            <w:r>
              <w:t>320,1</w:t>
            </w:r>
          </w:p>
        </w:tc>
        <w:tc>
          <w:tcPr>
            <w:tcW w:w="1507" w:type="dxa"/>
          </w:tcPr>
          <w:p w:rsidR="006A38EF" w:rsidRDefault="006A38EF">
            <w:pPr>
              <w:pStyle w:val="ConsPlusNormal"/>
            </w:pPr>
            <w:r>
              <w:t>1920,6</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320,1</w:t>
            </w:r>
          </w:p>
        </w:tc>
        <w:tc>
          <w:tcPr>
            <w:tcW w:w="1378" w:type="dxa"/>
          </w:tcPr>
          <w:p w:rsidR="006A38EF" w:rsidRDefault="006A38EF">
            <w:pPr>
              <w:pStyle w:val="ConsPlusNormal"/>
            </w:pPr>
            <w:r>
              <w:t>320,1</w:t>
            </w:r>
          </w:p>
        </w:tc>
        <w:tc>
          <w:tcPr>
            <w:tcW w:w="1382" w:type="dxa"/>
          </w:tcPr>
          <w:p w:rsidR="006A38EF" w:rsidRDefault="006A38EF">
            <w:pPr>
              <w:pStyle w:val="ConsPlusNormal"/>
            </w:pPr>
            <w:r>
              <w:t>320,1</w:t>
            </w:r>
          </w:p>
        </w:tc>
        <w:tc>
          <w:tcPr>
            <w:tcW w:w="1378" w:type="dxa"/>
          </w:tcPr>
          <w:p w:rsidR="006A38EF" w:rsidRDefault="006A38EF">
            <w:pPr>
              <w:pStyle w:val="ConsPlusNormal"/>
            </w:pPr>
            <w:r>
              <w:t>320,1</w:t>
            </w:r>
          </w:p>
        </w:tc>
        <w:tc>
          <w:tcPr>
            <w:tcW w:w="1382" w:type="dxa"/>
          </w:tcPr>
          <w:p w:rsidR="006A38EF" w:rsidRDefault="006A38EF">
            <w:pPr>
              <w:pStyle w:val="ConsPlusNormal"/>
            </w:pPr>
            <w:r>
              <w:t>320,1</w:t>
            </w:r>
          </w:p>
        </w:tc>
        <w:tc>
          <w:tcPr>
            <w:tcW w:w="1378" w:type="dxa"/>
          </w:tcPr>
          <w:p w:rsidR="006A38EF" w:rsidRDefault="006A38EF">
            <w:pPr>
              <w:pStyle w:val="ConsPlusNormal"/>
            </w:pPr>
            <w:r>
              <w:t>320,1</w:t>
            </w:r>
          </w:p>
        </w:tc>
        <w:tc>
          <w:tcPr>
            <w:tcW w:w="1507" w:type="dxa"/>
          </w:tcPr>
          <w:p w:rsidR="006A38EF" w:rsidRDefault="006A38EF">
            <w:pPr>
              <w:pStyle w:val="ConsPlusNormal"/>
            </w:pPr>
            <w:r>
              <w:t>1920,6</w:t>
            </w:r>
          </w:p>
        </w:tc>
      </w:tr>
      <w:tr w:rsidR="006A38EF">
        <w:tc>
          <w:tcPr>
            <w:tcW w:w="3005" w:type="dxa"/>
          </w:tcPr>
          <w:p w:rsidR="006A38EF" w:rsidRDefault="006A38EF">
            <w:pPr>
              <w:pStyle w:val="ConsPlusNormal"/>
            </w:pPr>
            <w:r>
              <w:t>Мероприятие (результат) "Организовано бесплатное питание обучающихся в муниципальных общеобразовательных организациях" 10 (всего), в том числе:</w:t>
            </w:r>
          </w:p>
        </w:tc>
        <w:tc>
          <w:tcPr>
            <w:tcW w:w="1402" w:type="dxa"/>
          </w:tcPr>
          <w:p w:rsidR="006A38EF" w:rsidRDefault="006A38EF">
            <w:pPr>
              <w:pStyle w:val="ConsPlusNormal"/>
            </w:pPr>
            <w:r>
              <w:t>83911,8</w:t>
            </w:r>
          </w:p>
        </w:tc>
        <w:tc>
          <w:tcPr>
            <w:tcW w:w="1378" w:type="dxa"/>
          </w:tcPr>
          <w:p w:rsidR="006A38EF" w:rsidRDefault="006A38EF">
            <w:pPr>
              <w:pStyle w:val="ConsPlusNormal"/>
            </w:pPr>
            <w:r>
              <w:t>113758,6</w:t>
            </w:r>
          </w:p>
        </w:tc>
        <w:tc>
          <w:tcPr>
            <w:tcW w:w="1382" w:type="dxa"/>
          </w:tcPr>
          <w:p w:rsidR="006A38EF" w:rsidRDefault="006A38EF">
            <w:pPr>
              <w:pStyle w:val="ConsPlusNormal"/>
            </w:pPr>
            <w:r>
              <w:t>113758,6</w:t>
            </w:r>
          </w:p>
        </w:tc>
        <w:tc>
          <w:tcPr>
            <w:tcW w:w="1378" w:type="dxa"/>
          </w:tcPr>
          <w:p w:rsidR="006A38EF" w:rsidRDefault="006A38EF">
            <w:pPr>
              <w:pStyle w:val="ConsPlusNormal"/>
            </w:pPr>
            <w:r>
              <w:t>113758,6</w:t>
            </w:r>
          </w:p>
        </w:tc>
        <w:tc>
          <w:tcPr>
            <w:tcW w:w="1382" w:type="dxa"/>
          </w:tcPr>
          <w:p w:rsidR="006A38EF" w:rsidRDefault="006A38EF">
            <w:pPr>
              <w:pStyle w:val="ConsPlusNormal"/>
            </w:pPr>
            <w:r>
              <w:t>113758,6</w:t>
            </w:r>
          </w:p>
        </w:tc>
        <w:tc>
          <w:tcPr>
            <w:tcW w:w="1378" w:type="dxa"/>
          </w:tcPr>
          <w:p w:rsidR="006A38EF" w:rsidRDefault="006A38EF">
            <w:pPr>
              <w:pStyle w:val="ConsPlusNormal"/>
            </w:pPr>
            <w:r>
              <w:t>113758,6</w:t>
            </w:r>
          </w:p>
        </w:tc>
        <w:tc>
          <w:tcPr>
            <w:tcW w:w="1507" w:type="dxa"/>
          </w:tcPr>
          <w:p w:rsidR="006A38EF" w:rsidRDefault="006A38EF">
            <w:pPr>
              <w:pStyle w:val="ConsPlusNormal"/>
            </w:pPr>
            <w:r>
              <w:t>652704,8</w:t>
            </w:r>
          </w:p>
        </w:tc>
      </w:tr>
      <w:tr w:rsidR="006A38EF">
        <w:tc>
          <w:tcPr>
            <w:tcW w:w="3005" w:type="dxa"/>
          </w:tcPr>
          <w:p w:rsidR="006A38EF" w:rsidRDefault="006A38EF">
            <w:pPr>
              <w:pStyle w:val="ConsPlusNormal"/>
            </w:pPr>
            <w:r>
              <w:lastRenderedPageBreak/>
              <w:t>Муниципальный бюджет, из них:</w:t>
            </w:r>
          </w:p>
        </w:tc>
        <w:tc>
          <w:tcPr>
            <w:tcW w:w="1402" w:type="dxa"/>
          </w:tcPr>
          <w:p w:rsidR="006A38EF" w:rsidRDefault="006A38EF">
            <w:pPr>
              <w:pStyle w:val="ConsPlusNormal"/>
            </w:pPr>
            <w:r>
              <w:t>83911,8</w:t>
            </w:r>
          </w:p>
        </w:tc>
        <w:tc>
          <w:tcPr>
            <w:tcW w:w="1378" w:type="dxa"/>
          </w:tcPr>
          <w:p w:rsidR="006A38EF" w:rsidRDefault="006A38EF">
            <w:pPr>
              <w:pStyle w:val="ConsPlusNormal"/>
            </w:pPr>
            <w:r>
              <w:t>113758,6</w:t>
            </w:r>
          </w:p>
        </w:tc>
        <w:tc>
          <w:tcPr>
            <w:tcW w:w="1382" w:type="dxa"/>
          </w:tcPr>
          <w:p w:rsidR="006A38EF" w:rsidRDefault="006A38EF">
            <w:pPr>
              <w:pStyle w:val="ConsPlusNormal"/>
            </w:pPr>
            <w:r>
              <w:t>113758,6</w:t>
            </w:r>
          </w:p>
        </w:tc>
        <w:tc>
          <w:tcPr>
            <w:tcW w:w="1378" w:type="dxa"/>
          </w:tcPr>
          <w:p w:rsidR="006A38EF" w:rsidRDefault="006A38EF">
            <w:pPr>
              <w:pStyle w:val="ConsPlusNormal"/>
            </w:pPr>
            <w:r>
              <w:t>113758,6</w:t>
            </w:r>
          </w:p>
        </w:tc>
        <w:tc>
          <w:tcPr>
            <w:tcW w:w="1382" w:type="dxa"/>
          </w:tcPr>
          <w:p w:rsidR="006A38EF" w:rsidRDefault="006A38EF">
            <w:pPr>
              <w:pStyle w:val="ConsPlusNormal"/>
            </w:pPr>
            <w:r>
              <w:t>113758,6</w:t>
            </w:r>
          </w:p>
        </w:tc>
        <w:tc>
          <w:tcPr>
            <w:tcW w:w="1378" w:type="dxa"/>
          </w:tcPr>
          <w:p w:rsidR="006A38EF" w:rsidRDefault="006A38EF">
            <w:pPr>
              <w:pStyle w:val="ConsPlusNormal"/>
            </w:pPr>
            <w:r>
              <w:t>113758,6</w:t>
            </w:r>
          </w:p>
        </w:tc>
        <w:tc>
          <w:tcPr>
            <w:tcW w:w="1507" w:type="dxa"/>
          </w:tcPr>
          <w:p w:rsidR="006A38EF" w:rsidRDefault="006A38EF">
            <w:pPr>
              <w:pStyle w:val="ConsPlusNormal"/>
            </w:pPr>
            <w:r>
              <w:t>652704,8</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83911,8</w:t>
            </w:r>
          </w:p>
        </w:tc>
        <w:tc>
          <w:tcPr>
            <w:tcW w:w="1378" w:type="dxa"/>
          </w:tcPr>
          <w:p w:rsidR="006A38EF" w:rsidRDefault="006A38EF">
            <w:pPr>
              <w:pStyle w:val="ConsPlusNormal"/>
            </w:pPr>
            <w:r>
              <w:t>113758,6</w:t>
            </w:r>
          </w:p>
        </w:tc>
        <w:tc>
          <w:tcPr>
            <w:tcW w:w="1382" w:type="dxa"/>
          </w:tcPr>
          <w:p w:rsidR="006A38EF" w:rsidRDefault="006A38EF">
            <w:pPr>
              <w:pStyle w:val="ConsPlusNormal"/>
            </w:pPr>
            <w:r>
              <w:t>113758,6</w:t>
            </w:r>
          </w:p>
        </w:tc>
        <w:tc>
          <w:tcPr>
            <w:tcW w:w="1378" w:type="dxa"/>
          </w:tcPr>
          <w:p w:rsidR="006A38EF" w:rsidRDefault="006A38EF">
            <w:pPr>
              <w:pStyle w:val="ConsPlusNormal"/>
            </w:pPr>
            <w:r>
              <w:t>113758,6</w:t>
            </w:r>
          </w:p>
        </w:tc>
        <w:tc>
          <w:tcPr>
            <w:tcW w:w="1382" w:type="dxa"/>
          </w:tcPr>
          <w:p w:rsidR="006A38EF" w:rsidRDefault="006A38EF">
            <w:pPr>
              <w:pStyle w:val="ConsPlusNormal"/>
            </w:pPr>
            <w:r>
              <w:t>113758,6</w:t>
            </w:r>
          </w:p>
        </w:tc>
        <w:tc>
          <w:tcPr>
            <w:tcW w:w="1378" w:type="dxa"/>
          </w:tcPr>
          <w:p w:rsidR="006A38EF" w:rsidRDefault="006A38EF">
            <w:pPr>
              <w:pStyle w:val="ConsPlusNormal"/>
            </w:pPr>
            <w:r>
              <w:t>113758,6</w:t>
            </w:r>
          </w:p>
        </w:tc>
        <w:tc>
          <w:tcPr>
            <w:tcW w:w="1507" w:type="dxa"/>
          </w:tcPr>
          <w:p w:rsidR="006A38EF" w:rsidRDefault="006A38EF">
            <w:pPr>
              <w:pStyle w:val="ConsPlusNormal"/>
            </w:pPr>
            <w:r>
              <w:t>652704,8</w:t>
            </w:r>
          </w:p>
        </w:tc>
      </w:tr>
      <w:tr w:rsidR="006A38EF">
        <w:tc>
          <w:tcPr>
            <w:tcW w:w="3005" w:type="dxa"/>
          </w:tcPr>
          <w:p w:rsidR="006A38EF" w:rsidRDefault="006A38EF">
            <w:pPr>
              <w:pStyle w:val="ConsPlusNormal"/>
            </w:pPr>
            <w:r>
              <w:t>Мероприятие (результат) "Предоставлено бесплатное питание детям из малообеспеченных семей, обучающимся в муниципальных общеобразовательных организациях города Благовещенска" 11 (всего), в том числе:</w:t>
            </w:r>
          </w:p>
        </w:tc>
        <w:tc>
          <w:tcPr>
            <w:tcW w:w="1402" w:type="dxa"/>
          </w:tcPr>
          <w:p w:rsidR="006A38EF" w:rsidRDefault="006A38EF">
            <w:pPr>
              <w:pStyle w:val="ConsPlusNormal"/>
            </w:pPr>
            <w:r>
              <w:t>218,0</w:t>
            </w:r>
          </w:p>
        </w:tc>
        <w:tc>
          <w:tcPr>
            <w:tcW w:w="1378" w:type="dxa"/>
          </w:tcPr>
          <w:p w:rsidR="006A38EF" w:rsidRDefault="006A38EF">
            <w:pPr>
              <w:pStyle w:val="ConsPlusNormal"/>
            </w:pPr>
            <w:r>
              <w:t>798,0</w:t>
            </w:r>
          </w:p>
        </w:tc>
        <w:tc>
          <w:tcPr>
            <w:tcW w:w="1382" w:type="dxa"/>
          </w:tcPr>
          <w:p w:rsidR="006A38EF" w:rsidRDefault="006A38EF">
            <w:pPr>
              <w:pStyle w:val="ConsPlusNormal"/>
            </w:pPr>
            <w:r>
              <w:t>798,0</w:t>
            </w:r>
          </w:p>
        </w:tc>
        <w:tc>
          <w:tcPr>
            <w:tcW w:w="1378" w:type="dxa"/>
          </w:tcPr>
          <w:p w:rsidR="006A38EF" w:rsidRDefault="006A38EF">
            <w:pPr>
              <w:pStyle w:val="ConsPlusNormal"/>
            </w:pPr>
            <w:r>
              <w:t>798,0</w:t>
            </w:r>
          </w:p>
        </w:tc>
        <w:tc>
          <w:tcPr>
            <w:tcW w:w="1382" w:type="dxa"/>
          </w:tcPr>
          <w:p w:rsidR="006A38EF" w:rsidRDefault="006A38EF">
            <w:pPr>
              <w:pStyle w:val="ConsPlusNormal"/>
            </w:pPr>
            <w:r>
              <w:t>798,0</w:t>
            </w:r>
          </w:p>
        </w:tc>
        <w:tc>
          <w:tcPr>
            <w:tcW w:w="1378" w:type="dxa"/>
          </w:tcPr>
          <w:p w:rsidR="006A38EF" w:rsidRDefault="006A38EF">
            <w:pPr>
              <w:pStyle w:val="ConsPlusNormal"/>
            </w:pPr>
            <w:r>
              <w:t>798,0</w:t>
            </w:r>
          </w:p>
        </w:tc>
        <w:tc>
          <w:tcPr>
            <w:tcW w:w="1507" w:type="dxa"/>
          </w:tcPr>
          <w:p w:rsidR="006A38EF" w:rsidRDefault="006A38EF">
            <w:pPr>
              <w:pStyle w:val="ConsPlusNormal"/>
            </w:pPr>
            <w:r>
              <w:t>4208,0</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218,0</w:t>
            </w:r>
          </w:p>
        </w:tc>
        <w:tc>
          <w:tcPr>
            <w:tcW w:w="1378" w:type="dxa"/>
          </w:tcPr>
          <w:p w:rsidR="006A38EF" w:rsidRDefault="006A38EF">
            <w:pPr>
              <w:pStyle w:val="ConsPlusNormal"/>
            </w:pPr>
            <w:r>
              <w:t>798,0</w:t>
            </w:r>
          </w:p>
        </w:tc>
        <w:tc>
          <w:tcPr>
            <w:tcW w:w="1382" w:type="dxa"/>
          </w:tcPr>
          <w:p w:rsidR="006A38EF" w:rsidRDefault="006A38EF">
            <w:pPr>
              <w:pStyle w:val="ConsPlusNormal"/>
            </w:pPr>
            <w:r>
              <w:t>798,0</w:t>
            </w:r>
          </w:p>
        </w:tc>
        <w:tc>
          <w:tcPr>
            <w:tcW w:w="1378" w:type="dxa"/>
          </w:tcPr>
          <w:p w:rsidR="006A38EF" w:rsidRDefault="006A38EF">
            <w:pPr>
              <w:pStyle w:val="ConsPlusNormal"/>
            </w:pPr>
            <w:r>
              <w:t>798,0</w:t>
            </w:r>
          </w:p>
        </w:tc>
        <w:tc>
          <w:tcPr>
            <w:tcW w:w="1382" w:type="dxa"/>
          </w:tcPr>
          <w:p w:rsidR="006A38EF" w:rsidRDefault="006A38EF">
            <w:pPr>
              <w:pStyle w:val="ConsPlusNormal"/>
            </w:pPr>
            <w:r>
              <w:t>798,0</w:t>
            </w:r>
          </w:p>
        </w:tc>
        <w:tc>
          <w:tcPr>
            <w:tcW w:w="1378" w:type="dxa"/>
          </w:tcPr>
          <w:p w:rsidR="006A38EF" w:rsidRDefault="006A38EF">
            <w:pPr>
              <w:pStyle w:val="ConsPlusNormal"/>
            </w:pPr>
            <w:r>
              <w:t>798,0</w:t>
            </w:r>
          </w:p>
        </w:tc>
        <w:tc>
          <w:tcPr>
            <w:tcW w:w="1507" w:type="dxa"/>
          </w:tcPr>
          <w:p w:rsidR="006A38EF" w:rsidRDefault="006A38EF">
            <w:pPr>
              <w:pStyle w:val="ConsPlusNormal"/>
            </w:pPr>
            <w:r>
              <w:t>4208,0</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218,0</w:t>
            </w:r>
          </w:p>
        </w:tc>
        <w:tc>
          <w:tcPr>
            <w:tcW w:w="1378" w:type="dxa"/>
          </w:tcPr>
          <w:p w:rsidR="006A38EF" w:rsidRDefault="006A38EF">
            <w:pPr>
              <w:pStyle w:val="ConsPlusNormal"/>
            </w:pPr>
            <w:r>
              <w:t>798,0</w:t>
            </w:r>
          </w:p>
        </w:tc>
        <w:tc>
          <w:tcPr>
            <w:tcW w:w="1382" w:type="dxa"/>
          </w:tcPr>
          <w:p w:rsidR="006A38EF" w:rsidRDefault="006A38EF">
            <w:pPr>
              <w:pStyle w:val="ConsPlusNormal"/>
            </w:pPr>
            <w:r>
              <w:t>798,0</w:t>
            </w:r>
          </w:p>
        </w:tc>
        <w:tc>
          <w:tcPr>
            <w:tcW w:w="1378" w:type="dxa"/>
          </w:tcPr>
          <w:p w:rsidR="006A38EF" w:rsidRDefault="006A38EF">
            <w:pPr>
              <w:pStyle w:val="ConsPlusNormal"/>
            </w:pPr>
            <w:r>
              <w:t>798,0</w:t>
            </w:r>
          </w:p>
        </w:tc>
        <w:tc>
          <w:tcPr>
            <w:tcW w:w="1382" w:type="dxa"/>
          </w:tcPr>
          <w:p w:rsidR="006A38EF" w:rsidRDefault="006A38EF">
            <w:pPr>
              <w:pStyle w:val="ConsPlusNormal"/>
            </w:pPr>
            <w:r>
              <w:t>798,0</w:t>
            </w:r>
          </w:p>
        </w:tc>
        <w:tc>
          <w:tcPr>
            <w:tcW w:w="1378" w:type="dxa"/>
          </w:tcPr>
          <w:p w:rsidR="006A38EF" w:rsidRDefault="006A38EF">
            <w:pPr>
              <w:pStyle w:val="ConsPlusNormal"/>
            </w:pPr>
            <w:r>
              <w:t>798,0</w:t>
            </w:r>
          </w:p>
        </w:tc>
        <w:tc>
          <w:tcPr>
            <w:tcW w:w="1507" w:type="dxa"/>
          </w:tcPr>
          <w:p w:rsidR="006A38EF" w:rsidRDefault="006A38EF">
            <w:pPr>
              <w:pStyle w:val="ConsPlusNormal"/>
            </w:pPr>
            <w:r>
              <w:t>4208,0</w:t>
            </w:r>
          </w:p>
        </w:tc>
      </w:tr>
      <w:tr w:rsidR="006A38EF">
        <w:tc>
          <w:tcPr>
            <w:tcW w:w="3005" w:type="dxa"/>
          </w:tcPr>
          <w:p w:rsidR="006A38EF" w:rsidRDefault="006A38EF">
            <w:pPr>
              <w:pStyle w:val="ConsPlusNormal"/>
            </w:pPr>
            <w:r>
              <w:t xml:space="preserve">Мероприятие (результат) "Обеспечено финансирование государственных полномочий Амурской области по организации бесплатного питания обучающихся в муниципальных образовательных организациях, расположенных на территории Амурской области (в части организации бесплатного питания детей из многодетных семей и детей </w:t>
            </w:r>
            <w:r>
              <w:lastRenderedPageBreak/>
              <w:t>военнослужащих и сотрудников некоторых федеральных государственных органов, обучающихся по программам основного общего и (или) среднего общего образования" 12 (всего), в том числе:</w:t>
            </w:r>
          </w:p>
        </w:tc>
        <w:tc>
          <w:tcPr>
            <w:tcW w:w="1402" w:type="dxa"/>
          </w:tcPr>
          <w:p w:rsidR="006A38EF" w:rsidRDefault="006A38EF">
            <w:pPr>
              <w:pStyle w:val="ConsPlusNormal"/>
            </w:pPr>
            <w:r>
              <w:lastRenderedPageBreak/>
              <w:t>17083,7</w:t>
            </w:r>
          </w:p>
        </w:tc>
        <w:tc>
          <w:tcPr>
            <w:tcW w:w="1378" w:type="dxa"/>
          </w:tcPr>
          <w:p w:rsidR="006A38EF" w:rsidRDefault="006A38EF">
            <w:pPr>
              <w:pStyle w:val="ConsPlusNormal"/>
            </w:pPr>
            <w:r>
              <w:t>27852,5</w:t>
            </w:r>
          </w:p>
        </w:tc>
        <w:tc>
          <w:tcPr>
            <w:tcW w:w="1382" w:type="dxa"/>
          </w:tcPr>
          <w:p w:rsidR="006A38EF" w:rsidRDefault="006A38EF">
            <w:pPr>
              <w:pStyle w:val="ConsPlusNormal"/>
            </w:pPr>
            <w:r>
              <w:t>27852,5</w:t>
            </w:r>
          </w:p>
        </w:tc>
        <w:tc>
          <w:tcPr>
            <w:tcW w:w="1378" w:type="dxa"/>
          </w:tcPr>
          <w:p w:rsidR="006A38EF" w:rsidRDefault="006A38EF">
            <w:pPr>
              <w:pStyle w:val="ConsPlusNormal"/>
            </w:pPr>
            <w:r>
              <w:t>27852,5</w:t>
            </w:r>
          </w:p>
        </w:tc>
        <w:tc>
          <w:tcPr>
            <w:tcW w:w="1382" w:type="dxa"/>
          </w:tcPr>
          <w:p w:rsidR="006A38EF" w:rsidRDefault="006A38EF">
            <w:pPr>
              <w:pStyle w:val="ConsPlusNormal"/>
            </w:pPr>
            <w:r>
              <w:t>27852,5</w:t>
            </w:r>
          </w:p>
        </w:tc>
        <w:tc>
          <w:tcPr>
            <w:tcW w:w="1378" w:type="dxa"/>
          </w:tcPr>
          <w:p w:rsidR="006A38EF" w:rsidRDefault="006A38EF">
            <w:pPr>
              <w:pStyle w:val="ConsPlusNormal"/>
            </w:pPr>
            <w:r>
              <w:t>27852,5</w:t>
            </w:r>
          </w:p>
        </w:tc>
        <w:tc>
          <w:tcPr>
            <w:tcW w:w="1507" w:type="dxa"/>
          </w:tcPr>
          <w:p w:rsidR="006A38EF" w:rsidRDefault="006A38EF">
            <w:pPr>
              <w:pStyle w:val="ConsPlusNormal"/>
            </w:pPr>
            <w:r>
              <w:t>156346,3</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17083,7</w:t>
            </w:r>
          </w:p>
        </w:tc>
        <w:tc>
          <w:tcPr>
            <w:tcW w:w="1378" w:type="dxa"/>
          </w:tcPr>
          <w:p w:rsidR="006A38EF" w:rsidRDefault="006A38EF">
            <w:pPr>
              <w:pStyle w:val="ConsPlusNormal"/>
            </w:pPr>
            <w:r>
              <w:t>27852,5</w:t>
            </w:r>
          </w:p>
        </w:tc>
        <w:tc>
          <w:tcPr>
            <w:tcW w:w="1382" w:type="dxa"/>
          </w:tcPr>
          <w:p w:rsidR="006A38EF" w:rsidRDefault="006A38EF">
            <w:pPr>
              <w:pStyle w:val="ConsPlusNormal"/>
            </w:pPr>
            <w:r>
              <w:t>27852,5</w:t>
            </w:r>
          </w:p>
        </w:tc>
        <w:tc>
          <w:tcPr>
            <w:tcW w:w="1378" w:type="dxa"/>
          </w:tcPr>
          <w:p w:rsidR="006A38EF" w:rsidRDefault="006A38EF">
            <w:pPr>
              <w:pStyle w:val="ConsPlusNormal"/>
            </w:pPr>
            <w:r>
              <w:t>27852,5</w:t>
            </w:r>
          </w:p>
        </w:tc>
        <w:tc>
          <w:tcPr>
            <w:tcW w:w="1382" w:type="dxa"/>
          </w:tcPr>
          <w:p w:rsidR="006A38EF" w:rsidRDefault="006A38EF">
            <w:pPr>
              <w:pStyle w:val="ConsPlusNormal"/>
            </w:pPr>
            <w:r>
              <w:t>27852,5</w:t>
            </w:r>
          </w:p>
        </w:tc>
        <w:tc>
          <w:tcPr>
            <w:tcW w:w="1378" w:type="dxa"/>
          </w:tcPr>
          <w:p w:rsidR="006A38EF" w:rsidRDefault="006A38EF">
            <w:pPr>
              <w:pStyle w:val="ConsPlusNormal"/>
            </w:pPr>
            <w:r>
              <w:t>27852,5</w:t>
            </w:r>
          </w:p>
        </w:tc>
        <w:tc>
          <w:tcPr>
            <w:tcW w:w="1507" w:type="dxa"/>
          </w:tcPr>
          <w:p w:rsidR="006A38EF" w:rsidRDefault="006A38EF">
            <w:pPr>
              <w:pStyle w:val="ConsPlusNormal"/>
            </w:pPr>
            <w:r>
              <w:t>156346,3</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17083,7</w:t>
            </w:r>
          </w:p>
        </w:tc>
        <w:tc>
          <w:tcPr>
            <w:tcW w:w="1378" w:type="dxa"/>
          </w:tcPr>
          <w:p w:rsidR="006A38EF" w:rsidRDefault="006A38EF">
            <w:pPr>
              <w:pStyle w:val="ConsPlusNormal"/>
            </w:pPr>
            <w:r>
              <w:t>27852,5</w:t>
            </w:r>
          </w:p>
        </w:tc>
        <w:tc>
          <w:tcPr>
            <w:tcW w:w="1382" w:type="dxa"/>
          </w:tcPr>
          <w:p w:rsidR="006A38EF" w:rsidRDefault="006A38EF">
            <w:pPr>
              <w:pStyle w:val="ConsPlusNormal"/>
            </w:pPr>
            <w:r>
              <w:t>27852,5</w:t>
            </w:r>
          </w:p>
        </w:tc>
        <w:tc>
          <w:tcPr>
            <w:tcW w:w="1378" w:type="dxa"/>
          </w:tcPr>
          <w:p w:rsidR="006A38EF" w:rsidRDefault="006A38EF">
            <w:pPr>
              <w:pStyle w:val="ConsPlusNormal"/>
            </w:pPr>
            <w:r>
              <w:t>27852,5</w:t>
            </w:r>
          </w:p>
        </w:tc>
        <w:tc>
          <w:tcPr>
            <w:tcW w:w="1382" w:type="dxa"/>
          </w:tcPr>
          <w:p w:rsidR="006A38EF" w:rsidRDefault="006A38EF">
            <w:pPr>
              <w:pStyle w:val="ConsPlusNormal"/>
            </w:pPr>
            <w:r>
              <w:t>27852,5</w:t>
            </w:r>
          </w:p>
        </w:tc>
        <w:tc>
          <w:tcPr>
            <w:tcW w:w="1378" w:type="dxa"/>
          </w:tcPr>
          <w:p w:rsidR="006A38EF" w:rsidRDefault="006A38EF">
            <w:pPr>
              <w:pStyle w:val="ConsPlusNormal"/>
            </w:pPr>
            <w:r>
              <w:t>27852,5</w:t>
            </w:r>
          </w:p>
        </w:tc>
        <w:tc>
          <w:tcPr>
            <w:tcW w:w="1507" w:type="dxa"/>
          </w:tcPr>
          <w:p w:rsidR="006A38EF" w:rsidRDefault="006A38EF">
            <w:pPr>
              <w:pStyle w:val="ConsPlusNormal"/>
            </w:pPr>
            <w:r>
              <w:t>156346,3</w:t>
            </w:r>
          </w:p>
        </w:tc>
      </w:tr>
      <w:tr w:rsidR="006A38EF">
        <w:tc>
          <w:tcPr>
            <w:tcW w:w="3005" w:type="dxa"/>
          </w:tcPr>
          <w:p w:rsidR="006A38EF" w:rsidRDefault="006A38EF">
            <w:pPr>
              <w:pStyle w:val="ConsPlusNormal"/>
            </w:pPr>
            <w:r>
              <w:t>Мероприятие (результат) "Организовано бесплатное горячее питание обучающихся, получающих начальное общее образование в государственных и муниципальных образовательных организациях" 13 (всего), в том числе:</w:t>
            </w:r>
          </w:p>
        </w:tc>
        <w:tc>
          <w:tcPr>
            <w:tcW w:w="1402" w:type="dxa"/>
          </w:tcPr>
          <w:p w:rsidR="006A38EF" w:rsidRDefault="006A38EF">
            <w:pPr>
              <w:pStyle w:val="ConsPlusNormal"/>
            </w:pPr>
            <w:r>
              <w:t>148684,9</w:t>
            </w:r>
          </w:p>
        </w:tc>
        <w:tc>
          <w:tcPr>
            <w:tcW w:w="1378" w:type="dxa"/>
          </w:tcPr>
          <w:p w:rsidR="006A38EF" w:rsidRDefault="006A38EF">
            <w:pPr>
              <w:pStyle w:val="ConsPlusNormal"/>
            </w:pPr>
            <w:r>
              <w:t>190218,1</w:t>
            </w:r>
          </w:p>
        </w:tc>
        <w:tc>
          <w:tcPr>
            <w:tcW w:w="1382" w:type="dxa"/>
          </w:tcPr>
          <w:p w:rsidR="006A38EF" w:rsidRDefault="006A38EF">
            <w:pPr>
              <w:pStyle w:val="ConsPlusNormal"/>
            </w:pPr>
            <w:r>
              <w:t>190218,1</w:t>
            </w:r>
          </w:p>
        </w:tc>
        <w:tc>
          <w:tcPr>
            <w:tcW w:w="1378" w:type="dxa"/>
          </w:tcPr>
          <w:p w:rsidR="006A38EF" w:rsidRDefault="006A38EF">
            <w:pPr>
              <w:pStyle w:val="ConsPlusNormal"/>
            </w:pPr>
            <w:r>
              <w:t>190218,1</w:t>
            </w:r>
          </w:p>
        </w:tc>
        <w:tc>
          <w:tcPr>
            <w:tcW w:w="1382" w:type="dxa"/>
          </w:tcPr>
          <w:p w:rsidR="006A38EF" w:rsidRDefault="006A38EF">
            <w:pPr>
              <w:pStyle w:val="ConsPlusNormal"/>
            </w:pPr>
            <w:r>
              <w:t>190218,1</w:t>
            </w:r>
          </w:p>
        </w:tc>
        <w:tc>
          <w:tcPr>
            <w:tcW w:w="1378" w:type="dxa"/>
          </w:tcPr>
          <w:p w:rsidR="006A38EF" w:rsidRDefault="006A38EF">
            <w:pPr>
              <w:pStyle w:val="ConsPlusNormal"/>
            </w:pPr>
            <w:r>
              <w:t>190218,1</w:t>
            </w:r>
          </w:p>
        </w:tc>
        <w:tc>
          <w:tcPr>
            <w:tcW w:w="1507" w:type="dxa"/>
          </w:tcPr>
          <w:p w:rsidR="006A38EF" w:rsidRDefault="006A38EF">
            <w:pPr>
              <w:pStyle w:val="ConsPlusNormal"/>
            </w:pPr>
            <w:r>
              <w:t>1099775,5</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148684,9</w:t>
            </w:r>
          </w:p>
        </w:tc>
        <w:tc>
          <w:tcPr>
            <w:tcW w:w="1378" w:type="dxa"/>
          </w:tcPr>
          <w:p w:rsidR="006A38EF" w:rsidRDefault="006A38EF">
            <w:pPr>
              <w:pStyle w:val="ConsPlusNormal"/>
            </w:pPr>
            <w:r>
              <w:t>190218,1</w:t>
            </w:r>
          </w:p>
        </w:tc>
        <w:tc>
          <w:tcPr>
            <w:tcW w:w="1382" w:type="dxa"/>
          </w:tcPr>
          <w:p w:rsidR="006A38EF" w:rsidRDefault="006A38EF">
            <w:pPr>
              <w:pStyle w:val="ConsPlusNormal"/>
            </w:pPr>
            <w:r>
              <w:t>190218,1</w:t>
            </w:r>
          </w:p>
        </w:tc>
        <w:tc>
          <w:tcPr>
            <w:tcW w:w="1378" w:type="dxa"/>
          </w:tcPr>
          <w:p w:rsidR="006A38EF" w:rsidRDefault="006A38EF">
            <w:pPr>
              <w:pStyle w:val="ConsPlusNormal"/>
            </w:pPr>
            <w:r>
              <w:t>190218,1</w:t>
            </w:r>
          </w:p>
        </w:tc>
        <w:tc>
          <w:tcPr>
            <w:tcW w:w="1382" w:type="dxa"/>
          </w:tcPr>
          <w:p w:rsidR="006A38EF" w:rsidRDefault="006A38EF">
            <w:pPr>
              <w:pStyle w:val="ConsPlusNormal"/>
            </w:pPr>
            <w:r>
              <w:t>190218,1</w:t>
            </w:r>
          </w:p>
        </w:tc>
        <w:tc>
          <w:tcPr>
            <w:tcW w:w="1378" w:type="dxa"/>
          </w:tcPr>
          <w:p w:rsidR="006A38EF" w:rsidRDefault="006A38EF">
            <w:pPr>
              <w:pStyle w:val="ConsPlusNormal"/>
            </w:pPr>
            <w:r>
              <w:t>190218,1</w:t>
            </w:r>
          </w:p>
        </w:tc>
        <w:tc>
          <w:tcPr>
            <w:tcW w:w="1507" w:type="dxa"/>
          </w:tcPr>
          <w:p w:rsidR="006A38EF" w:rsidRDefault="006A38EF">
            <w:pPr>
              <w:pStyle w:val="ConsPlusNormal"/>
            </w:pPr>
            <w:r>
              <w:t>1099775,5</w:t>
            </w:r>
          </w:p>
        </w:tc>
      </w:tr>
      <w:tr w:rsidR="006A38EF">
        <w:tc>
          <w:tcPr>
            <w:tcW w:w="3005" w:type="dxa"/>
          </w:tcPr>
          <w:p w:rsidR="006A38EF" w:rsidRDefault="006A38EF">
            <w:pPr>
              <w:pStyle w:val="ConsPlusNormal"/>
            </w:pPr>
            <w:r>
              <w:t>Федеральный бюджет</w:t>
            </w:r>
          </w:p>
        </w:tc>
        <w:tc>
          <w:tcPr>
            <w:tcW w:w="1402" w:type="dxa"/>
          </w:tcPr>
          <w:p w:rsidR="006A38EF" w:rsidRDefault="006A38EF">
            <w:pPr>
              <w:pStyle w:val="ConsPlusNormal"/>
            </w:pPr>
            <w:r>
              <w:t>148684,9</w:t>
            </w:r>
          </w:p>
        </w:tc>
        <w:tc>
          <w:tcPr>
            <w:tcW w:w="1378" w:type="dxa"/>
          </w:tcPr>
          <w:p w:rsidR="006A38EF" w:rsidRDefault="006A38EF">
            <w:pPr>
              <w:pStyle w:val="ConsPlusNormal"/>
            </w:pPr>
            <w:r>
              <w:t>190218,1</w:t>
            </w:r>
          </w:p>
        </w:tc>
        <w:tc>
          <w:tcPr>
            <w:tcW w:w="1382" w:type="dxa"/>
          </w:tcPr>
          <w:p w:rsidR="006A38EF" w:rsidRDefault="006A38EF">
            <w:pPr>
              <w:pStyle w:val="ConsPlusNormal"/>
            </w:pPr>
            <w:r>
              <w:t>190218,1</w:t>
            </w:r>
          </w:p>
        </w:tc>
        <w:tc>
          <w:tcPr>
            <w:tcW w:w="1378" w:type="dxa"/>
          </w:tcPr>
          <w:p w:rsidR="006A38EF" w:rsidRDefault="006A38EF">
            <w:pPr>
              <w:pStyle w:val="ConsPlusNormal"/>
            </w:pPr>
            <w:r>
              <w:t>190218,1</w:t>
            </w:r>
          </w:p>
        </w:tc>
        <w:tc>
          <w:tcPr>
            <w:tcW w:w="1382" w:type="dxa"/>
          </w:tcPr>
          <w:p w:rsidR="006A38EF" w:rsidRDefault="006A38EF">
            <w:pPr>
              <w:pStyle w:val="ConsPlusNormal"/>
            </w:pPr>
            <w:r>
              <w:t>190218,1</w:t>
            </w:r>
          </w:p>
        </w:tc>
        <w:tc>
          <w:tcPr>
            <w:tcW w:w="1378" w:type="dxa"/>
          </w:tcPr>
          <w:p w:rsidR="006A38EF" w:rsidRDefault="006A38EF">
            <w:pPr>
              <w:pStyle w:val="ConsPlusNormal"/>
            </w:pPr>
            <w:r>
              <w:t>190218,1</w:t>
            </w:r>
          </w:p>
        </w:tc>
        <w:tc>
          <w:tcPr>
            <w:tcW w:w="1507" w:type="dxa"/>
          </w:tcPr>
          <w:p w:rsidR="006A38EF" w:rsidRDefault="006A38EF">
            <w:pPr>
              <w:pStyle w:val="ConsPlusNormal"/>
            </w:pPr>
            <w:r>
              <w:t>1099775,5</w:t>
            </w:r>
          </w:p>
        </w:tc>
      </w:tr>
      <w:tr w:rsidR="006A38EF">
        <w:tc>
          <w:tcPr>
            <w:tcW w:w="3005" w:type="dxa"/>
          </w:tcPr>
          <w:p w:rsidR="006A38EF" w:rsidRDefault="006A38EF">
            <w:pPr>
              <w:pStyle w:val="ConsPlusNormal"/>
            </w:pPr>
            <w:r>
              <w:t xml:space="preserve">Мероприятие (результат) "Обеспечены бесплатным двухразовым питанием дети с </w:t>
            </w:r>
            <w:r>
              <w:lastRenderedPageBreak/>
              <w:t>ограниченными возможностями здоровья, обучающиеся в муниципальных общеобразовательных организациях" 14 (всего), в том числе:</w:t>
            </w:r>
          </w:p>
        </w:tc>
        <w:tc>
          <w:tcPr>
            <w:tcW w:w="1402" w:type="dxa"/>
          </w:tcPr>
          <w:p w:rsidR="006A38EF" w:rsidRDefault="006A38EF">
            <w:pPr>
              <w:pStyle w:val="ConsPlusNormal"/>
            </w:pPr>
            <w:r>
              <w:lastRenderedPageBreak/>
              <w:t>6361,4</w:t>
            </w:r>
          </w:p>
        </w:tc>
        <w:tc>
          <w:tcPr>
            <w:tcW w:w="1378" w:type="dxa"/>
          </w:tcPr>
          <w:p w:rsidR="006A38EF" w:rsidRDefault="006A38EF">
            <w:pPr>
              <w:pStyle w:val="ConsPlusNormal"/>
            </w:pPr>
            <w:r>
              <w:t>10360,7</w:t>
            </w:r>
          </w:p>
        </w:tc>
        <w:tc>
          <w:tcPr>
            <w:tcW w:w="1382" w:type="dxa"/>
          </w:tcPr>
          <w:p w:rsidR="006A38EF" w:rsidRDefault="006A38EF">
            <w:pPr>
              <w:pStyle w:val="ConsPlusNormal"/>
            </w:pPr>
            <w:r>
              <w:t>10505,6</w:t>
            </w:r>
          </w:p>
        </w:tc>
        <w:tc>
          <w:tcPr>
            <w:tcW w:w="1378" w:type="dxa"/>
          </w:tcPr>
          <w:p w:rsidR="006A38EF" w:rsidRDefault="006A38EF">
            <w:pPr>
              <w:pStyle w:val="ConsPlusNormal"/>
            </w:pPr>
            <w:r>
              <w:t>10650,6</w:t>
            </w:r>
          </w:p>
        </w:tc>
        <w:tc>
          <w:tcPr>
            <w:tcW w:w="1382" w:type="dxa"/>
          </w:tcPr>
          <w:p w:rsidR="006A38EF" w:rsidRDefault="006A38EF">
            <w:pPr>
              <w:pStyle w:val="ConsPlusNormal"/>
            </w:pPr>
            <w:r>
              <w:t>10650,6</w:t>
            </w:r>
          </w:p>
        </w:tc>
        <w:tc>
          <w:tcPr>
            <w:tcW w:w="1378" w:type="dxa"/>
          </w:tcPr>
          <w:p w:rsidR="006A38EF" w:rsidRDefault="006A38EF">
            <w:pPr>
              <w:pStyle w:val="ConsPlusNormal"/>
            </w:pPr>
            <w:r>
              <w:t>10650,6</w:t>
            </w:r>
          </w:p>
        </w:tc>
        <w:tc>
          <w:tcPr>
            <w:tcW w:w="1507" w:type="dxa"/>
          </w:tcPr>
          <w:p w:rsidR="006A38EF" w:rsidRDefault="006A38EF">
            <w:pPr>
              <w:pStyle w:val="ConsPlusNormal"/>
            </w:pPr>
            <w:r>
              <w:t>59179,4</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6361,4</w:t>
            </w:r>
          </w:p>
        </w:tc>
        <w:tc>
          <w:tcPr>
            <w:tcW w:w="1378" w:type="dxa"/>
          </w:tcPr>
          <w:p w:rsidR="006A38EF" w:rsidRDefault="006A38EF">
            <w:pPr>
              <w:pStyle w:val="ConsPlusNormal"/>
            </w:pPr>
            <w:r>
              <w:t>10360,7</w:t>
            </w:r>
          </w:p>
        </w:tc>
        <w:tc>
          <w:tcPr>
            <w:tcW w:w="1382" w:type="dxa"/>
          </w:tcPr>
          <w:p w:rsidR="006A38EF" w:rsidRDefault="006A38EF">
            <w:pPr>
              <w:pStyle w:val="ConsPlusNormal"/>
            </w:pPr>
            <w:r>
              <w:t>10505,6</w:t>
            </w:r>
          </w:p>
        </w:tc>
        <w:tc>
          <w:tcPr>
            <w:tcW w:w="1378" w:type="dxa"/>
          </w:tcPr>
          <w:p w:rsidR="006A38EF" w:rsidRDefault="006A38EF">
            <w:pPr>
              <w:pStyle w:val="ConsPlusNormal"/>
            </w:pPr>
            <w:r>
              <w:t>10650,6</w:t>
            </w:r>
          </w:p>
        </w:tc>
        <w:tc>
          <w:tcPr>
            <w:tcW w:w="1382" w:type="dxa"/>
          </w:tcPr>
          <w:p w:rsidR="006A38EF" w:rsidRDefault="006A38EF">
            <w:pPr>
              <w:pStyle w:val="ConsPlusNormal"/>
            </w:pPr>
            <w:r>
              <w:t>10650,6</w:t>
            </w:r>
          </w:p>
        </w:tc>
        <w:tc>
          <w:tcPr>
            <w:tcW w:w="1378" w:type="dxa"/>
          </w:tcPr>
          <w:p w:rsidR="006A38EF" w:rsidRDefault="006A38EF">
            <w:pPr>
              <w:pStyle w:val="ConsPlusNormal"/>
            </w:pPr>
            <w:r>
              <w:t>10650,6</w:t>
            </w:r>
          </w:p>
        </w:tc>
        <w:tc>
          <w:tcPr>
            <w:tcW w:w="1507" w:type="dxa"/>
          </w:tcPr>
          <w:p w:rsidR="006A38EF" w:rsidRDefault="006A38EF">
            <w:pPr>
              <w:pStyle w:val="ConsPlusNormal"/>
            </w:pPr>
            <w:r>
              <w:t>59179,4</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5979,7</w:t>
            </w:r>
          </w:p>
        </w:tc>
        <w:tc>
          <w:tcPr>
            <w:tcW w:w="1378" w:type="dxa"/>
          </w:tcPr>
          <w:p w:rsidR="006A38EF" w:rsidRDefault="006A38EF">
            <w:pPr>
              <w:pStyle w:val="ConsPlusNormal"/>
            </w:pPr>
            <w:r>
              <w:t>9739,1</w:t>
            </w:r>
          </w:p>
        </w:tc>
        <w:tc>
          <w:tcPr>
            <w:tcW w:w="1382" w:type="dxa"/>
          </w:tcPr>
          <w:p w:rsidR="006A38EF" w:rsidRDefault="006A38EF">
            <w:pPr>
              <w:pStyle w:val="ConsPlusNormal"/>
            </w:pPr>
            <w:r>
              <w:t>9875,3</w:t>
            </w:r>
          </w:p>
        </w:tc>
        <w:tc>
          <w:tcPr>
            <w:tcW w:w="1378" w:type="dxa"/>
          </w:tcPr>
          <w:p w:rsidR="006A38EF" w:rsidRDefault="006A38EF">
            <w:pPr>
              <w:pStyle w:val="ConsPlusNormal"/>
            </w:pPr>
            <w:r>
              <w:t>10011,6</w:t>
            </w:r>
          </w:p>
        </w:tc>
        <w:tc>
          <w:tcPr>
            <w:tcW w:w="1382" w:type="dxa"/>
          </w:tcPr>
          <w:p w:rsidR="006A38EF" w:rsidRDefault="006A38EF">
            <w:pPr>
              <w:pStyle w:val="ConsPlusNormal"/>
            </w:pPr>
            <w:r>
              <w:t>10011,5</w:t>
            </w:r>
          </w:p>
        </w:tc>
        <w:tc>
          <w:tcPr>
            <w:tcW w:w="1378" w:type="dxa"/>
          </w:tcPr>
          <w:p w:rsidR="006A38EF" w:rsidRDefault="006A38EF">
            <w:pPr>
              <w:pStyle w:val="ConsPlusNormal"/>
            </w:pPr>
            <w:r>
              <w:t>10011,5</w:t>
            </w:r>
          </w:p>
        </w:tc>
        <w:tc>
          <w:tcPr>
            <w:tcW w:w="1507" w:type="dxa"/>
          </w:tcPr>
          <w:p w:rsidR="006A38EF" w:rsidRDefault="006A38EF">
            <w:pPr>
              <w:pStyle w:val="ConsPlusNormal"/>
            </w:pPr>
            <w:r>
              <w:t>55628,8</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381,7</w:t>
            </w:r>
          </w:p>
        </w:tc>
        <w:tc>
          <w:tcPr>
            <w:tcW w:w="1378" w:type="dxa"/>
          </w:tcPr>
          <w:p w:rsidR="006A38EF" w:rsidRDefault="006A38EF">
            <w:pPr>
              <w:pStyle w:val="ConsPlusNormal"/>
            </w:pPr>
            <w:r>
              <w:t>621,6</w:t>
            </w:r>
          </w:p>
        </w:tc>
        <w:tc>
          <w:tcPr>
            <w:tcW w:w="1382" w:type="dxa"/>
          </w:tcPr>
          <w:p w:rsidR="006A38EF" w:rsidRDefault="006A38EF">
            <w:pPr>
              <w:pStyle w:val="ConsPlusNormal"/>
            </w:pPr>
            <w:r>
              <w:t>630,3</w:t>
            </w:r>
          </w:p>
        </w:tc>
        <w:tc>
          <w:tcPr>
            <w:tcW w:w="1378" w:type="dxa"/>
          </w:tcPr>
          <w:p w:rsidR="006A38EF" w:rsidRDefault="006A38EF">
            <w:pPr>
              <w:pStyle w:val="ConsPlusNormal"/>
            </w:pPr>
            <w:r>
              <w:t>639,0</w:t>
            </w:r>
          </w:p>
        </w:tc>
        <w:tc>
          <w:tcPr>
            <w:tcW w:w="1382" w:type="dxa"/>
          </w:tcPr>
          <w:p w:rsidR="006A38EF" w:rsidRDefault="006A38EF">
            <w:pPr>
              <w:pStyle w:val="ConsPlusNormal"/>
            </w:pPr>
            <w:r>
              <w:t>639,0</w:t>
            </w:r>
          </w:p>
        </w:tc>
        <w:tc>
          <w:tcPr>
            <w:tcW w:w="1378" w:type="dxa"/>
          </w:tcPr>
          <w:p w:rsidR="006A38EF" w:rsidRDefault="006A38EF">
            <w:pPr>
              <w:pStyle w:val="ConsPlusNormal"/>
            </w:pPr>
            <w:r>
              <w:t>639,0</w:t>
            </w:r>
          </w:p>
        </w:tc>
        <w:tc>
          <w:tcPr>
            <w:tcW w:w="1507" w:type="dxa"/>
          </w:tcPr>
          <w:p w:rsidR="006A38EF" w:rsidRDefault="006A38EF">
            <w:pPr>
              <w:pStyle w:val="ConsPlusNormal"/>
            </w:pPr>
            <w:r>
              <w:t>3550,6</w:t>
            </w:r>
          </w:p>
        </w:tc>
      </w:tr>
      <w:tr w:rsidR="006A38EF">
        <w:tc>
          <w:tcPr>
            <w:tcW w:w="3005" w:type="dxa"/>
          </w:tcPr>
          <w:p w:rsidR="006A38EF" w:rsidRDefault="006A38EF">
            <w:pPr>
              <w:pStyle w:val="ConsPlusNormal"/>
            </w:pPr>
            <w:r>
              <w:t>Мероприятие (результат) "Обеспечено финансирование государственных полномочий Амурской области по организации бесплатного питания обучающихся в муниципальных образовательных организациях, расположенных на территории Амурской области (в части финансового обеспечения материальных средств для осуществления государственных полномочий)" 15 (всего), в том числе:</w:t>
            </w:r>
          </w:p>
        </w:tc>
        <w:tc>
          <w:tcPr>
            <w:tcW w:w="1402" w:type="dxa"/>
          </w:tcPr>
          <w:p w:rsidR="006A38EF" w:rsidRDefault="006A38EF">
            <w:pPr>
              <w:pStyle w:val="ConsPlusNormal"/>
            </w:pPr>
            <w:r>
              <w:t>1704,2</w:t>
            </w:r>
          </w:p>
        </w:tc>
        <w:tc>
          <w:tcPr>
            <w:tcW w:w="1378" w:type="dxa"/>
          </w:tcPr>
          <w:p w:rsidR="006A38EF" w:rsidRDefault="006A38EF">
            <w:pPr>
              <w:pStyle w:val="ConsPlusNormal"/>
            </w:pPr>
            <w:r>
              <w:t>2233,4</w:t>
            </w:r>
          </w:p>
        </w:tc>
        <w:tc>
          <w:tcPr>
            <w:tcW w:w="1382" w:type="dxa"/>
          </w:tcPr>
          <w:p w:rsidR="006A38EF" w:rsidRDefault="006A38EF">
            <w:pPr>
              <w:pStyle w:val="ConsPlusNormal"/>
            </w:pPr>
            <w:r>
              <w:t>2180,7</w:t>
            </w:r>
          </w:p>
        </w:tc>
        <w:tc>
          <w:tcPr>
            <w:tcW w:w="1378" w:type="dxa"/>
          </w:tcPr>
          <w:p w:rsidR="006A38EF" w:rsidRDefault="006A38EF">
            <w:pPr>
              <w:pStyle w:val="ConsPlusNormal"/>
            </w:pPr>
            <w:r>
              <w:t>2180,7</w:t>
            </w:r>
          </w:p>
        </w:tc>
        <w:tc>
          <w:tcPr>
            <w:tcW w:w="1382" w:type="dxa"/>
          </w:tcPr>
          <w:p w:rsidR="006A38EF" w:rsidRDefault="006A38EF">
            <w:pPr>
              <w:pStyle w:val="ConsPlusNormal"/>
            </w:pPr>
            <w:r>
              <w:t>2180,7</w:t>
            </w:r>
          </w:p>
        </w:tc>
        <w:tc>
          <w:tcPr>
            <w:tcW w:w="1378" w:type="dxa"/>
          </w:tcPr>
          <w:p w:rsidR="006A38EF" w:rsidRDefault="006A38EF">
            <w:pPr>
              <w:pStyle w:val="ConsPlusNormal"/>
            </w:pPr>
            <w:r>
              <w:t>2180,7</w:t>
            </w:r>
          </w:p>
        </w:tc>
        <w:tc>
          <w:tcPr>
            <w:tcW w:w="1507" w:type="dxa"/>
          </w:tcPr>
          <w:p w:rsidR="006A38EF" w:rsidRDefault="006A38EF">
            <w:pPr>
              <w:pStyle w:val="ConsPlusNormal"/>
            </w:pPr>
            <w:r>
              <w:t>12660,5</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1704,2</w:t>
            </w:r>
          </w:p>
        </w:tc>
        <w:tc>
          <w:tcPr>
            <w:tcW w:w="1378" w:type="dxa"/>
          </w:tcPr>
          <w:p w:rsidR="006A38EF" w:rsidRDefault="006A38EF">
            <w:pPr>
              <w:pStyle w:val="ConsPlusNormal"/>
            </w:pPr>
            <w:r>
              <w:t>2233,4</w:t>
            </w:r>
          </w:p>
        </w:tc>
        <w:tc>
          <w:tcPr>
            <w:tcW w:w="1382" w:type="dxa"/>
          </w:tcPr>
          <w:p w:rsidR="006A38EF" w:rsidRDefault="006A38EF">
            <w:pPr>
              <w:pStyle w:val="ConsPlusNormal"/>
            </w:pPr>
            <w:r>
              <w:t>2180,7</w:t>
            </w:r>
          </w:p>
        </w:tc>
        <w:tc>
          <w:tcPr>
            <w:tcW w:w="1378" w:type="dxa"/>
          </w:tcPr>
          <w:p w:rsidR="006A38EF" w:rsidRDefault="006A38EF">
            <w:pPr>
              <w:pStyle w:val="ConsPlusNormal"/>
            </w:pPr>
            <w:r>
              <w:t>2180,7</w:t>
            </w:r>
          </w:p>
        </w:tc>
        <w:tc>
          <w:tcPr>
            <w:tcW w:w="1382" w:type="dxa"/>
          </w:tcPr>
          <w:p w:rsidR="006A38EF" w:rsidRDefault="006A38EF">
            <w:pPr>
              <w:pStyle w:val="ConsPlusNormal"/>
            </w:pPr>
            <w:r>
              <w:t>2180,7</w:t>
            </w:r>
          </w:p>
        </w:tc>
        <w:tc>
          <w:tcPr>
            <w:tcW w:w="1378" w:type="dxa"/>
          </w:tcPr>
          <w:p w:rsidR="006A38EF" w:rsidRDefault="006A38EF">
            <w:pPr>
              <w:pStyle w:val="ConsPlusNormal"/>
            </w:pPr>
            <w:r>
              <w:t>2180,7</w:t>
            </w:r>
          </w:p>
        </w:tc>
        <w:tc>
          <w:tcPr>
            <w:tcW w:w="1507" w:type="dxa"/>
          </w:tcPr>
          <w:p w:rsidR="006A38EF" w:rsidRDefault="006A38EF">
            <w:pPr>
              <w:pStyle w:val="ConsPlusNormal"/>
            </w:pPr>
            <w:r>
              <w:t>12660,5</w:t>
            </w:r>
          </w:p>
        </w:tc>
      </w:tr>
      <w:tr w:rsidR="006A38EF">
        <w:tc>
          <w:tcPr>
            <w:tcW w:w="3005" w:type="dxa"/>
          </w:tcPr>
          <w:p w:rsidR="006A38EF" w:rsidRDefault="006A38EF">
            <w:pPr>
              <w:pStyle w:val="ConsPlusNormal"/>
            </w:pPr>
            <w:r>
              <w:lastRenderedPageBreak/>
              <w:t>Областной бюджет</w:t>
            </w:r>
          </w:p>
        </w:tc>
        <w:tc>
          <w:tcPr>
            <w:tcW w:w="1402" w:type="dxa"/>
          </w:tcPr>
          <w:p w:rsidR="006A38EF" w:rsidRDefault="006A38EF">
            <w:pPr>
              <w:pStyle w:val="ConsPlusNormal"/>
            </w:pPr>
            <w:r>
              <w:t>1704,2</w:t>
            </w:r>
          </w:p>
        </w:tc>
        <w:tc>
          <w:tcPr>
            <w:tcW w:w="1378" w:type="dxa"/>
          </w:tcPr>
          <w:p w:rsidR="006A38EF" w:rsidRDefault="006A38EF">
            <w:pPr>
              <w:pStyle w:val="ConsPlusNormal"/>
            </w:pPr>
            <w:r>
              <w:t>2233,4</w:t>
            </w:r>
          </w:p>
        </w:tc>
        <w:tc>
          <w:tcPr>
            <w:tcW w:w="1382" w:type="dxa"/>
          </w:tcPr>
          <w:p w:rsidR="006A38EF" w:rsidRDefault="006A38EF">
            <w:pPr>
              <w:pStyle w:val="ConsPlusNormal"/>
            </w:pPr>
            <w:r>
              <w:t>2180,7</w:t>
            </w:r>
          </w:p>
        </w:tc>
        <w:tc>
          <w:tcPr>
            <w:tcW w:w="1378" w:type="dxa"/>
          </w:tcPr>
          <w:p w:rsidR="006A38EF" w:rsidRDefault="006A38EF">
            <w:pPr>
              <w:pStyle w:val="ConsPlusNormal"/>
            </w:pPr>
            <w:r>
              <w:t>2180,7</w:t>
            </w:r>
          </w:p>
        </w:tc>
        <w:tc>
          <w:tcPr>
            <w:tcW w:w="1382" w:type="dxa"/>
          </w:tcPr>
          <w:p w:rsidR="006A38EF" w:rsidRDefault="006A38EF">
            <w:pPr>
              <w:pStyle w:val="ConsPlusNormal"/>
            </w:pPr>
            <w:r>
              <w:t>2180,7</w:t>
            </w:r>
          </w:p>
        </w:tc>
        <w:tc>
          <w:tcPr>
            <w:tcW w:w="1378" w:type="dxa"/>
          </w:tcPr>
          <w:p w:rsidR="006A38EF" w:rsidRDefault="006A38EF">
            <w:pPr>
              <w:pStyle w:val="ConsPlusNormal"/>
            </w:pPr>
            <w:r>
              <w:t>2180,7</w:t>
            </w:r>
          </w:p>
        </w:tc>
        <w:tc>
          <w:tcPr>
            <w:tcW w:w="1507" w:type="dxa"/>
          </w:tcPr>
          <w:p w:rsidR="006A38EF" w:rsidRDefault="006A38EF">
            <w:pPr>
              <w:pStyle w:val="ConsPlusNormal"/>
            </w:pPr>
            <w:r>
              <w:t>12660,5</w:t>
            </w:r>
          </w:p>
        </w:tc>
      </w:tr>
      <w:tr w:rsidR="006A38EF">
        <w:tc>
          <w:tcPr>
            <w:tcW w:w="3005" w:type="dxa"/>
          </w:tcPr>
          <w:p w:rsidR="006A38EF" w:rsidRDefault="006A38EF">
            <w:pPr>
              <w:pStyle w:val="ConsPlusNormal"/>
            </w:pPr>
            <w:r>
              <w:t>Мероприятие (результат) "Обеспечено финансирование государственных полномочий Амурской области по организации бесплатного питания обучающихся в муниципальных образовательных организациях, расположенных на территории Амурской области (в части организации бесплатного питания детей военнослужащих и сотрудников некоторых государственных органов, обучающихся по программам основного общего и (или) среднего общего образования, принимающих участие в специальной военной операции" 16 (всего), в том числе:</w:t>
            </w:r>
          </w:p>
        </w:tc>
        <w:tc>
          <w:tcPr>
            <w:tcW w:w="1402" w:type="dxa"/>
          </w:tcPr>
          <w:p w:rsidR="006A38EF" w:rsidRDefault="006A38EF">
            <w:pPr>
              <w:pStyle w:val="ConsPlusNormal"/>
            </w:pPr>
            <w:r>
              <w:t>4659,7</w:t>
            </w:r>
          </w:p>
        </w:tc>
        <w:tc>
          <w:tcPr>
            <w:tcW w:w="1378" w:type="dxa"/>
          </w:tcPr>
          <w:p w:rsidR="006A38EF" w:rsidRDefault="006A38EF">
            <w:pPr>
              <w:pStyle w:val="ConsPlusNormal"/>
            </w:pPr>
            <w:r>
              <w:t>5273,1</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9932,8</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4659,7</w:t>
            </w:r>
          </w:p>
        </w:tc>
        <w:tc>
          <w:tcPr>
            <w:tcW w:w="1378" w:type="dxa"/>
          </w:tcPr>
          <w:p w:rsidR="006A38EF" w:rsidRDefault="006A38EF">
            <w:pPr>
              <w:pStyle w:val="ConsPlusNormal"/>
            </w:pPr>
            <w:r>
              <w:t>5273,1</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9932,8</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4659,7</w:t>
            </w:r>
          </w:p>
        </w:tc>
        <w:tc>
          <w:tcPr>
            <w:tcW w:w="1378" w:type="dxa"/>
          </w:tcPr>
          <w:p w:rsidR="006A38EF" w:rsidRDefault="006A38EF">
            <w:pPr>
              <w:pStyle w:val="ConsPlusNormal"/>
            </w:pPr>
            <w:r>
              <w:t>5273,1</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382" w:type="dxa"/>
          </w:tcPr>
          <w:p w:rsidR="006A38EF" w:rsidRDefault="006A38EF">
            <w:pPr>
              <w:pStyle w:val="ConsPlusNormal"/>
            </w:pPr>
            <w:r>
              <w:t>0,0</w:t>
            </w:r>
          </w:p>
        </w:tc>
        <w:tc>
          <w:tcPr>
            <w:tcW w:w="1378" w:type="dxa"/>
          </w:tcPr>
          <w:p w:rsidR="006A38EF" w:rsidRDefault="006A38EF">
            <w:pPr>
              <w:pStyle w:val="ConsPlusNormal"/>
            </w:pPr>
            <w:r>
              <w:t>0,0</w:t>
            </w:r>
          </w:p>
        </w:tc>
        <w:tc>
          <w:tcPr>
            <w:tcW w:w="1507" w:type="dxa"/>
          </w:tcPr>
          <w:p w:rsidR="006A38EF" w:rsidRDefault="006A38EF">
            <w:pPr>
              <w:pStyle w:val="ConsPlusNormal"/>
            </w:pPr>
            <w:r>
              <w:t>9932,8</w:t>
            </w:r>
          </w:p>
        </w:tc>
      </w:tr>
      <w:tr w:rsidR="006A38EF">
        <w:tc>
          <w:tcPr>
            <w:tcW w:w="3005" w:type="dxa"/>
          </w:tcPr>
          <w:p w:rsidR="006A38EF" w:rsidRDefault="006A38EF">
            <w:pPr>
              <w:pStyle w:val="ConsPlusNormal"/>
            </w:pPr>
            <w:r>
              <w:t xml:space="preserve">Мероприятие (результат) "Выплачено ежемесячное денежное вознаграждение </w:t>
            </w:r>
            <w:r>
              <w:lastRenderedPageBreak/>
              <w:t>советникам директоров по воспитанию и взаимодействию с детскими общественными объединениями муниципальных общеобразовательных организаций (в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 17 (всего), в том числе:</w:t>
            </w:r>
          </w:p>
        </w:tc>
        <w:tc>
          <w:tcPr>
            <w:tcW w:w="1402" w:type="dxa"/>
          </w:tcPr>
          <w:p w:rsidR="006A38EF" w:rsidRDefault="006A38EF">
            <w:pPr>
              <w:pStyle w:val="ConsPlusNormal"/>
            </w:pPr>
            <w:r>
              <w:lastRenderedPageBreak/>
              <w:t>190,3</w:t>
            </w:r>
          </w:p>
        </w:tc>
        <w:tc>
          <w:tcPr>
            <w:tcW w:w="1378" w:type="dxa"/>
          </w:tcPr>
          <w:p w:rsidR="006A38EF" w:rsidRDefault="006A38EF">
            <w:pPr>
              <w:pStyle w:val="ConsPlusNormal"/>
            </w:pPr>
            <w:r>
              <w:t>190,3</w:t>
            </w:r>
          </w:p>
        </w:tc>
        <w:tc>
          <w:tcPr>
            <w:tcW w:w="1382" w:type="dxa"/>
          </w:tcPr>
          <w:p w:rsidR="006A38EF" w:rsidRDefault="006A38EF">
            <w:pPr>
              <w:pStyle w:val="ConsPlusNormal"/>
            </w:pPr>
            <w:r>
              <w:t>190,3</w:t>
            </w:r>
          </w:p>
        </w:tc>
        <w:tc>
          <w:tcPr>
            <w:tcW w:w="1378" w:type="dxa"/>
          </w:tcPr>
          <w:p w:rsidR="006A38EF" w:rsidRDefault="006A38EF">
            <w:pPr>
              <w:pStyle w:val="ConsPlusNormal"/>
            </w:pPr>
            <w:r>
              <w:t>190,3</w:t>
            </w:r>
          </w:p>
        </w:tc>
        <w:tc>
          <w:tcPr>
            <w:tcW w:w="1382" w:type="dxa"/>
          </w:tcPr>
          <w:p w:rsidR="006A38EF" w:rsidRDefault="006A38EF">
            <w:pPr>
              <w:pStyle w:val="ConsPlusNormal"/>
            </w:pPr>
            <w:r>
              <w:t>190,3</w:t>
            </w:r>
          </w:p>
        </w:tc>
        <w:tc>
          <w:tcPr>
            <w:tcW w:w="1378" w:type="dxa"/>
          </w:tcPr>
          <w:p w:rsidR="006A38EF" w:rsidRDefault="006A38EF">
            <w:pPr>
              <w:pStyle w:val="ConsPlusNormal"/>
            </w:pPr>
            <w:r>
              <w:t>190,3</w:t>
            </w:r>
          </w:p>
        </w:tc>
        <w:tc>
          <w:tcPr>
            <w:tcW w:w="1507" w:type="dxa"/>
          </w:tcPr>
          <w:p w:rsidR="006A38EF" w:rsidRDefault="006A38EF">
            <w:pPr>
              <w:pStyle w:val="ConsPlusNormal"/>
            </w:pPr>
            <w:r>
              <w:t>1141,8</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190,3</w:t>
            </w:r>
          </w:p>
        </w:tc>
        <w:tc>
          <w:tcPr>
            <w:tcW w:w="1378" w:type="dxa"/>
          </w:tcPr>
          <w:p w:rsidR="006A38EF" w:rsidRDefault="006A38EF">
            <w:pPr>
              <w:pStyle w:val="ConsPlusNormal"/>
            </w:pPr>
            <w:r>
              <w:t>190,3</w:t>
            </w:r>
          </w:p>
        </w:tc>
        <w:tc>
          <w:tcPr>
            <w:tcW w:w="1382" w:type="dxa"/>
          </w:tcPr>
          <w:p w:rsidR="006A38EF" w:rsidRDefault="006A38EF">
            <w:pPr>
              <w:pStyle w:val="ConsPlusNormal"/>
            </w:pPr>
            <w:r>
              <w:t>190,3</w:t>
            </w:r>
          </w:p>
        </w:tc>
        <w:tc>
          <w:tcPr>
            <w:tcW w:w="1378" w:type="dxa"/>
          </w:tcPr>
          <w:p w:rsidR="006A38EF" w:rsidRDefault="006A38EF">
            <w:pPr>
              <w:pStyle w:val="ConsPlusNormal"/>
            </w:pPr>
            <w:r>
              <w:t>190,3</w:t>
            </w:r>
          </w:p>
        </w:tc>
        <w:tc>
          <w:tcPr>
            <w:tcW w:w="1382" w:type="dxa"/>
          </w:tcPr>
          <w:p w:rsidR="006A38EF" w:rsidRDefault="006A38EF">
            <w:pPr>
              <w:pStyle w:val="ConsPlusNormal"/>
            </w:pPr>
            <w:r>
              <w:t>190,3</w:t>
            </w:r>
          </w:p>
        </w:tc>
        <w:tc>
          <w:tcPr>
            <w:tcW w:w="1378" w:type="dxa"/>
          </w:tcPr>
          <w:p w:rsidR="006A38EF" w:rsidRDefault="006A38EF">
            <w:pPr>
              <w:pStyle w:val="ConsPlusNormal"/>
            </w:pPr>
            <w:r>
              <w:t>190,3</w:t>
            </w:r>
          </w:p>
        </w:tc>
        <w:tc>
          <w:tcPr>
            <w:tcW w:w="1507" w:type="dxa"/>
          </w:tcPr>
          <w:p w:rsidR="006A38EF" w:rsidRDefault="006A38EF">
            <w:pPr>
              <w:pStyle w:val="ConsPlusNormal"/>
            </w:pPr>
            <w:r>
              <w:t>1141,8</w:t>
            </w:r>
          </w:p>
        </w:tc>
      </w:tr>
      <w:tr w:rsidR="006A38EF">
        <w:tc>
          <w:tcPr>
            <w:tcW w:w="3005" w:type="dxa"/>
          </w:tcPr>
          <w:p w:rsidR="006A38EF" w:rsidRDefault="006A38EF">
            <w:pPr>
              <w:pStyle w:val="ConsPlusNormal"/>
            </w:pPr>
            <w:r>
              <w:t>Областной бюджет</w:t>
            </w:r>
          </w:p>
        </w:tc>
        <w:tc>
          <w:tcPr>
            <w:tcW w:w="1402" w:type="dxa"/>
          </w:tcPr>
          <w:p w:rsidR="006A38EF" w:rsidRDefault="006A38EF">
            <w:pPr>
              <w:pStyle w:val="ConsPlusNormal"/>
            </w:pPr>
            <w:r>
              <w:t>190,3</w:t>
            </w:r>
          </w:p>
        </w:tc>
        <w:tc>
          <w:tcPr>
            <w:tcW w:w="1378" w:type="dxa"/>
          </w:tcPr>
          <w:p w:rsidR="006A38EF" w:rsidRDefault="006A38EF">
            <w:pPr>
              <w:pStyle w:val="ConsPlusNormal"/>
            </w:pPr>
            <w:r>
              <w:t>190,3</w:t>
            </w:r>
          </w:p>
        </w:tc>
        <w:tc>
          <w:tcPr>
            <w:tcW w:w="1382" w:type="dxa"/>
          </w:tcPr>
          <w:p w:rsidR="006A38EF" w:rsidRDefault="006A38EF">
            <w:pPr>
              <w:pStyle w:val="ConsPlusNormal"/>
            </w:pPr>
            <w:r>
              <w:t>190,3</w:t>
            </w:r>
          </w:p>
        </w:tc>
        <w:tc>
          <w:tcPr>
            <w:tcW w:w="1378" w:type="dxa"/>
          </w:tcPr>
          <w:p w:rsidR="006A38EF" w:rsidRDefault="006A38EF">
            <w:pPr>
              <w:pStyle w:val="ConsPlusNormal"/>
            </w:pPr>
            <w:r>
              <w:t>190,3</w:t>
            </w:r>
          </w:p>
        </w:tc>
        <w:tc>
          <w:tcPr>
            <w:tcW w:w="1382" w:type="dxa"/>
          </w:tcPr>
          <w:p w:rsidR="006A38EF" w:rsidRDefault="006A38EF">
            <w:pPr>
              <w:pStyle w:val="ConsPlusNormal"/>
            </w:pPr>
            <w:r>
              <w:t>190,3</w:t>
            </w:r>
          </w:p>
        </w:tc>
        <w:tc>
          <w:tcPr>
            <w:tcW w:w="1378" w:type="dxa"/>
          </w:tcPr>
          <w:p w:rsidR="006A38EF" w:rsidRDefault="006A38EF">
            <w:pPr>
              <w:pStyle w:val="ConsPlusNormal"/>
            </w:pPr>
            <w:r>
              <w:t>190,3</w:t>
            </w:r>
          </w:p>
        </w:tc>
        <w:tc>
          <w:tcPr>
            <w:tcW w:w="1507" w:type="dxa"/>
          </w:tcPr>
          <w:p w:rsidR="006A38EF" w:rsidRDefault="006A38EF">
            <w:pPr>
              <w:pStyle w:val="ConsPlusNormal"/>
            </w:pPr>
            <w:r>
              <w:t>1141,8</w:t>
            </w:r>
          </w:p>
        </w:tc>
      </w:tr>
      <w:tr w:rsidR="006A38EF">
        <w:tc>
          <w:tcPr>
            <w:tcW w:w="3005" w:type="dxa"/>
          </w:tcPr>
          <w:p w:rsidR="006A38EF" w:rsidRDefault="006A38EF">
            <w:pPr>
              <w:pStyle w:val="ConsPlusNormal"/>
            </w:pPr>
            <w:r>
              <w:t xml:space="preserve">Мероприятие (результат) "Предоставлено бесплатное питание отдельным категориям обучающихся 1 - 4 классов в классах полного дня и группах продленного дня в муниципальных общеобразовательных организациях, расположенных на территории города </w:t>
            </w:r>
            <w:r>
              <w:lastRenderedPageBreak/>
              <w:t>Благовещенска" 18 (всего), в том числе:</w:t>
            </w:r>
          </w:p>
        </w:tc>
        <w:tc>
          <w:tcPr>
            <w:tcW w:w="1402" w:type="dxa"/>
          </w:tcPr>
          <w:p w:rsidR="006A38EF" w:rsidRDefault="006A38EF">
            <w:pPr>
              <w:pStyle w:val="ConsPlusNormal"/>
            </w:pPr>
            <w:r>
              <w:lastRenderedPageBreak/>
              <w:t>9,2</w:t>
            </w:r>
          </w:p>
        </w:tc>
        <w:tc>
          <w:tcPr>
            <w:tcW w:w="1378" w:type="dxa"/>
          </w:tcPr>
          <w:p w:rsidR="006A38EF" w:rsidRDefault="006A38EF">
            <w:pPr>
              <w:pStyle w:val="ConsPlusNormal"/>
            </w:pPr>
            <w:r>
              <w:t>100,0</w:t>
            </w:r>
          </w:p>
        </w:tc>
        <w:tc>
          <w:tcPr>
            <w:tcW w:w="1382" w:type="dxa"/>
          </w:tcPr>
          <w:p w:rsidR="006A38EF" w:rsidRDefault="006A38EF">
            <w:pPr>
              <w:pStyle w:val="ConsPlusNormal"/>
            </w:pPr>
            <w:r>
              <w:t>100,0</w:t>
            </w:r>
          </w:p>
        </w:tc>
        <w:tc>
          <w:tcPr>
            <w:tcW w:w="1378" w:type="dxa"/>
          </w:tcPr>
          <w:p w:rsidR="006A38EF" w:rsidRDefault="006A38EF">
            <w:pPr>
              <w:pStyle w:val="ConsPlusNormal"/>
            </w:pPr>
            <w:r>
              <w:t>100,0</w:t>
            </w:r>
          </w:p>
        </w:tc>
        <w:tc>
          <w:tcPr>
            <w:tcW w:w="1382" w:type="dxa"/>
          </w:tcPr>
          <w:p w:rsidR="006A38EF" w:rsidRDefault="006A38EF">
            <w:pPr>
              <w:pStyle w:val="ConsPlusNormal"/>
            </w:pPr>
            <w:r>
              <w:t>100,0</w:t>
            </w:r>
          </w:p>
        </w:tc>
        <w:tc>
          <w:tcPr>
            <w:tcW w:w="1378" w:type="dxa"/>
          </w:tcPr>
          <w:p w:rsidR="006A38EF" w:rsidRDefault="006A38EF">
            <w:pPr>
              <w:pStyle w:val="ConsPlusNormal"/>
            </w:pPr>
            <w:r>
              <w:t>100,0</w:t>
            </w:r>
          </w:p>
        </w:tc>
        <w:tc>
          <w:tcPr>
            <w:tcW w:w="1507" w:type="dxa"/>
          </w:tcPr>
          <w:p w:rsidR="006A38EF" w:rsidRDefault="006A38EF">
            <w:pPr>
              <w:pStyle w:val="ConsPlusNormal"/>
            </w:pPr>
            <w:r>
              <w:t>509,2</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9,2</w:t>
            </w:r>
          </w:p>
        </w:tc>
        <w:tc>
          <w:tcPr>
            <w:tcW w:w="1378" w:type="dxa"/>
          </w:tcPr>
          <w:p w:rsidR="006A38EF" w:rsidRDefault="006A38EF">
            <w:pPr>
              <w:pStyle w:val="ConsPlusNormal"/>
            </w:pPr>
            <w:r>
              <w:t>100,0</w:t>
            </w:r>
          </w:p>
        </w:tc>
        <w:tc>
          <w:tcPr>
            <w:tcW w:w="1382" w:type="dxa"/>
          </w:tcPr>
          <w:p w:rsidR="006A38EF" w:rsidRDefault="006A38EF">
            <w:pPr>
              <w:pStyle w:val="ConsPlusNormal"/>
            </w:pPr>
            <w:r>
              <w:t>100,0</w:t>
            </w:r>
          </w:p>
        </w:tc>
        <w:tc>
          <w:tcPr>
            <w:tcW w:w="1378" w:type="dxa"/>
          </w:tcPr>
          <w:p w:rsidR="006A38EF" w:rsidRDefault="006A38EF">
            <w:pPr>
              <w:pStyle w:val="ConsPlusNormal"/>
            </w:pPr>
            <w:r>
              <w:t>100,0</w:t>
            </w:r>
          </w:p>
        </w:tc>
        <w:tc>
          <w:tcPr>
            <w:tcW w:w="1382" w:type="dxa"/>
          </w:tcPr>
          <w:p w:rsidR="006A38EF" w:rsidRDefault="006A38EF">
            <w:pPr>
              <w:pStyle w:val="ConsPlusNormal"/>
            </w:pPr>
            <w:r>
              <w:t>100,0</w:t>
            </w:r>
          </w:p>
        </w:tc>
        <w:tc>
          <w:tcPr>
            <w:tcW w:w="1378" w:type="dxa"/>
          </w:tcPr>
          <w:p w:rsidR="006A38EF" w:rsidRDefault="006A38EF">
            <w:pPr>
              <w:pStyle w:val="ConsPlusNormal"/>
            </w:pPr>
            <w:r>
              <w:t>100,0</w:t>
            </w:r>
          </w:p>
        </w:tc>
        <w:tc>
          <w:tcPr>
            <w:tcW w:w="1507" w:type="dxa"/>
          </w:tcPr>
          <w:p w:rsidR="006A38EF" w:rsidRDefault="006A38EF">
            <w:pPr>
              <w:pStyle w:val="ConsPlusNormal"/>
            </w:pPr>
            <w:r>
              <w:t>509,2</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9,2</w:t>
            </w:r>
          </w:p>
        </w:tc>
        <w:tc>
          <w:tcPr>
            <w:tcW w:w="1378" w:type="dxa"/>
          </w:tcPr>
          <w:p w:rsidR="006A38EF" w:rsidRDefault="006A38EF">
            <w:pPr>
              <w:pStyle w:val="ConsPlusNormal"/>
            </w:pPr>
            <w:r>
              <w:t>100,0</w:t>
            </w:r>
          </w:p>
        </w:tc>
        <w:tc>
          <w:tcPr>
            <w:tcW w:w="1382" w:type="dxa"/>
          </w:tcPr>
          <w:p w:rsidR="006A38EF" w:rsidRDefault="006A38EF">
            <w:pPr>
              <w:pStyle w:val="ConsPlusNormal"/>
            </w:pPr>
            <w:r>
              <w:t>100,0</w:t>
            </w:r>
          </w:p>
        </w:tc>
        <w:tc>
          <w:tcPr>
            <w:tcW w:w="1378" w:type="dxa"/>
          </w:tcPr>
          <w:p w:rsidR="006A38EF" w:rsidRDefault="006A38EF">
            <w:pPr>
              <w:pStyle w:val="ConsPlusNormal"/>
            </w:pPr>
            <w:r>
              <w:t>100,0</w:t>
            </w:r>
          </w:p>
        </w:tc>
        <w:tc>
          <w:tcPr>
            <w:tcW w:w="1382" w:type="dxa"/>
          </w:tcPr>
          <w:p w:rsidR="006A38EF" w:rsidRDefault="006A38EF">
            <w:pPr>
              <w:pStyle w:val="ConsPlusNormal"/>
            </w:pPr>
            <w:r>
              <w:t>100,0</w:t>
            </w:r>
          </w:p>
        </w:tc>
        <w:tc>
          <w:tcPr>
            <w:tcW w:w="1378" w:type="dxa"/>
          </w:tcPr>
          <w:p w:rsidR="006A38EF" w:rsidRDefault="006A38EF">
            <w:pPr>
              <w:pStyle w:val="ConsPlusNormal"/>
            </w:pPr>
            <w:r>
              <w:t>100,0</w:t>
            </w:r>
          </w:p>
        </w:tc>
        <w:tc>
          <w:tcPr>
            <w:tcW w:w="1507" w:type="dxa"/>
          </w:tcPr>
          <w:p w:rsidR="006A38EF" w:rsidRDefault="006A38EF">
            <w:pPr>
              <w:pStyle w:val="ConsPlusNormal"/>
            </w:pPr>
            <w:r>
              <w:t>509,2</w:t>
            </w:r>
          </w:p>
        </w:tc>
      </w:tr>
      <w:tr w:rsidR="006A38EF">
        <w:tc>
          <w:tcPr>
            <w:tcW w:w="3005" w:type="dxa"/>
          </w:tcPr>
          <w:p w:rsidR="006A38EF" w:rsidRDefault="006A38EF">
            <w:pPr>
              <w:pStyle w:val="ConsPlusNormal"/>
            </w:pPr>
            <w:r>
              <w:t>Мероприятие (результат) "Обеспечено финансирование исполнения муниципального социального заказа на оказание муниципальных услуг в сфере образования" 19 (всего), в том числе:</w:t>
            </w:r>
          </w:p>
        </w:tc>
        <w:tc>
          <w:tcPr>
            <w:tcW w:w="1402" w:type="dxa"/>
          </w:tcPr>
          <w:p w:rsidR="006A38EF" w:rsidRDefault="006A38EF">
            <w:pPr>
              <w:pStyle w:val="ConsPlusNormal"/>
            </w:pPr>
            <w:r>
              <w:t>0,0</w:t>
            </w:r>
          </w:p>
        </w:tc>
        <w:tc>
          <w:tcPr>
            <w:tcW w:w="1378" w:type="dxa"/>
          </w:tcPr>
          <w:p w:rsidR="006A38EF" w:rsidRDefault="006A38EF">
            <w:pPr>
              <w:pStyle w:val="ConsPlusNormal"/>
            </w:pPr>
            <w:r>
              <w:t>157912,2</w:t>
            </w:r>
          </w:p>
        </w:tc>
        <w:tc>
          <w:tcPr>
            <w:tcW w:w="1382" w:type="dxa"/>
          </w:tcPr>
          <w:p w:rsidR="006A38EF" w:rsidRDefault="006A38EF">
            <w:pPr>
              <w:pStyle w:val="ConsPlusNormal"/>
            </w:pPr>
            <w:r>
              <w:t>163933,1</w:t>
            </w:r>
          </w:p>
        </w:tc>
        <w:tc>
          <w:tcPr>
            <w:tcW w:w="1378" w:type="dxa"/>
          </w:tcPr>
          <w:p w:rsidR="006A38EF" w:rsidRDefault="006A38EF">
            <w:pPr>
              <w:pStyle w:val="ConsPlusNormal"/>
            </w:pPr>
            <w:r>
              <w:t>171279,5</w:t>
            </w:r>
          </w:p>
        </w:tc>
        <w:tc>
          <w:tcPr>
            <w:tcW w:w="1382" w:type="dxa"/>
          </w:tcPr>
          <w:p w:rsidR="006A38EF" w:rsidRDefault="006A38EF">
            <w:pPr>
              <w:pStyle w:val="ConsPlusNormal"/>
            </w:pPr>
            <w:r>
              <w:t>171279,5</w:t>
            </w:r>
          </w:p>
        </w:tc>
        <w:tc>
          <w:tcPr>
            <w:tcW w:w="1378" w:type="dxa"/>
          </w:tcPr>
          <w:p w:rsidR="006A38EF" w:rsidRDefault="006A38EF">
            <w:pPr>
              <w:pStyle w:val="ConsPlusNormal"/>
            </w:pPr>
            <w:r>
              <w:t>171279,5</w:t>
            </w:r>
          </w:p>
        </w:tc>
        <w:tc>
          <w:tcPr>
            <w:tcW w:w="1507" w:type="dxa"/>
          </w:tcPr>
          <w:p w:rsidR="006A38EF" w:rsidRDefault="006A38EF">
            <w:pPr>
              <w:pStyle w:val="ConsPlusNormal"/>
            </w:pPr>
            <w:r>
              <w:t>835683,8</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0,0</w:t>
            </w:r>
          </w:p>
        </w:tc>
        <w:tc>
          <w:tcPr>
            <w:tcW w:w="1378" w:type="dxa"/>
          </w:tcPr>
          <w:p w:rsidR="006A38EF" w:rsidRDefault="006A38EF">
            <w:pPr>
              <w:pStyle w:val="ConsPlusNormal"/>
            </w:pPr>
            <w:r>
              <w:t>157912,2</w:t>
            </w:r>
          </w:p>
        </w:tc>
        <w:tc>
          <w:tcPr>
            <w:tcW w:w="1382" w:type="dxa"/>
          </w:tcPr>
          <w:p w:rsidR="006A38EF" w:rsidRDefault="006A38EF">
            <w:pPr>
              <w:pStyle w:val="ConsPlusNormal"/>
            </w:pPr>
            <w:r>
              <w:t>163933,1</w:t>
            </w:r>
          </w:p>
        </w:tc>
        <w:tc>
          <w:tcPr>
            <w:tcW w:w="1378" w:type="dxa"/>
          </w:tcPr>
          <w:p w:rsidR="006A38EF" w:rsidRDefault="006A38EF">
            <w:pPr>
              <w:pStyle w:val="ConsPlusNormal"/>
            </w:pPr>
            <w:r>
              <w:t>171279,5</w:t>
            </w:r>
          </w:p>
        </w:tc>
        <w:tc>
          <w:tcPr>
            <w:tcW w:w="1382" w:type="dxa"/>
          </w:tcPr>
          <w:p w:rsidR="006A38EF" w:rsidRDefault="006A38EF">
            <w:pPr>
              <w:pStyle w:val="ConsPlusNormal"/>
            </w:pPr>
            <w:r>
              <w:t>171279,5</w:t>
            </w:r>
          </w:p>
        </w:tc>
        <w:tc>
          <w:tcPr>
            <w:tcW w:w="1378" w:type="dxa"/>
          </w:tcPr>
          <w:p w:rsidR="006A38EF" w:rsidRDefault="006A38EF">
            <w:pPr>
              <w:pStyle w:val="ConsPlusNormal"/>
            </w:pPr>
            <w:r>
              <w:t>171279,5</w:t>
            </w:r>
          </w:p>
        </w:tc>
        <w:tc>
          <w:tcPr>
            <w:tcW w:w="1507" w:type="dxa"/>
          </w:tcPr>
          <w:p w:rsidR="006A38EF" w:rsidRDefault="006A38EF">
            <w:pPr>
              <w:pStyle w:val="ConsPlusNormal"/>
            </w:pPr>
            <w:r>
              <w:t>835683,8</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r>
              <w:t>0,0</w:t>
            </w:r>
          </w:p>
        </w:tc>
        <w:tc>
          <w:tcPr>
            <w:tcW w:w="1378" w:type="dxa"/>
          </w:tcPr>
          <w:p w:rsidR="006A38EF" w:rsidRDefault="006A38EF">
            <w:pPr>
              <w:pStyle w:val="ConsPlusNormal"/>
            </w:pPr>
            <w:r>
              <w:t>157912,2</w:t>
            </w:r>
          </w:p>
        </w:tc>
        <w:tc>
          <w:tcPr>
            <w:tcW w:w="1382" w:type="dxa"/>
          </w:tcPr>
          <w:p w:rsidR="006A38EF" w:rsidRDefault="006A38EF">
            <w:pPr>
              <w:pStyle w:val="ConsPlusNormal"/>
            </w:pPr>
            <w:r>
              <w:t>163933,1</w:t>
            </w:r>
          </w:p>
        </w:tc>
        <w:tc>
          <w:tcPr>
            <w:tcW w:w="1378" w:type="dxa"/>
          </w:tcPr>
          <w:p w:rsidR="006A38EF" w:rsidRDefault="006A38EF">
            <w:pPr>
              <w:pStyle w:val="ConsPlusNormal"/>
            </w:pPr>
            <w:r>
              <w:t>171279,5</w:t>
            </w:r>
          </w:p>
        </w:tc>
        <w:tc>
          <w:tcPr>
            <w:tcW w:w="1382" w:type="dxa"/>
          </w:tcPr>
          <w:p w:rsidR="006A38EF" w:rsidRDefault="006A38EF">
            <w:pPr>
              <w:pStyle w:val="ConsPlusNormal"/>
            </w:pPr>
            <w:r>
              <w:t>171279,5</w:t>
            </w:r>
          </w:p>
        </w:tc>
        <w:tc>
          <w:tcPr>
            <w:tcW w:w="1378" w:type="dxa"/>
          </w:tcPr>
          <w:p w:rsidR="006A38EF" w:rsidRDefault="006A38EF">
            <w:pPr>
              <w:pStyle w:val="ConsPlusNormal"/>
            </w:pPr>
            <w:r>
              <w:t>171279,5</w:t>
            </w:r>
          </w:p>
        </w:tc>
        <w:tc>
          <w:tcPr>
            <w:tcW w:w="1507" w:type="dxa"/>
          </w:tcPr>
          <w:p w:rsidR="006A38EF" w:rsidRDefault="006A38EF">
            <w:pPr>
              <w:pStyle w:val="ConsPlusNormal"/>
            </w:pPr>
            <w:r>
              <w:t>835683,8</w:t>
            </w:r>
          </w:p>
        </w:tc>
      </w:tr>
      <w:tr w:rsidR="006A38EF">
        <w:tc>
          <w:tcPr>
            <w:tcW w:w="3005" w:type="dxa"/>
          </w:tcPr>
          <w:p w:rsidR="006A38EF" w:rsidRDefault="006A38EF">
            <w:pPr>
              <w:pStyle w:val="ConsPlusNormal"/>
            </w:pPr>
            <w:r>
              <w:t>Мероприятие (результат) "Обеспечено финансирование исполнения муниципального социального заказа на оказание муниципальных услуг в сфере образования в соответствии с социальным сертификатом" 20 (всего), в том числе:</w:t>
            </w:r>
          </w:p>
        </w:tc>
        <w:tc>
          <w:tcPr>
            <w:tcW w:w="1402" w:type="dxa"/>
          </w:tcPr>
          <w:p w:rsidR="006A38EF" w:rsidRDefault="006A38EF">
            <w:pPr>
              <w:pStyle w:val="ConsPlusNormal"/>
            </w:pPr>
            <w:r>
              <w:t>0,0</w:t>
            </w:r>
          </w:p>
        </w:tc>
        <w:tc>
          <w:tcPr>
            <w:tcW w:w="1378" w:type="dxa"/>
          </w:tcPr>
          <w:p w:rsidR="006A38EF" w:rsidRDefault="006A38EF">
            <w:pPr>
              <w:pStyle w:val="ConsPlusNormal"/>
            </w:pPr>
            <w:r>
              <w:t>121008,8</w:t>
            </w:r>
          </w:p>
        </w:tc>
        <w:tc>
          <w:tcPr>
            <w:tcW w:w="1382" w:type="dxa"/>
          </w:tcPr>
          <w:p w:rsidR="006A38EF" w:rsidRDefault="006A38EF">
            <w:pPr>
              <w:pStyle w:val="ConsPlusNormal"/>
            </w:pPr>
            <w:r>
              <w:t>129482,6</w:t>
            </w:r>
          </w:p>
        </w:tc>
        <w:tc>
          <w:tcPr>
            <w:tcW w:w="1378" w:type="dxa"/>
          </w:tcPr>
          <w:p w:rsidR="006A38EF" w:rsidRDefault="006A38EF">
            <w:pPr>
              <w:pStyle w:val="ConsPlusNormal"/>
            </w:pPr>
            <w:r>
              <w:t>136191,9</w:t>
            </w:r>
          </w:p>
        </w:tc>
        <w:tc>
          <w:tcPr>
            <w:tcW w:w="1382" w:type="dxa"/>
          </w:tcPr>
          <w:p w:rsidR="006A38EF" w:rsidRDefault="006A38EF">
            <w:pPr>
              <w:pStyle w:val="ConsPlusNormal"/>
            </w:pPr>
            <w:r>
              <w:t>136191,9</w:t>
            </w:r>
          </w:p>
        </w:tc>
        <w:tc>
          <w:tcPr>
            <w:tcW w:w="1378" w:type="dxa"/>
          </w:tcPr>
          <w:p w:rsidR="006A38EF" w:rsidRDefault="006A38EF">
            <w:pPr>
              <w:pStyle w:val="ConsPlusNormal"/>
            </w:pPr>
            <w:r>
              <w:t>136191,9</w:t>
            </w:r>
          </w:p>
        </w:tc>
        <w:tc>
          <w:tcPr>
            <w:tcW w:w="1507" w:type="dxa"/>
          </w:tcPr>
          <w:p w:rsidR="006A38EF" w:rsidRDefault="006A38EF">
            <w:pPr>
              <w:pStyle w:val="ConsPlusNormal"/>
            </w:pPr>
            <w:r>
              <w:t>659067,1</w:t>
            </w:r>
          </w:p>
        </w:tc>
      </w:tr>
      <w:tr w:rsidR="006A38EF">
        <w:tc>
          <w:tcPr>
            <w:tcW w:w="3005" w:type="dxa"/>
          </w:tcPr>
          <w:p w:rsidR="006A38EF" w:rsidRDefault="006A38EF">
            <w:pPr>
              <w:pStyle w:val="ConsPlusNormal"/>
            </w:pPr>
            <w:r>
              <w:t>Муниципальный бюджет, из них:</w:t>
            </w:r>
          </w:p>
        </w:tc>
        <w:tc>
          <w:tcPr>
            <w:tcW w:w="1402" w:type="dxa"/>
          </w:tcPr>
          <w:p w:rsidR="006A38EF" w:rsidRDefault="006A38EF">
            <w:pPr>
              <w:pStyle w:val="ConsPlusNormal"/>
            </w:pPr>
            <w:r>
              <w:t>0,0</w:t>
            </w:r>
          </w:p>
        </w:tc>
        <w:tc>
          <w:tcPr>
            <w:tcW w:w="1378" w:type="dxa"/>
          </w:tcPr>
          <w:p w:rsidR="006A38EF" w:rsidRDefault="006A38EF">
            <w:pPr>
              <w:pStyle w:val="ConsPlusNormal"/>
            </w:pPr>
            <w:r>
              <w:t>121008,8</w:t>
            </w:r>
          </w:p>
        </w:tc>
        <w:tc>
          <w:tcPr>
            <w:tcW w:w="1382" w:type="dxa"/>
          </w:tcPr>
          <w:p w:rsidR="006A38EF" w:rsidRDefault="006A38EF">
            <w:pPr>
              <w:pStyle w:val="ConsPlusNormal"/>
            </w:pPr>
            <w:r>
              <w:t>129482,6</w:t>
            </w:r>
          </w:p>
        </w:tc>
        <w:tc>
          <w:tcPr>
            <w:tcW w:w="1378" w:type="dxa"/>
          </w:tcPr>
          <w:p w:rsidR="006A38EF" w:rsidRDefault="006A38EF">
            <w:pPr>
              <w:pStyle w:val="ConsPlusNormal"/>
            </w:pPr>
            <w:r>
              <w:t>136191,9</w:t>
            </w:r>
          </w:p>
        </w:tc>
        <w:tc>
          <w:tcPr>
            <w:tcW w:w="1382" w:type="dxa"/>
          </w:tcPr>
          <w:p w:rsidR="006A38EF" w:rsidRDefault="006A38EF">
            <w:pPr>
              <w:pStyle w:val="ConsPlusNormal"/>
            </w:pPr>
            <w:r>
              <w:t>136191,9</w:t>
            </w:r>
          </w:p>
        </w:tc>
        <w:tc>
          <w:tcPr>
            <w:tcW w:w="1378" w:type="dxa"/>
          </w:tcPr>
          <w:p w:rsidR="006A38EF" w:rsidRDefault="006A38EF">
            <w:pPr>
              <w:pStyle w:val="ConsPlusNormal"/>
            </w:pPr>
            <w:r>
              <w:t>136191,9</w:t>
            </w:r>
          </w:p>
        </w:tc>
        <w:tc>
          <w:tcPr>
            <w:tcW w:w="1507" w:type="dxa"/>
          </w:tcPr>
          <w:p w:rsidR="006A38EF" w:rsidRDefault="006A38EF">
            <w:pPr>
              <w:pStyle w:val="ConsPlusNormal"/>
            </w:pPr>
            <w:r>
              <w:t>659067,1</w:t>
            </w:r>
          </w:p>
        </w:tc>
      </w:tr>
      <w:tr w:rsidR="006A38EF">
        <w:tc>
          <w:tcPr>
            <w:tcW w:w="3005" w:type="dxa"/>
          </w:tcPr>
          <w:p w:rsidR="006A38EF" w:rsidRDefault="006A38EF">
            <w:pPr>
              <w:pStyle w:val="ConsPlusNormal"/>
            </w:pPr>
            <w:r>
              <w:t>Городской бюджет</w:t>
            </w:r>
          </w:p>
        </w:tc>
        <w:tc>
          <w:tcPr>
            <w:tcW w:w="1402" w:type="dxa"/>
          </w:tcPr>
          <w:p w:rsidR="006A38EF" w:rsidRDefault="006A38EF">
            <w:pPr>
              <w:pStyle w:val="ConsPlusNormal"/>
            </w:pPr>
          </w:p>
        </w:tc>
        <w:tc>
          <w:tcPr>
            <w:tcW w:w="1378" w:type="dxa"/>
          </w:tcPr>
          <w:p w:rsidR="006A38EF" w:rsidRDefault="006A38EF">
            <w:pPr>
              <w:pStyle w:val="ConsPlusNormal"/>
            </w:pPr>
            <w:r>
              <w:t>121008,8</w:t>
            </w:r>
          </w:p>
        </w:tc>
        <w:tc>
          <w:tcPr>
            <w:tcW w:w="1382" w:type="dxa"/>
          </w:tcPr>
          <w:p w:rsidR="006A38EF" w:rsidRDefault="006A38EF">
            <w:pPr>
              <w:pStyle w:val="ConsPlusNormal"/>
            </w:pPr>
            <w:r>
              <w:t>129482,6</w:t>
            </w:r>
          </w:p>
        </w:tc>
        <w:tc>
          <w:tcPr>
            <w:tcW w:w="1378" w:type="dxa"/>
          </w:tcPr>
          <w:p w:rsidR="006A38EF" w:rsidRDefault="006A38EF">
            <w:pPr>
              <w:pStyle w:val="ConsPlusNormal"/>
            </w:pPr>
            <w:r>
              <w:t>136191,9</w:t>
            </w:r>
          </w:p>
        </w:tc>
        <w:tc>
          <w:tcPr>
            <w:tcW w:w="1382" w:type="dxa"/>
          </w:tcPr>
          <w:p w:rsidR="006A38EF" w:rsidRDefault="006A38EF">
            <w:pPr>
              <w:pStyle w:val="ConsPlusNormal"/>
            </w:pPr>
            <w:r>
              <w:t>136191,9</w:t>
            </w:r>
          </w:p>
        </w:tc>
        <w:tc>
          <w:tcPr>
            <w:tcW w:w="1378" w:type="dxa"/>
          </w:tcPr>
          <w:p w:rsidR="006A38EF" w:rsidRDefault="006A38EF">
            <w:pPr>
              <w:pStyle w:val="ConsPlusNormal"/>
            </w:pPr>
            <w:r>
              <w:t>136191,9</w:t>
            </w:r>
          </w:p>
        </w:tc>
        <w:tc>
          <w:tcPr>
            <w:tcW w:w="1507" w:type="dxa"/>
          </w:tcPr>
          <w:p w:rsidR="006A38EF" w:rsidRDefault="006A38EF">
            <w:pPr>
              <w:pStyle w:val="ConsPlusNormal"/>
            </w:pPr>
            <w:r>
              <w:t>659067,1</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2"/>
      </w:pPr>
      <w:r>
        <w:t>3.7. Комплекс процессных мероприятий "Система защиты прав</w:t>
      </w:r>
    </w:p>
    <w:p w:rsidR="006A38EF" w:rsidRDefault="006A38EF">
      <w:pPr>
        <w:pStyle w:val="ConsPlusTitle"/>
        <w:jc w:val="center"/>
      </w:pPr>
      <w:r>
        <w:t>детей и отдельных категорий граждан"</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02.02.2026 </w:t>
      </w:r>
      <w:hyperlink r:id="rId256">
        <w:r>
          <w:rPr>
            <w:color w:val="0000FF"/>
          </w:rPr>
          <w:t>N 376</w:t>
        </w:r>
      </w:hyperlink>
      <w:r>
        <w:t>)</w:t>
      </w:r>
    </w:p>
    <w:p w:rsidR="006A38EF" w:rsidRDefault="006A38EF">
      <w:pPr>
        <w:pStyle w:val="ConsPlusNormal"/>
        <w:jc w:val="both"/>
      </w:pPr>
    </w:p>
    <w:p w:rsidR="006A38EF" w:rsidRDefault="006A38EF">
      <w:pPr>
        <w:pStyle w:val="ConsPlusTitle"/>
        <w:jc w:val="center"/>
        <w:outlineLvl w:val="3"/>
      </w:pPr>
      <w:r>
        <w:t>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5046"/>
      </w:tblGrid>
      <w:tr w:rsidR="006A38EF">
        <w:tc>
          <w:tcPr>
            <w:tcW w:w="4025" w:type="dxa"/>
          </w:tcPr>
          <w:p w:rsidR="006A38EF" w:rsidRDefault="006A38EF">
            <w:pPr>
              <w:pStyle w:val="ConsPlusNormal"/>
            </w:pPr>
            <w:r>
              <w:t>Куратор комплекса процессных мероприятий</w:t>
            </w:r>
          </w:p>
        </w:tc>
        <w:tc>
          <w:tcPr>
            <w:tcW w:w="5046" w:type="dxa"/>
          </w:tcPr>
          <w:p w:rsidR="006A38EF" w:rsidRDefault="006A38EF">
            <w:pPr>
              <w:pStyle w:val="ConsPlusNormal"/>
            </w:pPr>
            <w:r>
              <w:t>Хопатько Виктория Андреевна - заместитель мэра города Благовещенска по социальной политике</w:t>
            </w:r>
          </w:p>
        </w:tc>
      </w:tr>
      <w:tr w:rsidR="006A38EF">
        <w:tc>
          <w:tcPr>
            <w:tcW w:w="4025" w:type="dxa"/>
          </w:tcPr>
          <w:p w:rsidR="006A38EF" w:rsidRDefault="006A38EF">
            <w:pPr>
              <w:pStyle w:val="ConsPlusNormal"/>
            </w:pPr>
            <w:r>
              <w:t>Руководитель комплекса процессных мероприятий</w:t>
            </w:r>
          </w:p>
        </w:tc>
        <w:tc>
          <w:tcPr>
            <w:tcW w:w="5046" w:type="dxa"/>
          </w:tcPr>
          <w:p w:rsidR="006A38EF" w:rsidRDefault="006A38EF">
            <w:pPr>
              <w:pStyle w:val="ConsPlusNormal"/>
            </w:pPr>
            <w:r>
              <w:t>Управление образования администрации города Благовещенска,</w:t>
            </w:r>
          </w:p>
          <w:p w:rsidR="006A38EF" w:rsidRDefault="006A38EF">
            <w:pPr>
              <w:pStyle w:val="ConsPlusNormal"/>
            </w:pPr>
            <w:r>
              <w:t>Рахматуллина Мария Радиковна, начальник управления образования администрации города Благовещенска</w:t>
            </w:r>
          </w:p>
        </w:tc>
      </w:tr>
      <w:tr w:rsidR="006A38EF">
        <w:tc>
          <w:tcPr>
            <w:tcW w:w="4025" w:type="dxa"/>
          </w:tcPr>
          <w:p w:rsidR="006A38EF" w:rsidRDefault="006A38EF">
            <w:pPr>
              <w:pStyle w:val="ConsPlusNormal"/>
            </w:pPr>
            <w:r>
              <w:t>Связь с государственной (муниципальной) программой</w:t>
            </w:r>
          </w:p>
        </w:tc>
        <w:tc>
          <w:tcPr>
            <w:tcW w:w="5046" w:type="dxa"/>
          </w:tcPr>
          <w:p w:rsidR="006A38EF" w:rsidRDefault="006A38EF">
            <w:pPr>
              <w:pStyle w:val="ConsPlusNormal"/>
            </w:pPr>
            <w:r>
              <w:t>Развитие образования города Благовещенска</w:t>
            </w:r>
          </w:p>
        </w:tc>
      </w:tr>
    </w:tbl>
    <w:p w:rsidR="006A38EF" w:rsidRDefault="006A38EF">
      <w:pPr>
        <w:pStyle w:val="ConsPlusNormal"/>
        <w:jc w:val="both"/>
      </w:pPr>
    </w:p>
    <w:p w:rsidR="006A38EF" w:rsidRDefault="006A38EF">
      <w:pPr>
        <w:pStyle w:val="ConsPlusTitle"/>
        <w:jc w:val="center"/>
        <w:outlineLvl w:val="3"/>
      </w:pPr>
      <w:r>
        <w:t>Финансовое обеспечение комплекса процессных мероприятий</w:t>
      </w:r>
    </w:p>
    <w:p w:rsidR="006A38EF" w:rsidRDefault="006A38EF">
      <w:pPr>
        <w:pStyle w:val="ConsPlusNormal"/>
        <w:jc w:val="both"/>
      </w:pPr>
    </w:p>
    <w:p w:rsidR="006A38EF" w:rsidRDefault="006A38EF">
      <w:pPr>
        <w:pStyle w:val="ConsPlusNormal"/>
        <w:sectPr w:rsidR="006A38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368"/>
        <w:gridCol w:w="1368"/>
        <w:gridCol w:w="1368"/>
        <w:gridCol w:w="1368"/>
        <w:gridCol w:w="1368"/>
        <w:gridCol w:w="1368"/>
        <w:gridCol w:w="1371"/>
      </w:tblGrid>
      <w:tr w:rsidR="006A38EF">
        <w:tc>
          <w:tcPr>
            <w:tcW w:w="4025" w:type="dxa"/>
            <w:vMerge w:val="restart"/>
          </w:tcPr>
          <w:p w:rsidR="006A38EF" w:rsidRDefault="006A38EF">
            <w:pPr>
              <w:pStyle w:val="ConsPlusNormal"/>
              <w:jc w:val="center"/>
            </w:pPr>
            <w:r>
              <w:lastRenderedPageBreak/>
              <w:t>Наименование мероприятия (результата)/источник финансового обеспечения</w:t>
            </w:r>
          </w:p>
        </w:tc>
        <w:tc>
          <w:tcPr>
            <w:tcW w:w="9579" w:type="dxa"/>
            <w:gridSpan w:val="7"/>
          </w:tcPr>
          <w:p w:rsidR="006A38EF" w:rsidRDefault="006A38EF">
            <w:pPr>
              <w:pStyle w:val="ConsPlusNormal"/>
              <w:jc w:val="center"/>
            </w:pPr>
            <w:r>
              <w:t>Объем финансового обеспечения по годам реализации, тыс. рублей</w:t>
            </w:r>
          </w:p>
        </w:tc>
      </w:tr>
      <w:tr w:rsidR="006A38EF">
        <w:tc>
          <w:tcPr>
            <w:tcW w:w="4025" w:type="dxa"/>
            <w:vMerge/>
          </w:tcPr>
          <w:p w:rsidR="006A38EF" w:rsidRDefault="006A38EF">
            <w:pPr>
              <w:pStyle w:val="ConsPlusNormal"/>
            </w:pPr>
          </w:p>
        </w:tc>
        <w:tc>
          <w:tcPr>
            <w:tcW w:w="1368" w:type="dxa"/>
          </w:tcPr>
          <w:p w:rsidR="006A38EF" w:rsidRDefault="006A38EF">
            <w:pPr>
              <w:pStyle w:val="ConsPlusNormal"/>
              <w:jc w:val="center"/>
            </w:pPr>
            <w:r>
              <w:t>2025</w:t>
            </w:r>
          </w:p>
        </w:tc>
        <w:tc>
          <w:tcPr>
            <w:tcW w:w="1368" w:type="dxa"/>
          </w:tcPr>
          <w:p w:rsidR="006A38EF" w:rsidRDefault="006A38EF">
            <w:pPr>
              <w:pStyle w:val="ConsPlusNormal"/>
              <w:jc w:val="center"/>
            </w:pPr>
            <w:r>
              <w:t>2026</w:t>
            </w:r>
          </w:p>
        </w:tc>
        <w:tc>
          <w:tcPr>
            <w:tcW w:w="1368" w:type="dxa"/>
          </w:tcPr>
          <w:p w:rsidR="006A38EF" w:rsidRDefault="006A38EF">
            <w:pPr>
              <w:pStyle w:val="ConsPlusNormal"/>
              <w:jc w:val="center"/>
            </w:pPr>
            <w:r>
              <w:t>2027</w:t>
            </w:r>
          </w:p>
        </w:tc>
        <w:tc>
          <w:tcPr>
            <w:tcW w:w="1368" w:type="dxa"/>
          </w:tcPr>
          <w:p w:rsidR="006A38EF" w:rsidRDefault="006A38EF">
            <w:pPr>
              <w:pStyle w:val="ConsPlusNormal"/>
              <w:jc w:val="center"/>
            </w:pPr>
            <w:r>
              <w:t>2028</w:t>
            </w:r>
          </w:p>
        </w:tc>
        <w:tc>
          <w:tcPr>
            <w:tcW w:w="1368" w:type="dxa"/>
          </w:tcPr>
          <w:p w:rsidR="006A38EF" w:rsidRDefault="006A38EF">
            <w:pPr>
              <w:pStyle w:val="ConsPlusNormal"/>
              <w:jc w:val="center"/>
            </w:pPr>
            <w:r>
              <w:t>2029</w:t>
            </w:r>
          </w:p>
        </w:tc>
        <w:tc>
          <w:tcPr>
            <w:tcW w:w="1368" w:type="dxa"/>
          </w:tcPr>
          <w:p w:rsidR="006A38EF" w:rsidRDefault="006A38EF">
            <w:pPr>
              <w:pStyle w:val="ConsPlusNormal"/>
              <w:jc w:val="center"/>
            </w:pPr>
            <w:r>
              <w:t>2030</w:t>
            </w:r>
          </w:p>
        </w:tc>
        <w:tc>
          <w:tcPr>
            <w:tcW w:w="1371" w:type="dxa"/>
          </w:tcPr>
          <w:p w:rsidR="006A38EF" w:rsidRDefault="006A38EF">
            <w:pPr>
              <w:pStyle w:val="ConsPlusNormal"/>
              <w:jc w:val="center"/>
            </w:pPr>
            <w:r>
              <w:t>Всего</w:t>
            </w:r>
          </w:p>
        </w:tc>
      </w:tr>
      <w:tr w:rsidR="006A38EF">
        <w:tc>
          <w:tcPr>
            <w:tcW w:w="4025" w:type="dxa"/>
          </w:tcPr>
          <w:p w:rsidR="006A38EF" w:rsidRDefault="006A38EF">
            <w:pPr>
              <w:pStyle w:val="ConsPlusNormal"/>
              <w:jc w:val="center"/>
            </w:pPr>
            <w:r>
              <w:t>1</w:t>
            </w:r>
          </w:p>
        </w:tc>
        <w:tc>
          <w:tcPr>
            <w:tcW w:w="1368" w:type="dxa"/>
          </w:tcPr>
          <w:p w:rsidR="006A38EF" w:rsidRDefault="006A38EF">
            <w:pPr>
              <w:pStyle w:val="ConsPlusNormal"/>
              <w:jc w:val="center"/>
            </w:pPr>
            <w:r>
              <w:t>2</w:t>
            </w:r>
          </w:p>
        </w:tc>
        <w:tc>
          <w:tcPr>
            <w:tcW w:w="1368" w:type="dxa"/>
          </w:tcPr>
          <w:p w:rsidR="006A38EF" w:rsidRDefault="006A38EF">
            <w:pPr>
              <w:pStyle w:val="ConsPlusNormal"/>
              <w:jc w:val="center"/>
            </w:pPr>
            <w:r>
              <w:t>3</w:t>
            </w:r>
          </w:p>
        </w:tc>
        <w:tc>
          <w:tcPr>
            <w:tcW w:w="1368" w:type="dxa"/>
          </w:tcPr>
          <w:p w:rsidR="006A38EF" w:rsidRDefault="006A38EF">
            <w:pPr>
              <w:pStyle w:val="ConsPlusNormal"/>
              <w:jc w:val="center"/>
            </w:pPr>
            <w:r>
              <w:t>4</w:t>
            </w:r>
          </w:p>
        </w:tc>
        <w:tc>
          <w:tcPr>
            <w:tcW w:w="1368" w:type="dxa"/>
          </w:tcPr>
          <w:p w:rsidR="006A38EF" w:rsidRDefault="006A38EF">
            <w:pPr>
              <w:pStyle w:val="ConsPlusNormal"/>
              <w:jc w:val="center"/>
            </w:pPr>
            <w:r>
              <w:t>5</w:t>
            </w:r>
          </w:p>
        </w:tc>
        <w:tc>
          <w:tcPr>
            <w:tcW w:w="1368" w:type="dxa"/>
          </w:tcPr>
          <w:p w:rsidR="006A38EF" w:rsidRDefault="006A38EF">
            <w:pPr>
              <w:pStyle w:val="ConsPlusNormal"/>
              <w:jc w:val="center"/>
            </w:pPr>
            <w:r>
              <w:t>6</w:t>
            </w:r>
          </w:p>
        </w:tc>
        <w:tc>
          <w:tcPr>
            <w:tcW w:w="1368" w:type="dxa"/>
          </w:tcPr>
          <w:p w:rsidR="006A38EF" w:rsidRDefault="006A38EF">
            <w:pPr>
              <w:pStyle w:val="ConsPlusNormal"/>
              <w:jc w:val="center"/>
            </w:pPr>
            <w:r>
              <w:t>7</w:t>
            </w:r>
          </w:p>
        </w:tc>
        <w:tc>
          <w:tcPr>
            <w:tcW w:w="1371" w:type="dxa"/>
          </w:tcPr>
          <w:p w:rsidR="006A38EF" w:rsidRDefault="006A38EF">
            <w:pPr>
              <w:pStyle w:val="ConsPlusNormal"/>
              <w:jc w:val="center"/>
            </w:pPr>
            <w:r>
              <w:t>8</w:t>
            </w:r>
          </w:p>
        </w:tc>
      </w:tr>
      <w:tr w:rsidR="006A38EF">
        <w:tc>
          <w:tcPr>
            <w:tcW w:w="4025" w:type="dxa"/>
          </w:tcPr>
          <w:p w:rsidR="006A38EF" w:rsidRDefault="006A38EF">
            <w:pPr>
              <w:pStyle w:val="ConsPlusNormal"/>
            </w:pPr>
            <w:r>
              <w:t>Комплекс процессных мероприятий "Система защиты прав детей и отдельных категорий граждан" (всего), в том числе:</w:t>
            </w:r>
          </w:p>
        </w:tc>
        <w:tc>
          <w:tcPr>
            <w:tcW w:w="1368" w:type="dxa"/>
          </w:tcPr>
          <w:p w:rsidR="006A38EF" w:rsidRDefault="006A38EF">
            <w:pPr>
              <w:pStyle w:val="ConsPlusNormal"/>
            </w:pPr>
            <w:r>
              <w:t>75722,4</w:t>
            </w:r>
          </w:p>
        </w:tc>
        <w:tc>
          <w:tcPr>
            <w:tcW w:w="1368" w:type="dxa"/>
          </w:tcPr>
          <w:p w:rsidR="006A38EF" w:rsidRDefault="006A38EF">
            <w:pPr>
              <w:pStyle w:val="ConsPlusNormal"/>
            </w:pPr>
            <w:r>
              <w:t>83701,3</w:t>
            </w:r>
          </w:p>
        </w:tc>
        <w:tc>
          <w:tcPr>
            <w:tcW w:w="1368" w:type="dxa"/>
          </w:tcPr>
          <w:p w:rsidR="006A38EF" w:rsidRDefault="006A38EF">
            <w:pPr>
              <w:pStyle w:val="ConsPlusNormal"/>
            </w:pPr>
            <w:r>
              <w:t>86003,8</w:t>
            </w:r>
          </w:p>
        </w:tc>
        <w:tc>
          <w:tcPr>
            <w:tcW w:w="1368" w:type="dxa"/>
          </w:tcPr>
          <w:p w:rsidR="006A38EF" w:rsidRDefault="006A38EF">
            <w:pPr>
              <w:pStyle w:val="ConsPlusNormal"/>
            </w:pPr>
            <w:r>
              <w:t>85212,1</w:t>
            </w:r>
          </w:p>
        </w:tc>
        <w:tc>
          <w:tcPr>
            <w:tcW w:w="1368" w:type="dxa"/>
          </w:tcPr>
          <w:p w:rsidR="006A38EF" w:rsidRDefault="006A38EF">
            <w:pPr>
              <w:pStyle w:val="ConsPlusNormal"/>
            </w:pPr>
            <w:r>
              <w:t>85212,1</w:t>
            </w:r>
          </w:p>
        </w:tc>
        <w:tc>
          <w:tcPr>
            <w:tcW w:w="1368" w:type="dxa"/>
          </w:tcPr>
          <w:p w:rsidR="006A38EF" w:rsidRDefault="006A38EF">
            <w:pPr>
              <w:pStyle w:val="ConsPlusNormal"/>
            </w:pPr>
            <w:r>
              <w:t>85212,1</w:t>
            </w:r>
          </w:p>
        </w:tc>
        <w:tc>
          <w:tcPr>
            <w:tcW w:w="1371" w:type="dxa"/>
          </w:tcPr>
          <w:p w:rsidR="006A38EF" w:rsidRDefault="006A38EF">
            <w:pPr>
              <w:pStyle w:val="ConsPlusNormal"/>
            </w:pPr>
            <w:r>
              <w:t>501064,0</w:t>
            </w:r>
          </w:p>
        </w:tc>
      </w:tr>
      <w:tr w:rsidR="006A38EF">
        <w:tc>
          <w:tcPr>
            <w:tcW w:w="4025" w:type="dxa"/>
          </w:tcPr>
          <w:p w:rsidR="006A38EF" w:rsidRDefault="006A38EF">
            <w:pPr>
              <w:pStyle w:val="ConsPlusNormal"/>
            </w:pPr>
            <w:r>
              <w:t>Муниципальный бюджет, из него:</w:t>
            </w:r>
          </w:p>
        </w:tc>
        <w:tc>
          <w:tcPr>
            <w:tcW w:w="1368" w:type="dxa"/>
          </w:tcPr>
          <w:p w:rsidR="006A38EF" w:rsidRDefault="006A38EF">
            <w:pPr>
              <w:pStyle w:val="ConsPlusNormal"/>
            </w:pPr>
            <w:r>
              <w:t>75722,4</w:t>
            </w:r>
          </w:p>
        </w:tc>
        <w:tc>
          <w:tcPr>
            <w:tcW w:w="1368" w:type="dxa"/>
          </w:tcPr>
          <w:p w:rsidR="006A38EF" w:rsidRDefault="006A38EF">
            <w:pPr>
              <w:pStyle w:val="ConsPlusNormal"/>
            </w:pPr>
            <w:r>
              <w:t>83701,3</w:t>
            </w:r>
          </w:p>
        </w:tc>
        <w:tc>
          <w:tcPr>
            <w:tcW w:w="1368" w:type="dxa"/>
          </w:tcPr>
          <w:p w:rsidR="006A38EF" w:rsidRDefault="006A38EF">
            <w:pPr>
              <w:pStyle w:val="ConsPlusNormal"/>
            </w:pPr>
            <w:r>
              <w:t>86003,8</w:t>
            </w:r>
          </w:p>
        </w:tc>
        <w:tc>
          <w:tcPr>
            <w:tcW w:w="1368" w:type="dxa"/>
          </w:tcPr>
          <w:p w:rsidR="006A38EF" w:rsidRDefault="006A38EF">
            <w:pPr>
              <w:pStyle w:val="ConsPlusNormal"/>
            </w:pPr>
            <w:r>
              <w:t>85212,1</w:t>
            </w:r>
          </w:p>
        </w:tc>
        <w:tc>
          <w:tcPr>
            <w:tcW w:w="1368" w:type="dxa"/>
          </w:tcPr>
          <w:p w:rsidR="006A38EF" w:rsidRDefault="006A38EF">
            <w:pPr>
              <w:pStyle w:val="ConsPlusNormal"/>
            </w:pPr>
            <w:r>
              <w:t>85212,1</w:t>
            </w:r>
          </w:p>
        </w:tc>
        <w:tc>
          <w:tcPr>
            <w:tcW w:w="1368" w:type="dxa"/>
          </w:tcPr>
          <w:p w:rsidR="006A38EF" w:rsidRDefault="006A38EF">
            <w:pPr>
              <w:pStyle w:val="ConsPlusNormal"/>
            </w:pPr>
            <w:r>
              <w:t>85212,1</w:t>
            </w:r>
          </w:p>
        </w:tc>
        <w:tc>
          <w:tcPr>
            <w:tcW w:w="1371" w:type="dxa"/>
          </w:tcPr>
          <w:p w:rsidR="006A38EF" w:rsidRDefault="006A38EF">
            <w:pPr>
              <w:pStyle w:val="ConsPlusNormal"/>
            </w:pPr>
            <w:r>
              <w:t>501064,0</w:t>
            </w:r>
          </w:p>
        </w:tc>
      </w:tr>
      <w:tr w:rsidR="006A38EF">
        <w:tc>
          <w:tcPr>
            <w:tcW w:w="4025" w:type="dxa"/>
          </w:tcPr>
          <w:p w:rsidR="006A38EF" w:rsidRDefault="006A38EF">
            <w:pPr>
              <w:pStyle w:val="ConsPlusNormal"/>
            </w:pPr>
            <w:r>
              <w:t>Областной бюджет</w:t>
            </w:r>
          </w:p>
        </w:tc>
        <w:tc>
          <w:tcPr>
            <w:tcW w:w="1368" w:type="dxa"/>
          </w:tcPr>
          <w:p w:rsidR="006A38EF" w:rsidRDefault="006A38EF">
            <w:pPr>
              <w:pStyle w:val="ConsPlusNormal"/>
            </w:pPr>
            <w:r>
              <w:t>71759,3</w:t>
            </w:r>
          </w:p>
        </w:tc>
        <w:tc>
          <w:tcPr>
            <w:tcW w:w="1368" w:type="dxa"/>
          </w:tcPr>
          <w:p w:rsidR="006A38EF" w:rsidRDefault="006A38EF">
            <w:pPr>
              <w:pStyle w:val="ConsPlusNormal"/>
            </w:pPr>
            <w:r>
              <w:t>79078,4</w:t>
            </w:r>
          </w:p>
        </w:tc>
        <w:tc>
          <w:tcPr>
            <w:tcW w:w="1368" w:type="dxa"/>
          </w:tcPr>
          <w:p w:rsidR="006A38EF" w:rsidRDefault="006A38EF">
            <w:pPr>
              <w:pStyle w:val="ConsPlusNormal"/>
            </w:pPr>
            <w:r>
              <w:t>81380,8</w:t>
            </w:r>
          </w:p>
        </w:tc>
        <w:tc>
          <w:tcPr>
            <w:tcW w:w="1368" w:type="dxa"/>
          </w:tcPr>
          <w:p w:rsidR="006A38EF" w:rsidRDefault="006A38EF">
            <w:pPr>
              <w:pStyle w:val="ConsPlusNormal"/>
            </w:pPr>
            <w:r>
              <w:t>80591,1</w:t>
            </w:r>
          </w:p>
        </w:tc>
        <w:tc>
          <w:tcPr>
            <w:tcW w:w="1368" w:type="dxa"/>
          </w:tcPr>
          <w:p w:rsidR="006A38EF" w:rsidRDefault="006A38EF">
            <w:pPr>
              <w:pStyle w:val="ConsPlusNormal"/>
            </w:pPr>
            <w:r>
              <w:t>80591,1</w:t>
            </w:r>
          </w:p>
        </w:tc>
        <w:tc>
          <w:tcPr>
            <w:tcW w:w="1368" w:type="dxa"/>
          </w:tcPr>
          <w:p w:rsidR="006A38EF" w:rsidRDefault="006A38EF">
            <w:pPr>
              <w:pStyle w:val="ConsPlusNormal"/>
            </w:pPr>
            <w:r>
              <w:t>80591,1</w:t>
            </w:r>
          </w:p>
        </w:tc>
        <w:tc>
          <w:tcPr>
            <w:tcW w:w="1371" w:type="dxa"/>
          </w:tcPr>
          <w:p w:rsidR="006A38EF" w:rsidRDefault="006A38EF">
            <w:pPr>
              <w:pStyle w:val="ConsPlusNormal"/>
            </w:pPr>
            <w:r>
              <w:t>473991,8</w:t>
            </w:r>
          </w:p>
        </w:tc>
      </w:tr>
      <w:tr w:rsidR="006A38EF">
        <w:tc>
          <w:tcPr>
            <w:tcW w:w="4025" w:type="dxa"/>
          </w:tcPr>
          <w:p w:rsidR="006A38EF" w:rsidRDefault="006A38EF">
            <w:pPr>
              <w:pStyle w:val="ConsPlusNormal"/>
            </w:pPr>
            <w:r>
              <w:t>Городской бюджет</w:t>
            </w:r>
          </w:p>
        </w:tc>
        <w:tc>
          <w:tcPr>
            <w:tcW w:w="1368" w:type="dxa"/>
          </w:tcPr>
          <w:p w:rsidR="006A38EF" w:rsidRDefault="006A38EF">
            <w:pPr>
              <w:pStyle w:val="ConsPlusNormal"/>
            </w:pPr>
            <w:r>
              <w:t>3963,1</w:t>
            </w:r>
          </w:p>
        </w:tc>
        <w:tc>
          <w:tcPr>
            <w:tcW w:w="1368" w:type="dxa"/>
          </w:tcPr>
          <w:p w:rsidR="006A38EF" w:rsidRDefault="006A38EF">
            <w:pPr>
              <w:pStyle w:val="ConsPlusNormal"/>
            </w:pPr>
            <w:r>
              <w:t>4622,9</w:t>
            </w:r>
          </w:p>
        </w:tc>
        <w:tc>
          <w:tcPr>
            <w:tcW w:w="1368" w:type="dxa"/>
          </w:tcPr>
          <w:p w:rsidR="006A38EF" w:rsidRDefault="006A38EF">
            <w:pPr>
              <w:pStyle w:val="ConsPlusNormal"/>
            </w:pPr>
            <w:r>
              <w:t>4623,1</w:t>
            </w:r>
          </w:p>
        </w:tc>
        <w:tc>
          <w:tcPr>
            <w:tcW w:w="1368" w:type="dxa"/>
          </w:tcPr>
          <w:p w:rsidR="006A38EF" w:rsidRDefault="006A38EF">
            <w:pPr>
              <w:pStyle w:val="ConsPlusNormal"/>
            </w:pPr>
            <w:r>
              <w:t>4621,0</w:t>
            </w:r>
          </w:p>
        </w:tc>
        <w:tc>
          <w:tcPr>
            <w:tcW w:w="1368" w:type="dxa"/>
          </w:tcPr>
          <w:p w:rsidR="006A38EF" w:rsidRDefault="006A38EF">
            <w:pPr>
              <w:pStyle w:val="ConsPlusNormal"/>
            </w:pPr>
            <w:r>
              <w:t>4621,0</w:t>
            </w:r>
          </w:p>
        </w:tc>
        <w:tc>
          <w:tcPr>
            <w:tcW w:w="1368" w:type="dxa"/>
          </w:tcPr>
          <w:p w:rsidR="006A38EF" w:rsidRDefault="006A38EF">
            <w:pPr>
              <w:pStyle w:val="ConsPlusNormal"/>
            </w:pPr>
            <w:r>
              <w:t>4621,0</w:t>
            </w:r>
          </w:p>
        </w:tc>
        <w:tc>
          <w:tcPr>
            <w:tcW w:w="1371" w:type="dxa"/>
          </w:tcPr>
          <w:p w:rsidR="006A38EF" w:rsidRDefault="006A38EF">
            <w:pPr>
              <w:pStyle w:val="ConsPlusNormal"/>
            </w:pPr>
            <w:r>
              <w:t>27072,2</w:t>
            </w:r>
          </w:p>
        </w:tc>
      </w:tr>
      <w:tr w:rsidR="006A38EF">
        <w:tc>
          <w:tcPr>
            <w:tcW w:w="4025" w:type="dxa"/>
          </w:tcPr>
          <w:p w:rsidR="006A38EF" w:rsidRDefault="006A38EF">
            <w:pPr>
              <w:pStyle w:val="ConsPlusNormal"/>
            </w:pPr>
            <w:r>
              <w:t>Мероприятие (результат) "Обеспечено финансирование государственных полномочий Амурской области по назначению и выплате денежной выплаты при передаче ребенка на воспитание в семью" 1 (всего), в том числе:</w:t>
            </w:r>
          </w:p>
        </w:tc>
        <w:tc>
          <w:tcPr>
            <w:tcW w:w="1368" w:type="dxa"/>
          </w:tcPr>
          <w:p w:rsidR="006A38EF" w:rsidRDefault="006A38EF">
            <w:pPr>
              <w:pStyle w:val="ConsPlusNormal"/>
            </w:pPr>
            <w:r>
              <w:t>5187,0</w:t>
            </w:r>
          </w:p>
        </w:tc>
        <w:tc>
          <w:tcPr>
            <w:tcW w:w="1368" w:type="dxa"/>
          </w:tcPr>
          <w:p w:rsidR="006A38EF" w:rsidRDefault="006A38EF">
            <w:pPr>
              <w:pStyle w:val="ConsPlusNormal"/>
            </w:pPr>
            <w:r>
              <w:t>4328,7</w:t>
            </w:r>
          </w:p>
        </w:tc>
        <w:tc>
          <w:tcPr>
            <w:tcW w:w="1368" w:type="dxa"/>
          </w:tcPr>
          <w:p w:rsidR="006A38EF" w:rsidRDefault="006A38EF">
            <w:pPr>
              <w:pStyle w:val="ConsPlusNormal"/>
            </w:pPr>
            <w:r>
              <w:t>3631,6</w:t>
            </w:r>
          </w:p>
        </w:tc>
        <w:tc>
          <w:tcPr>
            <w:tcW w:w="1368" w:type="dxa"/>
          </w:tcPr>
          <w:p w:rsidR="006A38EF" w:rsidRDefault="006A38EF">
            <w:pPr>
              <w:pStyle w:val="ConsPlusNormal"/>
            </w:pPr>
            <w:r>
              <w:t>2873,9</w:t>
            </w:r>
          </w:p>
        </w:tc>
        <w:tc>
          <w:tcPr>
            <w:tcW w:w="1368" w:type="dxa"/>
          </w:tcPr>
          <w:p w:rsidR="006A38EF" w:rsidRDefault="006A38EF">
            <w:pPr>
              <w:pStyle w:val="ConsPlusNormal"/>
            </w:pPr>
            <w:r>
              <w:t>2873,9</w:t>
            </w:r>
          </w:p>
        </w:tc>
        <w:tc>
          <w:tcPr>
            <w:tcW w:w="1368" w:type="dxa"/>
          </w:tcPr>
          <w:p w:rsidR="006A38EF" w:rsidRDefault="006A38EF">
            <w:pPr>
              <w:pStyle w:val="ConsPlusNormal"/>
            </w:pPr>
            <w:r>
              <w:t>2873,9</w:t>
            </w:r>
          </w:p>
        </w:tc>
        <w:tc>
          <w:tcPr>
            <w:tcW w:w="1371" w:type="dxa"/>
          </w:tcPr>
          <w:p w:rsidR="006A38EF" w:rsidRDefault="006A38EF">
            <w:pPr>
              <w:pStyle w:val="ConsPlusNormal"/>
            </w:pPr>
            <w:r>
              <w:t>21769,0</w:t>
            </w:r>
          </w:p>
        </w:tc>
      </w:tr>
      <w:tr w:rsidR="006A38EF">
        <w:tc>
          <w:tcPr>
            <w:tcW w:w="4025" w:type="dxa"/>
          </w:tcPr>
          <w:p w:rsidR="006A38EF" w:rsidRDefault="006A38EF">
            <w:pPr>
              <w:pStyle w:val="ConsPlusNormal"/>
            </w:pPr>
            <w:r>
              <w:t>Муниципальный бюджет, из него:</w:t>
            </w:r>
          </w:p>
        </w:tc>
        <w:tc>
          <w:tcPr>
            <w:tcW w:w="1368" w:type="dxa"/>
          </w:tcPr>
          <w:p w:rsidR="006A38EF" w:rsidRDefault="006A38EF">
            <w:pPr>
              <w:pStyle w:val="ConsPlusNormal"/>
            </w:pPr>
            <w:r>
              <w:t>5187,0</w:t>
            </w:r>
          </w:p>
        </w:tc>
        <w:tc>
          <w:tcPr>
            <w:tcW w:w="1368" w:type="dxa"/>
          </w:tcPr>
          <w:p w:rsidR="006A38EF" w:rsidRDefault="006A38EF">
            <w:pPr>
              <w:pStyle w:val="ConsPlusNormal"/>
            </w:pPr>
            <w:r>
              <w:t>4328,7</w:t>
            </w:r>
          </w:p>
        </w:tc>
        <w:tc>
          <w:tcPr>
            <w:tcW w:w="1368" w:type="dxa"/>
          </w:tcPr>
          <w:p w:rsidR="006A38EF" w:rsidRDefault="006A38EF">
            <w:pPr>
              <w:pStyle w:val="ConsPlusNormal"/>
            </w:pPr>
            <w:r>
              <w:t>3631,6</w:t>
            </w:r>
          </w:p>
        </w:tc>
        <w:tc>
          <w:tcPr>
            <w:tcW w:w="1368" w:type="dxa"/>
          </w:tcPr>
          <w:p w:rsidR="006A38EF" w:rsidRDefault="006A38EF">
            <w:pPr>
              <w:pStyle w:val="ConsPlusNormal"/>
            </w:pPr>
            <w:r>
              <w:t>2873,9</w:t>
            </w:r>
          </w:p>
        </w:tc>
        <w:tc>
          <w:tcPr>
            <w:tcW w:w="1368" w:type="dxa"/>
          </w:tcPr>
          <w:p w:rsidR="006A38EF" w:rsidRDefault="006A38EF">
            <w:pPr>
              <w:pStyle w:val="ConsPlusNormal"/>
            </w:pPr>
            <w:r>
              <w:t>2873,9</w:t>
            </w:r>
          </w:p>
        </w:tc>
        <w:tc>
          <w:tcPr>
            <w:tcW w:w="1368" w:type="dxa"/>
          </w:tcPr>
          <w:p w:rsidR="006A38EF" w:rsidRDefault="006A38EF">
            <w:pPr>
              <w:pStyle w:val="ConsPlusNormal"/>
            </w:pPr>
            <w:r>
              <w:t>2873,9</w:t>
            </w:r>
          </w:p>
        </w:tc>
        <w:tc>
          <w:tcPr>
            <w:tcW w:w="1371" w:type="dxa"/>
          </w:tcPr>
          <w:p w:rsidR="006A38EF" w:rsidRDefault="006A38EF">
            <w:pPr>
              <w:pStyle w:val="ConsPlusNormal"/>
            </w:pPr>
            <w:r>
              <w:t>21769,0</w:t>
            </w:r>
          </w:p>
        </w:tc>
      </w:tr>
      <w:tr w:rsidR="006A38EF">
        <w:tc>
          <w:tcPr>
            <w:tcW w:w="4025" w:type="dxa"/>
          </w:tcPr>
          <w:p w:rsidR="006A38EF" w:rsidRDefault="006A38EF">
            <w:pPr>
              <w:pStyle w:val="ConsPlusNormal"/>
            </w:pPr>
            <w:r>
              <w:t>Областной бюджет</w:t>
            </w:r>
          </w:p>
        </w:tc>
        <w:tc>
          <w:tcPr>
            <w:tcW w:w="1368" w:type="dxa"/>
          </w:tcPr>
          <w:p w:rsidR="006A38EF" w:rsidRDefault="006A38EF">
            <w:pPr>
              <w:pStyle w:val="ConsPlusNormal"/>
            </w:pPr>
            <w:r>
              <w:t>5187,0</w:t>
            </w:r>
          </w:p>
        </w:tc>
        <w:tc>
          <w:tcPr>
            <w:tcW w:w="1368" w:type="dxa"/>
          </w:tcPr>
          <w:p w:rsidR="006A38EF" w:rsidRDefault="006A38EF">
            <w:pPr>
              <w:pStyle w:val="ConsPlusNormal"/>
            </w:pPr>
            <w:r>
              <w:t>4328,7</w:t>
            </w:r>
          </w:p>
        </w:tc>
        <w:tc>
          <w:tcPr>
            <w:tcW w:w="1368" w:type="dxa"/>
          </w:tcPr>
          <w:p w:rsidR="006A38EF" w:rsidRDefault="006A38EF">
            <w:pPr>
              <w:pStyle w:val="ConsPlusNormal"/>
            </w:pPr>
            <w:r>
              <w:t>3631,6</w:t>
            </w:r>
          </w:p>
        </w:tc>
        <w:tc>
          <w:tcPr>
            <w:tcW w:w="1368" w:type="dxa"/>
          </w:tcPr>
          <w:p w:rsidR="006A38EF" w:rsidRDefault="006A38EF">
            <w:pPr>
              <w:pStyle w:val="ConsPlusNormal"/>
            </w:pPr>
            <w:r>
              <w:t>2873,9</w:t>
            </w:r>
          </w:p>
        </w:tc>
        <w:tc>
          <w:tcPr>
            <w:tcW w:w="1368" w:type="dxa"/>
          </w:tcPr>
          <w:p w:rsidR="006A38EF" w:rsidRDefault="006A38EF">
            <w:pPr>
              <w:pStyle w:val="ConsPlusNormal"/>
            </w:pPr>
            <w:r>
              <w:t>2873,9</w:t>
            </w:r>
          </w:p>
        </w:tc>
        <w:tc>
          <w:tcPr>
            <w:tcW w:w="1368" w:type="dxa"/>
          </w:tcPr>
          <w:p w:rsidR="006A38EF" w:rsidRDefault="006A38EF">
            <w:pPr>
              <w:pStyle w:val="ConsPlusNormal"/>
            </w:pPr>
            <w:r>
              <w:t>2873,9</w:t>
            </w:r>
          </w:p>
        </w:tc>
        <w:tc>
          <w:tcPr>
            <w:tcW w:w="1371" w:type="dxa"/>
          </w:tcPr>
          <w:p w:rsidR="006A38EF" w:rsidRDefault="006A38EF">
            <w:pPr>
              <w:pStyle w:val="ConsPlusNormal"/>
            </w:pPr>
            <w:r>
              <w:t>21769,0</w:t>
            </w:r>
          </w:p>
        </w:tc>
      </w:tr>
      <w:tr w:rsidR="006A38EF">
        <w:tc>
          <w:tcPr>
            <w:tcW w:w="4025" w:type="dxa"/>
          </w:tcPr>
          <w:p w:rsidR="006A38EF" w:rsidRDefault="006A38EF">
            <w:pPr>
              <w:pStyle w:val="ConsPlusNormal"/>
            </w:pPr>
            <w:r>
              <w:t xml:space="preserve">Мероприятие (результат) "Обеспечено финансирование государственных полномочий по выплатам лицам из числа детей-сирот и детей, оставшихся без попечения родителей, достигшим 18 лет, но продолжающим обучение в </w:t>
            </w:r>
            <w:r>
              <w:lastRenderedPageBreak/>
              <w:t>муниципальной общеобразовательной организации, до окончания обучения" 2 (всего), в том числе:</w:t>
            </w:r>
          </w:p>
        </w:tc>
        <w:tc>
          <w:tcPr>
            <w:tcW w:w="1368" w:type="dxa"/>
          </w:tcPr>
          <w:p w:rsidR="006A38EF" w:rsidRDefault="006A38EF">
            <w:pPr>
              <w:pStyle w:val="ConsPlusNormal"/>
            </w:pPr>
            <w:r>
              <w:lastRenderedPageBreak/>
              <w:t>106,6</w:t>
            </w:r>
          </w:p>
        </w:tc>
        <w:tc>
          <w:tcPr>
            <w:tcW w:w="1368" w:type="dxa"/>
          </w:tcPr>
          <w:p w:rsidR="006A38EF" w:rsidRDefault="006A38EF">
            <w:pPr>
              <w:pStyle w:val="ConsPlusNormal"/>
            </w:pPr>
            <w:r>
              <w:t>83,6</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71" w:type="dxa"/>
          </w:tcPr>
          <w:p w:rsidR="006A38EF" w:rsidRDefault="006A38EF">
            <w:pPr>
              <w:pStyle w:val="ConsPlusNormal"/>
            </w:pPr>
            <w:r>
              <w:t>541,0</w:t>
            </w:r>
          </w:p>
        </w:tc>
      </w:tr>
      <w:tr w:rsidR="006A38EF">
        <w:tc>
          <w:tcPr>
            <w:tcW w:w="4025" w:type="dxa"/>
          </w:tcPr>
          <w:p w:rsidR="006A38EF" w:rsidRDefault="006A38EF">
            <w:pPr>
              <w:pStyle w:val="ConsPlusNormal"/>
            </w:pPr>
            <w:r>
              <w:t>Муниципальный бюджет, из него:</w:t>
            </w:r>
          </w:p>
        </w:tc>
        <w:tc>
          <w:tcPr>
            <w:tcW w:w="1368" w:type="dxa"/>
          </w:tcPr>
          <w:p w:rsidR="006A38EF" w:rsidRDefault="006A38EF">
            <w:pPr>
              <w:pStyle w:val="ConsPlusNormal"/>
            </w:pPr>
            <w:r>
              <w:t>106,6</w:t>
            </w:r>
          </w:p>
        </w:tc>
        <w:tc>
          <w:tcPr>
            <w:tcW w:w="1368" w:type="dxa"/>
          </w:tcPr>
          <w:p w:rsidR="006A38EF" w:rsidRDefault="006A38EF">
            <w:pPr>
              <w:pStyle w:val="ConsPlusNormal"/>
            </w:pPr>
            <w:r>
              <w:t>83,6</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71" w:type="dxa"/>
          </w:tcPr>
          <w:p w:rsidR="006A38EF" w:rsidRDefault="006A38EF">
            <w:pPr>
              <w:pStyle w:val="ConsPlusNormal"/>
            </w:pPr>
            <w:r>
              <w:t>541,0</w:t>
            </w:r>
          </w:p>
        </w:tc>
      </w:tr>
      <w:tr w:rsidR="006A38EF">
        <w:tc>
          <w:tcPr>
            <w:tcW w:w="4025" w:type="dxa"/>
          </w:tcPr>
          <w:p w:rsidR="006A38EF" w:rsidRDefault="006A38EF">
            <w:pPr>
              <w:pStyle w:val="ConsPlusNormal"/>
            </w:pPr>
            <w:r>
              <w:t>Областной бюджет</w:t>
            </w:r>
          </w:p>
        </w:tc>
        <w:tc>
          <w:tcPr>
            <w:tcW w:w="1368" w:type="dxa"/>
          </w:tcPr>
          <w:p w:rsidR="006A38EF" w:rsidRDefault="006A38EF">
            <w:pPr>
              <w:pStyle w:val="ConsPlusNormal"/>
            </w:pPr>
            <w:r>
              <w:t>106,6</w:t>
            </w:r>
          </w:p>
        </w:tc>
        <w:tc>
          <w:tcPr>
            <w:tcW w:w="1368" w:type="dxa"/>
          </w:tcPr>
          <w:p w:rsidR="006A38EF" w:rsidRDefault="006A38EF">
            <w:pPr>
              <w:pStyle w:val="ConsPlusNormal"/>
            </w:pPr>
            <w:r>
              <w:t>83,6</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68" w:type="dxa"/>
          </w:tcPr>
          <w:p w:rsidR="006A38EF" w:rsidRDefault="006A38EF">
            <w:pPr>
              <w:pStyle w:val="ConsPlusNormal"/>
            </w:pPr>
            <w:r>
              <w:t>87,7</w:t>
            </w:r>
          </w:p>
        </w:tc>
        <w:tc>
          <w:tcPr>
            <w:tcW w:w="1371" w:type="dxa"/>
          </w:tcPr>
          <w:p w:rsidR="006A38EF" w:rsidRDefault="006A38EF">
            <w:pPr>
              <w:pStyle w:val="ConsPlusNormal"/>
            </w:pPr>
            <w:r>
              <w:t>541,0</w:t>
            </w:r>
          </w:p>
        </w:tc>
      </w:tr>
      <w:tr w:rsidR="006A38EF">
        <w:tc>
          <w:tcPr>
            <w:tcW w:w="4025" w:type="dxa"/>
          </w:tcPr>
          <w:p w:rsidR="006A38EF" w:rsidRDefault="006A38EF">
            <w:pPr>
              <w:pStyle w:val="ConsPlusNormal"/>
            </w:pPr>
            <w:r>
              <w:t>Мероприятие (результат) "Обеспечено финансирование государственных полномочий Амурской области по выплате денежных средств на содержание детей, находящихся в семьях опекунов (попечителей) и в приемных семьях, а также вознаграждения приемным родителям (родителю)" 3 (всего), в том числе:</w:t>
            </w:r>
          </w:p>
        </w:tc>
        <w:tc>
          <w:tcPr>
            <w:tcW w:w="1368" w:type="dxa"/>
          </w:tcPr>
          <w:p w:rsidR="006A38EF" w:rsidRDefault="006A38EF">
            <w:pPr>
              <w:pStyle w:val="ConsPlusNormal"/>
            </w:pPr>
            <w:r>
              <w:t>52774,3</w:t>
            </w:r>
          </w:p>
        </w:tc>
        <w:tc>
          <w:tcPr>
            <w:tcW w:w="1368" w:type="dxa"/>
          </w:tcPr>
          <w:p w:rsidR="006A38EF" w:rsidRDefault="006A38EF">
            <w:pPr>
              <w:pStyle w:val="ConsPlusNormal"/>
            </w:pPr>
            <w:r>
              <w:t>59079,6</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71" w:type="dxa"/>
          </w:tcPr>
          <w:p w:rsidR="006A38EF" w:rsidRDefault="006A38EF">
            <w:pPr>
              <w:pStyle w:val="ConsPlusNormal"/>
            </w:pPr>
            <w:r>
              <w:t>360141,7</w:t>
            </w:r>
          </w:p>
        </w:tc>
      </w:tr>
      <w:tr w:rsidR="006A38EF">
        <w:tc>
          <w:tcPr>
            <w:tcW w:w="4025" w:type="dxa"/>
          </w:tcPr>
          <w:p w:rsidR="006A38EF" w:rsidRDefault="006A38EF">
            <w:pPr>
              <w:pStyle w:val="ConsPlusNormal"/>
            </w:pPr>
            <w:r>
              <w:t>Муниципальный бюджет, из него:</w:t>
            </w:r>
          </w:p>
        </w:tc>
        <w:tc>
          <w:tcPr>
            <w:tcW w:w="1368" w:type="dxa"/>
          </w:tcPr>
          <w:p w:rsidR="006A38EF" w:rsidRDefault="006A38EF">
            <w:pPr>
              <w:pStyle w:val="ConsPlusNormal"/>
            </w:pPr>
            <w:r>
              <w:t>52774,3</w:t>
            </w:r>
          </w:p>
        </w:tc>
        <w:tc>
          <w:tcPr>
            <w:tcW w:w="1368" w:type="dxa"/>
          </w:tcPr>
          <w:p w:rsidR="006A38EF" w:rsidRDefault="006A38EF">
            <w:pPr>
              <w:pStyle w:val="ConsPlusNormal"/>
            </w:pPr>
            <w:r>
              <w:t>59079,6</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71" w:type="dxa"/>
          </w:tcPr>
          <w:p w:rsidR="006A38EF" w:rsidRDefault="006A38EF">
            <w:pPr>
              <w:pStyle w:val="ConsPlusNormal"/>
            </w:pPr>
            <w:r>
              <w:t>360141,7</w:t>
            </w:r>
          </w:p>
        </w:tc>
      </w:tr>
      <w:tr w:rsidR="006A38EF">
        <w:tc>
          <w:tcPr>
            <w:tcW w:w="4025" w:type="dxa"/>
          </w:tcPr>
          <w:p w:rsidR="006A38EF" w:rsidRDefault="006A38EF">
            <w:pPr>
              <w:pStyle w:val="ConsPlusNormal"/>
            </w:pPr>
            <w:r>
              <w:t>Областной бюджет</w:t>
            </w:r>
          </w:p>
        </w:tc>
        <w:tc>
          <w:tcPr>
            <w:tcW w:w="1368" w:type="dxa"/>
          </w:tcPr>
          <w:p w:rsidR="006A38EF" w:rsidRDefault="006A38EF">
            <w:pPr>
              <w:pStyle w:val="ConsPlusNormal"/>
            </w:pPr>
            <w:r>
              <w:t>52774,3</w:t>
            </w:r>
          </w:p>
        </w:tc>
        <w:tc>
          <w:tcPr>
            <w:tcW w:w="1368" w:type="dxa"/>
          </w:tcPr>
          <w:p w:rsidR="006A38EF" w:rsidRDefault="006A38EF">
            <w:pPr>
              <w:pStyle w:val="ConsPlusNormal"/>
            </w:pPr>
            <w:r>
              <w:t>59079,6</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68" w:type="dxa"/>
          </w:tcPr>
          <w:p w:rsidR="006A38EF" w:rsidRDefault="006A38EF">
            <w:pPr>
              <w:pStyle w:val="ConsPlusNormal"/>
            </w:pPr>
            <w:r>
              <w:t>62071,9</w:t>
            </w:r>
          </w:p>
        </w:tc>
        <w:tc>
          <w:tcPr>
            <w:tcW w:w="1371" w:type="dxa"/>
          </w:tcPr>
          <w:p w:rsidR="006A38EF" w:rsidRDefault="006A38EF">
            <w:pPr>
              <w:pStyle w:val="ConsPlusNormal"/>
            </w:pPr>
            <w:r>
              <w:t>360141,7</w:t>
            </w:r>
          </w:p>
        </w:tc>
      </w:tr>
      <w:tr w:rsidR="006A38EF">
        <w:tc>
          <w:tcPr>
            <w:tcW w:w="4025" w:type="dxa"/>
          </w:tcPr>
          <w:p w:rsidR="006A38EF" w:rsidRDefault="006A38EF">
            <w:pPr>
              <w:pStyle w:val="ConsPlusNormal"/>
            </w:pPr>
            <w:r>
              <w:t>Мероприятие (результат) "Частично оплачена стоимость путевки для детей работающих граждан в организации отдыха и оздоровления детей в каникулярное время" 4 (всего), в том числе:</w:t>
            </w:r>
          </w:p>
        </w:tc>
        <w:tc>
          <w:tcPr>
            <w:tcW w:w="1368" w:type="dxa"/>
          </w:tcPr>
          <w:p w:rsidR="006A38EF" w:rsidRDefault="006A38EF">
            <w:pPr>
              <w:pStyle w:val="ConsPlusNormal"/>
            </w:pPr>
            <w:r>
              <w:t>14565,2</w:t>
            </w:r>
          </w:p>
        </w:tc>
        <w:tc>
          <w:tcPr>
            <w:tcW w:w="1368" w:type="dxa"/>
          </w:tcPr>
          <w:p w:rsidR="006A38EF" w:rsidRDefault="006A38EF">
            <w:pPr>
              <w:pStyle w:val="ConsPlusNormal"/>
            </w:pPr>
            <w:r>
              <w:t>16581,4</w:t>
            </w:r>
          </w:p>
        </w:tc>
        <w:tc>
          <w:tcPr>
            <w:tcW w:w="1368" w:type="dxa"/>
          </w:tcPr>
          <w:p w:rsidR="006A38EF" w:rsidRDefault="006A38EF">
            <w:pPr>
              <w:pStyle w:val="ConsPlusNormal"/>
            </w:pPr>
            <w:r>
              <w:t>16584,6</w:t>
            </w:r>
          </w:p>
        </w:tc>
        <w:tc>
          <w:tcPr>
            <w:tcW w:w="1368" w:type="dxa"/>
          </w:tcPr>
          <w:p w:rsidR="006A38EF" w:rsidRDefault="006A38EF">
            <w:pPr>
              <w:pStyle w:val="ConsPlusNormal"/>
            </w:pPr>
            <w:r>
              <w:t>16550,6</w:t>
            </w:r>
          </w:p>
        </w:tc>
        <w:tc>
          <w:tcPr>
            <w:tcW w:w="1368" w:type="dxa"/>
          </w:tcPr>
          <w:p w:rsidR="006A38EF" w:rsidRDefault="006A38EF">
            <w:pPr>
              <w:pStyle w:val="ConsPlusNormal"/>
            </w:pPr>
            <w:r>
              <w:t>16550,6</w:t>
            </w:r>
          </w:p>
        </w:tc>
        <w:tc>
          <w:tcPr>
            <w:tcW w:w="1368" w:type="dxa"/>
          </w:tcPr>
          <w:p w:rsidR="006A38EF" w:rsidRDefault="006A38EF">
            <w:pPr>
              <w:pStyle w:val="ConsPlusNormal"/>
            </w:pPr>
            <w:r>
              <w:t>16550,6</w:t>
            </w:r>
          </w:p>
        </w:tc>
        <w:tc>
          <w:tcPr>
            <w:tcW w:w="1371" w:type="dxa"/>
          </w:tcPr>
          <w:p w:rsidR="006A38EF" w:rsidRDefault="006A38EF">
            <w:pPr>
              <w:pStyle w:val="ConsPlusNormal"/>
            </w:pPr>
            <w:r>
              <w:t>97383,1</w:t>
            </w:r>
          </w:p>
        </w:tc>
      </w:tr>
      <w:tr w:rsidR="006A38EF">
        <w:tc>
          <w:tcPr>
            <w:tcW w:w="4025" w:type="dxa"/>
          </w:tcPr>
          <w:p w:rsidR="006A38EF" w:rsidRDefault="006A38EF">
            <w:pPr>
              <w:pStyle w:val="ConsPlusNormal"/>
            </w:pPr>
            <w:r>
              <w:t>Муниципальный бюджет, из него:</w:t>
            </w:r>
          </w:p>
        </w:tc>
        <w:tc>
          <w:tcPr>
            <w:tcW w:w="1368" w:type="dxa"/>
          </w:tcPr>
          <w:p w:rsidR="006A38EF" w:rsidRDefault="006A38EF">
            <w:pPr>
              <w:pStyle w:val="ConsPlusNormal"/>
            </w:pPr>
            <w:r>
              <w:t>14565,2</w:t>
            </w:r>
          </w:p>
        </w:tc>
        <w:tc>
          <w:tcPr>
            <w:tcW w:w="1368" w:type="dxa"/>
          </w:tcPr>
          <w:p w:rsidR="006A38EF" w:rsidRDefault="006A38EF">
            <w:pPr>
              <w:pStyle w:val="ConsPlusNormal"/>
            </w:pPr>
            <w:r>
              <w:t>16581,4</w:t>
            </w:r>
          </w:p>
        </w:tc>
        <w:tc>
          <w:tcPr>
            <w:tcW w:w="1368" w:type="dxa"/>
          </w:tcPr>
          <w:p w:rsidR="006A38EF" w:rsidRDefault="006A38EF">
            <w:pPr>
              <w:pStyle w:val="ConsPlusNormal"/>
            </w:pPr>
            <w:r>
              <w:t>16584,6</w:t>
            </w:r>
          </w:p>
        </w:tc>
        <w:tc>
          <w:tcPr>
            <w:tcW w:w="1368" w:type="dxa"/>
          </w:tcPr>
          <w:p w:rsidR="006A38EF" w:rsidRDefault="006A38EF">
            <w:pPr>
              <w:pStyle w:val="ConsPlusNormal"/>
            </w:pPr>
            <w:r>
              <w:t>16550,6</w:t>
            </w:r>
          </w:p>
        </w:tc>
        <w:tc>
          <w:tcPr>
            <w:tcW w:w="1368" w:type="dxa"/>
          </w:tcPr>
          <w:p w:rsidR="006A38EF" w:rsidRDefault="006A38EF">
            <w:pPr>
              <w:pStyle w:val="ConsPlusNormal"/>
            </w:pPr>
            <w:r>
              <w:t>16550,6</w:t>
            </w:r>
          </w:p>
        </w:tc>
        <w:tc>
          <w:tcPr>
            <w:tcW w:w="1368" w:type="dxa"/>
          </w:tcPr>
          <w:p w:rsidR="006A38EF" w:rsidRDefault="006A38EF">
            <w:pPr>
              <w:pStyle w:val="ConsPlusNormal"/>
            </w:pPr>
            <w:r>
              <w:t>16550,6</w:t>
            </w:r>
          </w:p>
        </w:tc>
        <w:tc>
          <w:tcPr>
            <w:tcW w:w="1371" w:type="dxa"/>
          </w:tcPr>
          <w:p w:rsidR="006A38EF" w:rsidRDefault="006A38EF">
            <w:pPr>
              <w:pStyle w:val="ConsPlusNormal"/>
            </w:pPr>
            <w:r>
              <w:t>97383,1</w:t>
            </w:r>
          </w:p>
        </w:tc>
      </w:tr>
      <w:tr w:rsidR="006A38EF">
        <w:tc>
          <w:tcPr>
            <w:tcW w:w="4025" w:type="dxa"/>
          </w:tcPr>
          <w:p w:rsidR="006A38EF" w:rsidRDefault="006A38EF">
            <w:pPr>
              <w:pStyle w:val="ConsPlusNormal"/>
            </w:pPr>
            <w:r>
              <w:t>Областной бюджет</w:t>
            </w:r>
          </w:p>
        </w:tc>
        <w:tc>
          <w:tcPr>
            <w:tcW w:w="1368" w:type="dxa"/>
          </w:tcPr>
          <w:p w:rsidR="006A38EF" w:rsidRDefault="006A38EF">
            <w:pPr>
              <w:pStyle w:val="ConsPlusNormal"/>
            </w:pPr>
            <w:r>
              <w:t>13691,3</w:t>
            </w:r>
          </w:p>
        </w:tc>
        <w:tc>
          <w:tcPr>
            <w:tcW w:w="1368" w:type="dxa"/>
          </w:tcPr>
          <w:p w:rsidR="006A38EF" w:rsidRDefault="006A38EF">
            <w:pPr>
              <w:pStyle w:val="ConsPlusNormal"/>
            </w:pPr>
            <w:r>
              <w:t>15586,5</w:t>
            </w:r>
          </w:p>
        </w:tc>
        <w:tc>
          <w:tcPr>
            <w:tcW w:w="1368" w:type="dxa"/>
          </w:tcPr>
          <w:p w:rsidR="006A38EF" w:rsidRDefault="006A38EF">
            <w:pPr>
              <w:pStyle w:val="ConsPlusNormal"/>
            </w:pPr>
            <w:r>
              <w:t>15589,5</w:t>
            </w:r>
          </w:p>
        </w:tc>
        <w:tc>
          <w:tcPr>
            <w:tcW w:w="1368" w:type="dxa"/>
          </w:tcPr>
          <w:p w:rsidR="006A38EF" w:rsidRDefault="006A38EF">
            <w:pPr>
              <w:pStyle w:val="ConsPlusNormal"/>
            </w:pPr>
            <w:r>
              <w:t>15557,6</w:t>
            </w:r>
          </w:p>
        </w:tc>
        <w:tc>
          <w:tcPr>
            <w:tcW w:w="1368" w:type="dxa"/>
          </w:tcPr>
          <w:p w:rsidR="006A38EF" w:rsidRDefault="006A38EF">
            <w:pPr>
              <w:pStyle w:val="ConsPlusNormal"/>
            </w:pPr>
            <w:r>
              <w:t>15557,6</w:t>
            </w:r>
          </w:p>
        </w:tc>
        <w:tc>
          <w:tcPr>
            <w:tcW w:w="1368" w:type="dxa"/>
          </w:tcPr>
          <w:p w:rsidR="006A38EF" w:rsidRDefault="006A38EF">
            <w:pPr>
              <w:pStyle w:val="ConsPlusNormal"/>
            </w:pPr>
            <w:r>
              <w:t>15557,6</w:t>
            </w:r>
          </w:p>
        </w:tc>
        <w:tc>
          <w:tcPr>
            <w:tcW w:w="1371" w:type="dxa"/>
          </w:tcPr>
          <w:p w:rsidR="006A38EF" w:rsidRDefault="006A38EF">
            <w:pPr>
              <w:pStyle w:val="ConsPlusNormal"/>
            </w:pPr>
            <w:r>
              <w:t>91540,1</w:t>
            </w:r>
          </w:p>
        </w:tc>
      </w:tr>
      <w:tr w:rsidR="006A38EF">
        <w:tc>
          <w:tcPr>
            <w:tcW w:w="4025" w:type="dxa"/>
          </w:tcPr>
          <w:p w:rsidR="006A38EF" w:rsidRDefault="006A38EF">
            <w:pPr>
              <w:pStyle w:val="ConsPlusNormal"/>
            </w:pPr>
            <w:r>
              <w:t>Городской бюджет</w:t>
            </w:r>
          </w:p>
        </w:tc>
        <w:tc>
          <w:tcPr>
            <w:tcW w:w="1368" w:type="dxa"/>
          </w:tcPr>
          <w:p w:rsidR="006A38EF" w:rsidRDefault="006A38EF">
            <w:pPr>
              <w:pStyle w:val="ConsPlusNormal"/>
            </w:pPr>
            <w:r>
              <w:t>873,9</w:t>
            </w:r>
          </w:p>
        </w:tc>
        <w:tc>
          <w:tcPr>
            <w:tcW w:w="1368" w:type="dxa"/>
          </w:tcPr>
          <w:p w:rsidR="006A38EF" w:rsidRDefault="006A38EF">
            <w:pPr>
              <w:pStyle w:val="ConsPlusNormal"/>
            </w:pPr>
            <w:r>
              <w:t>994,9</w:t>
            </w:r>
          </w:p>
        </w:tc>
        <w:tc>
          <w:tcPr>
            <w:tcW w:w="1368" w:type="dxa"/>
          </w:tcPr>
          <w:p w:rsidR="006A38EF" w:rsidRDefault="006A38EF">
            <w:pPr>
              <w:pStyle w:val="ConsPlusNormal"/>
            </w:pPr>
            <w:r>
              <w:t>995,1</w:t>
            </w:r>
          </w:p>
        </w:tc>
        <w:tc>
          <w:tcPr>
            <w:tcW w:w="1368" w:type="dxa"/>
          </w:tcPr>
          <w:p w:rsidR="006A38EF" w:rsidRDefault="006A38EF">
            <w:pPr>
              <w:pStyle w:val="ConsPlusNormal"/>
            </w:pPr>
            <w:r>
              <w:t>993,0</w:t>
            </w:r>
          </w:p>
        </w:tc>
        <w:tc>
          <w:tcPr>
            <w:tcW w:w="1368" w:type="dxa"/>
          </w:tcPr>
          <w:p w:rsidR="006A38EF" w:rsidRDefault="006A38EF">
            <w:pPr>
              <w:pStyle w:val="ConsPlusNormal"/>
            </w:pPr>
            <w:r>
              <w:t>993,0</w:t>
            </w:r>
          </w:p>
        </w:tc>
        <w:tc>
          <w:tcPr>
            <w:tcW w:w="1368" w:type="dxa"/>
          </w:tcPr>
          <w:p w:rsidR="006A38EF" w:rsidRDefault="006A38EF">
            <w:pPr>
              <w:pStyle w:val="ConsPlusNormal"/>
            </w:pPr>
            <w:r>
              <w:t>993,0</w:t>
            </w:r>
          </w:p>
        </w:tc>
        <w:tc>
          <w:tcPr>
            <w:tcW w:w="1371" w:type="dxa"/>
          </w:tcPr>
          <w:p w:rsidR="006A38EF" w:rsidRDefault="006A38EF">
            <w:pPr>
              <w:pStyle w:val="ConsPlusNormal"/>
            </w:pPr>
            <w:r>
              <w:t>5843,0</w:t>
            </w:r>
          </w:p>
        </w:tc>
      </w:tr>
      <w:tr w:rsidR="006A38EF">
        <w:tc>
          <w:tcPr>
            <w:tcW w:w="4025" w:type="dxa"/>
          </w:tcPr>
          <w:p w:rsidR="006A38EF" w:rsidRDefault="006A38EF">
            <w:pPr>
              <w:pStyle w:val="ConsPlusNormal"/>
            </w:pPr>
            <w:r>
              <w:t xml:space="preserve">Мероприятие (результат) "Проведены </w:t>
            </w:r>
            <w:r>
              <w:lastRenderedPageBreak/>
              <w:t>мероприятия по организации отдыха детей в каникулярное время" 5 (всего), в том числе:</w:t>
            </w:r>
          </w:p>
        </w:tc>
        <w:tc>
          <w:tcPr>
            <w:tcW w:w="1368" w:type="dxa"/>
          </w:tcPr>
          <w:p w:rsidR="006A38EF" w:rsidRDefault="006A38EF">
            <w:pPr>
              <w:pStyle w:val="ConsPlusNormal"/>
            </w:pPr>
            <w:r>
              <w:lastRenderedPageBreak/>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71" w:type="dxa"/>
          </w:tcPr>
          <w:p w:rsidR="006A38EF" w:rsidRDefault="006A38EF">
            <w:pPr>
              <w:pStyle w:val="ConsPlusNormal"/>
            </w:pPr>
            <w:r>
              <w:t>12000,0</w:t>
            </w:r>
          </w:p>
        </w:tc>
      </w:tr>
      <w:tr w:rsidR="006A38EF">
        <w:tc>
          <w:tcPr>
            <w:tcW w:w="4025" w:type="dxa"/>
          </w:tcPr>
          <w:p w:rsidR="006A38EF" w:rsidRDefault="006A38EF">
            <w:pPr>
              <w:pStyle w:val="ConsPlusNormal"/>
            </w:pPr>
            <w:r>
              <w:t>Муниципальный бюджет, из него:</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71" w:type="dxa"/>
          </w:tcPr>
          <w:p w:rsidR="006A38EF" w:rsidRDefault="006A38EF">
            <w:pPr>
              <w:pStyle w:val="ConsPlusNormal"/>
            </w:pPr>
            <w:r>
              <w:t>12000,0</w:t>
            </w:r>
          </w:p>
        </w:tc>
      </w:tr>
      <w:tr w:rsidR="006A38EF">
        <w:tc>
          <w:tcPr>
            <w:tcW w:w="4025" w:type="dxa"/>
          </w:tcPr>
          <w:p w:rsidR="006A38EF" w:rsidRDefault="006A38EF">
            <w:pPr>
              <w:pStyle w:val="ConsPlusNormal"/>
            </w:pPr>
            <w:r>
              <w:t>Городской бюджет</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68" w:type="dxa"/>
          </w:tcPr>
          <w:p w:rsidR="006A38EF" w:rsidRDefault="006A38EF">
            <w:pPr>
              <w:pStyle w:val="ConsPlusNormal"/>
            </w:pPr>
            <w:r>
              <w:t>2000,0</w:t>
            </w:r>
          </w:p>
        </w:tc>
        <w:tc>
          <w:tcPr>
            <w:tcW w:w="1371" w:type="dxa"/>
          </w:tcPr>
          <w:p w:rsidR="006A38EF" w:rsidRDefault="006A38EF">
            <w:pPr>
              <w:pStyle w:val="ConsPlusNormal"/>
            </w:pPr>
            <w:r>
              <w:t>12000,0</w:t>
            </w:r>
          </w:p>
        </w:tc>
      </w:tr>
      <w:tr w:rsidR="006A38EF">
        <w:tc>
          <w:tcPr>
            <w:tcW w:w="4025" w:type="dxa"/>
          </w:tcPr>
          <w:p w:rsidR="006A38EF" w:rsidRDefault="006A38EF">
            <w:pPr>
              <w:pStyle w:val="ConsPlusNormal"/>
            </w:pPr>
            <w:r>
              <w:t>Мероприятие (результат) "Частично оплачена стоимость путевки в загородные детские стационарные оздоровительные лагеря и оздоровительные лагеря с дневным пребыванием детей в каникулярное время для детей работающих граждан и военнослужащих, участвующих и участвовавших в специальной военной операции" 6, в том числе:</w:t>
            </w:r>
          </w:p>
        </w:tc>
        <w:tc>
          <w:tcPr>
            <w:tcW w:w="1368" w:type="dxa"/>
          </w:tcPr>
          <w:p w:rsidR="006A38EF" w:rsidRDefault="006A38EF">
            <w:pPr>
              <w:pStyle w:val="ConsPlusNormal"/>
            </w:pPr>
            <w:r>
              <w:t>899,2</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71" w:type="dxa"/>
          </w:tcPr>
          <w:p w:rsidR="006A38EF" w:rsidRDefault="006A38EF">
            <w:pPr>
              <w:pStyle w:val="ConsPlusNormal"/>
            </w:pPr>
            <w:r>
              <w:t>7019,2</w:t>
            </w:r>
          </w:p>
        </w:tc>
      </w:tr>
      <w:tr w:rsidR="006A38EF">
        <w:tc>
          <w:tcPr>
            <w:tcW w:w="4025" w:type="dxa"/>
          </w:tcPr>
          <w:p w:rsidR="006A38EF" w:rsidRDefault="006A38EF">
            <w:pPr>
              <w:pStyle w:val="ConsPlusNormal"/>
            </w:pPr>
            <w:r>
              <w:t>Муниципальный бюджет, из него:</w:t>
            </w:r>
          </w:p>
        </w:tc>
        <w:tc>
          <w:tcPr>
            <w:tcW w:w="1368" w:type="dxa"/>
          </w:tcPr>
          <w:p w:rsidR="006A38EF" w:rsidRDefault="006A38EF">
            <w:pPr>
              <w:pStyle w:val="ConsPlusNormal"/>
            </w:pPr>
            <w:r>
              <w:t>899,2</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71" w:type="dxa"/>
          </w:tcPr>
          <w:p w:rsidR="006A38EF" w:rsidRDefault="006A38EF">
            <w:pPr>
              <w:pStyle w:val="ConsPlusNormal"/>
            </w:pPr>
            <w:r>
              <w:t>7019,2</w:t>
            </w:r>
          </w:p>
        </w:tc>
      </w:tr>
      <w:tr w:rsidR="006A38EF">
        <w:tc>
          <w:tcPr>
            <w:tcW w:w="4025" w:type="dxa"/>
          </w:tcPr>
          <w:p w:rsidR="006A38EF" w:rsidRDefault="006A38EF">
            <w:pPr>
              <w:pStyle w:val="ConsPlusNormal"/>
            </w:pPr>
            <w:r>
              <w:t>Городской бюджет</w:t>
            </w:r>
          </w:p>
        </w:tc>
        <w:tc>
          <w:tcPr>
            <w:tcW w:w="1368" w:type="dxa"/>
          </w:tcPr>
          <w:p w:rsidR="006A38EF" w:rsidRDefault="006A38EF">
            <w:pPr>
              <w:pStyle w:val="ConsPlusNormal"/>
            </w:pPr>
            <w:r>
              <w:t>899,2</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68" w:type="dxa"/>
          </w:tcPr>
          <w:p w:rsidR="006A38EF" w:rsidRDefault="006A38EF">
            <w:pPr>
              <w:pStyle w:val="ConsPlusNormal"/>
            </w:pPr>
            <w:r>
              <w:t>1224,0</w:t>
            </w:r>
          </w:p>
        </w:tc>
        <w:tc>
          <w:tcPr>
            <w:tcW w:w="1371" w:type="dxa"/>
          </w:tcPr>
          <w:p w:rsidR="006A38EF" w:rsidRDefault="006A38EF">
            <w:pPr>
              <w:pStyle w:val="ConsPlusNormal"/>
            </w:pPr>
            <w:r>
              <w:t>7019,2</w:t>
            </w:r>
          </w:p>
        </w:tc>
      </w:tr>
      <w:tr w:rsidR="006A38EF">
        <w:tc>
          <w:tcPr>
            <w:tcW w:w="4025" w:type="dxa"/>
          </w:tcPr>
          <w:p w:rsidR="006A38EF" w:rsidRDefault="006A38EF">
            <w:pPr>
              <w:pStyle w:val="ConsPlusNormal"/>
            </w:pPr>
            <w:r>
              <w:t>Мероприятие (результат) "Предоставлены бесплатные путевки отдельным категориям граждан в оздоровительные лагеря с дневным пребыванием детей, расположенные на территории городского округа г. Благовещенска" 7, в том числе:</w:t>
            </w:r>
          </w:p>
        </w:tc>
        <w:tc>
          <w:tcPr>
            <w:tcW w:w="1368" w:type="dxa"/>
          </w:tcPr>
          <w:p w:rsidR="006A38EF" w:rsidRDefault="006A38EF">
            <w:pPr>
              <w:pStyle w:val="ConsPlusNormal"/>
            </w:pPr>
            <w:r>
              <w:t>190,0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71" w:type="dxa"/>
          </w:tcPr>
          <w:p w:rsidR="006A38EF" w:rsidRDefault="006A38EF">
            <w:pPr>
              <w:pStyle w:val="ConsPlusNormal"/>
            </w:pPr>
            <w:r>
              <w:t>2210,0</w:t>
            </w:r>
          </w:p>
        </w:tc>
      </w:tr>
      <w:tr w:rsidR="006A38EF">
        <w:tc>
          <w:tcPr>
            <w:tcW w:w="4025" w:type="dxa"/>
          </w:tcPr>
          <w:p w:rsidR="006A38EF" w:rsidRDefault="006A38EF">
            <w:pPr>
              <w:pStyle w:val="ConsPlusNormal"/>
            </w:pPr>
            <w:r>
              <w:t>Муниципальный бюджет, из него:</w:t>
            </w:r>
          </w:p>
        </w:tc>
        <w:tc>
          <w:tcPr>
            <w:tcW w:w="1368" w:type="dxa"/>
          </w:tcPr>
          <w:p w:rsidR="006A38EF" w:rsidRDefault="006A38EF">
            <w:pPr>
              <w:pStyle w:val="ConsPlusNormal"/>
            </w:pPr>
            <w:r>
              <w:t>190,0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71" w:type="dxa"/>
          </w:tcPr>
          <w:p w:rsidR="006A38EF" w:rsidRDefault="006A38EF">
            <w:pPr>
              <w:pStyle w:val="ConsPlusNormal"/>
            </w:pPr>
            <w:r>
              <w:t>2210,0</w:t>
            </w:r>
          </w:p>
        </w:tc>
      </w:tr>
      <w:tr w:rsidR="006A38EF">
        <w:tc>
          <w:tcPr>
            <w:tcW w:w="4025" w:type="dxa"/>
          </w:tcPr>
          <w:p w:rsidR="006A38EF" w:rsidRDefault="006A38EF">
            <w:pPr>
              <w:pStyle w:val="ConsPlusNormal"/>
            </w:pPr>
            <w:r>
              <w:t>Городской бюджет</w:t>
            </w:r>
          </w:p>
        </w:tc>
        <w:tc>
          <w:tcPr>
            <w:tcW w:w="1368" w:type="dxa"/>
          </w:tcPr>
          <w:p w:rsidR="006A38EF" w:rsidRDefault="006A38EF">
            <w:pPr>
              <w:pStyle w:val="ConsPlusNormal"/>
            </w:pPr>
            <w:r>
              <w:t>190,0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68" w:type="dxa"/>
          </w:tcPr>
          <w:p w:rsidR="006A38EF" w:rsidRDefault="006A38EF">
            <w:pPr>
              <w:pStyle w:val="ConsPlusNormal"/>
            </w:pPr>
            <w:r>
              <w:t>404,0</w:t>
            </w:r>
          </w:p>
        </w:tc>
        <w:tc>
          <w:tcPr>
            <w:tcW w:w="1371" w:type="dxa"/>
          </w:tcPr>
          <w:p w:rsidR="006A38EF" w:rsidRDefault="006A38EF">
            <w:pPr>
              <w:pStyle w:val="ConsPlusNormal"/>
            </w:pPr>
            <w:r>
              <w:t>2210,0</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2"/>
      </w:pPr>
      <w:r>
        <w:t>3.8. Комплекс процессных мероприятий "Совершенствование</w:t>
      </w:r>
    </w:p>
    <w:p w:rsidR="006A38EF" w:rsidRDefault="006A38EF">
      <w:pPr>
        <w:pStyle w:val="ConsPlusTitle"/>
        <w:jc w:val="center"/>
      </w:pPr>
      <w:r>
        <w:t>системы развития способностей и талантов детей и кадрового</w:t>
      </w:r>
    </w:p>
    <w:p w:rsidR="006A38EF" w:rsidRDefault="006A38EF">
      <w:pPr>
        <w:pStyle w:val="ConsPlusTitle"/>
        <w:jc w:val="center"/>
      </w:pPr>
      <w:r>
        <w:t>потенциала педагогических работников"</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26.02.2026 </w:t>
      </w:r>
      <w:hyperlink r:id="rId257">
        <w:r>
          <w:rPr>
            <w:color w:val="0000FF"/>
          </w:rPr>
          <w:t>N 885</w:t>
        </w:r>
      </w:hyperlink>
      <w:r>
        <w:t>)</w:t>
      </w:r>
    </w:p>
    <w:p w:rsidR="006A38EF" w:rsidRDefault="006A38EF">
      <w:pPr>
        <w:pStyle w:val="ConsPlusNormal"/>
        <w:jc w:val="both"/>
      </w:pPr>
    </w:p>
    <w:p w:rsidR="006A38EF" w:rsidRDefault="006A38EF">
      <w:pPr>
        <w:pStyle w:val="ConsPlusTitle"/>
        <w:jc w:val="center"/>
        <w:outlineLvl w:val="3"/>
      </w:pPr>
      <w:r>
        <w:t>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6A38EF">
        <w:tc>
          <w:tcPr>
            <w:tcW w:w="3402" w:type="dxa"/>
          </w:tcPr>
          <w:p w:rsidR="006A38EF" w:rsidRDefault="006A38EF">
            <w:pPr>
              <w:pStyle w:val="ConsPlusNormal"/>
            </w:pPr>
            <w:r>
              <w:t>Куратор комплекса процессных мероприятий</w:t>
            </w:r>
          </w:p>
        </w:tc>
        <w:tc>
          <w:tcPr>
            <w:tcW w:w="5669" w:type="dxa"/>
          </w:tcPr>
          <w:p w:rsidR="006A38EF" w:rsidRDefault="006A38EF">
            <w:pPr>
              <w:pStyle w:val="ConsPlusNormal"/>
            </w:pPr>
            <w:r>
              <w:t>Хопатько Виктория Андреевна - заместитель мэра города Благовещенска</w:t>
            </w:r>
          </w:p>
        </w:tc>
      </w:tr>
      <w:tr w:rsidR="006A38EF">
        <w:tc>
          <w:tcPr>
            <w:tcW w:w="3402" w:type="dxa"/>
          </w:tcPr>
          <w:p w:rsidR="006A38EF" w:rsidRDefault="006A38EF">
            <w:pPr>
              <w:pStyle w:val="ConsPlusNormal"/>
            </w:pPr>
            <w:r>
              <w:t>Руководитель комплекса процессных мероприятий</w:t>
            </w:r>
          </w:p>
        </w:tc>
        <w:tc>
          <w:tcPr>
            <w:tcW w:w="5669" w:type="dxa"/>
          </w:tcPr>
          <w:p w:rsidR="006A38EF" w:rsidRDefault="006A38EF">
            <w:pPr>
              <w:pStyle w:val="ConsPlusNormal"/>
            </w:pPr>
            <w:r>
              <w:t>Управление образования администрации города Благовещенска,</w:t>
            </w:r>
          </w:p>
          <w:p w:rsidR="006A38EF" w:rsidRDefault="006A38EF">
            <w:pPr>
              <w:pStyle w:val="ConsPlusNormal"/>
            </w:pPr>
            <w:r>
              <w:t>Рахматуллина Мария Радиковна - начальник управления образования администрации города Благовещенска</w:t>
            </w:r>
          </w:p>
        </w:tc>
      </w:tr>
      <w:tr w:rsidR="006A38EF">
        <w:tc>
          <w:tcPr>
            <w:tcW w:w="3402" w:type="dxa"/>
          </w:tcPr>
          <w:p w:rsidR="006A38EF" w:rsidRDefault="006A38EF">
            <w:pPr>
              <w:pStyle w:val="ConsPlusNormal"/>
            </w:pPr>
            <w:r>
              <w:t>Связь с государственной (муниципальной) программой</w:t>
            </w:r>
          </w:p>
        </w:tc>
        <w:tc>
          <w:tcPr>
            <w:tcW w:w="5669" w:type="dxa"/>
          </w:tcPr>
          <w:p w:rsidR="006A38EF" w:rsidRDefault="006A38EF">
            <w:pPr>
              <w:pStyle w:val="ConsPlusNormal"/>
            </w:pPr>
            <w:r>
              <w:t>Развитие образования города Благовещенска</w:t>
            </w:r>
          </w:p>
        </w:tc>
      </w:tr>
    </w:tbl>
    <w:p w:rsidR="006A38EF" w:rsidRDefault="006A38EF">
      <w:pPr>
        <w:pStyle w:val="ConsPlusNormal"/>
        <w:jc w:val="both"/>
      </w:pPr>
    </w:p>
    <w:p w:rsidR="006A38EF" w:rsidRDefault="006A38EF">
      <w:pPr>
        <w:pStyle w:val="ConsPlusTitle"/>
        <w:jc w:val="center"/>
        <w:outlineLvl w:val="3"/>
      </w:pPr>
      <w:r>
        <w:t>Финансовое обеспечение комплекса процессных мероприятий</w:t>
      </w:r>
    </w:p>
    <w:p w:rsidR="006A38EF" w:rsidRDefault="006A38EF">
      <w:pPr>
        <w:pStyle w:val="ConsPlusNormal"/>
        <w:jc w:val="both"/>
      </w:pPr>
    </w:p>
    <w:p w:rsidR="006A38EF" w:rsidRDefault="006A38EF">
      <w:pPr>
        <w:pStyle w:val="ConsPlusNormal"/>
        <w:sectPr w:rsidR="006A38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077"/>
        <w:gridCol w:w="1077"/>
        <w:gridCol w:w="1077"/>
        <w:gridCol w:w="1134"/>
        <w:gridCol w:w="1020"/>
        <w:gridCol w:w="1077"/>
        <w:gridCol w:w="1247"/>
      </w:tblGrid>
      <w:tr w:rsidR="006A38EF">
        <w:tc>
          <w:tcPr>
            <w:tcW w:w="2948" w:type="dxa"/>
          </w:tcPr>
          <w:p w:rsidR="006A38EF" w:rsidRDefault="006A38EF">
            <w:pPr>
              <w:pStyle w:val="ConsPlusNormal"/>
              <w:jc w:val="center"/>
            </w:pPr>
            <w:r>
              <w:lastRenderedPageBreak/>
              <w:t>Наименование мероприятия (результата)/источник финансового обеспечения</w:t>
            </w:r>
          </w:p>
        </w:tc>
        <w:tc>
          <w:tcPr>
            <w:tcW w:w="7709" w:type="dxa"/>
            <w:gridSpan w:val="7"/>
          </w:tcPr>
          <w:p w:rsidR="006A38EF" w:rsidRDefault="006A38EF">
            <w:pPr>
              <w:pStyle w:val="ConsPlusNormal"/>
              <w:jc w:val="center"/>
            </w:pPr>
            <w:r>
              <w:t>Объем финансового обеспечения по годам реализации, тыс. рублей</w:t>
            </w:r>
          </w:p>
        </w:tc>
      </w:tr>
      <w:tr w:rsidR="006A38EF">
        <w:tc>
          <w:tcPr>
            <w:tcW w:w="2948" w:type="dxa"/>
          </w:tcPr>
          <w:p w:rsidR="006A38EF" w:rsidRDefault="006A38EF">
            <w:pPr>
              <w:pStyle w:val="ConsPlusNormal"/>
            </w:pPr>
          </w:p>
        </w:tc>
        <w:tc>
          <w:tcPr>
            <w:tcW w:w="1077" w:type="dxa"/>
          </w:tcPr>
          <w:p w:rsidR="006A38EF" w:rsidRDefault="006A38EF">
            <w:pPr>
              <w:pStyle w:val="ConsPlusNormal"/>
              <w:jc w:val="center"/>
            </w:pPr>
            <w:r>
              <w:t>2025</w:t>
            </w:r>
          </w:p>
        </w:tc>
        <w:tc>
          <w:tcPr>
            <w:tcW w:w="1077" w:type="dxa"/>
          </w:tcPr>
          <w:p w:rsidR="006A38EF" w:rsidRDefault="006A38EF">
            <w:pPr>
              <w:pStyle w:val="ConsPlusNormal"/>
              <w:jc w:val="center"/>
            </w:pPr>
            <w:r>
              <w:t>2026</w:t>
            </w:r>
          </w:p>
        </w:tc>
        <w:tc>
          <w:tcPr>
            <w:tcW w:w="1077" w:type="dxa"/>
          </w:tcPr>
          <w:p w:rsidR="006A38EF" w:rsidRDefault="006A38EF">
            <w:pPr>
              <w:pStyle w:val="ConsPlusNormal"/>
              <w:jc w:val="center"/>
            </w:pPr>
            <w:r>
              <w:t>2027</w:t>
            </w:r>
          </w:p>
        </w:tc>
        <w:tc>
          <w:tcPr>
            <w:tcW w:w="1134" w:type="dxa"/>
          </w:tcPr>
          <w:p w:rsidR="006A38EF" w:rsidRDefault="006A38EF">
            <w:pPr>
              <w:pStyle w:val="ConsPlusNormal"/>
              <w:jc w:val="center"/>
            </w:pPr>
            <w:r>
              <w:t>2028</w:t>
            </w:r>
          </w:p>
        </w:tc>
        <w:tc>
          <w:tcPr>
            <w:tcW w:w="1020" w:type="dxa"/>
          </w:tcPr>
          <w:p w:rsidR="006A38EF" w:rsidRDefault="006A38EF">
            <w:pPr>
              <w:pStyle w:val="ConsPlusNormal"/>
              <w:jc w:val="center"/>
            </w:pPr>
            <w:r>
              <w:t>2029</w:t>
            </w:r>
          </w:p>
        </w:tc>
        <w:tc>
          <w:tcPr>
            <w:tcW w:w="1077" w:type="dxa"/>
          </w:tcPr>
          <w:p w:rsidR="006A38EF" w:rsidRDefault="006A38EF">
            <w:pPr>
              <w:pStyle w:val="ConsPlusNormal"/>
              <w:jc w:val="center"/>
            </w:pPr>
            <w:r>
              <w:t>2030</w:t>
            </w:r>
          </w:p>
        </w:tc>
        <w:tc>
          <w:tcPr>
            <w:tcW w:w="1247" w:type="dxa"/>
          </w:tcPr>
          <w:p w:rsidR="006A38EF" w:rsidRDefault="006A38EF">
            <w:pPr>
              <w:pStyle w:val="ConsPlusNormal"/>
              <w:jc w:val="center"/>
            </w:pPr>
            <w:r>
              <w:t>Всего</w:t>
            </w:r>
          </w:p>
        </w:tc>
      </w:tr>
      <w:tr w:rsidR="006A38EF">
        <w:tc>
          <w:tcPr>
            <w:tcW w:w="2948" w:type="dxa"/>
          </w:tcPr>
          <w:p w:rsidR="006A38EF" w:rsidRDefault="006A38EF">
            <w:pPr>
              <w:pStyle w:val="ConsPlusNormal"/>
              <w:jc w:val="center"/>
            </w:pPr>
            <w:r>
              <w:t>1</w:t>
            </w:r>
          </w:p>
        </w:tc>
        <w:tc>
          <w:tcPr>
            <w:tcW w:w="1077" w:type="dxa"/>
          </w:tcPr>
          <w:p w:rsidR="006A38EF" w:rsidRDefault="006A38EF">
            <w:pPr>
              <w:pStyle w:val="ConsPlusNormal"/>
              <w:jc w:val="center"/>
            </w:pPr>
            <w:r>
              <w:t>2</w:t>
            </w:r>
          </w:p>
        </w:tc>
        <w:tc>
          <w:tcPr>
            <w:tcW w:w="1077" w:type="dxa"/>
          </w:tcPr>
          <w:p w:rsidR="006A38EF" w:rsidRDefault="006A38EF">
            <w:pPr>
              <w:pStyle w:val="ConsPlusNormal"/>
              <w:jc w:val="center"/>
            </w:pPr>
            <w:r>
              <w:t>3</w:t>
            </w:r>
          </w:p>
        </w:tc>
        <w:tc>
          <w:tcPr>
            <w:tcW w:w="1077" w:type="dxa"/>
          </w:tcPr>
          <w:p w:rsidR="006A38EF" w:rsidRDefault="006A38EF">
            <w:pPr>
              <w:pStyle w:val="ConsPlusNormal"/>
              <w:jc w:val="center"/>
            </w:pPr>
            <w:r>
              <w:t>4</w:t>
            </w:r>
          </w:p>
        </w:tc>
        <w:tc>
          <w:tcPr>
            <w:tcW w:w="1134" w:type="dxa"/>
          </w:tcPr>
          <w:p w:rsidR="006A38EF" w:rsidRDefault="006A38EF">
            <w:pPr>
              <w:pStyle w:val="ConsPlusNormal"/>
              <w:jc w:val="center"/>
            </w:pPr>
            <w:r>
              <w:t>5</w:t>
            </w:r>
          </w:p>
        </w:tc>
        <w:tc>
          <w:tcPr>
            <w:tcW w:w="1020" w:type="dxa"/>
          </w:tcPr>
          <w:p w:rsidR="006A38EF" w:rsidRDefault="006A38EF">
            <w:pPr>
              <w:pStyle w:val="ConsPlusNormal"/>
              <w:jc w:val="center"/>
            </w:pPr>
            <w:r>
              <w:t>6</w:t>
            </w:r>
          </w:p>
        </w:tc>
        <w:tc>
          <w:tcPr>
            <w:tcW w:w="1077" w:type="dxa"/>
          </w:tcPr>
          <w:p w:rsidR="006A38EF" w:rsidRDefault="006A38EF">
            <w:pPr>
              <w:pStyle w:val="ConsPlusNormal"/>
              <w:jc w:val="center"/>
            </w:pPr>
            <w:r>
              <w:t>7</w:t>
            </w:r>
          </w:p>
        </w:tc>
        <w:tc>
          <w:tcPr>
            <w:tcW w:w="1247" w:type="dxa"/>
          </w:tcPr>
          <w:p w:rsidR="006A38EF" w:rsidRDefault="006A38EF">
            <w:pPr>
              <w:pStyle w:val="ConsPlusNormal"/>
              <w:jc w:val="center"/>
            </w:pPr>
            <w:r>
              <w:t>8</w:t>
            </w:r>
          </w:p>
        </w:tc>
      </w:tr>
      <w:tr w:rsidR="006A38EF">
        <w:tc>
          <w:tcPr>
            <w:tcW w:w="2948" w:type="dxa"/>
          </w:tcPr>
          <w:p w:rsidR="006A38EF" w:rsidRDefault="006A38EF">
            <w:pPr>
              <w:pStyle w:val="ConsPlusNormal"/>
            </w:pPr>
            <w:r>
              <w:t>Комплекс процессных мероприятий "Совершенствование системы развития способностей и талантов детей и кадрового потенциала педагогических работников" (всего), в том числе:</w:t>
            </w:r>
          </w:p>
        </w:tc>
        <w:tc>
          <w:tcPr>
            <w:tcW w:w="1077" w:type="dxa"/>
          </w:tcPr>
          <w:p w:rsidR="006A38EF" w:rsidRDefault="006A38EF">
            <w:pPr>
              <w:pStyle w:val="ConsPlusNormal"/>
            </w:pPr>
            <w:r>
              <w:t>18821,0</w:t>
            </w:r>
          </w:p>
        </w:tc>
        <w:tc>
          <w:tcPr>
            <w:tcW w:w="1077" w:type="dxa"/>
          </w:tcPr>
          <w:p w:rsidR="006A38EF" w:rsidRDefault="006A38EF">
            <w:pPr>
              <w:pStyle w:val="ConsPlusNormal"/>
            </w:pPr>
            <w:r>
              <w:t>34759,7</w:t>
            </w:r>
          </w:p>
        </w:tc>
        <w:tc>
          <w:tcPr>
            <w:tcW w:w="1077" w:type="dxa"/>
          </w:tcPr>
          <w:p w:rsidR="006A38EF" w:rsidRDefault="006A38EF">
            <w:pPr>
              <w:pStyle w:val="ConsPlusNormal"/>
            </w:pPr>
            <w:r>
              <w:t>31690,9</w:t>
            </w:r>
          </w:p>
        </w:tc>
        <w:tc>
          <w:tcPr>
            <w:tcW w:w="1134" w:type="dxa"/>
          </w:tcPr>
          <w:p w:rsidR="006A38EF" w:rsidRDefault="006A38EF">
            <w:pPr>
              <w:pStyle w:val="ConsPlusNormal"/>
            </w:pPr>
            <w:r>
              <w:t>31090,9</w:t>
            </w:r>
          </w:p>
        </w:tc>
        <w:tc>
          <w:tcPr>
            <w:tcW w:w="1020" w:type="dxa"/>
          </w:tcPr>
          <w:p w:rsidR="006A38EF" w:rsidRDefault="006A38EF">
            <w:pPr>
              <w:pStyle w:val="ConsPlusNormal"/>
            </w:pPr>
            <w:r>
              <w:t>31090,9</w:t>
            </w:r>
          </w:p>
        </w:tc>
        <w:tc>
          <w:tcPr>
            <w:tcW w:w="1077" w:type="dxa"/>
          </w:tcPr>
          <w:p w:rsidR="006A38EF" w:rsidRDefault="006A38EF">
            <w:pPr>
              <w:pStyle w:val="ConsPlusNormal"/>
            </w:pPr>
            <w:r>
              <w:t>31090,9</w:t>
            </w:r>
          </w:p>
        </w:tc>
        <w:tc>
          <w:tcPr>
            <w:tcW w:w="1247" w:type="dxa"/>
          </w:tcPr>
          <w:p w:rsidR="006A38EF" w:rsidRDefault="006A38EF">
            <w:pPr>
              <w:pStyle w:val="ConsPlusNormal"/>
            </w:pPr>
            <w:r>
              <w:t>178544,3</w:t>
            </w:r>
          </w:p>
        </w:tc>
      </w:tr>
      <w:tr w:rsidR="006A38EF">
        <w:tc>
          <w:tcPr>
            <w:tcW w:w="2948" w:type="dxa"/>
          </w:tcPr>
          <w:p w:rsidR="006A38EF" w:rsidRDefault="006A38EF">
            <w:pPr>
              <w:pStyle w:val="ConsPlusNormal"/>
            </w:pPr>
            <w:r>
              <w:t>Муниципальный бюджет, из них:</w:t>
            </w:r>
          </w:p>
        </w:tc>
        <w:tc>
          <w:tcPr>
            <w:tcW w:w="1077" w:type="dxa"/>
          </w:tcPr>
          <w:p w:rsidR="006A38EF" w:rsidRDefault="006A38EF">
            <w:pPr>
              <w:pStyle w:val="ConsPlusNormal"/>
            </w:pPr>
            <w:r>
              <w:t>18821,0</w:t>
            </w:r>
          </w:p>
        </w:tc>
        <w:tc>
          <w:tcPr>
            <w:tcW w:w="1077" w:type="dxa"/>
          </w:tcPr>
          <w:p w:rsidR="006A38EF" w:rsidRDefault="006A38EF">
            <w:pPr>
              <w:pStyle w:val="ConsPlusNormal"/>
            </w:pPr>
            <w:r>
              <w:t>34759,7</w:t>
            </w:r>
          </w:p>
        </w:tc>
        <w:tc>
          <w:tcPr>
            <w:tcW w:w="1077" w:type="dxa"/>
          </w:tcPr>
          <w:p w:rsidR="006A38EF" w:rsidRDefault="006A38EF">
            <w:pPr>
              <w:pStyle w:val="ConsPlusNormal"/>
            </w:pPr>
            <w:r>
              <w:t>31690,9</w:t>
            </w:r>
          </w:p>
        </w:tc>
        <w:tc>
          <w:tcPr>
            <w:tcW w:w="1134" w:type="dxa"/>
          </w:tcPr>
          <w:p w:rsidR="006A38EF" w:rsidRDefault="006A38EF">
            <w:pPr>
              <w:pStyle w:val="ConsPlusNormal"/>
            </w:pPr>
            <w:r>
              <w:t>31090,9</w:t>
            </w:r>
          </w:p>
        </w:tc>
        <w:tc>
          <w:tcPr>
            <w:tcW w:w="1020" w:type="dxa"/>
          </w:tcPr>
          <w:p w:rsidR="006A38EF" w:rsidRDefault="006A38EF">
            <w:pPr>
              <w:pStyle w:val="ConsPlusNormal"/>
            </w:pPr>
            <w:r>
              <w:t>31090,9</w:t>
            </w:r>
          </w:p>
        </w:tc>
        <w:tc>
          <w:tcPr>
            <w:tcW w:w="1077" w:type="dxa"/>
          </w:tcPr>
          <w:p w:rsidR="006A38EF" w:rsidRDefault="006A38EF">
            <w:pPr>
              <w:pStyle w:val="ConsPlusNormal"/>
            </w:pPr>
            <w:r>
              <w:t>31090,9</w:t>
            </w:r>
          </w:p>
        </w:tc>
        <w:tc>
          <w:tcPr>
            <w:tcW w:w="1247" w:type="dxa"/>
          </w:tcPr>
          <w:p w:rsidR="006A38EF" w:rsidRDefault="006A38EF">
            <w:pPr>
              <w:pStyle w:val="ConsPlusNormal"/>
            </w:pPr>
            <w:r>
              <w:t>178544,3</w:t>
            </w:r>
          </w:p>
        </w:tc>
      </w:tr>
      <w:tr w:rsidR="006A38EF">
        <w:tc>
          <w:tcPr>
            <w:tcW w:w="2948" w:type="dxa"/>
          </w:tcPr>
          <w:p w:rsidR="006A38EF" w:rsidRDefault="006A38EF">
            <w:pPr>
              <w:pStyle w:val="ConsPlusNormal"/>
            </w:pPr>
            <w:r>
              <w:t>Городской бюджет</w:t>
            </w:r>
          </w:p>
        </w:tc>
        <w:tc>
          <w:tcPr>
            <w:tcW w:w="1077" w:type="dxa"/>
          </w:tcPr>
          <w:p w:rsidR="006A38EF" w:rsidRDefault="006A38EF">
            <w:pPr>
              <w:pStyle w:val="ConsPlusNormal"/>
            </w:pPr>
            <w:r>
              <w:t>18821,0</w:t>
            </w:r>
          </w:p>
        </w:tc>
        <w:tc>
          <w:tcPr>
            <w:tcW w:w="1077" w:type="dxa"/>
          </w:tcPr>
          <w:p w:rsidR="006A38EF" w:rsidRDefault="006A38EF">
            <w:pPr>
              <w:pStyle w:val="ConsPlusNormal"/>
            </w:pPr>
            <w:r>
              <w:t>34759,7</w:t>
            </w:r>
          </w:p>
        </w:tc>
        <w:tc>
          <w:tcPr>
            <w:tcW w:w="1077" w:type="dxa"/>
          </w:tcPr>
          <w:p w:rsidR="006A38EF" w:rsidRDefault="006A38EF">
            <w:pPr>
              <w:pStyle w:val="ConsPlusNormal"/>
            </w:pPr>
            <w:r>
              <w:t>31690,9</w:t>
            </w:r>
          </w:p>
        </w:tc>
        <w:tc>
          <w:tcPr>
            <w:tcW w:w="1134" w:type="dxa"/>
          </w:tcPr>
          <w:p w:rsidR="006A38EF" w:rsidRDefault="006A38EF">
            <w:pPr>
              <w:pStyle w:val="ConsPlusNormal"/>
            </w:pPr>
            <w:r>
              <w:t>31090,9</w:t>
            </w:r>
          </w:p>
        </w:tc>
        <w:tc>
          <w:tcPr>
            <w:tcW w:w="1020" w:type="dxa"/>
          </w:tcPr>
          <w:p w:rsidR="006A38EF" w:rsidRDefault="006A38EF">
            <w:pPr>
              <w:pStyle w:val="ConsPlusNormal"/>
            </w:pPr>
            <w:r>
              <w:t>31090,9</w:t>
            </w:r>
          </w:p>
        </w:tc>
        <w:tc>
          <w:tcPr>
            <w:tcW w:w="1077" w:type="dxa"/>
          </w:tcPr>
          <w:p w:rsidR="006A38EF" w:rsidRDefault="006A38EF">
            <w:pPr>
              <w:pStyle w:val="ConsPlusNormal"/>
            </w:pPr>
            <w:r>
              <w:t>31090,9</w:t>
            </w:r>
          </w:p>
        </w:tc>
        <w:tc>
          <w:tcPr>
            <w:tcW w:w="1247" w:type="dxa"/>
          </w:tcPr>
          <w:p w:rsidR="006A38EF" w:rsidRDefault="006A38EF">
            <w:pPr>
              <w:pStyle w:val="ConsPlusNormal"/>
            </w:pPr>
            <w:r>
              <w:t>178544,3</w:t>
            </w:r>
          </w:p>
        </w:tc>
      </w:tr>
      <w:tr w:rsidR="006A38EF">
        <w:tc>
          <w:tcPr>
            <w:tcW w:w="2948" w:type="dxa"/>
          </w:tcPr>
          <w:p w:rsidR="006A38EF" w:rsidRDefault="006A38EF">
            <w:pPr>
              <w:pStyle w:val="ConsPlusNormal"/>
            </w:pPr>
            <w:r>
              <w:t>Мероприятие (результат) Обеспечено развитие кадрового потенциала муниципальных учреждений (всего) 1, в том числе:</w:t>
            </w:r>
          </w:p>
        </w:tc>
        <w:tc>
          <w:tcPr>
            <w:tcW w:w="1077" w:type="dxa"/>
          </w:tcPr>
          <w:p w:rsidR="006A38EF" w:rsidRDefault="006A38EF">
            <w:pPr>
              <w:pStyle w:val="ConsPlusNormal"/>
            </w:pPr>
            <w:r>
              <w:t>3790,5</w:t>
            </w:r>
          </w:p>
        </w:tc>
        <w:tc>
          <w:tcPr>
            <w:tcW w:w="1077" w:type="dxa"/>
          </w:tcPr>
          <w:p w:rsidR="006A38EF" w:rsidRDefault="006A38EF">
            <w:pPr>
              <w:pStyle w:val="ConsPlusNormal"/>
            </w:pPr>
            <w:r>
              <w:t>6444,8</w:t>
            </w:r>
          </w:p>
        </w:tc>
        <w:tc>
          <w:tcPr>
            <w:tcW w:w="1077" w:type="dxa"/>
          </w:tcPr>
          <w:p w:rsidR="006A38EF" w:rsidRDefault="006A38EF">
            <w:pPr>
              <w:pStyle w:val="ConsPlusNormal"/>
            </w:pPr>
            <w:r>
              <w:t>3505,6</w:t>
            </w:r>
          </w:p>
        </w:tc>
        <w:tc>
          <w:tcPr>
            <w:tcW w:w="1134" w:type="dxa"/>
          </w:tcPr>
          <w:p w:rsidR="006A38EF" w:rsidRDefault="006A38EF">
            <w:pPr>
              <w:pStyle w:val="ConsPlusNormal"/>
            </w:pPr>
            <w:r>
              <w:t>3505,6</w:t>
            </w:r>
          </w:p>
        </w:tc>
        <w:tc>
          <w:tcPr>
            <w:tcW w:w="1020" w:type="dxa"/>
          </w:tcPr>
          <w:p w:rsidR="006A38EF" w:rsidRDefault="006A38EF">
            <w:pPr>
              <w:pStyle w:val="ConsPlusNormal"/>
            </w:pPr>
            <w:r>
              <w:t>3505,6</w:t>
            </w:r>
          </w:p>
        </w:tc>
        <w:tc>
          <w:tcPr>
            <w:tcW w:w="1077" w:type="dxa"/>
          </w:tcPr>
          <w:p w:rsidR="006A38EF" w:rsidRDefault="006A38EF">
            <w:pPr>
              <w:pStyle w:val="ConsPlusNormal"/>
            </w:pPr>
            <w:r>
              <w:t>3505,6</w:t>
            </w:r>
          </w:p>
        </w:tc>
        <w:tc>
          <w:tcPr>
            <w:tcW w:w="1247" w:type="dxa"/>
          </w:tcPr>
          <w:p w:rsidR="006A38EF" w:rsidRDefault="006A38EF">
            <w:pPr>
              <w:pStyle w:val="ConsPlusNormal"/>
            </w:pPr>
            <w:r>
              <w:t>24257,7</w:t>
            </w:r>
          </w:p>
        </w:tc>
      </w:tr>
      <w:tr w:rsidR="006A38EF">
        <w:tc>
          <w:tcPr>
            <w:tcW w:w="2948" w:type="dxa"/>
          </w:tcPr>
          <w:p w:rsidR="006A38EF" w:rsidRDefault="006A38EF">
            <w:pPr>
              <w:pStyle w:val="ConsPlusNormal"/>
            </w:pPr>
            <w:r>
              <w:t>Муниципальный бюджет, из них:</w:t>
            </w:r>
          </w:p>
        </w:tc>
        <w:tc>
          <w:tcPr>
            <w:tcW w:w="1077" w:type="dxa"/>
          </w:tcPr>
          <w:p w:rsidR="006A38EF" w:rsidRDefault="006A38EF">
            <w:pPr>
              <w:pStyle w:val="ConsPlusNormal"/>
            </w:pPr>
            <w:r>
              <w:t>3790,5</w:t>
            </w:r>
          </w:p>
        </w:tc>
        <w:tc>
          <w:tcPr>
            <w:tcW w:w="1077" w:type="dxa"/>
          </w:tcPr>
          <w:p w:rsidR="006A38EF" w:rsidRDefault="006A38EF">
            <w:pPr>
              <w:pStyle w:val="ConsPlusNormal"/>
            </w:pPr>
            <w:r>
              <w:t>6444,8</w:t>
            </w:r>
          </w:p>
        </w:tc>
        <w:tc>
          <w:tcPr>
            <w:tcW w:w="1077" w:type="dxa"/>
          </w:tcPr>
          <w:p w:rsidR="006A38EF" w:rsidRDefault="006A38EF">
            <w:pPr>
              <w:pStyle w:val="ConsPlusNormal"/>
            </w:pPr>
            <w:r>
              <w:t>3505,6</w:t>
            </w:r>
          </w:p>
        </w:tc>
        <w:tc>
          <w:tcPr>
            <w:tcW w:w="1134" w:type="dxa"/>
          </w:tcPr>
          <w:p w:rsidR="006A38EF" w:rsidRDefault="006A38EF">
            <w:pPr>
              <w:pStyle w:val="ConsPlusNormal"/>
            </w:pPr>
            <w:r>
              <w:t>3505,6</w:t>
            </w:r>
          </w:p>
        </w:tc>
        <w:tc>
          <w:tcPr>
            <w:tcW w:w="1020" w:type="dxa"/>
          </w:tcPr>
          <w:p w:rsidR="006A38EF" w:rsidRDefault="006A38EF">
            <w:pPr>
              <w:pStyle w:val="ConsPlusNormal"/>
            </w:pPr>
            <w:r>
              <w:t>3505,6</w:t>
            </w:r>
          </w:p>
        </w:tc>
        <w:tc>
          <w:tcPr>
            <w:tcW w:w="1077" w:type="dxa"/>
          </w:tcPr>
          <w:p w:rsidR="006A38EF" w:rsidRDefault="006A38EF">
            <w:pPr>
              <w:pStyle w:val="ConsPlusNormal"/>
            </w:pPr>
            <w:r>
              <w:t>3505,6</w:t>
            </w:r>
          </w:p>
        </w:tc>
        <w:tc>
          <w:tcPr>
            <w:tcW w:w="1247" w:type="dxa"/>
          </w:tcPr>
          <w:p w:rsidR="006A38EF" w:rsidRDefault="006A38EF">
            <w:pPr>
              <w:pStyle w:val="ConsPlusNormal"/>
            </w:pPr>
            <w:r>
              <w:t>24257,7</w:t>
            </w:r>
          </w:p>
        </w:tc>
      </w:tr>
      <w:tr w:rsidR="006A38EF">
        <w:tc>
          <w:tcPr>
            <w:tcW w:w="2948" w:type="dxa"/>
          </w:tcPr>
          <w:p w:rsidR="006A38EF" w:rsidRDefault="006A38EF">
            <w:pPr>
              <w:pStyle w:val="ConsPlusNormal"/>
            </w:pPr>
            <w:r>
              <w:t>Городской бюджет</w:t>
            </w:r>
          </w:p>
        </w:tc>
        <w:tc>
          <w:tcPr>
            <w:tcW w:w="1077" w:type="dxa"/>
          </w:tcPr>
          <w:p w:rsidR="006A38EF" w:rsidRDefault="006A38EF">
            <w:pPr>
              <w:pStyle w:val="ConsPlusNormal"/>
            </w:pPr>
            <w:r>
              <w:t>3790,5</w:t>
            </w:r>
          </w:p>
        </w:tc>
        <w:tc>
          <w:tcPr>
            <w:tcW w:w="1077" w:type="dxa"/>
          </w:tcPr>
          <w:p w:rsidR="006A38EF" w:rsidRDefault="006A38EF">
            <w:pPr>
              <w:pStyle w:val="ConsPlusNormal"/>
            </w:pPr>
            <w:r>
              <w:t>6444,8</w:t>
            </w:r>
          </w:p>
        </w:tc>
        <w:tc>
          <w:tcPr>
            <w:tcW w:w="1077" w:type="dxa"/>
          </w:tcPr>
          <w:p w:rsidR="006A38EF" w:rsidRDefault="006A38EF">
            <w:pPr>
              <w:pStyle w:val="ConsPlusNormal"/>
            </w:pPr>
            <w:r>
              <w:t>3505,6</w:t>
            </w:r>
          </w:p>
        </w:tc>
        <w:tc>
          <w:tcPr>
            <w:tcW w:w="1134" w:type="dxa"/>
          </w:tcPr>
          <w:p w:rsidR="006A38EF" w:rsidRDefault="006A38EF">
            <w:pPr>
              <w:pStyle w:val="ConsPlusNormal"/>
            </w:pPr>
            <w:r>
              <w:t>3505,6</w:t>
            </w:r>
          </w:p>
        </w:tc>
        <w:tc>
          <w:tcPr>
            <w:tcW w:w="1020" w:type="dxa"/>
          </w:tcPr>
          <w:p w:rsidR="006A38EF" w:rsidRDefault="006A38EF">
            <w:pPr>
              <w:pStyle w:val="ConsPlusNormal"/>
            </w:pPr>
            <w:r>
              <w:t>3505,6</w:t>
            </w:r>
          </w:p>
        </w:tc>
        <w:tc>
          <w:tcPr>
            <w:tcW w:w="1077" w:type="dxa"/>
          </w:tcPr>
          <w:p w:rsidR="006A38EF" w:rsidRDefault="006A38EF">
            <w:pPr>
              <w:pStyle w:val="ConsPlusNormal"/>
            </w:pPr>
            <w:r>
              <w:t>3505,6</w:t>
            </w:r>
          </w:p>
        </w:tc>
        <w:tc>
          <w:tcPr>
            <w:tcW w:w="1247" w:type="dxa"/>
          </w:tcPr>
          <w:p w:rsidR="006A38EF" w:rsidRDefault="006A38EF">
            <w:pPr>
              <w:pStyle w:val="ConsPlusNormal"/>
            </w:pPr>
            <w:r>
              <w:t>24257,7</w:t>
            </w:r>
          </w:p>
        </w:tc>
      </w:tr>
      <w:tr w:rsidR="006A38EF">
        <w:tc>
          <w:tcPr>
            <w:tcW w:w="2948" w:type="dxa"/>
          </w:tcPr>
          <w:p w:rsidR="006A38EF" w:rsidRDefault="006A38EF">
            <w:pPr>
              <w:pStyle w:val="ConsPlusNormal"/>
            </w:pPr>
            <w:r>
              <w:t xml:space="preserve">Мероприятие (результат) </w:t>
            </w:r>
            <w:r>
              <w:lastRenderedPageBreak/>
              <w:t>Выплачены единовременные социальные пособия работникам муниципальных образовательных учреждений (всего) 2, в том числе:</w:t>
            </w:r>
          </w:p>
        </w:tc>
        <w:tc>
          <w:tcPr>
            <w:tcW w:w="1077" w:type="dxa"/>
          </w:tcPr>
          <w:p w:rsidR="006A38EF" w:rsidRDefault="006A38EF">
            <w:pPr>
              <w:pStyle w:val="ConsPlusNormal"/>
            </w:pPr>
            <w:r>
              <w:lastRenderedPageBreak/>
              <w:t>5674,9</w:t>
            </w:r>
          </w:p>
        </w:tc>
        <w:tc>
          <w:tcPr>
            <w:tcW w:w="1077" w:type="dxa"/>
          </w:tcPr>
          <w:p w:rsidR="006A38EF" w:rsidRDefault="006A38EF">
            <w:pPr>
              <w:pStyle w:val="ConsPlusNormal"/>
            </w:pPr>
            <w:r>
              <w:t>12275,0</w:t>
            </w:r>
          </w:p>
        </w:tc>
        <w:tc>
          <w:tcPr>
            <w:tcW w:w="1077" w:type="dxa"/>
          </w:tcPr>
          <w:p w:rsidR="006A38EF" w:rsidRDefault="006A38EF">
            <w:pPr>
              <w:pStyle w:val="ConsPlusNormal"/>
            </w:pPr>
            <w:r>
              <w:t>12250,0</w:t>
            </w:r>
          </w:p>
        </w:tc>
        <w:tc>
          <w:tcPr>
            <w:tcW w:w="1134" w:type="dxa"/>
          </w:tcPr>
          <w:p w:rsidR="006A38EF" w:rsidRDefault="006A38EF">
            <w:pPr>
              <w:pStyle w:val="ConsPlusNormal"/>
            </w:pPr>
            <w:r>
              <w:t>11650,0</w:t>
            </w:r>
          </w:p>
        </w:tc>
        <w:tc>
          <w:tcPr>
            <w:tcW w:w="1020" w:type="dxa"/>
          </w:tcPr>
          <w:p w:rsidR="006A38EF" w:rsidRDefault="006A38EF">
            <w:pPr>
              <w:pStyle w:val="ConsPlusNormal"/>
            </w:pPr>
            <w:r>
              <w:t>11650,0</w:t>
            </w:r>
          </w:p>
        </w:tc>
        <w:tc>
          <w:tcPr>
            <w:tcW w:w="1077" w:type="dxa"/>
          </w:tcPr>
          <w:p w:rsidR="006A38EF" w:rsidRDefault="006A38EF">
            <w:pPr>
              <w:pStyle w:val="ConsPlusNormal"/>
            </w:pPr>
            <w:r>
              <w:t>11650,0</w:t>
            </w:r>
          </w:p>
        </w:tc>
        <w:tc>
          <w:tcPr>
            <w:tcW w:w="1247" w:type="dxa"/>
          </w:tcPr>
          <w:p w:rsidR="006A38EF" w:rsidRDefault="006A38EF">
            <w:pPr>
              <w:pStyle w:val="ConsPlusNormal"/>
            </w:pPr>
            <w:r>
              <w:t>65149,9</w:t>
            </w:r>
          </w:p>
        </w:tc>
      </w:tr>
      <w:tr w:rsidR="006A38EF">
        <w:tc>
          <w:tcPr>
            <w:tcW w:w="2948" w:type="dxa"/>
          </w:tcPr>
          <w:p w:rsidR="006A38EF" w:rsidRDefault="006A38EF">
            <w:pPr>
              <w:pStyle w:val="ConsPlusNormal"/>
            </w:pPr>
            <w:r>
              <w:t>Муниципальный бюджет, из них:</w:t>
            </w:r>
          </w:p>
        </w:tc>
        <w:tc>
          <w:tcPr>
            <w:tcW w:w="1077" w:type="dxa"/>
          </w:tcPr>
          <w:p w:rsidR="006A38EF" w:rsidRDefault="006A38EF">
            <w:pPr>
              <w:pStyle w:val="ConsPlusNormal"/>
            </w:pPr>
            <w:r>
              <w:t>5674,9</w:t>
            </w:r>
          </w:p>
        </w:tc>
        <w:tc>
          <w:tcPr>
            <w:tcW w:w="1077" w:type="dxa"/>
          </w:tcPr>
          <w:p w:rsidR="006A38EF" w:rsidRDefault="006A38EF">
            <w:pPr>
              <w:pStyle w:val="ConsPlusNormal"/>
            </w:pPr>
            <w:r>
              <w:t>12275,0</w:t>
            </w:r>
          </w:p>
        </w:tc>
        <w:tc>
          <w:tcPr>
            <w:tcW w:w="1077" w:type="dxa"/>
          </w:tcPr>
          <w:p w:rsidR="006A38EF" w:rsidRDefault="006A38EF">
            <w:pPr>
              <w:pStyle w:val="ConsPlusNormal"/>
            </w:pPr>
            <w:r>
              <w:t>12250,0</w:t>
            </w:r>
          </w:p>
        </w:tc>
        <w:tc>
          <w:tcPr>
            <w:tcW w:w="1134" w:type="dxa"/>
          </w:tcPr>
          <w:p w:rsidR="006A38EF" w:rsidRDefault="006A38EF">
            <w:pPr>
              <w:pStyle w:val="ConsPlusNormal"/>
            </w:pPr>
            <w:r>
              <w:t>11650,0</w:t>
            </w:r>
          </w:p>
        </w:tc>
        <w:tc>
          <w:tcPr>
            <w:tcW w:w="1020" w:type="dxa"/>
          </w:tcPr>
          <w:p w:rsidR="006A38EF" w:rsidRDefault="006A38EF">
            <w:pPr>
              <w:pStyle w:val="ConsPlusNormal"/>
            </w:pPr>
            <w:r>
              <w:t>11650,0</w:t>
            </w:r>
          </w:p>
        </w:tc>
        <w:tc>
          <w:tcPr>
            <w:tcW w:w="1077" w:type="dxa"/>
          </w:tcPr>
          <w:p w:rsidR="006A38EF" w:rsidRDefault="006A38EF">
            <w:pPr>
              <w:pStyle w:val="ConsPlusNormal"/>
            </w:pPr>
            <w:r>
              <w:t>11650,0</w:t>
            </w:r>
          </w:p>
        </w:tc>
        <w:tc>
          <w:tcPr>
            <w:tcW w:w="1247" w:type="dxa"/>
          </w:tcPr>
          <w:p w:rsidR="006A38EF" w:rsidRDefault="006A38EF">
            <w:pPr>
              <w:pStyle w:val="ConsPlusNormal"/>
            </w:pPr>
            <w:r>
              <w:t>65149,9</w:t>
            </w:r>
          </w:p>
        </w:tc>
      </w:tr>
      <w:tr w:rsidR="006A38EF">
        <w:tc>
          <w:tcPr>
            <w:tcW w:w="2948" w:type="dxa"/>
          </w:tcPr>
          <w:p w:rsidR="006A38EF" w:rsidRDefault="006A38EF">
            <w:pPr>
              <w:pStyle w:val="ConsPlusNormal"/>
            </w:pPr>
            <w:r>
              <w:t>Городской бюджет</w:t>
            </w:r>
          </w:p>
        </w:tc>
        <w:tc>
          <w:tcPr>
            <w:tcW w:w="1077" w:type="dxa"/>
          </w:tcPr>
          <w:p w:rsidR="006A38EF" w:rsidRDefault="006A38EF">
            <w:pPr>
              <w:pStyle w:val="ConsPlusNormal"/>
            </w:pPr>
            <w:r>
              <w:t>5674,9</w:t>
            </w:r>
          </w:p>
        </w:tc>
        <w:tc>
          <w:tcPr>
            <w:tcW w:w="1077" w:type="dxa"/>
          </w:tcPr>
          <w:p w:rsidR="006A38EF" w:rsidRDefault="006A38EF">
            <w:pPr>
              <w:pStyle w:val="ConsPlusNormal"/>
            </w:pPr>
            <w:r>
              <w:t>12275,0</w:t>
            </w:r>
          </w:p>
        </w:tc>
        <w:tc>
          <w:tcPr>
            <w:tcW w:w="1077" w:type="dxa"/>
          </w:tcPr>
          <w:p w:rsidR="006A38EF" w:rsidRDefault="006A38EF">
            <w:pPr>
              <w:pStyle w:val="ConsPlusNormal"/>
            </w:pPr>
            <w:r>
              <w:t>12250,0</w:t>
            </w:r>
          </w:p>
        </w:tc>
        <w:tc>
          <w:tcPr>
            <w:tcW w:w="1134" w:type="dxa"/>
          </w:tcPr>
          <w:p w:rsidR="006A38EF" w:rsidRDefault="006A38EF">
            <w:pPr>
              <w:pStyle w:val="ConsPlusNormal"/>
            </w:pPr>
            <w:r>
              <w:t>11650,0</w:t>
            </w:r>
          </w:p>
        </w:tc>
        <w:tc>
          <w:tcPr>
            <w:tcW w:w="1020" w:type="dxa"/>
          </w:tcPr>
          <w:p w:rsidR="006A38EF" w:rsidRDefault="006A38EF">
            <w:pPr>
              <w:pStyle w:val="ConsPlusNormal"/>
            </w:pPr>
            <w:r>
              <w:t>11650,0</w:t>
            </w:r>
          </w:p>
        </w:tc>
        <w:tc>
          <w:tcPr>
            <w:tcW w:w="1077" w:type="dxa"/>
          </w:tcPr>
          <w:p w:rsidR="006A38EF" w:rsidRDefault="006A38EF">
            <w:pPr>
              <w:pStyle w:val="ConsPlusNormal"/>
            </w:pPr>
            <w:r>
              <w:t>11650,0</w:t>
            </w:r>
          </w:p>
        </w:tc>
        <w:tc>
          <w:tcPr>
            <w:tcW w:w="1247" w:type="dxa"/>
          </w:tcPr>
          <w:p w:rsidR="006A38EF" w:rsidRDefault="006A38EF">
            <w:pPr>
              <w:pStyle w:val="ConsPlusNormal"/>
            </w:pPr>
            <w:r>
              <w:t>65149,9</w:t>
            </w:r>
          </w:p>
        </w:tc>
      </w:tr>
      <w:tr w:rsidR="006A38EF">
        <w:tc>
          <w:tcPr>
            <w:tcW w:w="2948" w:type="dxa"/>
          </w:tcPr>
          <w:p w:rsidR="006A38EF" w:rsidRDefault="006A38EF">
            <w:pPr>
              <w:pStyle w:val="ConsPlusNormal"/>
            </w:pPr>
            <w:r>
              <w:t>Мероприятие (результат) "Предоставлены меры материального стимулирования гражданам, с которыми управлением образования администрации города 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 (всего) 3, в том числе:</w:t>
            </w:r>
          </w:p>
        </w:tc>
        <w:tc>
          <w:tcPr>
            <w:tcW w:w="1077" w:type="dxa"/>
          </w:tcPr>
          <w:p w:rsidR="006A38EF" w:rsidRDefault="006A38EF">
            <w:pPr>
              <w:pStyle w:val="ConsPlusNormal"/>
            </w:pPr>
            <w:r>
              <w:t>309,9</w:t>
            </w:r>
          </w:p>
        </w:tc>
        <w:tc>
          <w:tcPr>
            <w:tcW w:w="1077" w:type="dxa"/>
          </w:tcPr>
          <w:p w:rsidR="006A38EF" w:rsidRDefault="006A38EF">
            <w:pPr>
              <w:pStyle w:val="ConsPlusNormal"/>
            </w:pPr>
            <w:r>
              <w:t>2800,0</w:t>
            </w:r>
          </w:p>
        </w:tc>
        <w:tc>
          <w:tcPr>
            <w:tcW w:w="1077" w:type="dxa"/>
          </w:tcPr>
          <w:p w:rsidR="006A38EF" w:rsidRDefault="006A38EF">
            <w:pPr>
              <w:pStyle w:val="ConsPlusNormal"/>
            </w:pPr>
            <w:r>
              <w:t>2800,0</w:t>
            </w:r>
          </w:p>
        </w:tc>
        <w:tc>
          <w:tcPr>
            <w:tcW w:w="1134" w:type="dxa"/>
          </w:tcPr>
          <w:p w:rsidR="006A38EF" w:rsidRDefault="006A38EF">
            <w:pPr>
              <w:pStyle w:val="ConsPlusNormal"/>
            </w:pPr>
            <w:r>
              <w:t>2800,0</w:t>
            </w:r>
          </w:p>
        </w:tc>
        <w:tc>
          <w:tcPr>
            <w:tcW w:w="1020" w:type="dxa"/>
          </w:tcPr>
          <w:p w:rsidR="006A38EF" w:rsidRDefault="006A38EF">
            <w:pPr>
              <w:pStyle w:val="ConsPlusNormal"/>
            </w:pPr>
            <w:r>
              <w:t>2800,0</w:t>
            </w:r>
          </w:p>
        </w:tc>
        <w:tc>
          <w:tcPr>
            <w:tcW w:w="1077" w:type="dxa"/>
          </w:tcPr>
          <w:p w:rsidR="006A38EF" w:rsidRDefault="006A38EF">
            <w:pPr>
              <w:pStyle w:val="ConsPlusNormal"/>
            </w:pPr>
            <w:r>
              <w:t>2800,0</w:t>
            </w:r>
          </w:p>
        </w:tc>
        <w:tc>
          <w:tcPr>
            <w:tcW w:w="1247" w:type="dxa"/>
          </w:tcPr>
          <w:p w:rsidR="006A38EF" w:rsidRDefault="006A38EF">
            <w:pPr>
              <w:pStyle w:val="ConsPlusNormal"/>
            </w:pPr>
            <w:r>
              <w:t>14309,9</w:t>
            </w:r>
          </w:p>
        </w:tc>
      </w:tr>
      <w:tr w:rsidR="006A38EF">
        <w:tc>
          <w:tcPr>
            <w:tcW w:w="2948" w:type="dxa"/>
          </w:tcPr>
          <w:p w:rsidR="006A38EF" w:rsidRDefault="006A38EF">
            <w:pPr>
              <w:pStyle w:val="ConsPlusNormal"/>
            </w:pPr>
            <w:r>
              <w:t>Муниципальный бюджет, из них:</w:t>
            </w:r>
          </w:p>
        </w:tc>
        <w:tc>
          <w:tcPr>
            <w:tcW w:w="1077" w:type="dxa"/>
          </w:tcPr>
          <w:p w:rsidR="006A38EF" w:rsidRDefault="006A38EF">
            <w:pPr>
              <w:pStyle w:val="ConsPlusNormal"/>
            </w:pPr>
            <w:r>
              <w:t>309,9</w:t>
            </w:r>
          </w:p>
        </w:tc>
        <w:tc>
          <w:tcPr>
            <w:tcW w:w="1077" w:type="dxa"/>
          </w:tcPr>
          <w:p w:rsidR="006A38EF" w:rsidRDefault="006A38EF">
            <w:pPr>
              <w:pStyle w:val="ConsPlusNormal"/>
            </w:pPr>
            <w:r>
              <w:t>2800,0</w:t>
            </w:r>
          </w:p>
        </w:tc>
        <w:tc>
          <w:tcPr>
            <w:tcW w:w="1077" w:type="dxa"/>
          </w:tcPr>
          <w:p w:rsidR="006A38EF" w:rsidRDefault="006A38EF">
            <w:pPr>
              <w:pStyle w:val="ConsPlusNormal"/>
            </w:pPr>
            <w:r>
              <w:t>2800,0</w:t>
            </w:r>
          </w:p>
        </w:tc>
        <w:tc>
          <w:tcPr>
            <w:tcW w:w="1134" w:type="dxa"/>
          </w:tcPr>
          <w:p w:rsidR="006A38EF" w:rsidRDefault="006A38EF">
            <w:pPr>
              <w:pStyle w:val="ConsPlusNormal"/>
            </w:pPr>
            <w:r>
              <w:t>2800,0</w:t>
            </w:r>
          </w:p>
        </w:tc>
        <w:tc>
          <w:tcPr>
            <w:tcW w:w="1020" w:type="dxa"/>
          </w:tcPr>
          <w:p w:rsidR="006A38EF" w:rsidRDefault="006A38EF">
            <w:pPr>
              <w:pStyle w:val="ConsPlusNormal"/>
            </w:pPr>
            <w:r>
              <w:t>2800,0</w:t>
            </w:r>
          </w:p>
        </w:tc>
        <w:tc>
          <w:tcPr>
            <w:tcW w:w="1077" w:type="dxa"/>
          </w:tcPr>
          <w:p w:rsidR="006A38EF" w:rsidRDefault="006A38EF">
            <w:pPr>
              <w:pStyle w:val="ConsPlusNormal"/>
            </w:pPr>
            <w:r>
              <w:t>2800,0</w:t>
            </w:r>
          </w:p>
        </w:tc>
        <w:tc>
          <w:tcPr>
            <w:tcW w:w="1247" w:type="dxa"/>
          </w:tcPr>
          <w:p w:rsidR="006A38EF" w:rsidRDefault="006A38EF">
            <w:pPr>
              <w:pStyle w:val="ConsPlusNormal"/>
            </w:pPr>
            <w:r>
              <w:t>14309,9</w:t>
            </w:r>
          </w:p>
        </w:tc>
      </w:tr>
      <w:tr w:rsidR="006A38EF">
        <w:tc>
          <w:tcPr>
            <w:tcW w:w="2948" w:type="dxa"/>
          </w:tcPr>
          <w:p w:rsidR="006A38EF" w:rsidRDefault="006A38EF">
            <w:pPr>
              <w:pStyle w:val="ConsPlusNormal"/>
            </w:pPr>
            <w:r>
              <w:t>Городской бюджет</w:t>
            </w:r>
          </w:p>
        </w:tc>
        <w:tc>
          <w:tcPr>
            <w:tcW w:w="1077" w:type="dxa"/>
          </w:tcPr>
          <w:p w:rsidR="006A38EF" w:rsidRDefault="006A38EF">
            <w:pPr>
              <w:pStyle w:val="ConsPlusNormal"/>
            </w:pPr>
            <w:r>
              <w:t>309,9</w:t>
            </w:r>
          </w:p>
        </w:tc>
        <w:tc>
          <w:tcPr>
            <w:tcW w:w="1077" w:type="dxa"/>
          </w:tcPr>
          <w:p w:rsidR="006A38EF" w:rsidRDefault="006A38EF">
            <w:pPr>
              <w:pStyle w:val="ConsPlusNormal"/>
            </w:pPr>
            <w:r>
              <w:t>2800,0</w:t>
            </w:r>
          </w:p>
        </w:tc>
        <w:tc>
          <w:tcPr>
            <w:tcW w:w="1077" w:type="dxa"/>
          </w:tcPr>
          <w:p w:rsidR="006A38EF" w:rsidRDefault="006A38EF">
            <w:pPr>
              <w:pStyle w:val="ConsPlusNormal"/>
            </w:pPr>
            <w:r>
              <w:t>2800,0</w:t>
            </w:r>
          </w:p>
        </w:tc>
        <w:tc>
          <w:tcPr>
            <w:tcW w:w="1134" w:type="dxa"/>
          </w:tcPr>
          <w:p w:rsidR="006A38EF" w:rsidRDefault="006A38EF">
            <w:pPr>
              <w:pStyle w:val="ConsPlusNormal"/>
            </w:pPr>
            <w:r>
              <w:t>2800,0</w:t>
            </w:r>
          </w:p>
        </w:tc>
        <w:tc>
          <w:tcPr>
            <w:tcW w:w="1020" w:type="dxa"/>
          </w:tcPr>
          <w:p w:rsidR="006A38EF" w:rsidRDefault="006A38EF">
            <w:pPr>
              <w:pStyle w:val="ConsPlusNormal"/>
            </w:pPr>
            <w:r>
              <w:t>2800,0</w:t>
            </w:r>
          </w:p>
        </w:tc>
        <w:tc>
          <w:tcPr>
            <w:tcW w:w="1077" w:type="dxa"/>
          </w:tcPr>
          <w:p w:rsidR="006A38EF" w:rsidRDefault="006A38EF">
            <w:pPr>
              <w:pStyle w:val="ConsPlusNormal"/>
            </w:pPr>
            <w:r>
              <w:t>2800,0</w:t>
            </w:r>
          </w:p>
        </w:tc>
        <w:tc>
          <w:tcPr>
            <w:tcW w:w="1247" w:type="dxa"/>
          </w:tcPr>
          <w:p w:rsidR="006A38EF" w:rsidRDefault="006A38EF">
            <w:pPr>
              <w:pStyle w:val="ConsPlusNormal"/>
            </w:pPr>
            <w:r>
              <w:t>14309,9</w:t>
            </w:r>
          </w:p>
        </w:tc>
      </w:tr>
      <w:tr w:rsidR="006A38EF">
        <w:tc>
          <w:tcPr>
            <w:tcW w:w="2948" w:type="dxa"/>
          </w:tcPr>
          <w:p w:rsidR="006A38EF" w:rsidRDefault="006A38EF">
            <w:pPr>
              <w:pStyle w:val="ConsPlusNormal"/>
            </w:pPr>
            <w:r>
              <w:t xml:space="preserve">Мероприятие (результат) "Выплачены премии </w:t>
            </w:r>
            <w:r>
              <w:lastRenderedPageBreak/>
              <w:t>муниципального образования города Благовещенска одаренным детям, обучающимся в образовательных организациях" (всего) 4, в том числе:</w:t>
            </w:r>
          </w:p>
        </w:tc>
        <w:tc>
          <w:tcPr>
            <w:tcW w:w="1077" w:type="dxa"/>
          </w:tcPr>
          <w:p w:rsidR="006A38EF" w:rsidRDefault="006A38EF">
            <w:pPr>
              <w:pStyle w:val="ConsPlusNormal"/>
            </w:pPr>
            <w:r>
              <w:lastRenderedPageBreak/>
              <w:t>1010,0</w:t>
            </w:r>
          </w:p>
        </w:tc>
        <w:tc>
          <w:tcPr>
            <w:tcW w:w="1077" w:type="dxa"/>
          </w:tcPr>
          <w:p w:rsidR="006A38EF" w:rsidRDefault="006A38EF">
            <w:pPr>
              <w:pStyle w:val="ConsPlusNormal"/>
            </w:pPr>
            <w:r>
              <w:t>1000,0</w:t>
            </w:r>
          </w:p>
        </w:tc>
        <w:tc>
          <w:tcPr>
            <w:tcW w:w="1077" w:type="dxa"/>
          </w:tcPr>
          <w:p w:rsidR="006A38EF" w:rsidRDefault="006A38EF">
            <w:pPr>
              <w:pStyle w:val="ConsPlusNormal"/>
            </w:pPr>
            <w:r>
              <w:t>1000,0</w:t>
            </w:r>
          </w:p>
        </w:tc>
        <w:tc>
          <w:tcPr>
            <w:tcW w:w="1134" w:type="dxa"/>
          </w:tcPr>
          <w:p w:rsidR="006A38EF" w:rsidRDefault="006A38EF">
            <w:pPr>
              <w:pStyle w:val="ConsPlusNormal"/>
            </w:pPr>
            <w:r>
              <w:t>1000,0</w:t>
            </w:r>
          </w:p>
        </w:tc>
        <w:tc>
          <w:tcPr>
            <w:tcW w:w="1020" w:type="dxa"/>
          </w:tcPr>
          <w:p w:rsidR="006A38EF" w:rsidRDefault="006A38EF">
            <w:pPr>
              <w:pStyle w:val="ConsPlusNormal"/>
            </w:pPr>
            <w:r>
              <w:t>1000,0</w:t>
            </w:r>
          </w:p>
        </w:tc>
        <w:tc>
          <w:tcPr>
            <w:tcW w:w="1077" w:type="dxa"/>
          </w:tcPr>
          <w:p w:rsidR="006A38EF" w:rsidRDefault="006A38EF">
            <w:pPr>
              <w:pStyle w:val="ConsPlusNormal"/>
            </w:pPr>
            <w:r>
              <w:t>1000,0</w:t>
            </w:r>
          </w:p>
        </w:tc>
        <w:tc>
          <w:tcPr>
            <w:tcW w:w="1247" w:type="dxa"/>
          </w:tcPr>
          <w:p w:rsidR="006A38EF" w:rsidRDefault="006A38EF">
            <w:pPr>
              <w:pStyle w:val="ConsPlusNormal"/>
            </w:pPr>
            <w:r>
              <w:t>6010,0</w:t>
            </w:r>
          </w:p>
        </w:tc>
      </w:tr>
      <w:tr w:rsidR="006A38EF">
        <w:tc>
          <w:tcPr>
            <w:tcW w:w="2948" w:type="dxa"/>
          </w:tcPr>
          <w:p w:rsidR="006A38EF" w:rsidRDefault="006A38EF">
            <w:pPr>
              <w:pStyle w:val="ConsPlusNormal"/>
            </w:pPr>
            <w:r>
              <w:t>Муниципальный бюджет, из них:</w:t>
            </w:r>
          </w:p>
        </w:tc>
        <w:tc>
          <w:tcPr>
            <w:tcW w:w="1077" w:type="dxa"/>
          </w:tcPr>
          <w:p w:rsidR="006A38EF" w:rsidRDefault="006A38EF">
            <w:pPr>
              <w:pStyle w:val="ConsPlusNormal"/>
            </w:pPr>
            <w:r>
              <w:t>1010,0</w:t>
            </w:r>
          </w:p>
        </w:tc>
        <w:tc>
          <w:tcPr>
            <w:tcW w:w="1077" w:type="dxa"/>
          </w:tcPr>
          <w:p w:rsidR="006A38EF" w:rsidRDefault="006A38EF">
            <w:pPr>
              <w:pStyle w:val="ConsPlusNormal"/>
            </w:pPr>
            <w:r>
              <w:t>1000,0</w:t>
            </w:r>
          </w:p>
        </w:tc>
        <w:tc>
          <w:tcPr>
            <w:tcW w:w="1077" w:type="dxa"/>
          </w:tcPr>
          <w:p w:rsidR="006A38EF" w:rsidRDefault="006A38EF">
            <w:pPr>
              <w:pStyle w:val="ConsPlusNormal"/>
            </w:pPr>
            <w:r>
              <w:t>1000,0</w:t>
            </w:r>
          </w:p>
        </w:tc>
        <w:tc>
          <w:tcPr>
            <w:tcW w:w="1134" w:type="dxa"/>
          </w:tcPr>
          <w:p w:rsidR="006A38EF" w:rsidRDefault="006A38EF">
            <w:pPr>
              <w:pStyle w:val="ConsPlusNormal"/>
            </w:pPr>
            <w:r>
              <w:t>1000,0</w:t>
            </w:r>
          </w:p>
        </w:tc>
        <w:tc>
          <w:tcPr>
            <w:tcW w:w="1020" w:type="dxa"/>
          </w:tcPr>
          <w:p w:rsidR="006A38EF" w:rsidRDefault="006A38EF">
            <w:pPr>
              <w:pStyle w:val="ConsPlusNormal"/>
            </w:pPr>
            <w:r>
              <w:t>1000,0</w:t>
            </w:r>
          </w:p>
        </w:tc>
        <w:tc>
          <w:tcPr>
            <w:tcW w:w="1077" w:type="dxa"/>
          </w:tcPr>
          <w:p w:rsidR="006A38EF" w:rsidRDefault="006A38EF">
            <w:pPr>
              <w:pStyle w:val="ConsPlusNormal"/>
            </w:pPr>
            <w:r>
              <w:t>1000,0</w:t>
            </w:r>
          </w:p>
        </w:tc>
        <w:tc>
          <w:tcPr>
            <w:tcW w:w="1247" w:type="dxa"/>
          </w:tcPr>
          <w:p w:rsidR="006A38EF" w:rsidRDefault="006A38EF">
            <w:pPr>
              <w:pStyle w:val="ConsPlusNormal"/>
            </w:pPr>
            <w:r>
              <w:t>6010,0</w:t>
            </w:r>
          </w:p>
        </w:tc>
      </w:tr>
      <w:tr w:rsidR="006A38EF">
        <w:tc>
          <w:tcPr>
            <w:tcW w:w="2948" w:type="dxa"/>
          </w:tcPr>
          <w:p w:rsidR="006A38EF" w:rsidRDefault="006A38EF">
            <w:pPr>
              <w:pStyle w:val="ConsPlusNormal"/>
            </w:pPr>
            <w:r>
              <w:t>Городской бюджет</w:t>
            </w:r>
          </w:p>
        </w:tc>
        <w:tc>
          <w:tcPr>
            <w:tcW w:w="1077" w:type="dxa"/>
          </w:tcPr>
          <w:p w:rsidR="006A38EF" w:rsidRDefault="006A38EF">
            <w:pPr>
              <w:pStyle w:val="ConsPlusNormal"/>
            </w:pPr>
            <w:r>
              <w:t>1010,0</w:t>
            </w:r>
          </w:p>
        </w:tc>
        <w:tc>
          <w:tcPr>
            <w:tcW w:w="1077" w:type="dxa"/>
          </w:tcPr>
          <w:p w:rsidR="006A38EF" w:rsidRDefault="006A38EF">
            <w:pPr>
              <w:pStyle w:val="ConsPlusNormal"/>
            </w:pPr>
            <w:r>
              <w:t>1000,0</w:t>
            </w:r>
          </w:p>
        </w:tc>
        <w:tc>
          <w:tcPr>
            <w:tcW w:w="1077" w:type="dxa"/>
          </w:tcPr>
          <w:p w:rsidR="006A38EF" w:rsidRDefault="006A38EF">
            <w:pPr>
              <w:pStyle w:val="ConsPlusNormal"/>
            </w:pPr>
            <w:r>
              <w:t>1000,0</w:t>
            </w:r>
          </w:p>
        </w:tc>
        <w:tc>
          <w:tcPr>
            <w:tcW w:w="1134" w:type="dxa"/>
          </w:tcPr>
          <w:p w:rsidR="006A38EF" w:rsidRDefault="006A38EF">
            <w:pPr>
              <w:pStyle w:val="ConsPlusNormal"/>
            </w:pPr>
            <w:r>
              <w:t>1000,0</w:t>
            </w:r>
          </w:p>
        </w:tc>
        <w:tc>
          <w:tcPr>
            <w:tcW w:w="1020" w:type="dxa"/>
          </w:tcPr>
          <w:p w:rsidR="006A38EF" w:rsidRDefault="006A38EF">
            <w:pPr>
              <w:pStyle w:val="ConsPlusNormal"/>
            </w:pPr>
            <w:r>
              <w:t>1000,0</w:t>
            </w:r>
          </w:p>
        </w:tc>
        <w:tc>
          <w:tcPr>
            <w:tcW w:w="1077" w:type="dxa"/>
          </w:tcPr>
          <w:p w:rsidR="006A38EF" w:rsidRDefault="006A38EF">
            <w:pPr>
              <w:pStyle w:val="ConsPlusNormal"/>
            </w:pPr>
            <w:r>
              <w:t>1000,0</w:t>
            </w:r>
          </w:p>
        </w:tc>
        <w:tc>
          <w:tcPr>
            <w:tcW w:w="1247" w:type="dxa"/>
          </w:tcPr>
          <w:p w:rsidR="006A38EF" w:rsidRDefault="006A38EF">
            <w:pPr>
              <w:pStyle w:val="ConsPlusNormal"/>
            </w:pPr>
            <w:r>
              <w:t>6010,0</w:t>
            </w:r>
          </w:p>
        </w:tc>
      </w:tr>
      <w:tr w:rsidR="006A38EF">
        <w:tc>
          <w:tcPr>
            <w:tcW w:w="2948" w:type="dxa"/>
          </w:tcPr>
          <w:p w:rsidR="006A38EF" w:rsidRDefault="006A38EF">
            <w:pPr>
              <w:pStyle w:val="ConsPlusNormal"/>
            </w:pPr>
            <w:r>
              <w:t>Мероприятие (результат) "Обеспечено развитие интеллектуального, творческого и физического потенциала всех категорий детей" (всего) 5, в том числе:</w:t>
            </w:r>
          </w:p>
        </w:tc>
        <w:tc>
          <w:tcPr>
            <w:tcW w:w="1077" w:type="dxa"/>
          </w:tcPr>
          <w:p w:rsidR="006A38EF" w:rsidRDefault="006A38EF">
            <w:pPr>
              <w:pStyle w:val="ConsPlusNormal"/>
            </w:pPr>
            <w:r>
              <w:t>7756,7</w:t>
            </w:r>
          </w:p>
        </w:tc>
        <w:tc>
          <w:tcPr>
            <w:tcW w:w="1077" w:type="dxa"/>
          </w:tcPr>
          <w:p w:rsidR="006A38EF" w:rsidRDefault="006A38EF">
            <w:pPr>
              <w:pStyle w:val="ConsPlusNormal"/>
            </w:pPr>
            <w:r>
              <w:t>6403,3</w:t>
            </w:r>
          </w:p>
        </w:tc>
        <w:tc>
          <w:tcPr>
            <w:tcW w:w="1077" w:type="dxa"/>
          </w:tcPr>
          <w:p w:rsidR="006A38EF" w:rsidRDefault="006A38EF">
            <w:pPr>
              <w:pStyle w:val="ConsPlusNormal"/>
            </w:pPr>
            <w:r>
              <w:t>6403,3</w:t>
            </w:r>
          </w:p>
        </w:tc>
        <w:tc>
          <w:tcPr>
            <w:tcW w:w="1134" w:type="dxa"/>
          </w:tcPr>
          <w:p w:rsidR="006A38EF" w:rsidRDefault="006A38EF">
            <w:pPr>
              <w:pStyle w:val="ConsPlusNormal"/>
            </w:pPr>
            <w:r>
              <w:t>6403,3</w:t>
            </w:r>
          </w:p>
        </w:tc>
        <w:tc>
          <w:tcPr>
            <w:tcW w:w="1020" w:type="dxa"/>
          </w:tcPr>
          <w:p w:rsidR="006A38EF" w:rsidRDefault="006A38EF">
            <w:pPr>
              <w:pStyle w:val="ConsPlusNormal"/>
            </w:pPr>
            <w:r>
              <w:t>6403,3</w:t>
            </w:r>
          </w:p>
        </w:tc>
        <w:tc>
          <w:tcPr>
            <w:tcW w:w="1077" w:type="dxa"/>
          </w:tcPr>
          <w:p w:rsidR="006A38EF" w:rsidRDefault="006A38EF">
            <w:pPr>
              <w:pStyle w:val="ConsPlusNormal"/>
            </w:pPr>
            <w:r>
              <w:t>6403,3</w:t>
            </w:r>
          </w:p>
        </w:tc>
        <w:tc>
          <w:tcPr>
            <w:tcW w:w="1247" w:type="dxa"/>
          </w:tcPr>
          <w:p w:rsidR="006A38EF" w:rsidRDefault="006A38EF">
            <w:pPr>
              <w:pStyle w:val="ConsPlusNormal"/>
            </w:pPr>
            <w:r>
              <w:t>39773,2</w:t>
            </w:r>
          </w:p>
        </w:tc>
      </w:tr>
      <w:tr w:rsidR="006A38EF">
        <w:tc>
          <w:tcPr>
            <w:tcW w:w="2948" w:type="dxa"/>
          </w:tcPr>
          <w:p w:rsidR="006A38EF" w:rsidRDefault="006A38EF">
            <w:pPr>
              <w:pStyle w:val="ConsPlusNormal"/>
            </w:pPr>
            <w:r>
              <w:t>Муниципальный бюджет, из них:</w:t>
            </w:r>
          </w:p>
        </w:tc>
        <w:tc>
          <w:tcPr>
            <w:tcW w:w="1077" w:type="dxa"/>
          </w:tcPr>
          <w:p w:rsidR="006A38EF" w:rsidRDefault="006A38EF">
            <w:pPr>
              <w:pStyle w:val="ConsPlusNormal"/>
            </w:pPr>
            <w:r>
              <w:t>7756,7</w:t>
            </w:r>
          </w:p>
        </w:tc>
        <w:tc>
          <w:tcPr>
            <w:tcW w:w="1077" w:type="dxa"/>
          </w:tcPr>
          <w:p w:rsidR="006A38EF" w:rsidRDefault="006A38EF">
            <w:pPr>
              <w:pStyle w:val="ConsPlusNormal"/>
            </w:pPr>
            <w:r>
              <w:t>6403,3</w:t>
            </w:r>
          </w:p>
        </w:tc>
        <w:tc>
          <w:tcPr>
            <w:tcW w:w="1077" w:type="dxa"/>
          </w:tcPr>
          <w:p w:rsidR="006A38EF" w:rsidRDefault="006A38EF">
            <w:pPr>
              <w:pStyle w:val="ConsPlusNormal"/>
            </w:pPr>
            <w:r>
              <w:t>6403,3</w:t>
            </w:r>
          </w:p>
        </w:tc>
        <w:tc>
          <w:tcPr>
            <w:tcW w:w="1134" w:type="dxa"/>
          </w:tcPr>
          <w:p w:rsidR="006A38EF" w:rsidRDefault="006A38EF">
            <w:pPr>
              <w:pStyle w:val="ConsPlusNormal"/>
            </w:pPr>
            <w:r>
              <w:t>6403,3</w:t>
            </w:r>
          </w:p>
        </w:tc>
        <w:tc>
          <w:tcPr>
            <w:tcW w:w="1020" w:type="dxa"/>
          </w:tcPr>
          <w:p w:rsidR="006A38EF" w:rsidRDefault="006A38EF">
            <w:pPr>
              <w:pStyle w:val="ConsPlusNormal"/>
            </w:pPr>
            <w:r>
              <w:t>6403,3</w:t>
            </w:r>
          </w:p>
        </w:tc>
        <w:tc>
          <w:tcPr>
            <w:tcW w:w="1077" w:type="dxa"/>
          </w:tcPr>
          <w:p w:rsidR="006A38EF" w:rsidRDefault="006A38EF">
            <w:pPr>
              <w:pStyle w:val="ConsPlusNormal"/>
            </w:pPr>
            <w:r>
              <w:t>6403,3</w:t>
            </w:r>
          </w:p>
        </w:tc>
        <w:tc>
          <w:tcPr>
            <w:tcW w:w="1247" w:type="dxa"/>
          </w:tcPr>
          <w:p w:rsidR="006A38EF" w:rsidRDefault="006A38EF">
            <w:pPr>
              <w:pStyle w:val="ConsPlusNormal"/>
            </w:pPr>
            <w:r>
              <w:t>39773,2</w:t>
            </w:r>
          </w:p>
        </w:tc>
      </w:tr>
      <w:tr w:rsidR="006A38EF">
        <w:tc>
          <w:tcPr>
            <w:tcW w:w="2948" w:type="dxa"/>
          </w:tcPr>
          <w:p w:rsidR="006A38EF" w:rsidRDefault="006A38EF">
            <w:pPr>
              <w:pStyle w:val="ConsPlusNormal"/>
            </w:pPr>
            <w:r>
              <w:t>Городской бюджет</w:t>
            </w:r>
          </w:p>
        </w:tc>
        <w:tc>
          <w:tcPr>
            <w:tcW w:w="1077" w:type="dxa"/>
          </w:tcPr>
          <w:p w:rsidR="006A38EF" w:rsidRDefault="006A38EF">
            <w:pPr>
              <w:pStyle w:val="ConsPlusNormal"/>
            </w:pPr>
            <w:r>
              <w:t>7756,7</w:t>
            </w:r>
          </w:p>
        </w:tc>
        <w:tc>
          <w:tcPr>
            <w:tcW w:w="1077" w:type="dxa"/>
          </w:tcPr>
          <w:p w:rsidR="006A38EF" w:rsidRDefault="006A38EF">
            <w:pPr>
              <w:pStyle w:val="ConsPlusNormal"/>
            </w:pPr>
            <w:r>
              <w:t>6403,3</w:t>
            </w:r>
          </w:p>
        </w:tc>
        <w:tc>
          <w:tcPr>
            <w:tcW w:w="1077" w:type="dxa"/>
          </w:tcPr>
          <w:p w:rsidR="006A38EF" w:rsidRDefault="006A38EF">
            <w:pPr>
              <w:pStyle w:val="ConsPlusNormal"/>
            </w:pPr>
            <w:r>
              <w:t>6403,3</w:t>
            </w:r>
          </w:p>
        </w:tc>
        <w:tc>
          <w:tcPr>
            <w:tcW w:w="1134" w:type="dxa"/>
          </w:tcPr>
          <w:p w:rsidR="006A38EF" w:rsidRDefault="006A38EF">
            <w:pPr>
              <w:pStyle w:val="ConsPlusNormal"/>
            </w:pPr>
            <w:r>
              <w:t>6403,3</w:t>
            </w:r>
          </w:p>
        </w:tc>
        <w:tc>
          <w:tcPr>
            <w:tcW w:w="1020" w:type="dxa"/>
          </w:tcPr>
          <w:p w:rsidR="006A38EF" w:rsidRDefault="006A38EF">
            <w:pPr>
              <w:pStyle w:val="ConsPlusNormal"/>
            </w:pPr>
            <w:r>
              <w:t>6403,3</w:t>
            </w:r>
          </w:p>
        </w:tc>
        <w:tc>
          <w:tcPr>
            <w:tcW w:w="1077" w:type="dxa"/>
          </w:tcPr>
          <w:p w:rsidR="006A38EF" w:rsidRDefault="006A38EF">
            <w:pPr>
              <w:pStyle w:val="ConsPlusNormal"/>
            </w:pPr>
            <w:r>
              <w:t>6403,3</w:t>
            </w:r>
          </w:p>
        </w:tc>
        <w:tc>
          <w:tcPr>
            <w:tcW w:w="1247" w:type="dxa"/>
          </w:tcPr>
          <w:p w:rsidR="006A38EF" w:rsidRDefault="006A38EF">
            <w:pPr>
              <w:pStyle w:val="ConsPlusNormal"/>
            </w:pPr>
            <w:r>
              <w:t>39773,2</w:t>
            </w:r>
          </w:p>
        </w:tc>
      </w:tr>
      <w:tr w:rsidR="006A38EF">
        <w:tc>
          <w:tcPr>
            <w:tcW w:w="2948" w:type="dxa"/>
          </w:tcPr>
          <w:p w:rsidR="006A38EF" w:rsidRDefault="006A38EF">
            <w:pPr>
              <w:pStyle w:val="ConsPlusNormal"/>
            </w:pPr>
            <w:r>
              <w:t xml:space="preserve">Мероприятие (результат) "Предоставлены меры социальной поддержки для граждан, заключивших договоры о целевом обучении по образовательным программам среднего профессионального и высшего образования по </w:t>
            </w:r>
            <w:r>
              <w:lastRenderedPageBreak/>
              <w:t>педагогическим специальностям" (всего) 6, в том числе:</w:t>
            </w:r>
          </w:p>
        </w:tc>
        <w:tc>
          <w:tcPr>
            <w:tcW w:w="1077" w:type="dxa"/>
          </w:tcPr>
          <w:p w:rsidR="006A38EF" w:rsidRDefault="006A38EF">
            <w:pPr>
              <w:pStyle w:val="ConsPlusNormal"/>
            </w:pPr>
            <w:r>
              <w:lastRenderedPageBreak/>
              <w:t>0,0</w:t>
            </w:r>
          </w:p>
        </w:tc>
        <w:tc>
          <w:tcPr>
            <w:tcW w:w="1077" w:type="dxa"/>
          </w:tcPr>
          <w:p w:rsidR="006A38EF" w:rsidRDefault="006A38EF">
            <w:pPr>
              <w:pStyle w:val="ConsPlusNormal"/>
            </w:pPr>
            <w:r>
              <w:t>5836,6</w:t>
            </w:r>
          </w:p>
        </w:tc>
        <w:tc>
          <w:tcPr>
            <w:tcW w:w="1077" w:type="dxa"/>
          </w:tcPr>
          <w:p w:rsidR="006A38EF" w:rsidRDefault="006A38EF">
            <w:pPr>
              <w:pStyle w:val="ConsPlusNormal"/>
            </w:pPr>
            <w:r>
              <w:t>5732,0</w:t>
            </w:r>
          </w:p>
        </w:tc>
        <w:tc>
          <w:tcPr>
            <w:tcW w:w="1134" w:type="dxa"/>
          </w:tcPr>
          <w:p w:rsidR="006A38EF" w:rsidRDefault="006A38EF">
            <w:pPr>
              <w:pStyle w:val="ConsPlusNormal"/>
            </w:pPr>
            <w:r>
              <w:t>5732,0</w:t>
            </w:r>
          </w:p>
        </w:tc>
        <w:tc>
          <w:tcPr>
            <w:tcW w:w="1020" w:type="dxa"/>
          </w:tcPr>
          <w:p w:rsidR="006A38EF" w:rsidRDefault="006A38EF">
            <w:pPr>
              <w:pStyle w:val="ConsPlusNormal"/>
            </w:pPr>
            <w:r>
              <w:t>5732,0</w:t>
            </w:r>
          </w:p>
        </w:tc>
        <w:tc>
          <w:tcPr>
            <w:tcW w:w="1077" w:type="dxa"/>
          </w:tcPr>
          <w:p w:rsidR="006A38EF" w:rsidRDefault="006A38EF">
            <w:pPr>
              <w:pStyle w:val="ConsPlusNormal"/>
            </w:pPr>
            <w:r>
              <w:t>5732,0</w:t>
            </w:r>
          </w:p>
        </w:tc>
        <w:tc>
          <w:tcPr>
            <w:tcW w:w="1247" w:type="dxa"/>
          </w:tcPr>
          <w:p w:rsidR="006A38EF" w:rsidRDefault="006A38EF">
            <w:pPr>
              <w:pStyle w:val="ConsPlusNormal"/>
            </w:pPr>
            <w:r>
              <w:t>28764,6</w:t>
            </w:r>
          </w:p>
        </w:tc>
      </w:tr>
      <w:tr w:rsidR="006A38EF">
        <w:tc>
          <w:tcPr>
            <w:tcW w:w="2948" w:type="dxa"/>
          </w:tcPr>
          <w:p w:rsidR="006A38EF" w:rsidRDefault="006A38EF">
            <w:pPr>
              <w:pStyle w:val="ConsPlusNormal"/>
            </w:pPr>
            <w:r>
              <w:t>Муниципальный бюджет, из них:</w:t>
            </w:r>
          </w:p>
        </w:tc>
        <w:tc>
          <w:tcPr>
            <w:tcW w:w="1077" w:type="dxa"/>
          </w:tcPr>
          <w:p w:rsidR="006A38EF" w:rsidRDefault="006A38EF">
            <w:pPr>
              <w:pStyle w:val="ConsPlusNormal"/>
            </w:pPr>
            <w:r>
              <w:t>0,0</w:t>
            </w:r>
          </w:p>
        </w:tc>
        <w:tc>
          <w:tcPr>
            <w:tcW w:w="1077" w:type="dxa"/>
          </w:tcPr>
          <w:p w:rsidR="006A38EF" w:rsidRDefault="006A38EF">
            <w:pPr>
              <w:pStyle w:val="ConsPlusNormal"/>
            </w:pPr>
            <w:r>
              <w:t>5836,6</w:t>
            </w:r>
          </w:p>
        </w:tc>
        <w:tc>
          <w:tcPr>
            <w:tcW w:w="1077" w:type="dxa"/>
          </w:tcPr>
          <w:p w:rsidR="006A38EF" w:rsidRDefault="006A38EF">
            <w:pPr>
              <w:pStyle w:val="ConsPlusNormal"/>
            </w:pPr>
            <w:r>
              <w:t>5732,0</w:t>
            </w:r>
          </w:p>
        </w:tc>
        <w:tc>
          <w:tcPr>
            <w:tcW w:w="1134" w:type="dxa"/>
          </w:tcPr>
          <w:p w:rsidR="006A38EF" w:rsidRDefault="006A38EF">
            <w:pPr>
              <w:pStyle w:val="ConsPlusNormal"/>
            </w:pPr>
            <w:r>
              <w:t>5732,0</w:t>
            </w:r>
          </w:p>
        </w:tc>
        <w:tc>
          <w:tcPr>
            <w:tcW w:w="1020" w:type="dxa"/>
          </w:tcPr>
          <w:p w:rsidR="006A38EF" w:rsidRDefault="006A38EF">
            <w:pPr>
              <w:pStyle w:val="ConsPlusNormal"/>
            </w:pPr>
            <w:r>
              <w:t>5732,0</w:t>
            </w:r>
          </w:p>
        </w:tc>
        <w:tc>
          <w:tcPr>
            <w:tcW w:w="1077" w:type="dxa"/>
          </w:tcPr>
          <w:p w:rsidR="006A38EF" w:rsidRDefault="006A38EF">
            <w:pPr>
              <w:pStyle w:val="ConsPlusNormal"/>
            </w:pPr>
            <w:r>
              <w:t>5732,0</w:t>
            </w:r>
          </w:p>
        </w:tc>
        <w:tc>
          <w:tcPr>
            <w:tcW w:w="1247" w:type="dxa"/>
          </w:tcPr>
          <w:p w:rsidR="006A38EF" w:rsidRDefault="006A38EF">
            <w:pPr>
              <w:pStyle w:val="ConsPlusNormal"/>
            </w:pPr>
            <w:r>
              <w:t>28764,6</w:t>
            </w:r>
          </w:p>
        </w:tc>
      </w:tr>
      <w:tr w:rsidR="006A38EF">
        <w:tc>
          <w:tcPr>
            <w:tcW w:w="2948" w:type="dxa"/>
          </w:tcPr>
          <w:p w:rsidR="006A38EF" w:rsidRDefault="006A38EF">
            <w:pPr>
              <w:pStyle w:val="ConsPlusNormal"/>
            </w:pPr>
            <w:r>
              <w:t>Городской бюджет</w:t>
            </w:r>
          </w:p>
        </w:tc>
        <w:tc>
          <w:tcPr>
            <w:tcW w:w="1077" w:type="dxa"/>
          </w:tcPr>
          <w:p w:rsidR="006A38EF" w:rsidRDefault="006A38EF">
            <w:pPr>
              <w:pStyle w:val="ConsPlusNormal"/>
            </w:pPr>
            <w:r>
              <w:t>0,0</w:t>
            </w:r>
          </w:p>
        </w:tc>
        <w:tc>
          <w:tcPr>
            <w:tcW w:w="1077" w:type="dxa"/>
          </w:tcPr>
          <w:p w:rsidR="006A38EF" w:rsidRDefault="006A38EF">
            <w:pPr>
              <w:pStyle w:val="ConsPlusNormal"/>
            </w:pPr>
            <w:r>
              <w:t>5836,6</w:t>
            </w:r>
          </w:p>
        </w:tc>
        <w:tc>
          <w:tcPr>
            <w:tcW w:w="1077" w:type="dxa"/>
          </w:tcPr>
          <w:p w:rsidR="006A38EF" w:rsidRDefault="006A38EF">
            <w:pPr>
              <w:pStyle w:val="ConsPlusNormal"/>
            </w:pPr>
            <w:r>
              <w:t>5732,0</w:t>
            </w:r>
          </w:p>
        </w:tc>
        <w:tc>
          <w:tcPr>
            <w:tcW w:w="1134" w:type="dxa"/>
          </w:tcPr>
          <w:p w:rsidR="006A38EF" w:rsidRDefault="006A38EF">
            <w:pPr>
              <w:pStyle w:val="ConsPlusNormal"/>
            </w:pPr>
            <w:r>
              <w:t>5732,0</w:t>
            </w:r>
          </w:p>
        </w:tc>
        <w:tc>
          <w:tcPr>
            <w:tcW w:w="1020" w:type="dxa"/>
          </w:tcPr>
          <w:p w:rsidR="006A38EF" w:rsidRDefault="006A38EF">
            <w:pPr>
              <w:pStyle w:val="ConsPlusNormal"/>
            </w:pPr>
            <w:r>
              <w:t>5732,0</w:t>
            </w:r>
          </w:p>
        </w:tc>
        <w:tc>
          <w:tcPr>
            <w:tcW w:w="1077" w:type="dxa"/>
          </w:tcPr>
          <w:p w:rsidR="006A38EF" w:rsidRDefault="006A38EF">
            <w:pPr>
              <w:pStyle w:val="ConsPlusNormal"/>
            </w:pPr>
            <w:r>
              <w:t>5732,0</w:t>
            </w:r>
          </w:p>
        </w:tc>
        <w:tc>
          <w:tcPr>
            <w:tcW w:w="1247" w:type="dxa"/>
          </w:tcPr>
          <w:p w:rsidR="006A38EF" w:rsidRDefault="006A38EF">
            <w:pPr>
              <w:pStyle w:val="ConsPlusNormal"/>
            </w:pPr>
            <w:r>
              <w:t>28764,6</w:t>
            </w:r>
          </w:p>
        </w:tc>
      </w:tr>
      <w:tr w:rsidR="006A38EF">
        <w:tc>
          <w:tcPr>
            <w:tcW w:w="2948" w:type="dxa"/>
          </w:tcPr>
          <w:p w:rsidR="006A38EF" w:rsidRDefault="006A38EF">
            <w:pPr>
              <w:pStyle w:val="ConsPlusNormal"/>
            </w:pPr>
            <w:r>
              <w:t>Мероприятие (результат) "Обеспечено участие работников образовательных организаций в мероприятиях, направленных на повышение профессионального мастерства и престижа педагогической деятельности, в том числе в мероприятиях межрегионального, всероссийского и международного уровней" (всего) 7, в том числе:</w:t>
            </w:r>
          </w:p>
        </w:tc>
        <w:tc>
          <w:tcPr>
            <w:tcW w:w="1077" w:type="dxa"/>
          </w:tcPr>
          <w:p w:rsidR="006A38EF" w:rsidRDefault="006A38EF">
            <w:pPr>
              <w:pStyle w:val="ConsPlusNormal"/>
            </w:pPr>
            <w:r>
              <w:t>279,0</w:t>
            </w:r>
          </w:p>
        </w:tc>
        <w:tc>
          <w:tcPr>
            <w:tcW w:w="1077" w:type="dxa"/>
          </w:tcPr>
          <w:p w:rsidR="006A38EF" w:rsidRDefault="006A38EF">
            <w:pPr>
              <w:pStyle w:val="ConsPlusNormal"/>
            </w:pPr>
            <w:r>
              <w:t>0,0</w:t>
            </w:r>
          </w:p>
        </w:tc>
        <w:tc>
          <w:tcPr>
            <w:tcW w:w="1077" w:type="dxa"/>
          </w:tcPr>
          <w:p w:rsidR="006A38EF" w:rsidRDefault="006A38EF">
            <w:pPr>
              <w:pStyle w:val="ConsPlusNormal"/>
            </w:pPr>
            <w:r>
              <w:t>0,0</w:t>
            </w:r>
          </w:p>
        </w:tc>
        <w:tc>
          <w:tcPr>
            <w:tcW w:w="1134" w:type="dxa"/>
          </w:tcPr>
          <w:p w:rsidR="006A38EF" w:rsidRDefault="006A38EF">
            <w:pPr>
              <w:pStyle w:val="ConsPlusNormal"/>
            </w:pPr>
            <w:r>
              <w:t>0,0</w:t>
            </w:r>
          </w:p>
        </w:tc>
        <w:tc>
          <w:tcPr>
            <w:tcW w:w="1020" w:type="dxa"/>
          </w:tcPr>
          <w:p w:rsidR="006A38EF" w:rsidRDefault="006A38EF">
            <w:pPr>
              <w:pStyle w:val="ConsPlusNormal"/>
            </w:pPr>
            <w:r>
              <w:t>0,0</w:t>
            </w:r>
          </w:p>
        </w:tc>
        <w:tc>
          <w:tcPr>
            <w:tcW w:w="1077" w:type="dxa"/>
          </w:tcPr>
          <w:p w:rsidR="006A38EF" w:rsidRDefault="006A38EF">
            <w:pPr>
              <w:pStyle w:val="ConsPlusNormal"/>
            </w:pPr>
            <w:r>
              <w:t>0,0</w:t>
            </w:r>
          </w:p>
        </w:tc>
        <w:tc>
          <w:tcPr>
            <w:tcW w:w="1247" w:type="dxa"/>
          </w:tcPr>
          <w:p w:rsidR="006A38EF" w:rsidRDefault="006A38EF">
            <w:pPr>
              <w:pStyle w:val="ConsPlusNormal"/>
            </w:pPr>
            <w:r>
              <w:t>279,0</w:t>
            </w:r>
          </w:p>
        </w:tc>
      </w:tr>
      <w:tr w:rsidR="006A38EF">
        <w:tc>
          <w:tcPr>
            <w:tcW w:w="2948" w:type="dxa"/>
          </w:tcPr>
          <w:p w:rsidR="006A38EF" w:rsidRDefault="006A38EF">
            <w:pPr>
              <w:pStyle w:val="ConsPlusNormal"/>
            </w:pPr>
            <w:r>
              <w:t>Муниципальный бюджет, из них:</w:t>
            </w:r>
          </w:p>
        </w:tc>
        <w:tc>
          <w:tcPr>
            <w:tcW w:w="1077" w:type="dxa"/>
          </w:tcPr>
          <w:p w:rsidR="006A38EF" w:rsidRDefault="006A38EF">
            <w:pPr>
              <w:pStyle w:val="ConsPlusNormal"/>
            </w:pPr>
            <w:r>
              <w:t>279,0</w:t>
            </w:r>
          </w:p>
        </w:tc>
        <w:tc>
          <w:tcPr>
            <w:tcW w:w="1077" w:type="dxa"/>
          </w:tcPr>
          <w:p w:rsidR="006A38EF" w:rsidRDefault="006A38EF">
            <w:pPr>
              <w:pStyle w:val="ConsPlusNormal"/>
            </w:pPr>
            <w:r>
              <w:t>0,0</w:t>
            </w:r>
          </w:p>
        </w:tc>
        <w:tc>
          <w:tcPr>
            <w:tcW w:w="1077" w:type="dxa"/>
          </w:tcPr>
          <w:p w:rsidR="006A38EF" w:rsidRDefault="006A38EF">
            <w:pPr>
              <w:pStyle w:val="ConsPlusNormal"/>
            </w:pPr>
            <w:r>
              <w:t>0,0</w:t>
            </w:r>
          </w:p>
        </w:tc>
        <w:tc>
          <w:tcPr>
            <w:tcW w:w="1134" w:type="dxa"/>
          </w:tcPr>
          <w:p w:rsidR="006A38EF" w:rsidRDefault="006A38EF">
            <w:pPr>
              <w:pStyle w:val="ConsPlusNormal"/>
            </w:pPr>
            <w:r>
              <w:t>0,0</w:t>
            </w:r>
          </w:p>
        </w:tc>
        <w:tc>
          <w:tcPr>
            <w:tcW w:w="1020" w:type="dxa"/>
          </w:tcPr>
          <w:p w:rsidR="006A38EF" w:rsidRDefault="006A38EF">
            <w:pPr>
              <w:pStyle w:val="ConsPlusNormal"/>
            </w:pPr>
            <w:r>
              <w:t>0,0</w:t>
            </w:r>
          </w:p>
        </w:tc>
        <w:tc>
          <w:tcPr>
            <w:tcW w:w="1077" w:type="dxa"/>
          </w:tcPr>
          <w:p w:rsidR="006A38EF" w:rsidRDefault="006A38EF">
            <w:pPr>
              <w:pStyle w:val="ConsPlusNormal"/>
            </w:pPr>
            <w:r>
              <w:t>0,0</w:t>
            </w:r>
          </w:p>
        </w:tc>
        <w:tc>
          <w:tcPr>
            <w:tcW w:w="1247" w:type="dxa"/>
          </w:tcPr>
          <w:p w:rsidR="006A38EF" w:rsidRDefault="006A38EF">
            <w:pPr>
              <w:pStyle w:val="ConsPlusNormal"/>
            </w:pPr>
            <w:r>
              <w:t>279,0</w:t>
            </w:r>
          </w:p>
        </w:tc>
      </w:tr>
      <w:tr w:rsidR="006A38EF">
        <w:tc>
          <w:tcPr>
            <w:tcW w:w="2948" w:type="dxa"/>
          </w:tcPr>
          <w:p w:rsidR="006A38EF" w:rsidRDefault="006A38EF">
            <w:pPr>
              <w:pStyle w:val="ConsPlusNormal"/>
            </w:pPr>
            <w:r>
              <w:t>Городской бюджет</w:t>
            </w:r>
          </w:p>
        </w:tc>
        <w:tc>
          <w:tcPr>
            <w:tcW w:w="1077" w:type="dxa"/>
          </w:tcPr>
          <w:p w:rsidR="006A38EF" w:rsidRDefault="006A38EF">
            <w:pPr>
              <w:pStyle w:val="ConsPlusNormal"/>
            </w:pPr>
            <w:r>
              <w:t>279,0</w:t>
            </w:r>
          </w:p>
        </w:tc>
        <w:tc>
          <w:tcPr>
            <w:tcW w:w="1077" w:type="dxa"/>
          </w:tcPr>
          <w:p w:rsidR="006A38EF" w:rsidRDefault="006A38EF">
            <w:pPr>
              <w:pStyle w:val="ConsPlusNormal"/>
            </w:pPr>
            <w:r>
              <w:t>0,0</w:t>
            </w:r>
          </w:p>
        </w:tc>
        <w:tc>
          <w:tcPr>
            <w:tcW w:w="1077" w:type="dxa"/>
          </w:tcPr>
          <w:p w:rsidR="006A38EF" w:rsidRDefault="006A38EF">
            <w:pPr>
              <w:pStyle w:val="ConsPlusNormal"/>
            </w:pPr>
            <w:r>
              <w:t>0,0</w:t>
            </w:r>
          </w:p>
        </w:tc>
        <w:tc>
          <w:tcPr>
            <w:tcW w:w="1134" w:type="dxa"/>
          </w:tcPr>
          <w:p w:rsidR="006A38EF" w:rsidRDefault="006A38EF">
            <w:pPr>
              <w:pStyle w:val="ConsPlusNormal"/>
            </w:pPr>
            <w:r>
              <w:t>0,0</w:t>
            </w:r>
          </w:p>
        </w:tc>
        <w:tc>
          <w:tcPr>
            <w:tcW w:w="1020" w:type="dxa"/>
          </w:tcPr>
          <w:p w:rsidR="006A38EF" w:rsidRDefault="006A38EF">
            <w:pPr>
              <w:pStyle w:val="ConsPlusNormal"/>
            </w:pPr>
            <w:r>
              <w:t>0,0</w:t>
            </w:r>
          </w:p>
        </w:tc>
        <w:tc>
          <w:tcPr>
            <w:tcW w:w="1077" w:type="dxa"/>
          </w:tcPr>
          <w:p w:rsidR="006A38EF" w:rsidRDefault="006A38EF">
            <w:pPr>
              <w:pStyle w:val="ConsPlusNormal"/>
            </w:pPr>
            <w:r>
              <w:t>0,0</w:t>
            </w:r>
          </w:p>
        </w:tc>
        <w:tc>
          <w:tcPr>
            <w:tcW w:w="1247" w:type="dxa"/>
          </w:tcPr>
          <w:p w:rsidR="006A38EF" w:rsidRDefault="006A38EF">
            <w:pPr>
              <w:pStyle w:val="ConsPlusNormal"/>
            </w:pPr>
            <w:r>
              <w:t>279,0</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2"/>
      </w:pPr>
      <w:r>
        <w:t>3.9. Комплекс процессных мероприятий "Организация</w:t>
      </w:r>
    </w:p>
    <w:p w:rsidR="006A38EF" w:rsidRDefault="006A38EF">
      <w:pPr>
        <w:pStyle w:val="ConsPlusTitle"/>
        <w:jc w:val="center"/>
      </w:pPr>
      <w:r>
        <w:t>деятельности в сфере образования"</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26.02.2026 </w:t>
      </w:r>
      <w:hyperlink r:id="rId258">
        <w:r>
          <w:rPr>
            <w:color w:val="0000FF"/>
          </w:rPr>
          <w:t>N 885</w:t>
        </w:r>
      </w:hyperlink>
      <w:r>
        <w:t>)</w:t>
      </w:r>
    </w:p>
    <w:p w:rsidR="006A38EF" w:rsidRDefault="006A38EF">
      <w:pPr>
        <w:pStyle w:val="ConsPlusNormal"/>
        <w:jc w:val="both"/>
      </w:pPr>
    </w:p>
    <w:p w:rsidR="006A38EF" w:rsidRDefault="006A38EF">
      <w:pPr>
        <w:pStyle w:val="ConsPlusTitle"/>
        <w:jc w:val="center"/>
        <w:outlineLvl w:val="3"/>
      </w:pPr>
      <w:r>
        <w:t>Основные положения</w:t>
      </w:r>
    </w:p>
    <w:p w:rsidR="006A38EF" w:rsidRDefault="006A38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6A38EF">
        <w:tc>
          <w:tcPr>
            <w:tcW w:w="3402" w:type="dxa"/>
          </w:tcPr>
          <w:p w:rsidR="006A38EF" w:rsidRDefault="006A38EF">
            <w:pPr>
              <w:pStyle w:val="ConsPlusNormal"/>
            </w:pPr>
            <w:r>
              <w:t>Куратор комплекса процессных мероприятий</w:t>
            </w:r>
          </w:p>
        </w:tc>
        <w:tc>
          <w:tcPr>
            <w:tcW w:w="5669" w:type="dxa"/>
          </w:tcPr>
          <w:p w:rsidR="006A38EF" w:rsidRDefault="006A38EF">
            <w:pPr>
              <w:pStyle w:val="ConsPlusNormal"/>
            </w:pPr>
            <w:r>
              <w:t>Хопатько Виктория Андреевна</w:t>
            </w:r>
          </w:p>
        </w:tc>
      </w:tr>
      <w:tr w:rsidR="006A38EF">
        <w:tc>
          <w:tcPr>
            <w:tcW w:w="3402" w:type="dxa"/>
          </w:tcPr>
          <w:p w:rsidR="006A38EF" w:rsidRDefault="006A38EF">
            <w:pPr>
              <w:pStyle w:val="ConsPlusNormal"/>
            </w:pPr>
            <w:r>
              <w:t>Руководитель комплекса процессных мероприятий, ответственный исполнительный орган</w:t>
            </w:r>
          </w:p>
        </w:tc>
        <w:tc>
          <w:tcPr>
            <w:tcW w:w="5669" w:type="dxa"/>
          </w:tcPr>
          <w:p w:rsidR="006A38EF" w:rsidRDefault="006A38EF">
            <w:pPr>
              <w:pStyle w:val="ConsPlusNormal"/>
            </w:pPr>
            <w:r>
              <w:t>Управление образования администрации города Благовещенска, Рахматуллина Мария Радиковна - начальник управления образования администрации города Благовещенска</w:t>
            </w:r>
          </w:p>
        </w:tc>
      </w:tr>
      <w:tr w:rsidR="006A38EF">
        <w:tc>
          <w:tcPr>
            <w:tcW w:w="3402" w:type="dxa"/>
          </w:tcPr>
          <w:p w:rsidR="006A38EF" w:rsidRDefault="006A38EF">
            <w:pPr>
              <w:pStyle w:val="ConsPlusNormal"/>
            </w:pPr>
            <w:r>
              <w:t>Связь с государственной (муниципальной) программой</w:t>
            </w:r>
          </w:p>
        </w:tc>
        <w:tc>
          <w:tcPr>
            <w:tcW w:w="5669" w:type="dxa"/>
          </w:tcPr>
          <w:p w:rsidR="006A38EF" w:rsidRDefault="006A38EF">
            <w:pPr>
              <w:pStyle w:val="ConsPlusNormal"/>
            </w:pPr>
            <w:r>
              <w:t>Развитие образования города Благовещенска</w:t>
            </w:r>
          </w:p>
        </w:tc>
      </w:tr>
    </w:tbl>
    <w:p w:rsidR="006A38EF" w:rsidRDefault="006A38EF">
      <w:pPr>
        <w:pStyle w:val="ConsPlusNormal"/>
        <w:jc w:val="both"/>
      </w:pPr>
    </w:p>
    <w:p w:rsidR="006A38EF" w:rsidRDefault="006A38EF">
      <w:pPr>
        <w:pStyle w:val="ConsPlusTitle"/>
        <w:jc w:val="center"/>
        <w:outlineLvl w:val="3"/>
      </w:pPr>
      <w:r>
        <w:t>Финансовое обеспечение комплекса процессных мероприятий</w:t>
      </w:r>
    </w:p>
    <w:p w:rsidR="006A38EF" w:rsidRDefault="006A38EF">
      <w:pPr>
        <w:pStyle w:val="ConsPlusNormal"/>
        <w:jc w:val="both"/>
      </w:pPr>
    </w:p>
    <w:p w:rsidR="006A38EF" w:rsidRDefault="006A38EF">
      <w:pPr>
        <w:pStyle w:val="ConsPlusNormal"/>
        <w:sectPr w:rsidR="006A38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247"/>
        <w:gridCol w:w="1191"/>
        <w:gridCol w:w="1191"/>
        <w:gridCol w:w="1191"/>
        <w:gridCol w:w="1191"/>
        <w:gridCol w:w="1191"/>
        <w:gridCol w:w="1191"/>
      </w:tblGrid>
      <w:tr w:rsidR="006A38EF">
        <w:tc>
          <w:tcPr>
            <w:tcW w:w="3175" w:type="dxa"/>
            <w:vMerge w:val="restart"/>
          </w:tcPr>
          <w:p w:rsidR="006A38EF" w:rsidRDefault="006A38EF">
            <w:pPr>
              <w:pStyle w:val="ConsPlusNormal"/>
              <w:jc w:val="center"/>
            </w:pPr>
            <w:r>
              <w:lastRenderedPageBreak/>
              <w:t>Наименование мероприятия (результата)/источник финансового обеспечения</w:t>
            </w:r>
          </w:p>
        </w:tc>
        <w:tc>
          <w:tcPr>
            <w:tcW w:w="8393" w:type="dxa"/>
            <w:gridSpan w:val="7"/>
          </w:tcPr>
          <w:p w:rsidR="006A38EF" w:rsidRDefault="006A38EF">
            <w:pPr>
              <w:pStyle w:val="ConsPlusNormal"/>
              <w:jc w:val="center"/>
            </w:pPr>
            <w:r>
              <w:t>Объем финансового обеспечения по годам реализации, тыс. рублей</w:t>
            </w:r>
          </w:p>
        </w:tc>
      </w:tr>
      <w:tr w:rsidR="006A38EF">
        <w:tc>
          <w:tcPr>
            <w:tcW w:w="3175" w:type="dxa"/>
            <w:vMerge/>
          </w:tcPr>
          <w:p w:rsidR="006A38EF" w:rsidRDefault="006A38EF">
            <w:pPr>
              <w:pStyle w:val="ConsPlusNormal"/>
            </w:pPr>
          </w:p>
        </w:tc>
        <w:tc>
          <w:tcPr>
            <w:tcW w:w="1247" w:type="dxa"/>
          </w:tcPr>
          <w:p w:rsidR="006A38EF" w:rsidRDefault="006A38EF">
            <w:pPr>
              <w:pStyle w:val="ConsPlusNormal"/>
              <w:jc w:val="center"/>
            </w:pPr>
            <w:r>
              <w:t>2025</w:t>
            </w:r>
          </w:p>
        </w:tc>
        <w:tc>
          <w:tcPr>
            <w:tcW w:w="1191" w:type="dxa"/>
          </w:tcPr>
          <w:p w:rsidR="006A38EF" w:rsidRDefault="006A38EF">
            <w:pPr>
              <w:pStyle w:val="ConsPlusNormal"/>
              <w:jc w:val="center"/>
            </w:pPr>
            <w:r>
              <w:t>2026</w:t>
            </w:r>
          </w:p>
        </w:tc>
        <w:tc>
          <w:tcPr>
            <w:tcW w:w="1191" w:type="dxa"/>
          </w:tcPr>
          <w:p w:rsidR="006A38EF" w:rsidRDefault="006A38EF">
            <w:pPr>
              <w:pStyle w:val="ConsPlusNormal"/>
              <w:jc w:val="center"/>
            </w:pPr>
            <w:r>
              <w:t>2027</w:t>
            </w:r>
          </w:p>
        </w:tc>
        <w:tc>
          <w:tcPr>
            <w:tcW w:w="1191" w:type="dxa"/>
          </w:tcPr>
          <w:p w:rsidR="006A38EF" w:rsidRDefault="006A38EF">
            <w:pPr>
              <w:pStyle w:val="ConsPlusNormal"/>
              <w:jc w:val="center"/>
            </w:pPr>
            <w:r>
              <w:t>2028</w:t>
            </w:r>
          </w:p>
        </w:tc>
        <w:tc>
          <w:tcPr>
            <w:tcW w:w="1191" w:type="dxa"/>
          </w:tcPr>
          <w:p w:rsidR="006A38EF" w:rsidRDefault="006A38EF">
            <w:pPr>
              <w:pStyle w:val="ConsPlusNormal"/>
              <w:jc w:val="center"/>
            </w:pPr>
            <w:r>
              <w:t>2029</w:t>
            </w:r>
          </w:p>
        </w:tc>
        <w:tc>
          <w:tcPr>
            <w:tcW w:w="1191" w:type="dxa"/>
          </w:tcPr>
          <w:p w:rsidR="006A38EF" w:rsidRDefault="006A38EF">
            <w:pPr>
              <w:pStyle w:val="ConsPlusNormal"/>
              <w:jc w:val="center"/>
            </w:pPr>
            <w:r>
              <w:t>2030</w:t>
            </w:r>
          </w:p>
        </w:tc>
        <w:tc>
          <w:tcPr>
            <w:tcW w:w="1191" w:type="dxa"/>
          </w:tcPr>
          <w:p w:rsidR="006A38EF" w:rsidRDefault="006A38EF">
            <w:pPr>
              <w:pStyle w:val="ConsPlusNormal"/>
              <w:jc w:val="center"/>
            </w:pPr>
            <w:r>
              <w:t>Всего</w:t>
            </w:r>
          </w:p>
        </w:tc>
      </w:tr>
      <w:tr w:rsidR="006A38EF">
        <w:tc>
          <w:tcPr>
            <w:tcW w:w="3175" w:type="dxa"/>
          </w:tcPr>
          <w:p w:rsidR="006A38EF" w:rsidRDefault="006A38EF">
            <w:pPr>
              <w:pStyle w:val="ConsPlusNormal"/>
              <w:jc w:val="center"/>
            </w:pPr>
            <w:r>
              <w:t>1</w:t>
            </w:r>
          </w:p>
        </w:tc>
        <w:tc>
          <w:tcPr>
            <w:tcW w:w="1247" w:type="dxa"/>
          </w:tcPr>
          <w:p w:rsidR="006A38EF" w:rsidRDefault="006A38EF">
            <w:pPr>
              <w:pStyle w:val="ConsPlusNormal"/>
              <w:jc w:val="center"/>
            </w:pPr>
            <w:r>
              <w:t>2</w:t>
            </w:r>
          </w:p>
        </w:tc>
        <w:tc>
          <w:tcPr>
            <w:tcW w:w="1191" w:type="dxa"/>
          </w:tcPr>
          <w:p w:rsidR="006A38EF" w:rsidRDefault="006A38EF">
            <w:pPr>
              <w:pStyle w:val="ConsPlusNormal"/>
              <w:jc w:val="center"/>
            </w:pPr>
            <w:r>
              <w:t>3</w:t>
            </w:r>
          </w:p>
        </w:tc>
        <w:tc>
          <w:tcPr>
            <w:tcW w:w="1191" w:type="dxa"/>
          </w:tcPr>
          <w:p w:rsidR="006A38EF" w:rsidRDefault="006A38EF">
            <w:pPr>
              <w:pStyle w:val="ConsPlusNormal"/>
              <w:jc w:val="center"/>
            </w:pPr>
            <w:r>
              <w:t>4</w:t>
            </w:r>
          </w:p>
        </w:tc>
        <w:tc>
          <w:tcPr>
            <w:tcW w:w="1191" w:type="dxa"/>
          </w:tcPr>
          <w:p w:rsidR="006A38EF" w:rsidRDefault="006A38EF">
            <w:pPr>
              <w:pStyle w:val="ConsPlusNormal"/>
              <w:jc w:val="center"/>
            </w:pPr>
            <w:r>
              <w:t>5</w:t>
            </w:r>
          </w:p>
        </w:tc>
        <w:tc>
          <w:tcPr>
            <w:tcW w:w="1191" w:type="dxa"/>
          </w:tcPr>
          <w:p w:rsidR="006A38EF" w:rsidRDefault="006A38EF">
            <w:pPr>
              <w:pStyle w:val="ConsPlusNormal"/>
              <w:jc w:val="center"/>
            </w:pPr>
            <w:r>
              <w:t>6</w:t>
            </w:r>
          </w:p>
        </w:tc>
        <w:tc>
          <w:tcPr>
            <w:tcW w:w="1191" w:type="dxa"/>
          </w:tcPr>
          <w:p w:rsidR="006A38EF" w:rsidRDefault="006A38EF">
            <w:pPr>
              <w:pStyle w:val="ConsPlusNormal"/>
              <w:jc w:val="center"/>
            </w:pPr>
            <w:r>
              <w:t>7</w:t>
            </w:r>
          </w:p>
        </w:tc>
        <w:tc>
          <w:tcPr>
            <w:tcW w:w="1191" w:type="dxa"/>
          </w:tcPr>
          <w:p w:rsidR="006A38EF" w:rsidRDefault="006A38EF">
            <w:pPr>
              <w:pStyle w:val="ConsPlusNormal"/>
              <w:jc w:val="center"/>
            </w:pPr>
            <w:r>
              <w:t>8</w:t>
            </w:r>
          </w:p>
        </w:tc>
      </w:tr>
      <w:tr w:rsidR="006A38EF">
        <w:tc>
          <w:tcPr>
            <w:tcW w:w="3175" w:type="dxa"/>
          </w:tcPr>
          <w:p w:rsidR="006A38EF" w:rsidRDefault="006A38EF">
            <w:pPr>
              <w:pStyle w:val="ConsPlusNormal"/>
            </w:pPr>
            <w:r>
              <w:t>Комплекс процессных мероприятий "Организация деятельности в сфере образования" (всего), в том числе:</w:t>
            </w:r>
          </w:p>
        </w:tc>
        <w:tc>
          <w:tcPr>
            <w:tcW w:w="1247" w:type="dxa"/>
          </w:tcPr>
          <w:p w:rsidR="006A38EF" w:rsidRDefault="006A38EF">
            <w:pPr>
              <w:pStyle w:val="ConsPlusNormal"/>
            </w:pPr>
            <w:r>
              <w:t>199735,8</w:t>
            </w:r>
          </w:p>
        </w:tc>
        <w:tc>
          <w:tcPr>
            <w:tcW w:w="1191" w:type="dxa"/>
          </w:tcPr>
          <w:p w:rsidR="006A38EF" w:rsidRDefault="006A38EF">
            <w:pPr>
              <w:pStyle w:val="ConsPlusNormal"/>
            </w:pPr>
            <w:r>
              <w:t>219055,1</w:t>
            </w:r>
          </w:p>
        </w:tc>
        <w:tc>
          <w:tcPr>
            <w:tcW w:w="1191" w:type="dxa"/>
          </w:tcPr>
          <w:p w:rsidR="006A38EF" w:rsidRDefault="006A38EF">
            <w:pPr>
              <w:pStyle w:val="ConsPlusNormal"/>
            </w:pPr>
            <w:r>
              <w:t>216255,1</w:t>
            </w:r>
          </w:p>
        </w:tc>
        <w:tc>
          <w:tcPr>
            <w:tcW w:w="1191" w:type="dxa"/>
          </w:tcPr>
          <w:p w:rsidR="006A38EF" w:rsidRDefault="006A38EF">
            <w:pPr>
              <w:pStyle w:val="ConsPlusNormal"/>
            </w:pPr>
            <w:r>
              <w:t>225068,5</w:t>
            </w:r>
          </w:p>
        </w:tc>
        <w:tc>
          <w:tcPr>
            <w:tcW w:w="1191" w:type="dxa"/>
          </w:tcPr>
          <w:p w:rsidR="006A38EF" w:rsidRDefault="006A38EF">
            <w:pPr>
              <w:pStyle w:val="ConsPlusNormal"/>
            </w:pPr>
            <w:r>
              <w:t>225068,5</w:t>
            </w:r>
          </w:p>
        </w:tc>
        <w:tc>
          <w:tcPr>
            <w:tcW w:w="1191" w:type="dxa"/>
          </w:tcPr>
          <w:p w:rsidR="006A38EF" w:rsidRDefault="006A38EF">
            <w:pPr>
              <w:pStyle w:val="ConsPlusNormal"/>
            </w:pPr>
            <w:r>
              <w:t>225068,5</w:t>
            </w:r>
          </w:p>
        </w:tc>
        <w:tc>
          <w:tcPr>
            <w:tcW w:w="1191" w:type="dxa"/>
          </w:tcPr>
          <w:p w:rsidR="006A38EF" w:rsidRDefault="006A38EF">
            <w:pPr>
              <w:pStyle w:val="ConsPlusNormal"/>
            </w:pPr>
            <w:r>
              <w:t>1310251,5</w:t>
            </w:r>
          </w:p>
        </w:tc>
      </w:tr>
      <w:tr w:rsidR="006A38EF">
        <w:tc>
          <w:tcPr>
            <w:tcW w:w="3175" w:type="dxa"/>
          </w:tcPr>
          <w:p w:rsidR="006A38EF" w:rsidRDefault="006A38EF">
            <w:pPr>
              <w:pStyle w:val="ConsPlusNormal"/>
            </w:pPr>
            <w:r>
              <w:t>Муниципальный бюджет, из них:</w:t>
            </w:r>
          </w:p>
        </w:tc>
        <w:tc>
          <w:tcPr>
            <w:tcW w:w="1247" w:type="dxa"/>
          </w:tcPr>
          <w:p w:rsidR="006A38EF" w:rsidRDefault="006A38EF">
            <w:pPr>
              <w:pStyle w:val="ConsPlusNormal"/>
            </w:pPr>
            <w:r>
              <w:t>199735,8</w:t>
            </w:r>
          </w:p>
        </w:tc>
        <w:tc>
          <w:tcPr>
            <w:tcW w:w="1191" w:type="dxa"/>
          </w:tcPr>
          <w:p w:rsidR="006A38EF" w:rsidRDefault="006A38EF">
            <w:pPr>
              <w:pStyle w:val="ConsPlusNormal"/>
            </w:pPr>
            <w:r>
              <w:t>219055,1</w:t>
            </w:r>
          </w:p>
        </w:tc>
        <w:tc>
          <w:tcPr>
            <w:tcW w:w="1191" w:type="dxa"/>
          </w:tcPr>
          <w:p w:rsidR="006A38EF" w:rsidRDefault="006A38EF">
            <w:pPr>
              <w:pStyle w:val="ConsPlusNormal"/>
            </w:pPr>
            <w:r>
              <w:t>216255,1</w:t>
            </w:r>
          </w:p>
        </w:tc>
        <w:tc>
          <w:tcPr>
            <w:tcW w:w="1191" w:type="dxa"/>
          </w:tcPr>
          <w:p w:rsidR="006A38EF" w:rsidRDefault="006A38EF">
            <w:pPr>
              <w:pStyle w:val="ConsPlusNormal"/>
            </w:pPr>
            <w:r>
              <w:t>225068,5</w:t>
            </w:r>
          </w:p>
        </w:tc>
        <w:tc>
          <w:tcPr>
            <w:tcW w:w="1191" w:type="dxa"/>
          </w:tcPr>
          <w:p w:rsidR="006A38EF" w:rsidRDefault="006A38EF">
            <w:pPr>
              <w:pStyle w:val="ConsPlusNormal"/>
            </w:pPr>
            <w:r>
              <w:t>225068,5</w:t>
            </w:r>
          </w:p>
        </w:tc>
        <w:tc>
          <w:tcPr>
            <w:tcW w:w="1191" w:type="dxa"/>
          </w:tcPr>
          <w:p w:rsidR="006A38EF" w:rsidRDefault="006A38EF">
            <w:pPr>
              <w:pStyle w:val="ConsPlusNormal"/>
            </w:pPr>
            <w:r>
              <w:t>225068,5</w:t>
            </w:r>
          </w:p>
        </w:tc>
        <w:tc>
          <w:tcPr>
            <w:tcW w:w="1191" w:type="dxa"/>
          </w:tcPr>
          <w:p w:rsidR="006A38EF" w:rsidRDefault="006A38EF">
            <w:pPr>
              <w:pStyle w:val="ConsPlusNormal"/>
            </w:pPr>
            <w:r>
              <w:t>1310251,5</w:t>
            </w:r>
          </w:p>
        </w:tc>
      </w:tr>
      <w:tr w:rsidR="006A38EF">
        <w:tc>
          <w:tcPr>
            <w:tcW w:w="3175" w:type="dxa"/>
          </w:tcPr>
          <w:p w:rsidR="006A38EF" w:rsidRDefault="006A38EF">
            <w:pPr>
              <w:pStyle w:val="ConsPlusNormal"/>
            </w:pPr>
            <w:r>
              <w:t>Областной бюджет</w:t>
            </w:r>
          </w:p>
        </w:tc>
        <w:tc>
          <w:tcPr>
            <w:tcW w:w="1247"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119503,8</w:t>
            </w:r>
          </w:p>
        </w:tc>
      </w:tr>
      <w:tr w:rsidR="006A38EF">
        <w:tc>
          <w:tcPr>
            <w:tcW w:w="3175" w:type="dxa"/>
          </w:tcPr>
          <w:p w:rsidR="006A38EF" w:rsidRDefault="006A38EF">
            <w:pPr>
              <w:pStyle w:val="ConsPlusNormal"/>
            </w:pPr>
            <w:r>
              <w:t>Городской бюджет</w:t>
            </w:r>
          </w:p>
        </w:tc>
        <w:tc>
          <w:tcPr>
            <w:tcW w:w="1247" w:type="dxa"/>
          </w:tcPr>
          <w:p w:rsidR="006A38EF" w:rsidRDefault="006A38EF">
            <w:pPr>
              <w:pStyle w:val="ConsPlusNormal"/>
            </w:pPr>
            <w:r>
              <w:t>179818,5</w:t>
            </w:r>
          </w:p>
        </w:tc>
        <w:tc>
          <w:tcPr>
            <w:tcW w:w="1191" w:type="dxa"/>
          </w:tcPr>
          <w:p w:rsidR="006A38EF" w:rsidRDefault="006A38EF">
            <w:pPr>
              <w:pStyle w:val="ConsPlusNormal"/>
            </w:pPr>
            <w:r>
              <w:t>199137,8</w:t>
            </w:r>
          </w:p>
        </w:tc>
        <w:tc>
          <w:tcPr>
            <w:tcW w:w="1191" w:type="dxa"/>
          </w:tcPr>
          <w:p w:rsidR="006A38EF" w:rsidRDefault="006A38EF">
            <w:pPr>
              <w:pStyle w:val="ConsPlusNormal"/>
            </w:pPr>
            <w:r>
              <w:t>196337,8</w:t>
            </w:r>
          </w:p>
        </w:tc>
        <w:tc>
          <w:tcPr>
            <w:tcW w:w="1191" w:type="dxa"/>
          </w:tcPr>
          <w:p w:rsidR="006A38EF" w:rsidRDefault="006A38EF">
            <w:pPr>
              <w:pStyle w:val="ConsPlusNormal"/>
            </w:pPr>
            <w:r>
              <w:t>205151,2</w:t>
            </w:r>
          </w:p>
        </w:tc>
        <w:tc>
          <w:tcPr>
            <w:tcW w:w="1191" w:type="dxa"/>
          </w:tcPr>
          <w:p w:rsidR="006A38EF" w:rsidRDefault="006A38EF">
            <w:pPr>
              <w:pStyle w:val="ConsPlusNormal"/>
            </w:pPr>
            <w:r>
              <w:t>205151,2</w:t>
            </w:r>
          </w:p>
        </w:tc>
        <w:tc>
          <w:tcPr>
            <w:tcW w:w="1191" w:type="dxa"/>
          </w:tcPr>
          <w:p w:rsidR="006A38EF" w:rsidRDefault="006A38EF">
            <w:pPr>
              <w:pStyle w:val="ConsPlusNormal"/>
            </w:pPr>
            <w:r>
              <w:t>205151,2</w:t>
            </w:r>
          </w:p>
        </w:tc>
        <w:tc>
          <w:tcPr>
            <w:tcW w:w="1191" w:type="dxa"/>
          </w:tcPr>
          <w:p w:rsidR="006A38EF" w:rsidRDefault="006A38EF">
            <w:pPr>
              <w:pStyle w:val="ConsPlusNormal"/>
            </w:pPr>
            <w:r>
              <w:t>1190747,7</w:t>
            </w:r>
          </w:p>
        </w:tc>
      </w:tr>
      <w:tr w:rsidR="006A38EF">
        <w:tc>
          <w:tcPr>
            <w:tcW w:w="3175" w:type="dxa"/>
          </w:tcPr>
          <w:p w:rsidR="006A38EF" w:rsidRDefault="006A38EF">
            <w:pPr>
              <w:pStyle w:val="ConsPlusNormal"/>
            </w:pPr>
            <w:r>
              <w:t>Мероприятие (результат) "Обеспечены функции исполнительно-распорядительного органа муниципального образования" 1 (всего), в том числе:</w:t>
            </w:r>
          </w:p>
        </w:tc>
        <w:tc>
          <w:tcPr>
            <w:tcW w:w="1247" w:type="dxa"/>
          </w:tcPr>
          <w:p w:rsidR="006A38EF" w:rsidRDefault="006A38EF">
            <w:pPr>
              <w:pStyle w:val="ConsPlusNormal"/>
            </w:pPr>
            <w:r>
              <w:t>59059,4</w:t>
            </w:r>
          </w:p>
        </w:tc>
        <w:tc>
          <w:tcPr>
            <w:tcW w:w="1191" w:type="dxa"/>
          </w:tcPr>
          <w:p w:rsidR="006A38EF" w:rsidRDefault="006A38EF">
            <w:pPr>
              <w:pStyle w:val="ConsPlusNormal"/>
            </w:pPr>
            <w:r>
              <w:t>71929,3</w:t>
            </w:r>
          </w:p>
        </w:tc>
        <w:tc>
          <w:tcPr>
            <w:tcW w:w="1191" w:type="dxa"/>
          </w:tcPr>
          <w:p w:rsidR="006A38EF" w:rsidRDefault="006A38EF">
            <w:pPr>
              <w:pStyle w:val="ConsPlusNormal"/>
            </w:pPr>
            <w:r>
              <w:t>65801,6</w:t>
            </w:r>
          </w:p>
        </w:tc>
        <w:tc>
          <w:tcPr>
            <w:tcW w:w="1191" w:type="dxa"/>
          </w:tcPr>
          <w:p w:rsidR="006A38EF" w:rsidRDefault="006A38EF">
            <w:pPr>
              <w:pStyle w:val="ConsPlusNormal"/>
            </w:pPr>
            <w:r>
              <w:t>69379,3</w:t>
            </w:r>
          </w:p>
        </w:tc>
        <w:tc>
          <w:tcPr>
            <w:tcW w:w="1191" w:type="dxa"/>
          </w:tcPr>
          <w:p w:rsidR="006A38EF" w:rsidRDefault="006A38EF">
            <w:pPr>
              <w:pStyle w:val="ConsPlusNormal"/>
            </w:pPr>
            <w:r>
              <w:t>69379,3</w:t>
            </w:r>
          </w:p>
        </w:tc>
        <w:tc>
          <w:tcPr>
            <w:tcW w:w="1191" w:type="dxa"/>
          </w:tcPr>
          <w:p w:rsidR="006A38EF" w:rsidRDefault="006A38EF">
            <w:pPr>
              <w:pStyle w:val="ConsPlusNormal"/>
            </w:pPr>
            <w:r>
              <w:t>69379,3</w:t>
            </w:r>
          </w:p>
        </w:tc>
        <w:tc>
          <w:tcPr>
            <w:tcW w:w="1191" w:type="dxa"/>
          </w:tcPr>
          <w:p w:rsidR="006A38EF" w:rsidRDefault="006A38EF">
            <w:pPr>
              <w:pStyle w:val="ConsPlusNormal"/>
            </w:pPr>
            <w:r>
              <w:t>404928,2</w:t>
            </w:r>
          </w:p>
        </w:tc>
      </w:tr>
      <w:tr w:rsidR="006A38EF">
        <w:tc>
          <w:tcPr>
            <w:tcW w:w="3175" w:type="dxa"/>
          </w:tcPr>
          <w:p w:rsidR="006A38EF" w:rsidRDefault="006A38EF">
            <w:pPr>
              <w:pStyle w:val="ConsPlusNormal"/>
            </w:pPr>
            <w:r>
              <w:t>Муниципальный бюджет, из них:</w:t>
            </w:r>
          </w:p>
        </w:tc>
        <w:tc>
          <w:tcPr>
            <w:tcW w:w="1247" w:type="dxa"/>
          </w:tcPr>
          <w:p w:rsidR="006A38EF" w:rsidRDefault="006A38EF">
            <w:pPr>
              <w:pStyle w:val="ConsPlusNormal"/>
            </w:pPr>
            <w:r>
              <w:t>59059,4</w:t>
            </w:r>
          </w:p>
        </w:tc>
        <w:tc>
          <w:tcPr>
            <w:tcW w:w="1191" w:type="dxa"/>
          </w:tcPr>
          <w:p w:rsidR="006A38EF" w:rsidRDefault="006A38EF">
            <w:pPr>
              <w:pStyle w:val="ConsPlusNormal"/>
            </w:pPr>
            <w:r>
              <w:t>71929,3</w:t>
            </w:r>
          </w:p>
        </w:tc>
        <w:tc>
          <w:tcPr>
            <w:tcW w:w="1191" w:type="dxa"/>
          </w:tcPr>
          <w:p w:rsidR="006A38EF" w:rsidRDefault="006A38EF">
            <w:pPr>
              <w:pStyle w:val="ConsPlusNormal"/>
            </w:pPr>
            <w:r>
              <w:t>65801,6</w:t>
            </w:r>
          </w:p>
        </w:tc>
        <w:tc>
          <w:tcPr>
            <w:tcW w:w="1191" w:type="dxa"/>
          </w:tcPr>
          <w:p w:rsidR="006A38EF" w:rsidRDefault="006A38EF">
            <w:pPr>
              <w:pStyle w:val="ConsPlusNormal"/>
            </w:pPr>
            <w:r>
              <w:t>69379,3</w:t>
            </w:r>
          </w:p>
        </w:tc>
        <w:tc>
          <w:tcPr>
            <w:tcW w:w="1191" w:type="dxa"/>
          </w:tcPr>
          <w:p w:rsidR="006A38EF" w:rsidRDefault="006A38EF">
            <w:pPr>
              <w:pStyle w:val="ConsPlusNormal"/>
            </w:pPr>
            <w:r>
              <w:t>69379,3</w:t>
            </w:r>
          </w:p>
        </w:tc>
        <w:tc>
          <w:tcPr>
            <w:tcW w:w="1191" w:type="dxa"/>
          </w:tcPr>
          <w:p w:rsidR="006A38EF" w:rsidRDefault="006A38EF">
            <w:pPr>
              <w:pStyle w:val="ConsPlusNormal"/>
            </w:pPr>
            <w:r>
              <w:t>69379,3</w:t>
            </w:r>
          </w:p>
        </w:tc>
        <w:tc>
          <w:tcPr>
            <w:tcW w:w="1191" w:type="dxa"/>
          </w:tcPr>
          <w:p w:rsidR="006A38EF" w:rsidRDefault="006A38EF">
            <w:pPr>
              <w:pStyle w:val="ConsPlusNormal"/>
            </w:pPr>
            <w:r>
              <w:t>404928,2</w:t>
            </w:r>
          </w:p>
        </w:tc>
      </w:tr>
      <w:tr w:rsidR="006A38EF">
        <w:tc>
          <w:tcPr>
            <w:tcW w:w="3175" w:type="dxa"/>
          </w:tcPr>
          <w:p w:rsidR="006A38EF" w:rsidRDefault="006A38EF">
            <w:pPr>
              <w:pStyle w:val="ConsPlusNormal"/>
            </w:pPr>
            <w:r>
              <w:t>Городской бюджет</w:t>
            </w:r>
          </w:p>
        </w:tc>
        <w:tc>
          <w:tcPr>
            <w:tcW w:w="1247" w:type="dxa"/>
          </w:tcPr>
          <w:p w:rsidR="006A38EF" w:rsidRDefault="006A38EF">
            <w:pPr>
              <w:pStyle w:val="ConsPlusNormal"/>
            </w:pPr>
            <w:r>
              <w:t>59059,4</w:t>
            </w:r>
          </w:p>
        </w:tc>
        <w:tc>
          <w:tcPr>
            <w:tcW w:w="1191" w:type="dxa"/>
          </w:tcPr>
          <w:p w:rsidR="006A38EF" w:rsidRDefault="006A38EF">
            <w:pPr>
              <w:pStyle w:val="ConsPlusNormal"/>
            </w:pPr>
            <w:r>
              <w:t>71929,3</w:t>
            </w:r>
          </w:p>
        </w:tc>
        <w:tc>
          <w:tcPr>
            <w:tcW w:w="1191" w:type="dxa"/>
          </w:tcPr>
          <w:p w:rsidR="006A38EF" w:rsidRDefault="006A38EF">
            <w:pPr>
              <w:pStyle w:val="ConsPlusNormal"/>
            </w:pPr>
            <w:r>
              <w:t>65801,6</w:t>
            </w:r>
          </w:p>
        </w:tc>
        <w:tc>
          <w:tcPr>
            <w:tcW w:w="1191" w:type="dxa"/>
          </w:tcPr>
          <w:p w:rsidR="006A38EF" w:rsidRDefault="006A38EF">
            <w:pPr>
              <w:pStyle w:val="ConsPlusNormal"/>
            </w:pPr>
            <w:r>
              <w:t>69379,3</w:t>
            </w:r>
          </w:p>
        </w:tc>
        <w:tc>
          <w:tcPr>
            <w:tcW w:w="1191" w:type="dxa"/>
          </w:tcPr>
          <w:p w:rsidR="006A38EF" w:rsidRDefault="006A38EF">
            <w:pPr>
              <w:pStyle w:val="ConsPlusNormal"/>
            </w:pPr>
            <w:r>
              <w:t>69379,3</w:t>
            </w:r>
          </w:p>
        </w:tc>
        <w:tc>
          <w:tcPr>
            <w:tcW w:w="1191" w:type="dxa"/>
          </w:tcPr>
          <w:p w:rsidR="006A38EF" w:rsidRDefault="006A38EF">
            <w:pPr>
              <w:pStyle w:val="ConsPlusNormal"/>
            </w:pPr>
            <w:r>
              <w:t>69379,3</w:t>
            </w:r>
          </w:p>
        </w:tc>
        <w:tc>
          <w:tcPr>
            <w:tcW w:w="1191" w:type="dxa"/>
          </w:tcPr>
          <w:p w:rsidR="006A38EF" w:rsidRDefault="006A38EF">
            <w:pPr>
              <w:pStyle w:val="ConsPlusNormal"/>
            </w:pPr>
            <w:r>
              <w:t>404928,2</w:t>
            </w:r>
          </w:p>
        </w:tc>
      </w:tr>
      <w:tr w:rsidR="006A38EF">
        <w:tc>
          <w:tcPr>
            <w:tcW w:w="3175" w:type="dxa"/>
          </w:tcPr>
          <w:p w:rsidR="006A38EF" w:rsidRDefault="006A38EF">
            <w:pPr>
              <w:pStyle w:val="ConsPlusNormal"/>
            </w:pPr>
            <w:r>
              <w:t xml:space="preserve">Мероприятие (результат) "Обеспечена деятельность (оказание услуг, выполнение работ) муниципальных </w:t>
            </w:r>
            <w:r>
              <w:lastRenderedPageBreak/>
              <w:t>учреждений" 2 (всего), в том числе:</w:t>
            </w:r>
          </w:p>
        </w:tc>
        <w:tc>
          <w:tcPr>
            <w:tcW w:w="1247" w:type="dxa"/>
          </w:tcPr>
          <w:p w:rsidR="006A38EF" w:rsidRDefault="006A38EF">
            <w:pPr>
              <w:pStyle w:val="ConsPlusNormal"/>
            </w:pPr>
            <w:r>
              <w:lastRenderedPageBreak/>
              <w:t>10396,2</w:t>
            </w:r>
          </w:p>
        </w:tc>
        <w:tc>
          <w:tcPr>
            <w:tcW w:w="1191" w:type="dxa"/>
          </w:tcPr>
          <w:p w:rsidR="006A38EF" w:rsidRDefault="006A38EF">
            <w:pPr>
              <w:pStyle w:val="ConsPlusNormal"/>
            </w:pPr>
            <w:r>
              <w:t>10686,1</w:t>
            </w:r>
          </w:p>
        </w:tc>
        <w:tc>
          <w:tcPr>
            <w:tcW w:w="1191" w:type="dxa"/>
          </w:tcPr>
          <w:p w:rsidR="006A38EF" w:rsidRDefault="006A38EF">
            <w:pPr>
              <w:pStyle w:val="ConsPlusNormal"/>
            </w:pPr>
            <w:r>
              <w:t>11222,0</w:t>
            </w:r>
          </w:p>
        </w:tc>
        <w:tc>
          <w:tcPr>
            <w:tcW w:w="1191" w:type="dxa"/>
          </w:tcPr>
          <w:p w:rsidR="006A38EF" w:rsidRDefault="006A38EF">
            <w:pPr>
              <w:pStyle w:val="ConsPlusNormal"/>
            </w:pPr>
            <w:r>
              <w:t>11679,0</w:t>
            </w:r>
          </w:p>
        </w:tc>
        <w:tc>
          <w:tcPr>
            <w:tcW w:w="1191" w:type="dxa"/>
          </w:tcPr>
          <w:p w:rsidR="006A38EF" w:rsidRDefault="006A38EF">
            <w:pPr>
              <w:pStyle w:val="ConsPlusNormal"/>
            </w:pPr>
            <w:r>
              <w:t>11679,0</w:t>
            </w:r>
          </w:p>
        </w:tc>
        <w:tc>
          <w:tcPr>
            <w:tcW w:w="1191" w:type="dxa"/>
          </w:tcPr>
          <w:p w:rsidR="006A38EF" w:rsidRDefault="006A38EF">
            <w:pPr>
              <w:pStyle w:val="ConsPlusNormal"/>
            </w:pPr>
            <w:r>
              <w:t>11679,0</w:t>
            </w:r>
          </w:p>
        </w:tc>
        <w:tc>
          <w:tcPr>
            <w:tcW w:w="1191" w:type="dxa"/>
          </w:tcPr>
          <w:p w:rsidR="006A38EF" w:rsidRDefault="006A38EF">
            <w:pPr>
              <w:pStyle w:val="ConsPlusNormal"/>
            </w:pPr>
            <w:r>
              <w:t>67341,3</w:t>
            </w:r>
          </w:p>
        </w:tc>
      </w:tr>
      <w:tr w:rsidR="006A38EF">
        <w:tc>
          <w:tcPr>
            <w:tcW w:w="3175" w:type="dxa"/>
          </w:tcPr>
          <w:p w:rsidR="006A38EF" w:rsidRDefault="006A38EF">
            <w:pPr>
              <w:pStyle w:val="ConsPlusNormal"/>
            </w:pPr>
            <w:r>
              <w:t>Муниципальный бюджет, из них:</w:t>
            </w:r>
          </w:p>
        </w:tc>
        <w:tc>
          <w:tcPr>
            <w:tcW w:w="1247" w:type="dxa"/>
          </w:tcPr>
          <w:p w:rsidR="006A38EF" w:rsidRDefault="006A38EF">
            <w:pPr>
              <w:pStyle w:val="ConsPlusNormal"/>
            </w:pPr>
            <w:r>
              <w:t>10396,2</w:t>
            </w:r>
          </w:p>
        </w:tc>
        <w:tc>
          <w:tcPr>
            <w:tcW w:w="1191" w:type="dxa"/>
          </w:tcPr>
          <w:p w:rsidR="006A38EF" w:rsidRDefault="006A38EF">
            <w:pPr>
              <w:pStyle w:val="ConsPlusNormal"/>
            </w:pPr>
            <w:r>
              <w:t>10686,1</w:t>
            </w:r>
          </w:p>
        </w:tc>
        <w:tc>
          <w:tcPr>
            <w:tcW w:w="1191" w:type="dxa"/>
          </w:tcPr>
          <w:p w:rsidR="006A38EF" w:rsidRDefault="006A38EF">
            <w:pPr>
              <w:pStyle w:val="ConsPlusNormal"/>
            </w:pPr>
            <w:r>
              <w:t>11222,0</w:t>
            </w:r>
          </w:p>
        </w:tc>
        <w:tc>
          <w:tcPr>
            <w:tcW w:w="1191" w:type="dxa"/>
          </w:tcPr>
          <w:p w:rsidR="006A38EF" w:rsidRDefault="006A38EF">
            <w:pPr>
              <w:pStyle w:val="ConsPlusNormal"/>
            </w:pPr>
            <w:r>
              <w:t>11679,0</w:t>
            </w:r>
          </w:p>
        </w:tc>
        <w:tc>
          <w:tcPr>
            <w:tcW w:w="1191" w:type="dxa"/>
          </w:tcPr>
          <w:p w:rsidR="006A38EF" w:rsidRDefault="006A38EF">
            <w:pPr>
              <w:pStyle w:val="ConsPlusNormal"/>
            </w:pPr>
            <w:r>
              <w:t>11679,0</w:t>
            </w:r>
          </w:p>
        </w:tc>
        <w:tc>
          <w:tcPr>
            <w:tcW w:w="1191" w:type="dxa"/>
          </w:tcPr>
          <w:p w:rsidR="006A38EF" w:rsidRDefault="006A38EF">
            <w:pPr>
              <w:pStyle w:val="ConsPlusNormal"/>
            </w:pPr>
            <w:r>
              <w:t>11679,0</w:t>
            </w:r>
          </w:p>
        </w:tc>
        <w:tc>
          <w:tcPr>
            <w:tcW w:w="1191" w:type="dxa"/>
          </w:tcPr>
          <w:p w:rsidR="006A38EF" w:rsidRDefault="006A38EF">
            <w:pPr>
              <w:pStyle w:val="ConsPlusNormal"/>
            </w:pPr>
            <w:r>
              <w:t>67341,3</w:t>
            </w:r>
          </w:p>
        </w:tc>
      </w:tr>
      <w:tr w:rsidR="006A38EF">
        <w:tc>
          <w:tcPr>
            <w:tcW w:w="3175" w:type="dxa"/>
          </w:tcPr>
          <w:p w:rsidR="006A38EF" w:rsidRDefault="006A38EF">
            <w:pPr>
              <w:pStyle w:val="ConsPlusNormal"/>
            </w:pPr>
            <w:r>
              <w:t>Городской бюджет</w:t>
            </w:r>
          </w:p>
        </w:tc>
        <w:tc>
          <w:tcPr>
            <w:tcW w:w="1247" w:type="dxa"/>
          </w:tcPr>
          <w:p w:rsidR="006A38EF" w:rsidRDefault="006A38EF">
            <w:pPr>
              <w:pStyle w:val="ConsPlusNormal"/>
            </w:pPr>
            <w:r>
              <w:t>10396,2</w:t>
            </w:r>
          </w:p>
        </w:tc>
        <w:tc>
          <w:tcPr>
            <w:tcW w:w="1191" w:type="dxa"/>
          </w:tcPr>
          <w:p w:rsidR="006A38EF" w:rsidRDefault="006A38EF">
            <w:pPr>
              <w:pStyle w:val="ConsPlusNormal"/>
            </w:pPr>
            <w:r>
              <w:t>10686,1</w:t>
            </w:r>
          </w:p>
        </w:tc>
        <w:tc>
          <w:tcPr>
            <w:tcW w:w="1191" w:type="dxa"/>
          </w:tcPr>
          <w:p w:rsidR="006A38EF" w:rsidRDefault="006A38EF">
            <w:pPr>
              <w:pStyle w:val="ConsPlusNormal"/>
            </w:pPr>
            <w:r>
              <w:t>11222,0</w:t>
            </w:r>
          </w:p>
        </w:tc>
        <w:tc>
          <w:tcPr>
            <w:tcW w:w="1191" w:type="dxa"/>
          </w:tcPr>
          <w:p w:rsidR="006A38EF" w:rsidRDefault="006A38EF">
            <w:pPr>
              <w:pStyle w:val="ConsPlusNormal"/>
            </w:pPr>
            <w:r>
              <w:t>11679,0</w:t>
            </w:r>
          </w:p>
        </w:tc>
        <w:tc>
          <w:tcPr>
            <w:tcW w:w="1191" w:type="dxa"/>
          </w:tcPr>
          <w:p w:rsidR="006A38EF" w:rsidRDefault="006A38EF">
            <w:pPr>
              <w:pStyle w:val="ConsPlusNormal"/>
            </w:pPr>
            <w:r>
              <w:t>11679,0</w:t>
            </w:r>
          </w:p>
        </w:tc>
        <w:tc>
          <w:tcPr>
            <w:tcW w:w="1191" w:type="dxa"/>
          </w:tcPr>
          <w:p w:rsidR="006A38EF" w:rsidRDefault="006A38EF">
            <w:pPr>
              <w:pStyle w:val="ConsPlusNormal"/>
            </w:pPr>
            <w:r>
              <w:t>11679,0</w:t>
            </w:r>
          </w:p>
        </w:tc>
        <w:tc>
          <w:tcPr>
            <w:tcW w:w="1191" w:type="dxa"/>
          </w:tcPr>
          <w:p w:rsidR="006A38EF" w:rsidRDefault="006A38EF">
            <w:pPr>
              <w:pStyle w:val="ConsPlusNormal"/>
            </w:pPr>
            <w:r>
              <w:t>67341,3</w:t>
            </w:r>
          </w:p>
        </w:tc>
      </w:tr>
      <w:tr w:rsidR="006A38EF">
        <w:tc>
          <w:tcPr>
            <w:tcW w:w="3175" w:type="dxa"/>
          </w:tcPr>
          <w:p w:rsidR="006A38EF" w:rsidRDefault="006A38EF">
            <w:pPr>
              <w:pStyle w:val="ConsPlusNormal"/>
            </w:pPr>
            <w:r>
              <w:t>Мероприятие (результат) "Обеспечена деятельность муниципального учреждения в сфере бухгалтерского обслуживания" 3 (всего), в том числе:</w:t>
            </w:r>
          </w:p>
        </w:tc>
        <w:tc>
          <w:tcPr>
            <w:tcW w:w="1247" w:type="dxa"/>
          </w:tcPr>
          <w:p w:rsidR="006A38EF" w:rsidRDefault="006A38EF">
            <w:pPr>
              <w:pStyle w:val="ConsPlusNormal"/>
            </w:pPr>
            <w:r>
              <w:t>110362,9</w:t>
            </w:r>
          </w:p>
        </w:tc>
        <w:tc>
          <w:tcPr>
            <w:tcW w:w="1191" w:type="dxa"/>
          </w:tcPr>
          <w:p w:rsidR="006A38EF" w:rsidRDefault="006A38EF">
            <w:pPr>
              <w:pStyle w:val="ConsPlusNormal"/>
            </w:pPr>
            <w:r>
              <w:t>116522,4</w:t>
            </w:r>
          </w:p>
        </w:tc>
        <w:tc>
          <w:tcPr>
            <w:tcW w:w="1191" w:type="dxa"/>
          </w:tcPr>
          <w:p w:rsidR="006A38EF" w:rsidRDefault="006A38EF">
            <w:pPr>
              <w:pStyle w:val="ConsPlusNormal"/>
            </w:pPr>
            <w:r>
              <w:t>119314,2</w:t>
            </w:r>
          </w:p>
        </w:tc>
        <w:tc>
          <w:tcPr>
            <w:tcW w:w="1191" w:type="dxa"/>
          </w:tcPr>
          <w:p w:rsidR="006A38EF" w:rsidRDefault="006A38EF">
            <w:pPr>
              <w:pStyle w:val="ConsPlusNormal"/>
            </w:pPr>
            <w:r>
              <w:t>124092,9</w:t>
            </w:r>
          </w:p>
        </w:tc>
        <w:tc>
          <w:tcPr>
            <w:tcW w:w="1191" w:type="dxa"/>
          </w:tcPr>
          <w:p w:rsidR="006A38EF" w:rsidRDefault="006A38EF">
            <w:pPr>
              <w:pStyle w:val="ConsPlusNormal"/>
            </w:pPr>
            <w:r>
              <w:t>124092,9</w:t>
            </w:r>
          </w:p>
        </w:tc>
        <w:tc>
          <w:tcPr>
            <w:tcW w:w="1191" w:type="dxa"/>
          </w:tcPr>
          <w:p w:rsidR="006A38EF" w:rsidRDefault="006A38EF">
            <w:pPr>
              <w:pStyle w:val="ConsPlusNormal"/>
            </w:pPr>
            <w:r>
              <w:t>124092,9</w:t>
            </w:r>
          </w:p>
        </w:tc>
        <w:tc>
          <w:tcPr>
            <w:tcW w:w="1191" w:type="dxa"/>
          </w:tcPr>
          <w:p w:rsidR="006A38EF" w:rsidRDefault="006A38EF">
            <w:pPr>
              <w:pStyle w:val="ConsPlusNormal"/>
            </w:pPr>
            <w:r>
              <w:t>718478,2</w:t>
            </w:r>
          </w:p>
        </w:tc>
      </w:tr>
      <w:tr w:rsidR="006A38EF">
        <w:tc>
          <w:tcPr>
            <w:tcW w:w="3175" w:type="dxa"/>
          </w:tcPr>
          <w:p w:rsidR="006A38EF" w:rsidRDefault="006A38EF">
            <w:pPr>
              <w:pStyle w:val="ConsPlusNormal"/>
            </w:pPr>
            <w:r>
              <w:t>Муниципальный бюджет, из них:</w:t>
            </w:r>
          </w:p>
        </w:tc>
        <w:tc>
          <w:tcPr>
            <w:tcW w:w="1247" w:type="dxa"/>
          </w:tcPr>
          <w:p w:rsidR="006A38EF" w:rsidRDefault="006A38EF">
            <w:pPr>
              <w:pStyle w:val="ConsPlusNormal"/>
            </w:pPr>
            <w:r>
              <w:t>110362,9</w:t>
            </w:r>
          </w:p>
        </w:tc>
        <w:tc>
          <w:tcPr>
            <w:tcW w:w="1191" w:type="dxa"/>
          </w:tcPr>
          <w:p w:rsidR="006A38EF" w:rsidRDefault="006A38EF">
            <w:pPr>
              <w:pStyle w:val="ConsPlusNormal"/>
            </w:pPr>
            <w:r>
              <w:t>116522,4</w:t>
            </w:r>
          </w:p>
        </w:tc>
        <w:tc>
          <w:tcPr>
            <w:tcW w:w="1191" w:type="dxa"/>
          </w:tcPr>
          <w:p w:rsidR="006A38EF" w:rsidRDefault="006A38EF">
            <w:pPr>
              <w:pStyle w:val="ConsPlusNormal"/>
            </w:pPr>
            <w:r>
              <w:t>119314,2</w:t>
            </w:r>
          </w:p>
        </w:tc>
        <w:tc>
          <w:tcPr>
            <w:tcW w:w="1191" w:type="dxa"/>
          </w:tcPr>
          <w:p w:rsidR="006A38EF" w:rsidRDefault="006A38EF">
            <w:pPr>
              <w:pStyle w:val="ConsPlusNormal"/>
            </w:pPr>
            <w:r>
              <w:t>124092,9</w:t>
            </w:r>
          </w:p>
        </w:tc>
        <w:tc>
          <w:tcPr>
            <w:tcW w:w="1191" w:type="dxa"/>
          </w:tcPr>
          <w:p w:rsidR="006A38EF" w:rsidRDefault="006A38EF">
            <w:pPr>
              <w:pStyle w:val="ConsPlusNormal"/>
            </w:pPr>
            <w:r>
              <w:t>124092,9</w:t>
            </w:r>
          </w:p>
        </w:tc>
        <w:tc>
          <w:tcPr>
            <w:tcW w:w="1191" w:type="dxa"/>
          </w:tcPr>
          <w:p w:rsidR="006A38EF" w:rsidRDefault="006A38EF">
            <w:pPr>
              <w:pStyle w:val="ConsPlusNormal"/>
            </w:pPr>
            <w:r>
              <w:t>124092,9</w:t>
            </w:r>
          </w:p>
        </w:tc>
        <w:tc>
          <w:tcPr>
            <w:tcW w:w="1191" w:type="dxa"/>
          </w:tcPr>
          <w:p w:rsidR="006A38EF" w:rsidRDefault="006A38EF">
            <w:pPr>
              <w:pStyle w:val="ConsPlusNormal"/>
            </w:pPr>
            <w:r>
              <w:t>718478,2</w:t>
            </w:r>
          </w:p>
        </w:tc>
      </w:tr>
      <w:tr w:rsidR="006A38EF">
        <w:tc>
          <w:tcPr>
            <w:tcW w:w="3175" w:type="dxa"/>
          </w:tcPr>
          <w:p w:rsidR="006A38EF" w:rsidRDefault="006A38EF">
            <w:pPr>
              <w:pStyle w:val="ConsPlusNormal"/>
            </w:pPr>
            <w:r>
              <w:t>Городской бюджет</w:t>
            </w:r>
          </w:p>
        </w:tc>
        <w:tc>
          <w:tcPr>
            <w:tcW w:w="1247" w:type="dxa"/>
          </w:tcPr>
          <w:p w:rsidR="006A38EF" w:rsidRDefault="006A38EF">
            <w:pPr>
              <w:pStyle w:val="ConsPlusNormal"/>
            </w:pPr>
            <w:r>
              <w:t>110362,9</w:t>
            </w:r>
          </w:p>
        </w:tc>
        <w:tc>
          <w:tcPr>
            <w:tcW w:w="1191" w:type="dxa"/>
          </w:tcPr>
          <w:p w:rsidR="006A38EF" w:rsidRDefault="006A38EF">
            <w:pPr>
              <w:pStyle w:val="ConsPlusNormal"/>
            </w:pPr>
            <w:r>
              <w:t>116522,4</w:t>
            </w:r>
          </w:p>
        </w:tc>
        <w:tc>
          <w:tcPr>
            <w:tcW w:w="1191" w:type="dxa"/>
          </w:tcPr>
          <w:p w:rsidR="006A38EF" w:rsidRDefault="006A38EF">
            <w:pPr>
              <w:pStyle w:val="ConsPlusNormal"/>
            </w:pPr>
            <w:r>
              <w:t>119314,2</w:t>
            </w:r>
          </w:p>
        </w:tc>
        <w:tc>
          <w:tcPr>
            <w:tcW w:w="1191" w:type="dxa"/>
          </w:tcPr>
          <w:p w:rsidR="006A38EF" w:rsidRDefault="006A38EF">
            <w:pPr>
              <w:pStyle w:val="ConsPlusNormal"/>
            </w:pPr>
            <w:r>
              <w:t>124092,9</w:t>
            </w:r>
          </w:p>
        </w:tc>
        <w:tc>
          <w:tcPr>
            <w:tcW w:w="1191" w:type="dxa"/>
          </w:tcPr>
          <w:p w:rsidR="006A38EF" w:rsidRDefault="006A38EF">
            <w:pPr>
              <w:pStyle w:val="ConsPlusNormal"/>
            </w:pPr>
            <w:r>
              <w:t>124092,9</w:t>
            </w:r>
          </w:p>
        </w:tc>
        <w:tc>
          <w:tcPr>
            <w:tcW w:w="1191" w:type="dxa"/>
          </w:tcPr>
          <w:p w:rsidR="006A38EF" w:rsidRDefault="006A38EF">
            <w:pPr>
              <w:pStyle w:val="ConsPlusNormal"/>
            </w:pPr>
            <w:r>
              <w:t>124092,9</w:t>
            </w:r>
          </w:p>
        </w:tc>
        <w:tc>
          <w:tcPr>
            <w:tcW w:w="1191" w:type="dxa"/>
          </w:tcPr>
          <w:p w:rsidR="006A38EF" w:rsidRDefault="006A38EF">
            <w:pPr>
              <w:pStyle w:val="ConsPlusNormal"/>
            </w:pPr>
            <w:r>
              <w:t>718478,2</w:t>
            </w:r>
          </w:p>
        </w:tc>
      </w:tr>
      <w:tr w:rsidR="006A38EF">
        <w:tc>
          <w:tcPr>
            <w:tcW w:w="3175" w:type="dxa"/>
          </w:tcPr>
          <w:p w:rsidR="006A38EF" w:rsidRDefault="006A38EF">
            <w:pPr>
              <w:pStyle w:val="ConsPlusNormal"/>
            </w:pPr>
            <w:r>
              <w:t>Мероприятие (результат) "Обеспечены государственные полномочия по организации и осуществлению деятельности по опеке и попечительству в отношении несовершеннолетних лиц" 4 (всего), в том числе:</w:t>
            </w:r>
          </w:p>
        </w:tc>
        <w:tc>
          <w:tcPr>
            <w:tcW w:w="1247"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119503,8</w:t>
            </w:r>
          </w:p>
        </w:tc>
      </w:tr>
      <w:tr w:rsidR="006A38EF">
        <w:tc>
          <w:tcPr>
            <w:tcW w:w="3175" w:type="dxa"/>
          </w:tcPr>
          <w:p w:rsidR="006A38EF" w:rsidRDefault="006A38EF">
            <w:pPr>
              <w:pStyle w:val="ConsPlusNormal"/>
            </w:pPr>
            <w:r>
              <w:t>Муниципальный бюджет, из них:</w:t>
            </w:r>
          </w:p>
        </w:tc>
        <w:tc>
          <w:tcPr>
            <w:tcW w:w="1247"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119503,8</w:t>
            </w:r>
          </w:p>
        </w:tc>
      </w:tr>
      <w:tr w:rsidR="006A38EF">
        <w:tc>
          <w:tcPr>
            <w:tcW w:w="3175" w:type="dxa"/>
          </w:tcPr>
          <w:p w:rsidR="006A38EF" w:rsidRDefault="006A38EF">
            <w:pPr>
              <w:pStyle w:val="ConsPlusNormal"/>
            </w:pPr>
            <w:r>
              <w:t>Областной бюджет</w:t>
            </w:r>
          </w:p>
        </w:tc>
        <w:tc>
          <w:tcPr>
            <w:tcW w:w="1247"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19917,3</w:t>
            </w:r>
          </w:p>
        </w:tc>
        <w:tc>
          <w:tcPr>
            <w:tcW w:w="1191" w:type="dxa"/>
          </w:tcPr>
          <w:p w:rsidR="006A38EF" w:rsidRDefault="006A38EF">
            <w:pPr>
              <w:pStyle w:val="ConsPlusNormal"/>
            </w:pPr>
            <w:r>
              <w:t>119503,8</w:t>
            </w:r>
          </w:p>
        </w:tc>
      </w:tr>
    </w:tbl>
    <w:p w:rsidR="006A38EF" w:rsidRDefault="006A38EF">
      <w:pPr>
        <w:pStyle w:val="ConsPlusNormal"/>
        <w:sectPr w:rsidR="006A38EF">
          <w:pgSz w:w="16838" w:h="11905" w:orient="landscape"/>
          <w:pgMar w:top="1701" w:right="1134" w:bottom="850" w:left="1134" w:header="0" w:footer="0" w:gutter="0"/>
          <w:cols w:space="720"/>
          <w:titlePg/>
        </w:sectPr>
      </w:pPr>
    </w:p>
    <w:p w:rsidR="006A38EF" w:rsidRDefault="006A38EF">
      <w:pPr>
        <w:pStyle w:val="ConsPlusNormal"/>
        <w:jc w:val="both"/>
      </w:pPr>
    </w:p>
    <w:p w:rsidR="006A38EF" w:rsidRDefault="006A38EF">
      <w:pPr>
        <w:pStyle w:val="ConsPlusTitle"/>
        <w:jc w:val="center"/>
        <w:outlineLvl w:val="1"/>
      </w:pPr>
      <w:r>
        <w:t>4. Перечень объектов капитального строительства,</w:t>
      </w:r>
    </w:p>
    <w:p w:rsidR="006A38EF" w:rsidRDefault="006A38EF">
      <w:pPr>
        <w:pStyle w:val="ConsPlusTitle"/>
        <w:jc w:val="center"/>
      </w:pPr>
      <w:r>
        <w:t>приобретаемых объектов недвижимости</w:t>
      </w:r>
    </w:p>
    <w:p w:rsidR="006A38EF" w:rsidRDefault="006A38EF">
      <w:pPr>
        <w:pStyle w:val="ConsPlusNormal"/>
        <w:jc w:val="center"/>
      </w:pPr>
    </w:p>
    <w:p w:rsidR="006A38EF" w:rsidRDefault="006A38EF">
      <w:pPr>
        <w:pStyle w:val="ConsPlusNormal"/>
        <w:jc w:val="center"/>
      </w:pPr>
      <w:r>
        <w:t>(в ред. постановления администрации города Благовещенска</w:t>
      </w:r>
    </w:p>
    <w:p w:rsidR="006A38EF" w:rsidRDefault="006A38EF">
      <w:pPr>
        <w:pStyle w:val="ConsPlusNormal"/>
        <w:jc w:val="center"/>
      </w:pPr>
      <w:r>
        <w:t xml:space="preserve">от 26.02.2026 </w:t>
      </w:r>
      <w:hyperlink r:id="rId259">
        <w:r>
          <w:rPr>
            <w:color w:val="0000FF"/>
          </w:rPr>
          <w:t>N 885</w:t>
        </w:r>
      </w:hyperlink>
      <w:r>
        <w:t>)</w:t>
      </w:r>
    </w:p>
    <w:p w:rsidR="006A38EF" w:rsidRDefault="006A38E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0"/>
        <w:gridCol w:w="1823"/>
        <w:gridCol w:w="1388"/>
        <w:gridCol w:w="1061"/>
        <w:gridCol w:w="1678"/>
        <w:gridCol w:w="1364"/>
        <w:gridCol w:w="1117"/>
        <w:gridCol w:w="843"/>
        <w:gridCol w:w="1337"/>
        <w:gridCol w:w="1111"/>
        <w:gridCol w:w="870"/>
        <w:gridCol w:w="759"/>
        <w:gridCol w:w="1227"/>
        <w:gridCol w:w="1246"/>
      </w:tblGrid>
      <w:tr w:rsidR="006A38EF">
        <w:tc>
          <w:tcPr>
            <w:tcW w:w="510" w:type="dxa"/>
            <w:vMerge w:val="restart"/>
          </w:tcPr>
          <w:p w:rsidR="006A38EF" w:rsidRDefault="006A38EF">
            <w:pPr>
              <w:pStyle w:val="ConsPlusNormal"/>
            </w:pPr>
          </w:p>
        </w:tc>
        <w:tc>
          <w:tcPr>
            <w:tcW w:w="2098" w:type="dxa"/>
            <w:vMerge w:val="restart"/>
          </w:tcPr>
          <w:p w:rsidR="006A38EF" w:rsidRDefault="006A38EF">
            <w:pPr>
              <w:pStyle w:val="ConsPlusNormal"/>
              <w:jc w:val="center"/>
            </w:pPr>
            <w:r>
              <w:t>Наименование объекта капитального строительства (объекта недвижимого имущества)</w:t>
            </w:r>
          </w:p>
        </w:tc>
        <w:tc>
          <w:tcPr>
            <w:tcW w:w="1361" w:type="dxa"/>
            <w:vMerge w:val="restart"/>
          </w:tcPr>
          <w:p w:rsidR="006A38EF" w:rsidRDefault="006A38EF">
            <w:pPr>
              <w:pStyle w:val="ConsPlusNormal"/>
              <w:jc w:val="center"/>
            </w:pPr>
            <w:r>
              <w:t>Механизм реализации объекта (новое строительство, реконструкция, техническое перевооружение, приобретение, обоснование инвестиций, строительство "под ключ")</w:t>
            </w:r>
          </w:p>
        </w:tc>
        <w:tc>
          <w:tcPr>
            <w:tcW w:w="994" w:type="dxa"/>
            <w:vMerge w:val="restart"/>
          </w:tcPr>
          <w:p w:rsidR="006A38EF" w:rsidRDefault="006A38EF">
            <w:pPr>
              <w:pStyle w:val="ConsPlusNormal"/>
              <w:jc w:val="center"/>
            </w:pPr>
            <w:r>
              <w:t>Создаваемая мощность (прирост мощности) объекта</w:t>
            </w:r>
          </w:p>
        </w:tc>
        <w:tc>
          <w:tcPr>
            <w:tcW w:w="1421" w:type="dxa"/>
            <w:vMerge w:val="restart"/>
          </w:tcPr>
          <w:p w:rsidR="006A38EF" w:rsidRDefault="006A38EF">
            <w:pPr>
              <w:pStyle w:val="ConsPlusNormal"/>
              <w:jc w:val="center"/>
            </w:pPr>
            <w:r>
              <w:t>Наличие утвержденной проектной документации (имеется/отсутствует)</w:t>
            </w:r>
          </w:p>
        </w:tc>
        <w:tc>
          <w:tcPr>
            <w:tcW w:w="1555" w:type="dxa"/>
            <w:vMerge w:val="restart"/>
          </w:tcPr>
          <w:p w:rsidR="006A38EF" w:rsidRDefault="006A38EF">
            <w:pPr>
              <w:pStyle w:val="ConsPlusNormal"/>
              <w:jc w:val="center"/>
            </w:pPr>
            <w:r>
              <w:t>Сметная стоимость объекта или предполагаемая (предельная) стоимость объекта (тыс. рублей, в ценах соответствующих лет)</w:t>
            </w:r>
          </w:p>
        </w:tc>
        <w:tc>
          <w:tcPr>
            <w:tcW w:w="8156" w:type="dxa"/>
            <w:gridSpan w:val="7"/>
          </w:tcPr>
          <w:p w:rsidR="006A38EF" w:rsidRDefault="006A38EF">
            <w:pPr>
              <w:pStyle w:val="ConsPlusNormal"/>
              <w:jc w:val="center"/>
            </w:pPr>
            <w:r>
              <w:t>Плановый объем и источники финансирования по годам, тыс. рублей</w:t>
            </w:r>
          </w:p>
        </w:tc>
        <w:tc>
          <w:tcPr>
            <w:tcW w:w="840" w:type="dxa"/>
            <w:vMerge w:val="restart"/>
          </w:tcPr>
          <w:p w:rsidR="006A38EF" w:rsidRDefault="006A38EF">
            <w:pPr>
              <w:pStyle w:val="ConsPlusNormal"/>
              <w:jc w:val="center"/>
            </w:pPr>
            <w:r>
              <w:t>Срок планируемого ввода (приобретения) объекта в эксплуатацию</w:t>
            </w: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vMerge w:val="restart"/>
          </w:tcPr>
          <w:p w:rsidR="006A38EF" w:rsidRDefault="006A38EF">
            <w:pPr>
              <w:pStyle w:val="ConsPlusNormal"/>
              <w:jc w:val="center"/>
            </w:pPr>
            <w:r>
              <w:t>год</w:t>
            </w:r>
          </w:p>
        </w:tc>
        <w:tc>
          <w:tcPr>
            <w:tcW w:w="2525" w:type="dxa"/>
            <w:gridSpan w:val="2"/>
          </w:tcPr>
          <w:p w:rsidR="006A38EF" w:rsidRDefault="006A38EF">
            <w:pPr>
              <w:pStyle w:val="ConsPlusNormal"/>
              <w:jc w:val="center"/>
            </w:pPr>
            <w:r>
              <w:t>общий объем финансирования, тыс. рублей</w:t>
            </w:r>
          </w:p>
        </w:tc>
        <w:tc>
          <w:tcPr>
            <w:tcW w:w="1152" w:type="dxa"/>
            <w:vMerge w:val="restart"/>
          </w:tcPr>
          <w:p w:rsidR="006A38EF" w:rsidRDefault="006A38EF">
            <w:pPr>
              <w:pStyle w:val="ConsPlusNormal"/>
              <w:jc w:val="center"/>
            </w:pPr>
            <w:r>
              <w:t>федеральный бюджет</w:t>
            </w:r>
          </w:p>
        </w:tc>
        <w:tc>
          <w:tcPr>
            <w:tcW w:w="1421" w:type="dxa"/>
            <w:vMerge w:val="restart"/>
          </w:tcPr>
          <w:p w:rsidR="006A38EF" w:rsidRDefault="006A38EF">
            <w:pPr>
              <w:pStyle w:val="ConsPlusNormal"/>
              <w:jc w:val="center"/>
            </w:pPr>
            <w:r>
              <w:t>областной бюджет</w:t>
            </w:r>
          </w:p>
        </w:tc>
        <w:tc>
          <w:tcPr>
            <w:tcW w:w="1133" w:type="dxa"/>
            <w:vMerge w:val="restart"/>
          </w:tcPr>
          <w:p w:rsidR="006A38EF" w:rsidRDefault="006A38EF">
            <w:pPr>
              <w:pStyle w:val="ConsPlusNormal"/>
              <w:jc w:val="center"/>
            </w:pPr>
            <w:r>
              <w:t>местный бюджет</w:t>
            </w:r>
          </w:p>
        </w:tc>
        <w:tc>
          <w:tcPr>
            <w:tcW w:w="706" w:type="dxa"/>
            <w:vMerge w:val="restart"/>
          </w:tcPr>
          <w:p w:rsidR="006A38EF" w:rsidRDefault="006A38EF">
            <w:pPr>
              <w:pStyle w:val="ConsPlusNormal"/>
              <w:jc w:val="center"/>
            </w:pPr>
            <w:r>
              <w:t>внебюджетные средства</w:t>
            </w:r>
          </w:p>
        </w:tc>
        <w:tc>
          <w:tcPr>
            <w:tcW w:w="0" w:type="auto"/>
            <w:vMerge/>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334" w:type="dxa"/>
          </w:tcPr>
          <w:p w:rsidR="006A38EF" w:rsidRDefault="006A38EF">
            <w:pPr>
              <w:pStyle w:val="ConsPlusNormal"/>
              <w:jc w:val="center"/>
            </w:pPr>
            <w:r>
              <w:t>всего</w:t>
            </w:r>
          </w:p>
        </w:tc>
        <w:tc>
          <w:tcPr>
            <w:tcW w:w="1191" w:type="dxa"/>
          </w:tcPr>
          <w:p w:rsidR="006A38EF" w:rsidRDefault="006A38EF">
            <w:pPr>
              <w:pStyle w:val="ConsPlusNormal"/>
              <w:jc w:val="center"/>
            </w:pPr>
            <w:r>
              <w:t>в т.ч. расходы на ПИР/и ПД/обоснование инвестиций</w:t>
            </w: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r>
      <w:tr w:rsidR="006A38EF">
        <w:tc>
          <w:tcPr>
            <w:tcW w:w="510" w:type="dxa"/>
          </w:tcPr>
          <w:p w:rsidR="006A38EF" w:rsidRDefault="006A38EF">
            <w:pPr>
              <w:pStyle w:val="ConsPlusNormal"/>
              <w:jc w:val="center"/>
            </w:pPr>
            <w:r>
              <w:t>1</w:t>
            </w:r>
          </w:p>
        </w:tc>
        <w:tc>
          <w:tcPr>
            <w:tcW w:w="2098" w:type="dxa"/>
          </w:tcPr>
          <w:p w:rsidR="006A38EF" w:rsidRDefault="006A38EF">
            <w:pPr>
              <w:pStyle w:val="ConsPlusNormal"/>
              <w:jc w:val="center"/>
            </w:pPr>
            <w:r>
              <w:t>2</w:t>
            </w:r>
          </w:p>
        </w:tc>
        <w:tc>
          <w:tcPr>
            <w:tcW w:w="1361" w:type="dxa"/>
          </w:tcPr>
          <w:p w:rsidR="006A38EF" w:rsidRDefault="006A38EF">
            <w:pPr>
              <w:pStyle w:val="ConsPlusNormal"/>
              <w:jc w:val="center"/>
            </w:pPr>
            <w:r>
              <w:t>3</w:t>
            </w:r>
          </w:p>
        </w:tc>
        <w:tc>
          <w:tcPr>
            <w:tcW w:w="994" w:type="dxa"/>
          </w:tcPr>
          <w:p w:rsidR="006A38EF" w:rsidRDefault="006A38EF">
            <w:pPr>
              <w:pStyle w:val="ConsPlusNormal"/>
              <w:jc w:val="center"/>
            </w:pPr>
            <w:r>
              <w:t>4</w:t>
            </w:r>
          </w:p>
        </w:tc>
        <w:tc>
          <w:tcPr>
            <w:tcW w:w="1421" w:type="dxa"/>
          </w:tcPr>
          <w:p w:rsidR="006A38EF" w:rsidRDefault="006A38EF">
            <w:pPr>
              <w:pStyle w:val="ConsPlusNormal"/>
              <w:jc w:val="center"/>
            </w:pPr>
            <w:r>
              <w:t>5</w:t>
            </w:r>
          </w:p>
        </w:tc>
        <w:tc>
          <w:tcPr>
            <w:tcW w:w="1555" w:type="dxa"/>
          </w:tcPr>
          <w:p w:rsidR="006A38EF" w:rsidRDefault="006A38EF">
            <w:pPr>
              <w:pStyle w:val="ConsPlusNormal"/>
              <w:jc w:val="center"/>
            </w:pPr>
            <w:r>
              <w:t>6</w:t>
            </w:r>
          </w:p>
        </w:tc>
        <w:tc>
          <w:tcPr>
            <w:tcW w:w="1219" w:type="dxa"/>
          </w:tcPr>
          <w:p w:rsidR="006A38EF" w:rsidRDefault="006A38EF">
            <w:pPr>
              <w:pStyle w:val="ConsPlusNormal"/>
              <w:jc w:val="center"/>
            </w:pPr>
            <w:r>
              <w:t>7</w:t>
            </w:r>
          </w:p>
        </w:tc>
        <w:tc>
          <w:tcPr>
            <w:tcW w:w="1334" w:type="dxa"/>
          </w:tcPr>
          <w:p w:rsidR="006A38EF" w:rsidRDefault="006A38EF">
            <w:pPr>
              <w:pStyle w:val="ConsPlusNormal"/>
              <w:jc w:val="center"/>
            </w:pPr>
            <w:r>
              <w:t>8</w:t>
            </w:r>
          </w:p>
        </w:tc>
        <w:tc>
          <w:tcPr>
            <w:tcW w:w="1191" w:type="dxa"/>
          </w:tcPr>
          <w:p w:rsidR="006A38EF" w:rsidRDefault="006A38EF">
            <w:pPr>
              <w:pStyle w:val="ConsPlusNormal"/>
              <w:jc w:val="center"/>
            </w:pPr>
            <w:r>
              <w:t>9</w:t>
            </w:r>
          </w:p>
        </w:tc>
        <w:tc>
          <w:tcPr>
            <w:tcW w:w="1152" w:type="dxa"/>
          </w:tcPr>
          <w:p w:rsidR="006A38EF" w:rsidRDefault="006A38EF">
            <w:pPr>
              <w:pStyle w:val="ConsPlusNormal"/>
              <w:jc w:val="center"/>
            </w:pPr>
            <w:r>
              <w:t>10</w:t>
            </w:r>
          </w:p>
        </w:tc>
        <w:tc>
          <w:tcPr>
            <w:tcW w:w="1421" w:type="dxa"/>
          </w:tcPr>
          <w:p w:rsidR="006A38EF" w:rsidRDefault="006A38EF">
            <w:pPr>
              <w:pStyle w:val="ConsPlusNormal"/>
              <w:jc w:val="center"/>
            </w:pPr>
            <w:r>
              <w:t>11</w:t>
            </w:r>
          </w:p>
        </w:tc>
        <w:tc>
          <w:tcPr>
            <w:tcW w:w="1133" w:type="dxa"/>
          </w:tcPr>
          <w:p w:rsidR="006A38EF" w:rsidRDefault="006A38EF">
            <w:pPr>
              <w:pStyle w:val="ConsPlusNormal"/>
              <w:jc w:val="center"/>
            </w:pPr>
            <w:r>
              <w:t>12</w:t>
            </w:r>
          </w:p>
        </w:tc>
        <w:tc>
          <w:tcPr>
            <w:tcW w:w="706" w:type="dxa"/>
          </w:tcPr>
          <w:p w:rsidR="006A38EF" w:rsidRDefault="006A38EF">
            <w:pPr>
              <w:pStyle w:val="ConsPlusNormal"/>
              <w:jc w:val="center"/>
            </w:pPr>
            <w:r>
              <w:t>13</w:t>
            </w:r>
          </w:p>
        </w:tc>
        <w:tc>
          <w:tcPr>
            <w:tcW w:w="840" w:type="dxa"/>
          </w:tcPr>
          <w:p w:rsidR="006A38EF" w:rsidRDefault="006A38EF">
            <w:pPr>
              <w:pStyle w:val="ConsPlusNormal"/>
              <w:jc w:val="center"/>
            </w:pPr>
            <w:r>
              <w:t>14</w:t>
            </w:r>
          </w:p>
        </w:tc>
      </w:tr>
      <w:tr w:rsidR="006A38EF">
        <w:tc>
          <w:tcPr>
            <w:tcW w:w="16935" w:type="dxa"/>
            <w:gridSpan w:val="14"/>
          </w:tcPr>
          <w:p w:rsidR="006A38EF" w:rsidRDefault="006A38EF">
            <w:pPr>
              <w:pStyle w:val="ConsPlusNormal"/>
            </w:pPr>
            <w:r>
              <w:t>Муниципальный проект города Благовещенска "Модернизация систем дошкольного, общего и дополнительного образования"</w:t>
            </w:r>
          </w:p>
        </w:tc>
      </w:tr>
      <w:tr w:rsidR="006A38EF">
        <w:tc>
          <w:tcPr>
            <w:tcW w:w="510" w:type="dxa"/>
            <w:vMerge w:val="restart"/>
          </w:tcPr>
          <w:p w:rsidR="006A38EF" w:rsidRDefault="006A38EF">
            <w:pPr>
              <w:pStyle w:val="ConsPlusNormal"/>
            </w:pPr>
          </w:p>
        </w:tc>
        <w:tc>
          <w:tcPr>
            <w:tcW w:w="2098" w:type="dxa"/>
            <w:vMerge w:val="restart"/>
          </w:tcPr>
          <w:p w:rsidR="006A38EF" w:rsidRDefault="006A38EF">
            <w:pPr>
              <w:pStyle w:val="ConsPlusNormal"/>
            </w:pPr>
            <w:r>
              <w:t xml:space="preserve">Наименование мероприятия (результата) "Создано новых </w:t>
            </w:r>
            <w:r>
              <w:lastRenderedPageBreak/>
              <w:t>мест в общеобразовательных организациях в связи с ростом числа обучающихся, вызванным демографическим фактором", в том числе:</w:t>
            </w:r>
          </w:p>
        </w:tc>
        <w:tc>
          <w:tcPr>
            <w:tcW w:w="1361" w:type="dxa"/>
            <w:vMerge w:val="restart"/>
          </w:tcPr>
          <w:p w:rsidR="006A38EF" w:rsidRDefault="006A38EF">
            <w:pPr>
              <w:pStyle w:val="ConsPlusNormal"/>
            </w:pPr>
          </w:p>
        </w:tc>
        <w:tc>
          <w:tcPr>
            <w:tcW w:w="994" w:type="dxa"/>
            <w:vMerge w:val="restart"/>
          </w:tcPr>
          <w:p w:rsidR="006A38EF" w:rsidRDefault="006A38EF">
            <w:pPr>
              <w:pStyle w:val="ConsPlusNormal"/>
            </w:pPr>
          </w:p>
        </w:tc>
        <w:tc>
          <w:tcPr>
            <w:tcW w:w="1421" w:type="dxa"/>
            <w:vMerge w:val="restart"/>
          </w:tcPr>
          <w:p w:rsidR="006A38EF" w:rsidRDefault="006A38EF">
            <w:pPr>
              <w:pStyle w:val="ConsPlusNormal"/>
            </w:pPr>
            <w:r>
              <w:t>Отсутствует</w:t>
            </w:r>
          </w:p>
        </w:tc>
        <w:tc>
          <w:tcPr>
            <w:tcW w:w="1555" w:type="dxa"/>
            <w:vMerge w:val="restart"/>
          </w:tcPr>
          <w:p w:rsidR="006A38EF" w:rsidRDefault="006A38EF">
            <w:pPr>
              <w:pStyle w:val="ConsPlusNormal"/>
            </w:pPr>
          </w:p>
        </w:tc>
        <w:tc>
          <w:tcPr>
            <w:tcW w:w="1219" w:type="dxa"/>
          </w:tcPr>
          <w:p w:rsidR="006A38EF" w:rsidRDefault="006A38EF">
            <w:pPr>
              <w:pStyle w:val="ConsPlusNormal"/>
            </w:pPr>
            <w:r>
              <w:t xml:space="preserve">Всего по мероприятию за весь </w:t>
            </w:r>
            <w:r>
              <w:lastRenderedPageBreak/>
              <w:t>период его реализации</w:t>
            </w:r>
          </w:p>
        </w:tc>
        <w:tc>
          <w:tcPr>
            <w:tcW w:w="1334" w:type="dxa"/>
          </w:tcPr>
          <w:p w:rsidR="006A38EF" w:rsidRDefault="006A38EF">
            <w:pPr>
              <w:pStyle w:val="ConsPlusNormal"/>
            </w:pPr>
            <w:r>
              <w:lastRenderedPageBreak/>
              <w:t>3180191,5</w:t>
            </w:r>
          </w:p>
        </w:tc>
        <w:tc>
          <w:tcPr>
            <w:tcW w:w="1191" w:type="dxa"/>
          </w:tcPr>
          <w:p w:rsidR="006A38EF" w:rsidRDefault="006A38EF">
            <w:pPr>
              <w:pStyle w:val="ConsPlusNormal"/>
            </w:pPr>
            <w:r>
              <w:t>0,00</w:t>
            </w:r>
          </w:p>
        </w:tc>
        <w:tc>
          <w:tcPr>
            <w:tcW w:w="1152" w:type="dxa"/>
          </w:tcPr>
          <w:p w:rsidR="006A38EF" w:rsidRDefault="006A38EF">
            <w:pPr>
              <w:pStyle w:val="ConsPlusNormal"/>
            </w:pPr>
            <w:r>
              <w:t>695633,1</w:t>
            </w:r>
          </w:p>
        </w:tc>
        <w:tc>
          <w:tcPr>
            <w:tcW w:w="1421" w:type="dxa"/>
          </w:tcPr>
          <w:p w:rsidR="006A38EF" w:rsidRDefault="006A38EF">
            <w:pPr>
              <w:pStyle w:val="ConsPlusNormal"/>
            </w:pPr>
            <w:r>
              <w:t>2284388,2</w:t>
            </w:r>
          </w:p>
        </w:tc>
        <w:tc>
          <w:tcPr>
            <w:tcW w:w="1133" w:type="dxa"/>
          </w:tcPr>
          <w:p w:rsidR="006A38EF" w:rsidRDefault="006A38EF">
            <w:pPr>
              <w:pStyle w:val="ConsPlusNormal"/>
            </w:pPr>
            <w:r>
              <w:t>200170,3</w:t>
            </w:r>
          </w:p>
        </w:tc>
        <w:tc>
          <w:tcPr>
            <w:tcW w:w="706" w:type="dxa"/>
          </w:tcPr>
          <w:p w:rsidR="006A38EF" w:rsidRDefault="006A38EF">
            <w:pPr>
              <w:pStyle w:val="ConsPlusNormal"/>
            </w:pPr>
            <w:r>
              <w:t>0,0</w:t>
            </w:r>
          </w:p>
        </w:tc>
        <w:tc>
          <w:tcPr>
            <w:tcW w:w="840" w:type="dxa"/>
          </w:tcPr>
          <w:p w:rsidR="006A38EF" w:rsidRDefault="006A38EF">
            <w:pPr>
              <w:pStyle w:val="ConsPlusNormal"/>
            </w:pPr>
            <w:r>
              <w:t>2026</w:t>
            </w: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2025 год</w:t>
            </w:r>
          </w:p>
        </w:tc>
        <w:tc>
          <w:tcPr>
            <w:tcW w:w="1334" w:type="dxa"/>
          </w:tcPr>
          <w:p w:rsidR="006A38EF" w:rsidRDefault="006A38EF">
            <w:pPr>
              <w:pStyle w:val="ConsPlusNormal"/>
            </w:pPr>
            <w:r>
              <w:t>25549,7</w:t>
            </w:r>
          </w:p>
        </w:tc>
        <w:tc>
          <w:tcPr>
            <w:tcW w:w="1191" w:type="dxa"/>
          </w:tcPr>
          <w:p w:rsidR="006A38EF" w:rsidRDefault="006A38EF">
            <w:pPr>
              <w:pStyle w:val="ConsPlusNormal"/>
            </w:pPr>
            <w:r>
              <w:t>0,0</w:t>
            </w:r>
          </w:p>
        </w:tc>
        <w:tc>
          <w:tcPr>
            <w:tcW w:w="1152" w:type="dxa"/>
          </w:tcPr>
          <w:p w:rsidR="006A38EF" w:rsidRDefault="006A38EF">
            <w:pPr>
              <w:pStyle w:val="ConsPlusNormal"/>
            </w:pPr>
            <w:r>
              <w:t>22081,8</w:t>
            </w:r>
          </w:p>
        </w:tc>
        <w:tc>
          <w:tcPr>
            <w:tcW w:w="1421" w:type="dxa"/>
          </w:tcPr>
          <w:p w:rsidR="006A38EF" w:rsidRDefault="006A38EF">
            <w:pPr>
              <w:pStyle w:val="ConsPlusNormal"/>
            </w:pPr>
            <w:r>
              <w:t>3212,4</w:t>
            </w:r>
          </w:p>
        </w:tc>
        <w:tc>
          <w:tcPr>
            <w:tcW w:w="1133" w:type="dxa"/>
          </w:tcPr>
          <w:p w:rsidR="006A38EF" w:rsidRDefault="006A38EF">
            <w:pPr>
              <w:pStyle w:val="ConsPlusNormal"/>
            </w:pPr>
            <w:r>
              <w:t>275,4</w:t>
            </w:r>
          </w:p>
        </w:tc>
        <w:tc>
          <w:tcPr>
            <w:tcW w:w="706" w:type="dxa"/>
          </w:tcPr>
          <w:p w:rsidR="006A38EF" w:rsidRDefault="006A38EF">
            <w:pPr>
              <w:pStyle w:val="ConsPlusNormal"/>
            </w:pPr>
            <w:r>
              <w:t>0,0</w:t>
            </w:r>
          </w:p>
        </w:tc>
        <w:tc>
          <w:tcPr>
            <w:tcW w:w="840" w:type="dxa"/>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 xml:space="preserve">2026 год </w:t>
            </w:r>
            <w:hyperlink w:anchor="P3102">
              <w:r>
                <w:rPr>
                  <w:color w:val="0000FF"/>
                </w:rPr>
                <w:t>&lt;*&gt;</w:t>
              </w:r>
            </w:hyperlink>
          </w:p>
        </w:tc>
        <w:tc>
          <w:tcPr>
            <w:tcW w:w="1334" w:type="dxa"/>
          </w:tcPr>
          <w:p w:rsidR="006A38EF" w:rsidRDefault="006A38EF">
            <w:pPr>
              <w:pStyle w:val="ConsPlusNormal"/>
            </w:pPr>
            <w:r>
              <w:t>597330,9</w:t>
            </w:r>
          </w:p>
        </w:tc>
        <w:tc>
          <w:tcPr>
            <w:tcW w:w="1191" w:type="dxa"/>
          </w:tcPr>
          <w:p w:rsidR="006A38EF" w:rsidRDefault="006A38EF">
            <w:pPr>
              <w:pStyle w:val="ConsPlusNormal"/>
            </w:pPr>
            <w:r>
              <w:t>0,0</w:t>
            </w:r>
          </w:p>
        </w:tc>
        <w:tc>
          <w:tcPr>
            <w:tcW w:w="1152" w:type="dxa"/>
          </w:tcPr>
          <w:p w:rsidR="006A38EF" w:rsidRDefault="006A38EF">
            <w:pPr>
              <w:pStyle w:val="ConsPlusNormal"/>
            </w:pPr>
            <w:r>
              <w:t>156262,4</w:t>
            </w:r>
          </w:p>
        </w:tc>
        <w:tc>
          <w:tcPr>
            <w:tcW w:w="1421" w:type="dxa"/>
          </w:tcPr>
          <w:p w:rsidR="006A38EF" w:rsidRDefault="006A38EF">
            <w:pPr>
              <w:pStyle w:val="ConsPlusNormal"/>
            </w:pPr>
            <w:r>
              <w:t>396112,5</w:t>
            </w:r>
          </w:p>
        </w:tc>
        <w:tc>
          <w:tcPr>
            <w:tcW w:w="1133" w:type="dxa"/>
          </w:tcPr>
          <w:p w:rsidR="006A38EF" w:rsidRDefault="006A38EF">
            <w:pPr>
              <w:pStyle w:val="ConsPlusNormal"/>
            </w:pPr>
            <w:r>
              <w:t>44956,0</w:t>
            </w:r>
          </w:p>
        </w:tc>
        <w:tc>
          <w:tcPr>
            <w:tcW w:w="706" w:type="dxa"/>
          </w:tcPr>
          <w:p w:rsidR="006A38EF" w:rsidRDefault="006A38EF">
            <w:pPr>
              <w:pStyle w:val="ConsPlusNormal"/>
            </w:pPr>
            <w:r>
              <w:t>0,0</w:t>
            </w:r>
          </w:p>
        </w:tc>
        <w:tc>
          <w:tcPr>
            <w:tcW w:w="840" w:type="dxa"/>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 xml:space="preserve">2027 год </w:t>
            </w:r>
            <w:hyperlink w:anchor="P3102">
              <w:r>
                <w:rPr>
                  <w:color w:val="0000FF"/>
                </w:rPr>
                <w:t>&lt;*&gt;</w:t>
              </w:r>
            </w:hyperlink>
          </w:p>
        </w:tc>
        <w:tc>
          <w:tcPr>
            <w:tcW w:w="1334" w:type="dxa"/>
          </w:tcPr>
          <w:p w:rsidR="006A38EF" w:rsidRDefault="006A38EF">
            <w:pPr>
              <w:pStyle w:val="ConsPlusNormal"/>
            </w:pPr>
            <w:r>
              <w:t>592535,0</w:t>
            </w:r>
          </w:p>
        </w:tc>
        <w:tc>
          <w:tcPr>
            <w:tcW w:w="1191" w:type="dxa"/>
          </w:tcPr>
          <w:p w:rsidR="006A38EF" w:rsidRDefault="006A38EF">
            <w:pPr>
              <w:pStyle w:val="ConsPlusNormal"/>
            </w:pPr>
            <w:r>
              <w:t>0,0</w:t>
            </w:r>
          </w:p>
        </w:tc>
        <w:tc>
          <w:tcPr>
            <w:tcW w:w="1152" w:type="dxa"/>
          </w:tcPr>
          <w:p w:rsidR="006A38EF" w:rsidRDefault="006A38EF">
            <w:pPr>
              <w:pStyle w:val="ConsPlusNormal"/>
            </w:pPr>
            <w:r>
              <w:t>172399,5</w:t>
            </w:r>
          </w:p>
        </w:tc>
        <w:tc>
          <w:tcPr>
            <w:tcW w:w="1421" w:type="dxa"/>
          </w:tcPr>
          <w:p w:rsidR="006A38EF" w:rsidRDefault="006A38EF">
            <w:pPr>
              <w:pStyle w:val="ConsPlusNormal"/>
            </w:pPr>
            <w:r>
              <w:t>374566,2</w:t>
            </w:r>
          </w:p>
        </w:tc>
        <w:tc>
          <w:tcPr>
            <w:tcW w:w="1133" w:type="dxa"/>
          </w:tcPr>
          <w:p w:rsidR="006A38EF" w:rsidRDefault="006A38EF">
            <w:pPr>
              <w:pStyle w:val="ConsPlusNormal"/>
            </w:pPr>
            <w:r>
              <w:t>45569,3</w:t>
            </w:r>
          </w:p>
        </w:tc>
        <w:tc>
          <w:tcPr>
            <w:tcW w:w="706" w:type="dxa"/>
          </w:tcPr>
          <w:p w:rsidR="006A38EF" w:rsidRDefault="006A38EF">
            <w:pPr>
              <w:pStyle w:val="ConsPlusNormal"/>
            </w:pPr>
            <w:r>
              <w:t>0,0</w:t>
            </w:r>
          </w:p>
        </w:tc>
        <w:tc>
          <w:tcPr>
            <w:tcW w:w="840" w:type="dxa"/>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 xml:space="preserve">2028 год </w:t>
            </w:r>
            <w:hyperlink w:anchor="P3102">
              <w:r>
                <w:rPr>
                  <w:color w:val="0000FF"/>
                </w:rPr>
                <w:t>&lt;*&gt;</w:t>
              </w:r>
            </w:hyperlink>
          </w:p>
        </w:tc>
        <w:tc>
          <w:tcPr>
            <w:tcW w:w="1334" w:type="dxa"/>
          </w:tcPr>
          <w:p w:rsidR="006A38EF" w:rsidRDefault="006A38EF">
            <w:pPr>
              <w:pStyle w:val="ConsPlusNormal"/>
            </w:pPr>
            <w:r>
              <w:t>593339,5</w:t>
            </w:r>
          </w:p>
        </w:tc>
        <w:tc>
          <w:tcPr>
            <w:tcW w:w="1191" w:type="dxa"/>
          </w:tcPr>
          <w:p w:rsidR="006A38EF" w:rsidRDefault="006A38EF">
            <w:pPr>
              <w:pStyle w:val="ConsPlusNormal"/>
            </w:pPr>
            <w:r>
              <w:t>0,0</w:t>
            </w:r>
          </w:p>
        </w:tc>
        <w:tc>
          <w:tcPr>
            <w:tcW w:w="1152" w:type="dxa"/>
          </w:tcPr>
          <w:p w:rsidR="006A38EF" w:rsidRDefault="006A38EF">
            <w:pPr>
              <w:pStyle w:val="ConsPlusNormal"/>
            </w:pPr>
            <w:r>
              <w:t>172500,9</w:t>
            </w:r>
          </w:p>
        </w:tc>
        <w:tc>
          <w:tcPr>
            <w:tcW w:w="1421" w:type="dxa"/>
          </w:tcPr>
          <w:p w:rsidR="006A38EF" w:rsidRDefault="006A38EF">
            <w:pPr>
              <w:pStyle w:val="ConsPlusNormal"/>
            </w:pPr>
            <w:r>
              <w:t>371306,7</w:t>
            </w:r>
          </w:p>
        </w:tc>
        <w:tc>
          <w:tcPr>
            <w:tcW w:w="1133" w:type="dxa"/>
          </w:tcPr>
          <w:p w:rsidR="006A38EF" w:rsidRDefault="006A38EF">
            <w:pPr>
              <w:pStyle w:val="ConsPlusNormal"/>
            </w:pPr>
            <w:r>
              <w:t>49531,9</w:t>
            </w:r>
          </w:p>
        </w:tc>
        <w:tc>
          <w:tcPr>
            <w:tcW w:w="706" w:type="dxa"/>
          </w:tcPr>
          <w:p w:rsidR="006A38EF" w:rsidRDefault="006A38EF">
            <w:pPr>
              <w:pStyle w:val="ConsPlusNormal"/>
            </w:pPr>
            <w:r>
              <w:t>0,0</w:t>
            </w:r>
          </w:p>
        </w:tc>
        <w:tc>
          <w:tcPr>
            <w:tcW w:w="840" w:type="dxa"/>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 xml:space="preserve">2029 год </w:t>
            </w:r>
            <w:hyperlink w:anchor="P3102">
              <w:r>
                <w:rPr>
                  <w:color w:val="0000FF"/>
                </w:rPr>
                <w:t>&lt;*&gt;</w:t>
              </w:r>
            </w:hyperlink>
          </w:p>
        </w:tc>
        <w:tc>
          <w:tcPr>
            <w:tcW w:w="1334" w:type="dxa"/>
          </w:tcPr>
          <w:p w:rsidR="006A38EF" w:rsidRDefault="006A38EF">
            <w:pPr>
              <w:pStyle w:val="ConsPlusNormal"/>
            </w:pPr>
            <w:r>
              <w:t>1371436,4</w:t>
            </w:r>
          </w:p>
        </w:tc>
        <w:tc>
          <w:tcPr>
            <w:tcW w:w="1191" w:type="dxa"/>
          </w:tcPr>
          <w:p w:rsidR="006A38EF" w:rsidRDefault="006A38EF">
            <w:pPr>
              <w:pStyle w:val="ConsPlusNormal"/>
            </w:pPr>
            <w:r>
              <w:t>0,0</w:t>
            </w:r>
          </w:p>
        </w:tc>
        <w:tc>
          <w:tcPr>
            <w:tcW w:w="1152" w:type="dxa"/>
          </w:tcPr>
          <w:p w:rsidR="006A38EF" w:rsidRDefault="006A38EF">
            <w:pPr>
              <w:pStyle w:val="ConsPlusNormal"/>
            </w:pPr>
            <w:r>
              <w:t>172388,5</w:t>
            </w:r>
          </w:p>
        </w:tc>
        <w:tc>
          <w:tcPr>
            <w:tcW w:w="1421" w:type="dxa"/>
          </w:tcPr>
          <w:p w:rsidR="006A38EF" w:rsidRDefault="006A38EF">
            <w:pPr>
              <w:pStyle w:val="ConsPlusNormal"/>
            </w:pPr>
            <w:r>
              <w:t>1139190,3</w:t>
            </w:r>
          </w:p>
        </w:tc>
        <w:tc>
          <w:tcPr>
            <w:tcW w:w="1133" w:type="dxa"/>
          </w:tcPr>
          <w:p w:rsidR="006A38EF" w:rsidRDefault="006A38EF">
            <w:pPr>
              <w:pStyle w:val="ConsPlusNormal"/>
            </w:pPr>
            <w:r>
              <w:t>59857,6</w:t>
            </w:r>
          </w:p>
        </w:tc>
        <w:tc>
          <w:tcPr>
            <w:tcW w:w="706" w:type="dxa"/>
          </w:tcPr>
          <w:p w:rsidR="006A38EF" w:rsidRDefault="006A38EF">
            <w:pPr>
              <w:pStyle w:val="ConsPlusNormal"/>
            </w:pPr>
            <w:r>
              <w:t>0,0</w:t>
            </w:r>
          </w:p>
        </w:tc>
        <w:tc>
          <w:tcPr>
            <w:tcW w:w="840" w:type="dxa"/>
          </w:tcPr>
          <w:p w:rsidR="006A38EF" w:rsidRDefault="006A38EF">
            <w:pPr>
              <w:pStyle w:val="ConsPlusNormal"/>
            </w:pPr>
          </w:p>
        </w:tc>
      </w:tr>
      <w:tr w:rsidR="006A38EF">
        <w:tc>
          <w:tcPr>
            <w:tcW w:w="510" w:type="dxa"/>
            <w:vMerge w:val="restart"/>
          </w:tcPr>
          <w:p w:rsidR="006A38EF" w:rsidRDefault="006A38EF">
            <w:pPr>
              <w:pStyle w:val="ConsPlusNormal"/>
            </w:pPr>
          </w:p>
        </w:tc>
        <w:tc>
          <w:tcPr>
            <w:tcW w:w="2098" w:type="dxa"/>
            <w:vMerge w:val="restart"/>
          </w:tcPr>
          <w:p w:rsidR="006A38EF" w:rsidRDefault="006A38EF">
            <w:pPr>
              <w:pStyle w:val="ConsPlusNormal"/>
            </w:pPr>
            <w:r>
              <w:t>Наименование объекта 1 "Общеобразовательная школа на 1200 мест в Северном планировочном районе г. Благовещенск, Амурская область"</w:t>
            </w:r>
          </w:p>
        </w:tc>
        <w:tc>
          <w:tcPr>
            <w:tcW w:w="1361" w:type="dxa"/>
            <w:vMerge w:val="restart"/>
          </w:tcPr>
          <w:p w:rsidR="006A38EF" w:rsidRDefault="006A38EF">
            <w:pPr>
              <w:pStyle w:val="ConsPlusNormal"/>
            </w:pPr>
            <w:r>
              <w:t>"Строительство школы под ключ"</w:t>
            </w:r>
          </w:p>
        </w:tc>
        <w:tc>
          <w:tcPr>
            <w:tcW w:w="994" w:type="dxa"/>
            <w:vMerge w:val="restart"/>
          </w:tcPr>
          <w:p w:rsidR="006A38EF" w:rsidRDefault="006A38EF">
            <w:pPr>
              <w:pStyle w:val="ConsPlusNormal"/>
            </w:pPr>
            <w:r>
              <w:t>1200 мест</w:t>
            </w:r>
          </w:p>
        </w:tc>
        <w:tc>
          <w:tcPr>
            <w:tcW w:w="1421" w:type="dxa"/>
            <w:vMerge w:val="restart"/>
          </w:tcPr>
          <w:p w:rsidR="006A38EF" w:rsidRDefault="006A38EF">
            <w:pPr>
              <w:pStyle w:val="ConsPlusNormal"/>
            </w:pPr>
            <w:r>
              <w:t>Отсутствует</w:t>
            </w:r>
          </w:p>
        </w:tc>
        <w:tc>
          <w:tcPr>
            <w:tcW w:w="1555" w:type="dxa"/>
            <w:vMerge w:val="restart"/>
          </w:tcPr>
          <w:p w:rsidR="006A38EF" w:rsidRDefault="006A38EF">
            <w:pPr>
              <w:pStyle w:val="ConsPlusNormal"/>
            </w:pPr>
            <w:r>
              <w:t>3313173,32</w:t>
            </w:r>
          </w:p>
        </w:tc>
        <w:tc>
          <w:tcPr>
            <w:tcW w:w="1219" w:type="dxa"/>
          </w:tcPr>
          <w:p w:rsidR="006A38EF" w:rsidRDefault="006A38EF">
            <w:pPr>
              <w:pStyle w:val="ConsPlusNormal"/>
            </w:pPr>
            <w:r>
              <w:t>Всего по объекту за весь период его реализации</w:t>
            </w:r>
          </w:p>
        </w:tc>
        <w:tc>
          <w:tcPr>
            <w:tcW w:w="1334" w:type="dxa"/>
          </w:tcPr>
          <w:p w:rsidR="006A38EF" w:rsidRDefault="006A38EF">
            <w:pPr>
              <w:pStyle w:val="ConsPlusNormal"/>
            </w:pPr>
            <w:r>
              <w:t>3180191,5</w:t>
            </w:r>
          </w:p>
        </w:tc>
        <w:tc>
          <w:tcPr>
            <w:tcW w:w="1191" w:type="dxa"/>
          </w:tcPr>
          <w:p w:rsidR="006A38EF" w:rsidRDefault="006A38EF">
            <w:pPr>
              <w:pStyle w:val="ConsPlusNormal"/>
            </w:pPr>
            <w:r>
              <w:t>0,00</w:t>
            </w:r>
          </w:p>
        </w:tc>
        <w:tc>
          <w:tcPr>
            <w:tcW w:w="1152" w:type="dxa"/>
          </w:tcPr>
          <w:p w:rsidR="006A38EF" w:rsidRDefault="006A38EF">
            <w:pPr>
              <w:pStyle w:val="ConsPlusNormal"/>
            </w:pPr>
            <w:r>
              <w:t>695633,1</w:t>
            </w:r>
          </w:p>
        </w:tc>
        <w:tc>
          <w:tcPr>
            <w:tcW w:w="1421" w:type="dxa"/>
          </w:tcPr>
          <w:p w:rsidR="006A38EF" w:rsidRDefault="006A38EF">
            <w:pPr>
              <w:pStyle w:val="ConsPlusNormal"/>
            </w:pPr>
            <w:r>
              <w:t>2284388,2</w:t>
            </w:r>
          </w:p>
        </w:tc>
        <w:tc>
          <w:tcPr>
            <w:tcW w:w="1133" w:type="dxa"/>
          </w:tcPr>
          <w:p w:rsidR="006A38EF" w:rsidRDefault="006A38EF">
            <w:pPr>
              <w:pStyle w:val="ConsPlusNormal"/>
            </w:pPr>
            <w:r>
              <w:t>200170,3</w:t>
            </w:r>
          </w:p>
        </w:tc>
        <w:tc>
          <w:tcPr>
            <w:tcW w:w="706" w:type="dxa"/>
          </w:tcPr>
          <w:p w:rsidR="006A38EF" w:rsidRDefault="006A38EF">
            <w:pPr>
              <w:pStyle w:val="ConsPlusNormal"/>
            </w:pPr>
            <w:r>
              <w:t>0,0</w:t>
            </w:r>
          </w:p>
        </w:tc>
        <w:tc>
          <w:tcPr>
            <w:tcW w:w="840" w:type="dxa"/>
          </w:tcPr>
          <w:p w:rsidR="006A38EF" w:rsidRDefault="006A38EF">
            <w:pPr>
              <w:pStyle w:val="ConsPlusNormal"/>
            </w:pPr>
            <w:r>
              <w:t>2026</w:t>
            </w: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2025 год</w:t>
            </w:r>
          </w:p>
        </w:tc>
        <w:tc>
          <w:tcPr>
            <w:tcW w:w="1334" w:type="dxa"/>
          </w:tcPr>
          <w:p w:rsidR="006A38EF" w:rsidRDefault="006A38EF">
            <w:pPr>
              <w:pStyle w:val="ConsPlusNormal"/>
            </w:pPr>
            <w:r>
              <w:t>25549,7</w:t>
            </w:r>
          </w:p>
        </w:tc>
        <w:tc>
          <w:tcPr>
            <w:tcW w:w="1191" w:type="dxa"/>
          </w:tcPr>
          <w:p w:rsidR="006A38EF" w:rsidRDefault="006A38EF">
            <w:pPr>
              <w:pStyle w:val="ConsPlusNormal"/>
            </w:pPr>
            <w:r>
              <w:t>0,0</w:t>
            </w:r>
          </w:p>
        </w:tc>
        <w:tc>
          <w:tcPr>
            <w:tcW w:w="1152" w:type="dxa"/>
          </w:tcPr>
          <w:p w:rsidR="006A38EF" w:rsidRDefault="006A38EF">
            <w:pPr>
              <w:pStyle w:val="ConsPlusNormal"/>
            </w:pPr>
            <w:r>
              <w:t>22081,8</w:t>
            </w:r>
          </w:p>
        </w:tc>
        <w:tc>
          <w:tcPr>
            <w:tcW w:w="1421" w:type="dxa"/>
          </w:tcPr>
          <w:p w:rsidR="006A38EF" w:rsidRDefault="006A38EF">
            <w:pPr>
              <w:pStyle w:val="ConsPlusNormal"/>
            </w:pPr>
            <w:r>
              <w:t>3212,4</w:t>
            </w:r>
          </w:p>
        </w:tc>
        <w:tc>
          <w:tcPr>
            <w:tcW w:w="1133" w:type="dxa"/>
          </w:tcPr>
          <w:p w:rsidR="006A38EF" w:rsidRDefault="006A38EF">
            <w:pPr>
              <w:pStyle w:val="ConsPlusNormal"/>
            </w:pPr>
            <w:r>
              <w:t>275,4</w:t>
            </w:r>
          </w:p>
        </w:tc>
        <w:tc>
          <w:tcPr>
            <w:tcW w:w="706" w:type="dxa"/>
          </w:tcPr>
          <w:p w:rsidR="006A38EF" w:rsidRDefault="006A38EF">
            <w:pPr>
              <w:pStyle w:val="ConsPlusNormal"/>
            </w:pPr>
            <w:r>
              <w:t>0,0</w:t>
            </w:r>
          </w:p>
        </w:tc>
        <w:tc>
          <w:tcPr>
            <w:tcW w:w="840" w:type="dxa"/>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 xml:space="preserve">2026 год </w:t>
            </w:r>
            <w:hyperlink w:anchor="P3102">
              <w:r>
                <w:rPr>
                  <w:color w:val="0000FF"/>
                </w:rPr>
                <w:t>&lt;*&gt;</w:t>
              </w:r>
            </w:hyperlink>
          </w:p>
        </w:tc>
        <w:tc>
          <w:tcPr>
            <w:tcW w:w="1334" w:type="dxa"/>
          </w:tcPr>
          <w:p w:rsidR="006A38EF" w:rsidRDefault="006A38EF">
            <w:pPr>
              <w:pStyle w:val="ConsPlusNormal"/>
            </w:pPr>
            <w:r>
              <w:t>597330,9</w:t>
            </w:r>
          </w:p>
        </w:tc>
        <w:tc>
          <w:tcPr>
            <w:tcW w:w="1191" w:type="dxa"/>
          </w:tcPr>
          <w:p w:rsidR="006A38EF" w:rsidRDefault="006A38EF">
            <w:pPr>
              <w:pStyle w:val="ConsPlusNormal"/>
            </w:pPr>
            <w:r>
              <w:t>0,0</w:t>
            </w:r>
          </w:p>
        </w:tc>
        <w:tc>
          <w:tcPr>
            <w:tcW w:w="1152" w:type="dxa"/>
          </w:tcPr>
          <w:p w:rsidR="006A38EF" w:rsidRDefault="006A38EF">
            <w:pPr>
              <w:pStyle w:val="ConsPlusNormal"/>
            </w:pPr>
            <w:r>
              <w:t>156262,4</w:t>
            </w:r>
          </w:p>
        </w:tc>
        <w:tc>
          <w:tcPr>
            <w:tcW w:w="1421" w:type="dxa"/>
          </w:tcPr>
          <w:p w:rsidR="006A38EF" w:rsidRDefault="006A38EF">
            <w:pPr>
              <w:pStyle w:val="ConsPlusNormal"/>
            </w:pPr>
            <w:r>
              <w:t>396112,5</w:t>
            </w:r>
          </w:p>
        </w:tc>
        <w:tc>
          <w:tcPr>
            <w:tcW w:w="1133" w:type="dxa"/>
          </w:tcPr>
          <w:p w:rsidR="006A38EF" w:rsidRDefault="006A38EF">
            <w:pPr>
              <w:pStyle w:val="ConsPlusNormal"/>
            </w:pPr>
            <w:r>
              <w:t>44956,0</w:t>
            </w:r>
          </w:p>
        </w:tc>
        <w:tc>
          <w:tcPr>
            <w:tcW w:w="706" w:type="dxa"/>
          </w:tcPr>
          <w:p w:rsidR="006A38EF" w:rsidRDefault="006A38EF">
            <w:pPr>
              <w:pStyle w:val="ConsPlusNormal"/>
            </w:pPr>
            <w:r>
              <w:t>0,0</w:t>
            </w:r>
          </w:p>
        </w:tc>
        <w:tc>
          <w:tcPr>
            <w:tcW w:w="840" w:type="dxa"/>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 xml:space="preserve">2027 год </w:t>
            </w:r>
            <w:hyperlink w:anchor="P3102">
              <w:r>
                <w:rPr>
                  <w:color w:val="0000FF"/>
                </w:rPr>
                <w:t>&lt;*&gt;</w:t>
              </w:r>
            </w:hyperlink>
          </w:p>
        </w:tc>
        <w:tc>
          <w:tcPr>
            <w:tcW w:w="1334" w:type="dxa"/>
          </w:tcPr>
          <w:p w:rsidR="006A38EF" w:rsidRDefault="006A38EF">
            <w:pPr>
              <w:pStyle w:val="ConsPlusNormal"/>
            </w:pPr>
            <w:r>
              <w:lastRenderedPageBreak/>
              <w:t>592535</w:t>
            </w:r>
            <w:r>
              <w:lastRenderedPageBreak/>
              <w:t>,0</w:t>
            </w:r>
          </w:p>
        </w:tc>
        <w:tc>
          <w:tcPr>
            <w:tcW w:w="1191" w:type="dxa"/>
          </w:tcPr>
          <w:p w:rsidR="006A38EF" w:rsidRDefault="006A38EF">
            <w:pPr>
              <w:pStyle w:val="ConsPlusNormal"/>
            </w:pPr>
            <w:r>
              <w:lastRenderedPageBreak/>
              <w:t>0,0</w:t>
            </w:r>
          </w:p>
        </w:tc>
        <w:tc>
          <w:tcPr>
            <w:tcW w:w="1152" w:type="dxa"/>
          </w:tcPr>
          <w:p w:rsidR="006A38EF" w:rsidRDefault="006A38EF">
            <w:pPr>
              <w:pStyle w:val="ConsPlusNormal"/>
            </w:pPr>
            <w:r>
              <w:t>172399,5</w:t>
            </w:r>
          </w:p>
        </w:tc>
        <w:tc>
          <w:tcPr>
            <w:tcW w:w="1421" w:type="dxa"/>
          </w:tcPr>
          <w:p w:rsidR="006A38EF" w:rsidRDefault="006A38EF">
            <w:pPr>
              <w:pStyle w:val="ConsPlusNormal"/>
            </w:pPr>
            <w:r>
              <w:t>374566,</w:t>
            </w:r>
            <w:r>
              <w:lastRenderedPageBreak/>
              <w:t>2</w:t>
            </w:r>
          </w:p>
        </w:tc>
        <w:tc>
          <w:tcPr>
            <w:tcW w:w="1133" w:type="dxa"/>
          </w:tcPr>
          <w:p w:rsidR="006A38EF" w:rsidRDefault="006A38EF">
            <w:pPr>
              <w:pStyle w:val="ConsPlusNormal"/>
            </w:pPr>
            <w:r>
              <w:lastRenderedPageBreak/>
              <w:t>45569,</w:t>
            </w:r>
            <w:r>
              <w:lastRenderedPageBreak/>
              <w:t>3</w:t>
            </w:r>
          </w:p>
        </w:tc>
        <w:tc>
          <w:tcPr>
            <w:tcW w:w="706" w:type="dxa"/>
          </w:tcPr>
          <w:p w:rsidR="006A38EF" w:rsidRDefault="006A38EF">
            <w:pPr>
              <w:pStyle w:val="ConsPlusNormal"/>
            </w:pPr>
            <w:r>
              <w:lastRenderedPageBreak/>
              <w:t>0,0</w:t>
            </w:r>
          </w:p>
        </w:tc>
        <w:tc>
          <w:tcPr>
            <w:tcW w:w="840" w:type="dxa"/>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 xml:space="preserve">2028 год </w:t>
            </w:r>
            <w:hyperlink w:anchor="P3102">
              <w:r>
                <w:rPr>
                  <w:color w:val="0000FF"/>
                </w:rPr>
                <w:t>&lt;*&gt;</w:t>
              </w:r>
            </w:hyperlink>
          </w:p>
        </w:tc>
        <w:tc>
          <w:tcPr>
            <w:tcW w:w="1334" w:type="dxa"/>
          </w:tcPr>
          <w:p w:rsidR="006A38EF" w:rsidRDefault="006A38EF">
            <w:pPr>
              <w:pStyle w:val="ConsPlusNormal"/>
            </w:pPr>
            <w:r>
              <w:t>593339,5</w:t>
            </w:r>
          </w:p>
        </w:tc>
        <w:tc>
          <w:tcPr>
            <w:tcW w:w="1191" w:type="dxa"/>
          </w:tcPr>
          <w:p w:rsidR="006A38EF" w:rsidRDefault="006A38EF">
            <w:pPr>
              <w:pStyle w:val="ConsPlusNormal"/>
            </w:pPr>
            <w:r>
              <w:t>0,0</w:t>
            </w:r>
          </w:p>
        </w:tc>
        <w:tc>
          <w:tcPr>
            <w:tcW w:w="1152" w:type="dxa"/>
          </w:tcPr>
          <w:p w:rsidR="006A38EF" w:rsidRDefault="006A38EF">
            <w:pPr>
              <w:pStyle w:val="ConsPlusNormal"/>
            </w:pPr>
            <w:r>
              <w:t>172500,9</w:t>
            </w:r>
          </w:p>
        </w:tc>
        <w:tc>
          <w:tcPr>
            <w:tcW w:w="1421" w:type="dxa"/>
          </w:tcPr>
          <w:p w:rsidR="006A38EF" w:rsidRDefault="006A38EF">
            <w:pPr>
              <w:pStyle w:val="ConsPlusNormal"/>
            </w:pPr>
            <w:r>
              <w:t>371306,7</w:t>
            </w:r>
          </w:p>
        </w:tc>
        <w:tc>
          <w:tcPr>
            <w:tcW w:w="1133" w:type="dxa"/>
          </w:tcPr>
          <w:p w:rsidR="006A38EF" w:rsidRDefault="006A38EF">
            <w:pPr>
              <w:pStyle w:val="ConsPlusNormal"/>
            </w:pPr>
            <w:r>
              <w:t>49531,9</w:t>
            </w:r>
          </w:p>
        </w:tc>
        <w:tc>
          <w:tcPr>
            <w:tcW w:w="706" w:type="dxa"/>
          </w:tcPr>
          <w:p w:rsidR="006A38EF" w:rsidRDefault="006A38EF">
            <w:pPr>
              <w:pStyle w:val="ConsPlusNormal"/>
            </w:pPr>
            <w:r>
              <w:t>0,0</w:t>
            </w:r>
          </w:p>
        </w:tc>
        <w:tc>
          <w:tcPr>
            <w:tcW w:w="840" w:type="dxa"/>
          </w:tcPr>
          <w:p w:rsidR="006A38EF" w:rsidRDefault="006A38EF">
            <w:pPr>
              <w:pStyle w:val="ConsPlusNormal"/>
            </w:pPr>
          </w:p>
        </w:tc>
      </w:tr>
      <w:tr w:rsidR="006A38EF">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0" w:type="auto"/>
            <w:vMerge/>
          </w:tcPr>
          <w:p w:rsidR="006A38EF" w:rsidRDefault="006A38EF">
            <w:pPr>
              <w:pStyle w:val="ConsPlusNormal"/>
            </w:pPr>
          </w:p>
        </w:tc>
        <w:tc>
          <w:tcPr>
            <w:tcW w:w="1219" w:type="dxa"/>
          </w:tcPr>
          <w:p w:rsidR="006A38EF" w:rsidRDefault="006A38EF">
            <w:pPr>
              <w:pStyle w:val="ConsPlusNormal"/>
            </w:pPr>
            <w:r>
              <w:t xml:space="preserve">2029 год </w:t>
            </w:r>
            <w:hyperlink w:anchor="P3102">
              <w:r>
                <w:rPr>
                  <w:color w:val="0000FF"/>
                </w:rPr>
                <w:t>&lt;*&gt;</w:t>
              </w:r>
            </w:hyperlink>
          </w:p>
        </w:tc>
        <w:tc>
          <w:tcPr>
            <w:tcW w:w="1334" w:type="dxa"/>
          </w:tcPr>
          <w:p w:rsidR="006A38EF" w:rsidRDefault="006A38EF">
            <w:pPr>
              <w:pStyle w:val="ConsPlusNormal"/>
            </w:pPr>
            <w:r>
              <w:t>1371436,4</w:t>
            </w:r>
          </w:p>
        </w:tc>
        <w:tc>
          <w:tcPr>
            <w:tcW w:w="1191" w:type="dxa"/>
          </w:tcPr>
          <w:p w:rsidR="006A38EF" w:rsidRDefault="006A38EF">
            <w:pPr>
              <w:pStyle w:val="ConsPlusNormal"/>
            </w:pPr>
            <w:r>
              <w:t>0,0</w:t>
            </w:r>
          </w:p>
        </w:tc>
        <w:tc>
          <w:tcPr>
            <w:tcW w:w="1152" w:type="dxa"/>
          </w:tcPr>
          <w:p w:rsidR="006A38EF" w:rsidRDefault="006A38EF">
            <w:pPr>
              <w:pStyle w:val="ConsPlusNormal"/>
            </w:pPr>
            <w:r>
              <w:t>172388,5</w:t>
            </w:r>
          </w:p>
        </w:tc>
        <w:tc>
          <w:tcPr>
            <w:tcW w:w="1421" w:type="dxa"/>
          </w:tcPr>
          <w:p w:rsidR="006A38EF" w:rsidRDefault="006A38EF">
            <w:pPr>
              <w:pStyle w:val="ConsPlusNormal"/>
            </w:pPr>
            <w:r>
              <w:t>1139190,3</w:t>
            </w:r>
          </w:p>
        </w:tc>
        <w:tc>
          <w:tcPr>
            <w:tcW w:w="1133" w:type="dxa"/>
          </w:tcPr>
          <w:p w:rsidR="006A38EF" w:rsidRDefault="006A38EF">
            <w:pPr>
              <w:pStyle w:val="ConsPlusNormal"/>
            </w:pPr>
            <w:r>
              <w:t>59857,6</w:t>
            </w:r>
          </w:p>
        </w:tc>
        <w:tc>
          <w:tcPr>
            <w:tcW w:w="706" w:type="dxa"/>
          </w:tcPr>
          <w:p w:rsidR="006A38EF" w:rsidRDefault="006A38EF">
            <w:pPr>
              <w:pStyle w:val="ConsPlusNormal"/>
            </w:pPr>
            <w:r>
              <w:t>0,0</w:t>
            </w:r>
          </w:p>
        </w:tc>
        <w:tc>
          <w:tcPr>
            <w:tcW w:w="840" w:type="dxa"/>
          </w:tcPr>
          <w:p w:rsidR="006A38EF" w:rsidRDefault="006A38EF">
            <w:pPr>
              <w:pStyle w:val="ConsPlusNormal"/>
            </w:pPr>
          </w:p>
        </w:tc>
      </w:tr>
    </w:tbl>
    <w:p w:rsidR="006A38EF" w:rsidRDefault="006A38EF">
      <w:pPr>
        <w:pStyle w:val="ConsPlusNormal"/>
        <w:jc w:val="both"/>
      </w:pPr>
    </w:p>
    <w:p w:rsidR="006A38EF" w:rsidRDefault="006A38EF">
      <w:pPr>
        <w:pStyle w:val="ConsPlusNormal"/>
        <w:ind w:firstLine="540"/>
        <w:jc w:val="both"/>
      </w:pPr>
      <w:r>
        <w:t>--------------------------------</w:t>
      </w:r>
    </w:p>
    <w:p w:rsidR="006A38EF" w:rsidRDefault="006A38EF">
      <w:pPr>
        <w:pStyle w:val="ConsPlusNormal"/>
        <w:spacing w:before="220"/>
        <w:ind w:firstLine="540"/>
        <w:jc w:val="both"/>
      </w:pPr>
      <w:bookmarkStart w:id="2" w:name="P3102"/>
      <w:bookmarkEnd w:id="2"/>
      <w:r>
        <w:t>&lt;*&gt; С 2026 года по 2029 год согласно заключенному концессионному соглашению будет производится плата концедента (возмещение затрат на строительство, инвестиционные платежи, расходы на обслуживание, уплата процентов по кредитному займу концессионера и налоги).</w:t>
      </w:r>
    </w:p>
    <w:p w:rsidR="006A38EF" w:rsidRDefault="006A38EF">
      <w:pPr>
        <w:pStyle w:val="ConsPlusNormal"/>
        <w:jc w:val="both"/>
      </w:pPr>
    </w:p>
    <w:p w:rsidR="006A38EF" w:rsidRDefault="006A38EF">
      <w:pPr>
        <w:pStyle w:val="ConsPlusNormal"/>
        <w:jc w:val="both"/>
      </w:pPr>
    </w:p>
    <w:p w:rsidR="006A38EF" w:rsidRDefault="006A38EF">
      <w:pPr>
        <w:pStyle w:val="ConsPlusNormal"/>
        <w:pBdr>
          <w:bottom w:val="single" w:sz="6" w:space="0" w:color="auto"/>
        </w:pBdr>
        <w:spacing w:before="100" w:after="100"/>
        <w:jc w:val="both"/>
        <w:rPr>
          <w:sz w:val="2"/>
          <w:szCs w:val="2"/>
        </w:rPr>
      </w:pPr>
    </w:p>
    <w:p w:rsidR="004137A3" w:rsidRDefault="004137A3"/>
    <w:sectPr w:rsidR="004137A3">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EF"/>
    <w:rsid w:val="004137A3"/>
    <w:rsid w:val="006A3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97AD"/>
  <w15:chartTrackingRefBased/>
  <w15:docId w15:val="{7F2AC230-DDED-4EBE-BA05-06AB8A06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38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38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38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3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38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38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38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32028" TargetMode="External"/><Relationship Id="rId21" Type="http://schemas.openxmlformats.org/officeDocument/2006/relationships/hyperlink" Target="https://login.consultant.ru/link/?req=doc&amp;base=RLAW080&amp;n=181365&amp;dst=100005" TargetMode="External"/><Relationship Id="rId63" Type="http://schemas.openxmlformats.org/officeDocument/2006/relationships/hyperlink" Target="https://login.consultant.ru/link/?req=doc&amp;base=RLAW080&amp;n=101402" TargetMode="External"/><Relationship Id="rId159" Type="http://schemas.openxmlformats.org/officeDocument/2006/relationships/hyperlink" Target="https://login.consultant.ru/link/?req=doc&amp;base=RLAW080&amp;n=148336" TargetMode="External"/><Relationship Id="rId170" Type="http://schemas.openxmlformats.org/officeDocument/2006/relationships/hyperlink" Target="https://login.consultant.ru/link/?req=doc&amp;base=RLAW080&amp;n=157398" TargetMode="External"/><Relationship Id="rId191" Type="http://schemas.openxmlformats.org/officeDocument/2006/relationships/hyperlink" Target="https://login.consultant.ru/link/?req=doc&amp;base=RLAW080&amp;n=168808" TargetMode="External"/><Relationship Id="rId205" Type="http://schemas.openxmlformats.org/officeDocument/2006/relationships/hyperlink" Target="https://login.consultant.ru/link/?req=doc&amp;base=RLAW080&amp;n=178779&amp;dst=100005" TargetMode="External"/><Relationship Id="rId226" Type="http://schemas.openxmlformats.org/officeDocument/2006/relationships/hyperlink" Target="https://login.consultant.ru/link/?req=doc&amp;base=LAW&amp;n=475991" TargetMode="External"/><Relationship Id="rId247" Type="http://schemas.openxmlformats.org/officeDocument/2006/relationships/hyperlink" Target="https://login.consultant.ru/link/?req=doc&amp;base=RLAW080&amp;n=183527&amp;dst=100715" TargetMode="External"/><Relationship Id="rId107" Type="http://schemas.openxmlformats.org/officeDocument/2006/relationships/hyperlink" Target="https://login.consultant.ru/link/?req=doc&amp;base=RLAW080&amp;n=128042" TargetMode="External"/><Relationship Id="rId11" Type="http://schemas.openxmlformats.org/officeDocument/2006/relationships/hyperlink" Target="https://login.consultant.ru/link/?req=doc&amp;base=RLAW080&amp;n=176698&amp;dst=100005" TargetMode="External"/><Relationship Id="rId32" Type="http://schemas.openxmlformats.org/officeDocument/2006/relationships/hyperlink" Target="https://login.consultant.ru/link/?req=doc&amp;base=RLAW080&amp;n=171275" TargetMode="External"/><Relationship Id="rId53" Type="http://schemas.openxmlformats.org/officeDocument/2006/relationships/hyperlink" Target="https://login.consultant.ru/link/?req=doc&amp;base=RLAW080&amp;n=95886" TargetMode="External"/><Relationship Id="rId74" Type="http://schemas.openxmlformats.org/officeDocument/2006/relationships/hyperlink" Target="https://login.consultant.ru/link/?req=doc&amp;base=RLAW080&amp;n=108856" TargetMode="External"/><Relationship Id="rId128" Type="http://schemas.openxmlformats.org/officeDocument/2006/relationships/hyperlink" Target="https://login.consultant.ru/link/?req=doc&amp;base=RLAW080&amp;n=137022" TargetMode="External"/><Relationship Id="rId149" Type="http://schemas.openxmlformats.org/officeDocument/2006/relationships/hyperlink" Target="https://login.consultant.ru/link/?req=doc&amp;base=RLAW080&amp;n=144973" TargetMode="External"/><Relationship Id="rId5" Type="http://schemas.openxmlformats.org/officeDocument/2006/relationships/hyperlink" Target="https://login.consultant.ru/link/?req=doc&amp;base=RLAW080&amp;n=172963&amp;dst=100005" TargetMode="External"/><Relationship Id="rId95" Type="http://schemas.openxmlformats.org/officeDocument/2006/relationships/hyperlink" Target="https://login.consultant.ru/link/?req=doc&amp;base=RLAW080&amp;n=119990" TargetMode="External"/><Relationship Id="rId160" Type="http://schemas.openxmlformats.org/officeDocument/2006/relationships/hyperlink" Target="https://login.consultant.ru/link/?req=doc&amp;base=RLAW080&amp;n=148577" TargetMode="External"/><Relationship Id="rId181" Type="http://schemas.openxmlformats.org/officeDocument/2006/relationships/hyperlink" Target="https://login.consultant.ru/link/?req=doc&amp;base=RLAW080&amp;n=163017" TargetMode="External"/><Relationship Id="rId216" Type="http://schemas.openxmlformats.org/officeDocument/2006/relationships/hyperlink" Target="https://login.consultant.ru/link/?req=doc&amp;base=LAW&amp;n=528383" TargetMode="External"/><Relationship Id="rId237" Type="http://schemas.openxmlformats.org/officeDocument/2006/relationships/hyperlink" Target="https://login.consultant.ru/link/?req=doc&amp;base=LAW&amp;n=495935" TargetMode="External"/><Relationship Id="rId258" Type="http://schemas.openxmlformats.org/officeDocument/2006/relationships/hyperlink" Target="https://login.consultant.ru/link/?req=doc&amp;base=RLAW080&amp;n=184170&amp;dst=101174" TargetMode="External"/><Relationship Id="rId22" Type="http://schemas.openxmlformats.org/officeDocument/2006/relationships/hyperlink" Target="https://login.consultant.ru/link/?req=doc&amp;base=RLAW080&amp;n=182088&amp;dst=100005" TargetMode="External"/><Relationship Id="rId43" Type="http://schemas.openxmlformats.org/officeDocument/2006/relationships/hyperlink" Target="https://login.consultant.ru/link/?req=doc&amp;base=RLAW080&amp;n=85369" TargetMode="External"/><Relationship Id="rId64" Type="http://schemas.openxmlformats.org/officeDocument/2006/relationships/hyperlink" Target="https://login.consultant.ru/link/?req=doc&amp;base=RLAW080&amp;n=101799" TargetMode="External"/><Relationship Id="rId118" Type="http://schemas.openxmlformats.org/officeDocument/2006/relationships/hyperlink" Target="https://login.consultant.ru/link/?req=doc&amp;base=RLAW080&amp;n=133203" TargetMode="External"/><Relationship Id="rId139" Type="http://schemas.openxmlformats.org/officeDocument/2006/relationships/hyperlink" Target="https://login.consultant.ru/link/?req=doc&amp;base=RLAW080&amp;n=140941" TargetMode="External"/><Relationship Id="rId85" Type="http://schemas.openxmlformats.org/officeDocument/2006/relationships/hyperlink" Target="https://login.consultant.ru/link/?req=doc&amp;base=RLAW080&amp;n=115762" TargetMode="External"/><Relationship Id="rId150" Type="http://schemas.openxmlformats.org/officeDocument/2006/relationships/hyperlink" Target="https://login.consultant.ru/link/?req=doc&amp;base=RLAW080&amp;n=145347" TargetMode="External"/><Relationship Id="rId171" Type="http://schemas.openxmlformats.org/officeDocument/2006/relationships/hyperlink" Target="https://login.consultant.ru/link/?req=doc&amp;base=RLAW080&amp;n=158024" TargetMode="External"/><Relationship Id="rId192" Type="http://schemas.openxmlformats.org/officeDocument/2006/relationships/hyperlink" Target="https://login.consultant.ru/link/?req=doc&amp;base=RLAW080&amp;n=168842" TargetMode="External"/><Relationship Id="rId206" Type="http://schemas.openxmlformats.org/officeDocument/2006/relationships/hyperlink" Target="https://login.consultant.ru/link/?req=doc&amp;base=RLAW080&amp;n=179367&amp;dst=100005" TargetMode="External"/><Relationship Id="rId227" Type="http://schemas.openxmlformats.org/officeDocument/2006/relationships/hyperlink" Target="https://login.consultant.ru/link/?req=doc&amp;base=RLAW080&amp;n=183527&amp;dst=100006" TargetMode="External"/><Relationship Id="rId248" Type="http://schemas.openxmlformats.org/officeDocument/2006/relationships/hyperlink" Target="https://login.consultant.ru/link/?req=doc&amp;base=LAW&amp;n=522570&amp;dst=100019" TargetMode="External"/><Relationship Id="rId12" Type="http://schemas.openxmlformats.org/officeDocument/2006/relationships/hyperlink" Target="https://login.consultant.ru/link/?req=doc&amp;base=RLAW080&amp;n=177366&amp;dst=100005" TargetMode="External"/><Relationship Id="rId33" Type="http://schemas.openxmlformats.org/officeDocument/2006/relationships/hyperlink" Target="https://login.consultant.ru/link/?req=doc&amp;base=RLAW080&amp;n=77767" TargetMode="External"/><Relationship Id="rId108" Type="http://schemas.openxmlformats.org/officeDocument/2006/relationships/hyperlink" Target="https://login.consultant.ru/link/?req=doc&amp;base=RLAW080&amp;n=128305" TargetMode="External"/><Relationship Id="rId129" Type="http://schemas.openxmlformats.org/officeDocument/2006/relationships/hyperlink" Target="https://login.consultant.ru/link/?req=doc&amp;base=RLAW080&amp;n=137211" TargetMode="External"/><Relationship Id="rId54" Type="http://schemas.openxmlformats.org/officeDocument/2006/relationships/hyperlink" Target="https://login.consultant.ru/link/?req=doc&amp;base=RLAW080&amp;n=96743" TargetMode="External"/><Relationship Id="rId75" Type="http://schemas.openxmlformats.org/officeDocument/2006/relationships/hyperlink" Target="https://login.consultant.ru/link/?req=doc&amp;base=RLAW080&amp;n=109437" TargetMode="External"/><Relationship Id="rId96" Type="http://schemas.openxmlformats.org/officeDocument/2006/relationships/hyperlink" Target="https://login.consultant.ru/link/?req=doc&amp;base=RLAW080&amp;n=120545" TargetMode="External"/><Relationship Id="rId140" Type="http://schemas.openxmlformats.org/officeDocument/2006/relationships/hyperlink" Target="https://login.consultant.ru/link/?req=doc&amp;base=RLAW080&amp;n=141445" TargetMode="External"/><Relationship Id="rId161" Type="http://schemas.openxmlformats.org/officeDocument/2006/relationships/hyperlink" Target="https://login.consultant.ru/link/?req=doc&amp;base=RLAW080&amp;n=149301" TargetMode="External"/><Relationship Id="rId182" Type="http://schemas.openxmlformats.org/officeDocument/2006/relationships/hyperlink" Target="https://login.consultant.ru/link/?req=doc&amp;base=RLAW080&amp;n=163489" TargetMode="External"/><Relationship Id="rId217" Type="http://schemas.openxmlformats.org/officeDocument/2006/relationships/hyperlink" Target="https://login.consultant.ru/link/?req=doc&amp;base=LAW&amp;n=475991" TargetMode="External"/><Relationship Id="rId6" Type="http://schemas.openxmlformats.org/officeDocument/2006/relationships/hyperlink" Target="https://login.consultant.ru/link/?req=doc&amp;base=RLAW080&amp;n=173453&amp;dst=100005" TargetMode="External"/><Relationship Id="rId238" Type="http://schemas.openxmlformats.org/officeDocument/2006/relationships/hyperlink" Target="https://login.consultant.ru/link/?req=doc&amp;base=RLAW080&amp;n=177452&amp;dst=100011" TargetMode="External"/><Relationship Id="rId259" Type="http://schemas.openxmlformats.org/officeDocument/2006/relationships/hyperlink" Target="https://login.consultant.ru/link/?req=doc&amp;base=RLAW080&amp;n=184170&amp;dst=100012" TargetMode="External"/><Relationship Id="rId23" Type="http://schemas.openxmlformats.org/officeDocument/2006/relationships/hyperlink" Target="https://login.consultant.ru/link/?req=doc&amp;base=RLAW080&amp;n=182765&amp;dst=100005" TargetMode="External"/><Relationship Id="rId119" Type="http://schemas.openxmlformats.org/officeDocument/2006/relationships/hyperlink" Target="https://login.consultant.ru/link/?req=doc&amp;base=RLAW080&amp;n=133427" TargetMode="External"/><Relationship Id="rId44" Type="http://schemas.openxmlformats.org/officeDocument/2006/relationships/hyperlink" Target="https://login.consultant.ru/link/?req=doc&amp;base=RLAW080&amp;n=86004" TargetMode="External"/><Relationship Id="rId65" Type="http://schemas.openxmlformats.org/officeDocument/2006/relationships/hyperlink" Target="https://login.consultant.ru/link/?req=doc&amp;base=RLAW080&amp;n=102625" TargetMode="External"/><Relationship Id="rId86" Type="http://schemas.openxmlformats.org/officeDocument/2006/relationships/hyperlink" Target="https://login.consultant.ru/link/?req=doc&amp;base=RLAW080&amp;n=116009" TargetMode="External"/><Relationship Id="rId130" Type="http://schemas.openxmlformats.org/officeDocument/2006/relationships/hyperlink" Target="https://login.consultant.ru/link/?req=doc&amp;base=RLAW080&amp;n=137162" TargetMode="External"/><Relationship Id="rId151" Type="http://schemas.openxmlformats.org/officeDocument/2006/relationships/hyperlink" Target="https://login.consultant.ru/link/?req=doc&amp;base=RLAW080&amp;n=145596" TargetMode="External"/><Relationship Id="rId172" Type="http://schemas.openxmlformats.org/officeDocument/2006/relationships/hyperlink" Target="https://login.consultant.ru/link/?req=doc&amp;base=RLAW080&amp;n=158192" TargetMode="External"/><Relationship Id="rId193" Type="http://schemas.openxmlformats.org/officeDocument/2006/relationships/hyperlink" Target="www.admblag.ru" TargetMode="External"/><Relationship Id="rId207" Type="http://schemas.openxmlformats.org/officeDocument/2006/relationships/hyperlink" Target="https://login.consultant.ru/link/?req=doc&amp;base=RLAW080&amp;n=179568&amp;dst=100005" TargetMode="External"/><Relationship Id="rId228" Type="http://schemas.openxmlformats.org/officeDocument/2006/relationships/hyperlink" Target="https://login.consultant.ru/link/?req=doc&amp;base=RLAW080&amp;n=184170&amp;dst=100010" TargetMode="External"/><Relationship Id="rId249" Type="http://schemas.openxmlformats.org/officeDocument/2006/relationships/hyperlink" Target="https://login.consultant.ru/link/?req=doc&amp;base=RLAW080&amp;n=182729&amp;dst=128958" TargetMode="External"/><Relationship Id="rId13" Type="http://schemas.openxmlformats.org/officeDocument/2006/relationships/hyperlink" Target="https://login.consultant.ru/link/?req=doc&amp;base=RLAW080&amp;n=177713&amp;dst=100005" TargetMode="External"/><Relationship Id="rId109" Type="http://schemas.openxmlformats.org/officeDocument/2006/relationships/hyperlink" Target="https://login.consultant.ru/link/?req=doc&amp;base=RLAW080&amp;n=128516" TargetMode="External"/><Relationship Id="rId260" Type="http://schemas.openxmlformats.org/officeDocument/2006/relationships/fontTable" Target="fontTable.xml"/><Relationship Id="rId34" Type="http://schemas.openxmlformats.org/officeDocument/2006/relationships/hyperlink" Target="https://login.consultant.ru/link/?req=doc&amp;base=RLAW080&amp;n=78085" TargetMode="External"/><Relationship Id="rId55" Type="http://schemas.openxmlformats.org/officeDocument/2006/relationships/hyperlink" Target="https://login.consultant.ru/link/?req=doc&amp;base=RLAW080&amp;n=97389" TargetMode="External"/><Relationship Id="rId76" Type="http://schemas.openxmlformats.org/officeDocument/2006/relationships/hyperlink" Target="https://login.consultant.ru/link/?req=doc&amp;base=RLAW080&amp;n=110063" TargetMode="External"/><Relationship Id="rId97" Type="http://schemas.openxmlformats.org/officeDocument/2006/relationships/hyperlink" Target="https://login.consultant.ru/link/?req=doc&amp;base=RLAW080&amp;n=121529" TargetMode="External"/><Relationship Id="rId120" Type="http://schemas.openxmlformats.org/officeDocument/2006/relationships/hyperlink" Target="https://login.consultant.ru/link/?req=doc&amp;base=RLAW080&amp;n=133666" TargetMode="External"/><Relationship Id="rId141" Type="http://schemas.openxmlformats.org/officeDocument/2006/relationships/hyperlink" Target="https://login.consultant.ru/link/?req=doc&amp;base=RLAW080&amp;n=141981" TargetMode="External"/><Relationship Id="rId7" Type="http://schemas.openxmlformats.org/officeDocument/2006/relationships/hyperlink" Target="https://login.consultant.ru/link/?req=doc&amp;base=RLAW080&amp;n=173869&amp;dst=100005" TargetMode="External"/><Relationship Id="rId162" Type="http://schemas.openxmlformats.org/officeDocument/2006/relationships/hyperlink" Target="https://login.consultant.ru/link/?req=doc&amp;base=RLAW080&amp;n=149681" TargetMode="External"/><Relationship Id="rId183" Type="http://schemas.openxmlformats.org/officeDocument/2006/relationships/hyperlink" Target="https://login.consultant.ru/link/?req=doc&amp;base=RLAW080&amp;n=164029" TargetMode="External"/><Relationship Id="rId218" Type="http://schemas.openxmlformats.org/officeDocument/2006/relationships/hyperlink" Target="https://login.consultant.ru/link/?req=doc&amp;base=LAW&amp;n=398016" TargetMode="External"/><Relationship Id="rId239" Type="http://schemas.openxmlformats.org/officeDocument/2006/relationships/hyperlink" Target="https://login.consultant.ru/link/?req=doc&amp;base=LAW&amp;n=502792&amp;dst=100435" TargetMode="External"/><Relationship Id="rId250" Type="http://schemas.openxmlformats.org/officeDocument/2006/relationships/hyperlink" Target="https://login.consultant.ru/link/?req=doc&amp;base=RLAW080&amp;n=184170&amp;dst=100011" TargetMode="External"/><Relationship Id="rId24" Type="http://schemas.openxmlformats.org/officeDocument/2006/relationships/hyperlink" Target="https://login.consultant.ru/link/?req=doc&amp;base=RLAW080&amp;n=183527&amp;dst=100005" TargetMode="External"/><Relationship Id="rId45" Type="http://schemas.openxmlformats.org/officeDocument/2006/relationships/hyperlink" Target="https://login.consultant.ru/link/?req=doc&amp;base=RLAW080&amp;n=86384" TargetMode="External"/><Relationship Id="rId66" Type="http://schemas.openxmlformats.org/officeDocument/2006/relationships/hyperlink" Target="https://login.consultant.ru/link/?req=doc&amp;base=RLAW080&amp;n=102922" TargetMode="External"/><Relationship Id="rId87" Type="http://schemas.openxmlformats.org/officeDocument/2006/relationships/hyperlink" Target="https://login.consultant.ru/link/?req=doc&amp;base=RLAW080&amp;n=116416" TargetMode="External"/><Relationship Id="rId110" Type="http://schemas.openxmlformats.org/officeDocument/2006/relationships/hyperlink" Target="https://login.consultant.ru/link/?req=doc&amp;base=RLAW080&amp;n=128778" TargetMode="External"/><Relationship Id="rId131" Type="http://schemas.openxmlformats.org/officeDocument/2006/relationships/hyperlink" Target="https://login.consultant.ru/link/?req=doc&amp;base=RLAW080&amp;n=137532" TargetMode="External"/><Relationship Id="rId152" Type="http://schemas.openxmlformats.org/officeDocument/2006/relationships/hyperlink" Target="https://login.consultant.ru/link/?req=doc&amp;base=RLAW080&amp;n=146633" TargetMode="External"/><Relationship Id="rId173" Type="http://schemas.openxmlformats.org/officeDocument/2006/relationships/hyperlink" Target="https://login.consultant.ru/link/?req=doc&amp;base=RLAW080&amp;n=160105" TargetMode="External"/><Relationship Id="rId194" Type="http://schemas.openxmlformats.org/officeDocument/2006/relationships/hyperlink" Target="https://login.consultant.ru/link/?req=doc&amp;base=RLAW080&amp;n=172058&amp;dst=100005" TargetMode="External"/><Relationship Id="rId208" Type="http://schemas.openxmlformats.org/officeDocument/2006/relationships/hyperlink" Target="https://login.consultant.ru/link/?req=doc&amp;base=RLAW080&amp;n=179733&amp;dst=100005" TargetMode="External"/><Relationship Id="rId229" Type="http://schemas.openxmlformats.org/officeDocument/2006/relationships/hyperlink" Target="https://login.consultant.ru/link/?req=doc&amp;base=RLAW080&amp;n=182729&amp;dst=128958" TargetMode="External"/><Relationship Id="rId240" Type="http://schemas.openxmlformats.org/officeDocument/2006/relationships/hyperlink" Target="https://login.consultant.ru/link/?req=doc&amp;base=RLAW080&amp;n=179568&amp;dst=100009" TargetMode="External"/><Relationship Id="rId261" Type="http://schemas.openxmlformats.org/officeDocument/2006/relationships/theme" Target="theme/theme1.xml"/><Relationship Id="rId14" Type="http://schemas.openxmlformats.org/officeDocument/2006/relationships/hyperlink" Target="https://login.consultant.ru/link/?req=doc&amp;base=RLAW080&amp;n=177854&amp;dst=100005" TargetMode="External"/><Relationship Id="rId35" Type="http://schemas.openxmlformats.org/officeDocument/2006/relationships/hyperlink" Target="https://login.consultant.ru/link/?req=doc&amp;base=RLAW080&amp;n=80330" TargetMode="External"/><Relationship Id="rId56" Type="http://schemas.openxmlformats.org/officeDocument/2006/relationships/hyperlink" Target="https://login.consultant.ru/link/?req=doc&amp;base=RLAW080&amp;n=98140" TargetMode="External"/><Relationship Id="rId77" Type="http://schemas.openxmlformats.org/officeDocument/2006/relationships/hyperlink" Target="https://login.consultant.ru/link/?req=doc&amp;base=RLAW080&amp;n=111073" TargetMode="External"/><Relationship Id="rId100" Type="http://schemas.openxmlformats.org/officeDocument/2006/relationships/hyperlink" Target="https://login.consultant.ru/link/?req=doc&amp;base=RLAW080&amp;n=125032" TargetMode="External"/><Relationship Id="rId8" Type="http://schemas.openxmlformats.org/officeDocument/2006/relationships/hyperlink" Target="https://login.consultant.ru/link/?req=doc&amp;base=RLAW080&amp;n=175661&amp;dst=100005" TargetMode="External"/><Relationship Id="rId98" Type="http://schemas.openxmlformats.org/officeDocument/2006/relationships/hyperlink" Target="https://login.consultant.ru/link/?req=doc&amp;base=RLAW080&amp;n=122267" TargetMode="External"/><Relationship Id="rId121" Type="http://schemas.openxmlformats.org/officeDocument/2006/relationships/hyperlink" Target="https://login.consultant.ru/link/?req=doc&amp;base=RLAW080&amp;n=134447" TargetMode="External"/><Relationship Id="rId142" Type="http://schemas.openxmlformats.org/officeDocument/2006/relationships/hyperlink" Target="https://login.consultant.ru/link/?req=doc&amp;base=RLAW080&amp;n=142499" TargetMode="External"/><Relationship Id="rId163" Type="http://schemas.openxmlformats.org/officeDocument/2006/relationships/hyperlink" Target="https://login.consultant.ru/link/?req=doc&amp;base=RLAW080&amp;n=151405" TargetMode="External"/><Relationship Id="rId184" Type="http://schemas.openxmlformats.org/officeDocument/2006/relationships/hyperlink" Target="https://login.consultant.ru/link/?req=doc&amp;base=RLAW080&amp;n=164728" TargetMode="External"/><Relationship Id="rId219" Type="http://schemas.openxmlformats.org/officeDocument/2006/relationships/hyperlink" Target="https://login.consultant.ru/link/?req=doc&amp;base=LAW&amp;n=522570" TargetMode="External"/><Relationship Id="rId230" Type="http://schemas.openxmlformats.org/officeDocument/2006/relationships/hyperlink" Target="https://login.consultant.ru/link/?req=doc&amp;base=RLAW080&amp;n=182734&amp;dst=111601" TargetMode="External"/><Relationship Id="rId251" Type="http://schemas.openxmlformats.org/officeDocument/2006/relationships/hyperlink" Target="https://login.consultant.ru/link/?req=doc&amp;base=LAW&amp;n=522570&amp;dst=100019" TargetMode="External"/><Relationship Id="rId25" Type="http://schemas.openxmlformats.org/officeDocument/2006/relationships/hyperlink" Target="https://login.consultant.ru/link/?req=doc&amp;base=RLAW080&amp;n=184170&amp;dst=100005" TargetMode="External"/><Relationship Id="rId46" Type="http://schemas.openxmlformats.org/officeDocument/2006/relationships/hyperlink" Target="https://login.consultant.ru/link/?req=doc&amp;base=RLAW080&amp;n=86834" TargetMode="External"/><Relationship Id="rId67" Type="http://schemas.openxmlformats.org/officeDocument/2006/relationships/hyperlink" Target="https://login.consultant.ru/link/?req=doc&amp;base=RLAW080&amp;n=104338" TargetMode="External"/><Relationship Id="rId88" Type="http://schemas.openxmlformats.org/officeDocument/2006/relationships/hyperlink" Target="https://login.consultant.ru/link/?req=doc&amp;base=RLAW080&amp;n=116787" TargetMode="External"/><Relationship Id="rId111" Type="http://schemas.openxmlformats.org/officeDocument/2006/relationships/hyperlink" Target="https://login.consultant.ru/link/?req=doc&amp;base=RLAW080&amp;n=128957" TargetMode="External"/><Relationship Id="rId132" Type="http://schemas.openxmlformats.org/officeDocument/2006/relationships/hyperlink" Target="https://login.consultant.ru/link/?req=doc&amp;base=RLAW080&amp;n=138055" TargetMode="External"/><Relationship Id="rId153" Type="http://schemas.openxmlformats.org/officeDocument/2006/relationships/hyperlink" Target="https://login.consultant.ru/link/?req=doc&amp;base=RLAW080&amp;n=147726" TargetMode="External"/><Relationship Id="rId174" Type="http://schemas.openxmlformats.org/officeDocument/2006/relationships/hyperlink" Target="https://login.consultant.ru/link/?req=doc&amp;base=RLAW080&amp;n=160045" TargetMode="External"/><Relationship Id="rId195" Type="http://schemas.openxmlformats.org/officeDocument/2006/relationships/hyperlink" Target="https://login.consultant.ru/link/?req=doc&amp;base=RLAW080&amp;n=172963&amp;dst=100005" TargetMode="External"/><Relationship Id="rId209" Type="http://schemas.openxmlformats.org/officeDocument/2006/relationships/hyperlink" Target="https://login.consultant.ru/link/?req=doc&amp;base=RLAW080&amp;n=180668&amp;dst=100005" TargetMode="External"/><Relationship Id="rId220" Type="http://schemas.openxmlformats.org/officeDocument/2006/relationships/hyperlink" Target="https://login.consultant.ru/link/?req=doc&amp;base=RLAW080&amp;n=184793" TargetMode="External"/><Relationship Id="rId241" Type="http://schemas.openxmlformats.org/officeDocument/2006/relationships/hyperlink" Target="https://login.consultant.ru/link/?req=doc&amp;base=RLAW080&amp;n=183527&amp;dst=100007" TargetMode="External"/><Relationship Id="rId15" Type="http://schemas.openxmlformats.org/officeDocument/2006/relationships/hyperlink" Target="https://login.consultant.ru/link/?req=doc&amp;base=RLAW080&amp;n=178779&amp;dst=100005" TargetMode="External"/><Relationship Id="rId36" Type="http://schemas.openxmlformats.org/officeDocument/2006/relationships/hyperlink" Target="https://login.consultant.ru/link/?req=doc&amp;base=RLAW080&amp;n=80334" TargetMode="External"/><Relationship Id="rId57" Type="http://schemas.openxmlformats.org/officeDocument/2006/relationships/hyperlink" Target="https://login.consultant.ru/link/?req=doc&amp;base=RLAW080&amp;n=98892" TargetMode="External"/><Relationship Id="rId78" Type="http://schemas.openxmlformats.org/officeDocument/2006/relationships/hyperlink" Target="https://login.consultant.ru/link/?req=doc&amp;base=RLAW080&amp;n=111813" TargetMode="External"/><Relationship Id="rId99" Type="http://schemas.openxmlformats.org/officeDocument/2006/relationships/hyperlink" Target="https://login.consultant.ru/link/?req=doc&amp;base=RLAW080&amp;n=124903" TargetMode="External"/><Relationship Id="rId101" Type="http://schemas.openxmlformats.org/officeDocument/2006/relationships/hyperlink" Target="https://login.consultant.ru/link/?req=doc&amp;base=RLAW080&amp;n=125909" TargetMode="External"/><Relationship Id="rId122" Type="http://schemas.openxmlformats.org/officeDocument/2006/relationships/hyperlink" Target="https://login.consultant.ru/link/?req=doc&amp;base=RLAW080&amp;n=135113" TargetMode="External"/><Relationship Id="rId143" Type="http://schemas.openxmlformats.org/officeDocument/2006/relationships/hyperlink" Target="https://login.consultant.ru/link/?req=doc&amp;base=RLAW080&amp;n=142572" TargetMode="External"/><Relationship Id="rId164" Type="http://schemas.openxmlformats.org/officeDocument/2006/relationships/hyperlink" Target="https://login.consultant.ru/link/?req=doc&amp;base=RLAW080&amp;n=152411" TargetMode="External"/><Relationship Id="rId185" Type="http://schemas.openxmlformats.org/officeDocument/2006/relationships/hyperlink" Target="https://login.consultant.ru/link/?req=doc&amp;base=RLAW080&amp;n=165168" TargetMode="External"/><Relationship Id="rId9" Type="http://schemas.openxmlformats.org/officeDocument/2006/relationships/hyperlink" Target="https://login.consultant.ru/link/?req=doc&amp;base=RLAW080&amp;n=175976&amp;dst=100005" TargetMode="External"/><Relationship Id="rId210" Type="http://schemas.openxmlformats.org/officeDocument/2006/relationships/hyperlink" Target="https://login.consultant.ru/link/?req=doc&amp;base=RLAW080&amp;n=181199&amp;dst=100005" TargetMode="External"/><Relationship Id="rId26" Type="http://schemas.openxmlformats.org/officeDocument/2006/relationships/hyperlink" Target="https://login.consultant.ru/link/?req=doc&amp;base=LAW&amp;n=495710&amp;dst=7419" TargetMode="External"/><Relationship Id="rId231" Type="http://schemas.openxmlformats.org/officeDocument/2006/relationships/hyperlink" Target="https://login.consultant.ru/link/?req=doc&amp;base=LAW&amp;n=495935" TargetMode="External"/><Relationship Id="rId252" Type="http://schemas.openxmlformats.org/officeDocument/2006/relationships/hyperlink" Target="https://login.consultant.ru/link/?req=doc&amp;base=RLAW080&amp;n=182729&amp;dst=128958" TargetMode="External"/><Relationship Id="rId47" Type="http://schemas.openxmlformats.org/officeDocument/2006/relationships/hyperlink" Target="https://login.consultant.ru/link/?req=doc&amp;base=RLAW080&amp;n=87511" TargetMode="External"/><Relationship Id="rId68" Type="http://schemas.openxmlformats.org/officeDocument/2006/relationships/hyperlink" Target="https://login.consultant.ru/link/?req=doc&amp;base=RLAW080&amp;n=105359" TargetMode="External"/><Relationship Id="rId89" Type="http://schemas.openxmlformats.org/officeDocument/2006/relationships/hyperlink" Target="https://login.consultant.ru/link/?req=doc&amp;base=RLAW080&amp;n=117279" TargetMode="External"/><Relationship Id="rId112" Type="http://schemas.openxmlformats.org/officeDocument/2006/relationships/hyperlink" Target="https://login.consultant.ru/link/?req=doc&amp;base=RLAW080&amp;n=129440" TargetMode="External"/><Relationship Id="rId133" Type="http://schemas.openxmlformats.org/officeDocument/2006/relationships/hyperlink" Target="https://login.consultant.ru/link/?req=doc&amp;base=RLAW080&amp;n=138568" TargetMode="External"/><Relationship Id="rId154" Type="http://schemas.openxmlformats.org/officeDocument/2006/relationships/hyperlink" Target="https://login.consultant.ru/link/?req=doc&amp;base=RLAW080&amp;n=147026" TargetMode="External"/><Relationship Id="rId175" Type="http://schemas.openxmlformats.org/officeDocument/2006/relationships/hyperlink" Target="https://login.consultant.ru/link/?req=doc&amp;base=RLAW080&amp;n=160735" TargetMode="External"/><Relationship Id="rId196" Type="http://schemas.openxmlformats.org/officeDocument/2006/relationships/hyperlink" Target="https://login.consultant.ru/link/?req=doc&amp;base=RLAW080&amp;n=173453&amp;dst=100005" TargetMode="External"/><Relationship Id="rId200" Type="http://schemas.openxmlformats.org/officeDocument/2006/relationships/hyperlink" Target="https://login.consultant.ru/link/?req=doc&amp;base=RLAW080&amp;n=176044&amp;dst=100005" TargetMode="External"/><Relationship Id="rId16" Type="http://schemas.openxmlformats.org/officeDocument/2006/relationships/hyperlink" Target="https://login.consultant.ru/link/?req=doc&amp;base=RLAW080&amp;n=179367&amp;dst=100005" TargetMode="External"/><Relationship Id="rId221" Type="http://schemas.openxmlformats.org/officeDocument/2006/relationships/hyperlink" Target="https://login.consultant.ru/link/?req=doc&amp;base=RLAW080&amp;n=182734" TargetMode="External"/><Relationship Id="rId242" Type="http://schemas.openxmlformats.org/officeDocument/2006/relationships/hyperlink" Target="https://login.consultant.ru/link/?req=doc&amp;base=LAW&amp;n=522570&amp;dst=100019" TargetMode="External"/><Relationship Id="rId37" Type="http://schemas.openxmlformats.org/officeDocument/2006/relationships/hyperlink" Target="https://login.consultant.ru/link/?req=doc&amp;base=RLAW080&amp;n=81804" TargetMode="External"/><Relationship Id="rId58" Type="http://schemas.openxmlformats.org/officeDocument/2006/relationships/hyperlink" Target="https://login.consultant.ru/link/?req=doc&amp;base=RLAW080&amp;n=99816" TargetMode="External"/><Relationship Id="rId79" Type="http://schemas.openxmlformats.org/officeDocument/2006/relationships/hyperlink" Target="https://login.consultant.ru/link/?req=doc&amp;base=RLAW080&amp;n=112712" TargetMode="External"/><Relationship Id="rId102" Type="http://schemas.openxmlformats.org/officeDocument/2006/relationships/hyperlink" Target="https://login.consultant.ru/link/?req=doc&amp;base=RLAW080&amp;n=126392" TargetMode="External"/><Relationship Id="rId123" Type="http://schemas.openxmlformats.org/officeDocument/2006/relationships/hyperlink" Target="https://login.consultant.ru/link/?req=doc&amp;base=RLAW080&amp;n=135165" TargetMode="External"/><Relationship Id="rId144" Type="http://schemas.openxmlformats.org/officeDocument/2006/relationships/hyperlink" Target="https://login.consultant.ru/link/?req=doc&amp;base=RLAW080&amp;n=142986" TargetMode="External"/><Relationship Id="rId90" Type="http://schemas.openxmlformats.org/officeDocument/2006/relationships/hyperlink" Target="https://login.consultant.ru/link/?req=doc&amp;base=RLAW080&amp;n=117243" TargetMode="External"/><Relationship Id="rId165" Type="http://schemas.openxmlformats.org/officeDocument/2006/relationships/hyperlink" Target="https://login.consultant.ru/link/?req=doc&amp;base=RLAW080&amp;n=152768" TargetMode="External"/><Relationship Id="rId186" Type="http://schemas.openxmlformats.org/officeDocument/2006/relationships/hyperlink" Target="https://login.consultant.ru/link/?req=doc&amp;base=RLAW080&amp;n=165546" TargetMode="External"/><Relationship Id="rId211" Type="http://schemas.openxmlformats.org/officeDocument/2006/relationships/hyperlink" Target="https://login.consultant.ru/link/?req=doc&amp;base=RLAW080&amp;n=181365&amp;dst=100005" TargetMode="External"/><Relationship Id="rId232" Type="http://schemas.openxmlformats.org/officeDocument/2006/relationships/hyperlink" Target="https://login.consultant.ru/link/?req=doc&amp;base=LAW&amp;n=522570" TargetMode="External"/><Relationship Id="rId253" Type="http://schemas.openxmlformats.org/officeDocument/2006/relationships/hyperlink" Target="https://login.consultant.ru/link/?req=doc&amp;base=RLAW080&amp;n=181365&amp;dst=100671" TargetMode="External"/><Relationship Id="rId27" Type="http://schemas.openxmlformats.org/officeDocument/2006/relationships/hyperlink" Target="https://login.consultant.ru/link/?req=doc&amp;base=LAW&amp;n=480785" TargetMode="External"/><Relationship Id="rId48" Type="http://schemas.openxmlformats.org/officeDocument/2006/relationships/hyperlink" Target="https://login.consultant.ru/link/?req=doc&amp;base=RLAW080&amp;n=87926" TargetMode="External"/><Relationship Id="rId69" Type="http://schemas.openxmlformats.org/officeDocument/2006/relationships/hyperlink" Target="https://login.consultant.ru/link/?req=doc&amp;base=RLAW080&amp;n=107108" TargetMode="External"/><Relationship Id="rId113" Type="http://schemas.openxmlformats.org/officeDocument/2006/relationships/hyperlink" Target="https://login.consultant.ru/link/?req=doc&amp;base=RLAW080&amp;n=130219" TargetMode="External"/><Relationship Id="rId134" Type="http://schemas.openxmlformats.org/officeDocument/2006/relationships/hyperlink" Target="https://login.consultant.ru/link/?req=doc&amp;base=RLAW080&amp;n=139783" TargetMode="External"/><Relationship Id="rId80" Type="http://schemas.openxmlformats.org/officeDocument/2006/relationships/hyperlink" Target="https://login.consultant.ru/link/?req=doc&amp;base=RLAW080&amp;n=112872" TargetMode="External"/><Relationship Id="rId155" Type="http://schemas.openxmlformats.org/officeDocument/2006/relationships/hyperlink" Target="https://login.consultant.ru/link/?req=doc&amp;base=RLAW080&amp;n=147453" TargetMode="External"/><Relationship Id="rId176" Type="http://schemas.openxmlformats.org/officeDocument/2006/relationships/hyperlink" Target="https://login.consultant.ru/link/?req=doc&amp;base=RLAW080&amp;n=160552" TargetMode="External"/><Relationship Id="rId197" Type="http://schemas.openxmlformats.org/officeDocument/2006/relationships/hyperlink" Target="https://login.consultant.ru/link/?req=doc&amp;base=RLAW080&amp;n=173869&amp;dst=100005" TargetMode="External"/><Relationship Id="rId201" Type="http://schemas.openxmlformats.org/officeDocument/2006/relationships/hyperlink" Target="https://login.consultant.ru/link/?req=doc&amp;base=RLAW080&amp;n=176698&amp;dst=100005" TargetMode="External"/><Relationship Id="rId222" Type="http://schemas.openxmlformats.org/officeDocument/2006/relationships/hyperlink" Target="https://login.consultant.ru/link/?req=doc&amp;base=RLAW080&amp;n=184170&amp;dst=100006" TargetMode="External"/><Relationship Id="rId243" Type="http://schemas.openxmlformats.org/officeDocument/2006/relationships/hyperlink" Target="https://login.consultant.ru/link/?req=doc&amp;base=RLAW080&amp;n=182729&amp;dst=128958" TargetMode="External"/><Relationship Id="rId17" Type="http://schemas.openxmlformats.org/officeDocument/2006/relationships/hyperlink" Target="https://login.consultant.ru/link/?req=doc&amp;base=RLAW080&amp;n=179568&amp;dst=100005" TargetMode="External"/><Relationship Id="rId38" Type="http://schemas.openxmlformats.org/officeDocument/2006/relationships/hyperlink" Target="https://login.consultant.ru/link/?req=doc&amp;base=RLAW080&amp;n=83035" TargetMode="External"/><Relationship Id="rId59" Type="http://schemas.openxmlformats.org/officeDocument/2006/relationships/hyperlink" Target="https://login.consultant.ru/link/?req=doc&amp;base=RLAW080&amp;n=100136" TargetMode="External"/><Relationship Id="rId103" Type="http://schemas.openxmlformats.org/officeDocument/2006/relationships/hyperlink" Target="https://login.consultant.ru/link/?req=doc&amp;base=RLAW080&amp;n=126618" TargetMode="External"/><Relationship Id="rId124" Type="http://schemas.openxmlformats.org/officeDocument/2006/relationships/hyperlink" Target="https://login.consultant.ru/link/?req=doc&amp;base=RLAW080&amp;n=135939" TargetMode="External"/><Relationship Id="rId70" Type="http://schemas.openxmlformats.org/officeDocument/2006/relationships/hyperlink" Target="https://login.consultant.ru/link/?req=doc&amp;base=RLAW080&amp;n=107115" TargetMode="External"/><Relationship Id="rId91" Type="http://schemas.openxmlformats.org/officeDocument/2006/relationships/hyperlink" Target="https://login.consultant.ru/link/?req=doc&amp;base=RLAW080&amp;n=117817" TargetMode="External"/><Relationship Id="rId145" Type="http://schemas.openxmlformats.org/officeDocument/2006/relationships/hyperlink" Target="https://login.consultant.ru/link/?req=doc&amp;base=RLAW080&amp;n=143359" TargetMode="External"/><Relationship Id="rId166" Type="http://schemas.openxmlformats.org/officeDocument/2006/relationships/hyperlink" Target="https://login.consultant.ru/link/?req=doc&amp;base=RLAW080&amp;n=153447" TargetMode="External"/><Relationship Id="rId187" Type="http://schemas.openxmlformats.org/officeDocument/2006/relationships/hyperlink" Target="https://login.consultant.ru/link/?req=doc&amp;base=RLAW080&amp;n=165500" TargetMode="External"/><Relationship Id="rId1" Type="http://schemas.openxmlformats.org/officeDocument/2006/relationships/styles" Target="styles.xml"/><Relationship Id="rId212" Type="http://schemas.openxmlformats.org/officeDocument/2006/relationships/hyperlink" Target="https://login.consultant.ru/link/?req=doc&amp;base=RLAW080&amp;n=182088&amp;dst=100005" TargetMode="External"/><Relationship Id="rId233" Type="http://schemas.openxmlformats.org/officeDocument/2006/relationships/hyperlink" Target="https://login.consultant.ru/link/?req=doc&amp;base=LAW&amp;n=522570" TargetMode="External"/><Relationship Id="rId254" Type="http://schemas.openxmlformats.org/officeDocument/2006/relationships/hyperlink" Target="https://login.consultant.ru/link/?req=doc&amp;base=RLAW080&amp;n=181851&amp;dst=100012" TargetMode="External"/><Relationship Id="rId28" Type="http://schemas.openxmlformats.org/officeDocument/2006/relationships/hyperlink" Target="https://login.consultant.ru/link/?req=doc&amp;base=RLAW080&amp;n=178980" TargetMode="External"/><Relationship Id="rId49" Type="http://schemas.openxmlformats.org/officeDocument/2006/relationships/hyperlink" Target="https://login.consultant.ru/link/?req=doc&amp;base=RLAW080&amp;n=88515" TargetMode="External"/><Relationship Id="rId114" Type="http://schemas.openxmlformats.org/officeDocument/2006/relationships/hyperlink" Target="https://login.consultant.ru/link/?req=doc&amp;base=RLAW080&amp;n=130414" TargetMode="External"/><Relationship Id="rId60" Type="http://schemas.openxmlformats.org/officeDocument/2006/relationships/hyperlink" Target="https://login.consultant.ru/link/?req=doc&amp;base=RLAW080&amp;n=100511" TargetMode="External"/><Relationship Id="rId81" Type="http://schemas.openxmlformats.org/officeDocument/2006/relationships/hyperlink" Target="https://login.consultant.ru/link/?req=doc&amp;base=RLAW080&amp;n=113337" TargetMode="External"/><Relationship Id="rId135" Type="http://schemas.openxmlformats.org/officeDocument/2006/relationships/hyperlink" Target="https://login.consultant.ru/link/?req=doc&amp;base=RLAW080&amp;n=140116" TargetMode="External"/><Relationship Id="rId156" Type="http://schemas.openxmlformats.org/officeDocument/2006/relationships/hyperlink" Target="https://login.consultant.ru/link/?req=doc&amp;base=RLAW080&amp;n=147506" TargetMode="External"/><Relationship Id="rId177" Type="http://schemas.openxmlformats.org/officeDocument/2006/relationships/hyperlink" Target="https://login.consultant.ru/link/?req=doc&amp;base=RLAW080&amp;n=161166" TargetMode="External"/><Relationship Id="rId198" Type="http://schemas.openxmlformats.org/officeDocument/2006/relationships/hyperlink" Target="https://login.consultant.ru/link/?req=doc&amp;base=RLAW080&amp;n=175661&amp;dst=100005" TargetMode="External"/><Relationship Id="rId202" Type="http://schemas.openxmlformats.org/officeDocument/2006/relationships/hyperlink" Target="https://login.consultant.ru/link/?req=doc&amp;base=RLAW080&amp;n=177366&amp;dst=100005" TargetMode="External"/><Relationship Id="rId223" Type="http://schemas.openxmlformats.org/officeDocument/2006/relationships/hyperlink" Target="https://login.consultant.ru/link/?req=doc&amp;base=RLAW080&amp;n=182729" TargetMode="External"/><Relationship Id="rId244" Type="http://schemas.openxmlformats.org/officeDocument/2006/relationships/hyperlink" Target="https://login.consultant.ru/link/?req=doc&amp;base=RLAW080&amp;n=183527&amp;dst=100605" TargetMode="External"/><Relationship Id="rId18" Type="http://schemas.openxmlformats.org/officeDocument/2006/relationships/hyperlink" Target="https://login.consultant.ru/link/?req=doc&amp;base=RLAW080&amp;n=179733&amp;dst=100005" TargetMode="External"/><Relationship Id="rId39" Type="http://schemas.openxmlformats.org/officeDocument/2006/relationships/hyperlink" Target="https://login.consultant.ru/link/?req=doc&amp;base=RLAW080&amp;n=83785" TargetMode="External"/><Relationship Id="rId50" Type="http://schemas.openxmlformats.org/officeDocument/2006/relationships/hyperlink" Target="https://login.consultant.ru/link/?req=doc&amp;base=RLAW080&amp;n=91198" TargetMode="External"/><Relationship Id="rId104" Type="http://schemas.openxmlformats.org/officeDocument/2006/relationships/hyperlink" Target="https://login.consultant.ru/link/?req=doc&amp;base=RLAW080&amp;n=126915" TargetMode="External"/><Relationship Id="rId125" Type="http://schemas.openxmlformats.org/officeDocument/2006/relationships/hyperlink" Target="https://login.consultant.ru/link/?req=doc&amp;base=RLAW080&amp;n=135892" TargetMode="External"/><Relationship Id="rId146" Type="http://schemas.openxmlformats.org/officeDocument/2006/relationships/hyperlink" Target="https://login.consultant.ru/link/?req=doc&amp;base=RLAW080&amp;n=144305" TargetMode="External"/><Relationship Id="rId167" Type="http://schemas.openxmlformats.org/officeDocument/2006/relationships/hyperlink" Target="https://login.consultant.ru/link/?req=doc&amp;base=RLAW080&amp;n=155548" TargetMode="External"/><Relationship Id="rId188" Type="http://schemas.openxmlformats.org/officeDocument/2006/relationships/hyperlink" Target="https://login.consultant.ru/link/?req=doc&amp;base=RLAW080&amp;n=166534" TargetMode="External"/><Relationship Id="rId71" Type="http://schemas.openxmlformats.org/officeDocument/2006/relationships/hyperlink" Target="https://login.consultant.ru/link/?req=doc&amp;base=RLAW080&amp;n=107751" TargetMode="External"/><Relationship Id="rId92" Type="http://schemas.openxmlformats.org/officeDocument/2006/relationships/hyperlink" Target="https://login.consultant.ru/link/?req=doc&amp;base=RLAW080&amp;n=118243" TargetMode="External"/><Relationship Id="rId213" Type="http://schemas.openxmlformats.org/officeDocument/2006/relationships/hyperlink" Target="https://login.consultant.ru/link/?req=doc&amp;base=RLAW080&amp;n=182765&amp;dst=100005" TargetMode="External"/><Relationship Id="rId234" Type="http://schemas.openxmlformats.org/officeDocument/2006/relationships/hyperlink" Target="https://login.consultant.ru/link/?req=doc&amp;base=LAW&amp;n=522570" TargetMode="External"/><Relationship Id="rId2" Type="http://schemas.openxmlformats.org/officeDocument/2006/relationships/settings" Target="settings.xml"/><Relationship Id="rId29" Type="http://schemas.openxmlformats.org/officeDocument/2006/relationships/hyperlink" Target="https://login.consultant.ru/link/?req=doc&amp;base=RLAW080&amp;n=178900" TargetMode="External"/><Relationship Id="rId255" Type="http://schemas.openxmlformats.org/officeDocument/2006/relationships/hyperlink" Target="https://login.consultant.ru/link/?req=doc&amp;base=RLAW080&amp;n=184170&amp;dst=100400" TargetMode="External"/><Relationship Id="rId40" Type="http://schemas.openxmlformats.org/officeDocument/2006/relationships/hyperlink" Target="https://login.consultant.ru/link/?req=doc&amp;base=RLAW080&amp;n=84565" TargetMode="External"/><Relationship Id="rId115" Type="http://schemas.openxmlformats.org/officeDocument/2006/relationships/hyperlink" Target="https://login.consultant.ru/link/?req=doc&amp;base=RLAW080&amp;n=130999" TargetMode="External"/><Relationship Id="rId136" Type="http://schemas.openxmlformats.org/officeDocument/2006/relationships/hyperlink" Target="https://login.consultant.ru/link/?req=doc&amp;base=RLAW080&amp;n=140178" TargetMode="External"/><Relationship Id="rId157" Type="http://schemas.openxmlformats.org/officeDocument/2006/relationships/hyperlink" Target="https://login.consultant.ru/link/?req=doc&amp;base=RLAW080&amp;n=147577" TargetMode="External"/><Relationship Id="rId178" Type="http://schemas.openxmlformats.org/officeDocument/2006/relationships/hyperlink" Target="https://login.consultant.ru/link/?req=doc&amp;base=RLAW080&amp;n=161859" TargetMode="External"/><Relationship Id="rId61" Type="http://schemas.openxmlformats.org/officeDocument/2006/relationships/hyperlink" Target="https://login.consultant.ru/link/?req=doc&amp;base=RLAW080&amp;n=100906" TargetMode="External"/><Relationship Id="rId82" Type="http://schemas.openxmlformats.org/officeDocument/2006/relationships/hyperlink" Target="https://login.consultant.ru/link/?req=doc&amp;base=RLAW080&amp;n=113649" TargetMode="External"/><Relationship Id="rId199" Type="http://schemas.openxmlformats.org/officeDocument/2006/relationships/hyperlink" Target="https://login.consultant.ru/link/?req=doc&amp;base=RLAW080&amp;n=175976&amp;dst=100005" TargetMode="External"/><Relationship Id="rId203" Type="http://schemas.openxmlformats.org/officeDocument/2006/relationships/hyperlink" Target="https://login.consultant.ru/link/?req=doc&amp;base=RLAW080&amp;n=177713&amp;dst=100005" TargetMode="External"/><Relationship Id="rId19" Type="http://schemas.openxmlformats.org/officeDocument/2006/relationships/hyperlink" Target="https://login.consultant.ru/link/?req=doc&amp;base=RLAW080&amp;n=180668&amp;dst=100005" TargetMode="External"/><Relationship Id="rId224" Type="http://schemas.openxmlformats.org/officeDocument/2006/relationships/hyperlink" Target="https://login.consultant.ru/link/?req=doc&amp;base=RLAW080&amp;n=170214" TargetMode="External"/><Relationship Id="rId245" Type="http://schemas.openxmlformats.org/officeDocument/2006/relationships/hyperlink" Target="https://login.consultant.ru/link/?req=doc&amp;base=LAW&amp;n=522570&amp;dst=100019" TargetMode="External"/><Relationship Id="rId30" Type="http://schemas.openxmlformats.org/officeDocument/2006/relationships/hyperlink" Target="https://login.consultant.ru/link/?req=doc&amp;base=RLAW080&amp;n=175904" TargetMode="External"/><Relationship Id="rId105" Type="http://schemas.openxmlformats.org/officeDocument/2006/relationships/hyperlink" Target="https://login.consultant.ru/link/?req=doc&amp;base=RLAW080&amp;n=126930" TargetMode="External"/><Relationship Id="rId126" Type="http://schemas.openxmlformats.org/officeDocument/2006/relationships/hyperlink" Target="https://login.consultant.ru/link/?req=doc&amp;base=RLAW080&amp;n=136796" TargetMode="External"/><Relationship Id="rId147" Type="http://schemas.openxmlformats.org/officeDocument/2006/relationships/hyperlink" Target="https://login.consultant.ru/link/?req=doc&amp;base=RLAW080&amp;n=144585" TargetMode="External"/><Relationship Id="rId168" Type="http://schemas.openxmlformats.org/officeDocument/2006/relationships/hyperlink" Target="https://login.consultant.ru/link/?req=doc&amp;base=RLAW080&amp;n=155679" TargetMode="External"/><Relationship Id="rId51" Type="http://schemas.openxmlformats.org/officeDocument/2006/relationships/hyperlink" Target="https://login.consultant.ru/link/?req=doc&amp;base=RLAW080&amp;n=92159" TargetMode="External"/><Relationship Id="rId72" Type="http://schemas.openxmlformats.org/officeDocument/2006/relationships/hyperlink" Target="https://login.consultant.ru/link/?req=doc&amp;base=RLAW080&amp;n=108240" TargetMode="External"/><Relationship Id="rId93" Type="http://schemas.openxmlformats.org/officeDocument/2006/relationships/hyperlink" Target="https://login.consultant.ru/link/?req=doc&amp;base=RLAW080&amp;n=118637" TargetMode="External"/><Relationship Id="rId189" Type="http://schemas.openxmlformats.org/officeDocument/2006/relationships/hyperlink" Target="https://login.consultant.ru/link/?req=doc&amp;base=RLAW080&amp;n=167828" TargetMode="External"/><Relationship Id="rId3" Type="http://schemas.openxmlformats.org/officeDocument/2006/relationships/webSettings" Target="webSettings.xml"/><Relationship Id="rId214" Type="http://schemas.openxmlformats.org/officeDocument/2006/relationships/hyperlink" Target="https://login.consultant.ru/link/?req=doc&amp;base=RLAW080&amp;n=183527&amp;dst=100005" TargetMode="External"/><Relationship Id="rId235" Type="http://schemas.openxmlformats.org/officeDocument/2006/relationships/hyperlink" Target="https://login.consultant.ru/link/?req=doc&amp;base=RLAW080&amp;n=182734" TargetMode="External"/><Relationship Id="rId256" Type="http://schemas.openxmlformats.org/officeDocument/2006/relationships/hyperlink" Target="https://login.consultant.ru/link/?req=doc&amp;base=RLAW080&amp;n=183527&amp;dst=101736" TargetMode="External"/><Relationship Id="rId116" Type="http://schemas.openxmlformats.org/officeDocument/2006/relationships/hyperlink" Target="https://login.consultant.ru/link/?req=doc&amp;base=RLAW080&amp;n=132024" TargetMode="External"/><Relationship Id="rId137" Type="http://schemas.openxmlformats.org/officeDocument/2006/relationships/hyperlink" Target="https://login.consultant.ru/link/?req=doc&amp;base=RLAW080&amp;n=140564" TargetMode="External"/><Relationship Id="rId158" Type="http://schemas.openxmlformats.org/officeDocument/2006/relationships/hyperlink" Target="https://login.consultant.ru/link/?req=doc&amp;base=RLAW080&amp;n=147775" TargetMode="External"/><Relationship Id="rId20" Type="http://schemas.openxmlformats.org/officeDocument/2006/relationships/hyperlink" Target="https://login.consultant.ru/link/?req=doc&amp;base=RLAW080&amp;n=181199&amp;dst=100005" TargetMode="External"/><Relationship Id="rId41" Type="http://schemas.openxmlformats.org/officeDocument/2006/relationships/hyperlink" Target="https://login.consultant.ru/link/?req=doc&amp;base=RLAW080&amp;n=84254" TargetMode="External"/><Relationship Id="rId62" Type="http://schemas.openxmlformats.org/officeDocument/2006/relationships/hyperlink" Target="https://login.consultant.ru/link/?req=doc&amp;base=RLAW080&amp;n=101162" TargetMode="External"/><Relationship Id="rId83" Type="http://schemas.openxmlformats.org/officeDocument/2006/relationships/hyperlink" Target="https://login.consultant.ru/link/?req=doc&amp;base=RLAW080&amp;n=114922" TargetMode="External"/><Relationship Id="rId179" Type="http://schemas.openxmlformats.org/officeDocument/2006/relationships/hyperlink" Target="https://login.consultant.ru/link/?req=doc&amp;base=RLAW080&amp;n=162001" TargetMode="External"/><Relationship Id="rId190" Type="http://schemas.openxmlformats.org/officeDocument/2006/relationships/hyperlink" Target="https://login.consultant.ru/link/?req=doc&amp;base=RLAW080&amp;n=168177" TargetMode="External"/><Relationship Id="rId204" Type="http://schemas.openxmlformats.org/officeDocument/2006/relationships/hyperlink" Target="https://login.consultant.ru/link/?req=doc&amp;base=RLAW080&amp;n=177854&amp;dst=100005" TargetMode="External"/><Relationship Id="rId225" Type="http://schemas.openxmlformats.org/officeDocument/2006/relationships/hyperlink" Target="https://login.consultant.ru/link/?req=doc&amp;base=RLAW080&amp;n=184170&amp;dst=100008" TargetMode="External"/><Relationship Id="rId246" Type="http://schemas.openxmlformats.org/officeDocument/2006/relationships/hyperlink" Target="https://login.consultant.ru/link/?req=doc&amp;base=RLAW080&amp;n=182729&amp;dst=128958" TargetMode="External"/><Relationship Id="rId106" Type="http://schemas.openxmlformats.org/officeDocument/2006/relationships/hyperlink" Target="https://login.consultant.ru/link/?req=doc&amp;base=RLAW080&amp;n=127676" TargetMode="External"/><Relationship Id="rId127" Type="http://schemas.openxmlformats.org/officeDocument/2006/relationships/hyperlink" Target="https://login.consultant.ru/link/?req=doc&amp;base=RLAW080&amp;n=136305" TargetMode="External"/><Relationship Id="rId10" Type="http://schemas.openxmlformats.org/officeDocument/2006/relationships/hyperlink" Target="https://login.consultant.ru/link/?req=doc&amp;base=RLAW080&amp;n=176044&amp;dst=100005" TargetMode="External"/><Relationship Id="rId31" Type="http://schemas.openxmlformats.org/officeDocument/2006/relationships/hyperlink" Target="https://login.consultant.ru/link/?req=doc&amp;base=RLAW080&amp;n=171275&amp;dst=247919" TargetMode="External"/><Relationship Id="rId52" Type="http://schemas.openxmlformats.org/officeDocument/2006/relationships/hyperlink" Target="https://login.consultant.ru/link/?req=doc&amp;base=RLAW080&amp;n=94207" TargetMode="External"/><Relationship Id="rId73" Type="http://schemas.openxmlformats.org/officeDocument/2006/relationships/hyperlink" Target="https://login.consultant.ru/link/?req=doc&amp;base=RLAW080&amp;n=108323" TargetMode="External"/><Relationship Id="rId94" Type="http://schemas.openxmlformats.org/officeDocument/2006/relationships/hyperlink" Target="https://login.consultant.ru/link/?req=doc&amp;base=RLAW080&amp;n=118808" TargetMode="External"/><Relationship Id="rId148" Type="http://schemas.openxmlformats.org/officeDocument/2006/relationships/hyperlink" Target="https://login.consultant.ru/link/?req=doc&amp;base=RLAW080&amp;n=144867" TargetMode="External"/><Relationship Id="rId169" Type="http://schemas.openxmlformats.org/officeDocument/2006/relationships/hyperlink" Target="https://login.consultant.ru/link/?req=doc&amp;base=RLAW080&amp;n=157203" TargetMode="External"/><Relationship Id="rId4" Type="http://schemas.openxmlformats.org/officeDocument/2006/relationships/hyperlink" Target="https://login.consultant.ru/link/?req=doc&amp;base=RLAW080&amp;n=172058&amp;dst=100005" TargetMode="External"/><Relationship Id="rId180" Type="http://schemas.openxmlformats.org/officeDocument/2006/relationships/hyperlink" Target="https://login.consultant.ru/link/?req=doc&amp;base=RLAW080&amp;n=162151" TargetMode="External"/><Relationship Id="rId215" Type="http://schemas.openxmlformats.org/officeDocument/2006/relationships/hyperlink" Target="https://login.consultant.ru/link/?req=doc&amp;base=RLAW080&amp;n=184170&amp;dst=100005" TargetMode="External"/><Relationship Id="rId236" Type="http://schemas.openxmlformats.org/officeDocument/2006/relationships/hyperlink" Target="https://login.consultant.ru/link/?req=doc&amp;base=LAW&amp;n=495935" TargetMode="External"/><Relationship Id="rId257" Type="http://schemas.openxmlformats.org/officeDocument/2006/relationships/hyperlink" Target="https://login.consultant.ru/link/?req=doc&amp;base=RLAW080&amp;n=184170&amp;dst=100964" TargetMode="External"/><Relationship Id="rId42" Type="http://schemas.openxmlformats.org/officeDocument/2006/relationships/hyperlink" Target="https://login.consultant.ru/link/?req=doc&amp;base=RLAW080&amp;n=86093" TargetMode="External"/><Relationship Id="rId84" Type="http://schemas.openxmlformats.org/officeDocument/2006/relationships/hyperlink" Target="https://login.consultant.ru/link/?req=doc&amp;base=RLAW080&amp;n=115219" TargetMode="External"/><Relationship Id="rId138" Type="http://schemas.openxmlformats.org/officeDocument/2006/relationships/hyperlink" Target="https://login.consultant.ru/link/?req=doc&amp;base=RLAW080&amp;n=140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18068</Words>
  <Characters>102993</Characters>
  <Application>Microsoft Office Word</Application>
  <DocSecurity>0</DocSecurity>
  <Lines>858</Lines>
  <Paragraphs>241</Paragraphs>
  <ScaleCrop>false</ScaleCrop>
  <Company/>
  <LinksUpToDate>false</LinksUpToDate>
  <CharactersWithSpaces>120820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2026-04-10T06:36:00Z</dcterms:created>
  <dcterms:modified xsi:type="dcterms:W3CDTF">2026-04-10T06:36:00Z</dcterms:modified>
</cp:coreProperties>
</file>