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Pr="00D5623F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D5623F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 w:rsidRPr="00D562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D5623F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13628F28" w:rsidR="001A476A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E1777D">
        <w:rPr>
          <w:rFonts w:ascii="Times New Roman" w:hAnsi="Times New Roman"/>
          <w:b w:val="0"/>
          <w:color w:val="000000" w:themeColor="text1"/>
          <w:sz w:val="28"/>
          <w:szCs w:val="28"/>
        </w:rPr>
        <w:t>от     11.10.2023 г.     №      5351</w:t>
      </w:r>
      <w:bookmarkStart w:id="1" w:name="_GoBack"/>
      <w:bookmarkEnd w:id="1"/>
    </w:p>
    <w:p w14:paraId="34859C7F" w14:textId="77777777" w:rsidR="001A476A" w:rsidRPr="00D5623F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D5623F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0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D5623F" w14:paraId="6A333D50" w14:textId="77777777" w:rsidTr="00072F4B">
        <w:tc>
          <w:tcPr>
            <w:tcW w:w="3652" w:type="dxa"/>
          </w:tcPr>
          <w:p w14:paraId="774615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3C36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5C6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5C5EF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753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370EB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FAE42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CC701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B77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8ED6E" w14:textId="118DE73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1 498 017,8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29F0304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172 629,5 тыс. руб.;</w:t>
            </w:r>
          </w:p>
          <w:p w14:paraId="0095DDE4" w14:textId="60E16DCF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61DA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314 234,7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06E21D6" w14:textId="3F7CBDC2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332 288,1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C14D673" w14:textId="79D0265A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519" w:rsidRPr="00D5623F">
              <w:rPr>
                <w:rFonts w:ascii="Times New Roman" w:hAnsi="Times New Roman" w:cs="Times New Roman"/>
                <w:sz w:val="28"/>
                <w:szCs w:val="28"/>
              </w:rPr>
              <w:t>127 881,1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673D899" w14:textId="417CF8B1" w:rsidR="004E1B62" w:rsidRPr="00D5623F" w:rsidRDefault="005E5519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– 77 397,1</w:t>
            </w:r>
            <w:r w:rsidR="00287577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731C60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45A79" w14:textId="347E94F6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</w:t>
            </w:r>
            <w:r w:rsidR="003C0697" w:rsidRPr="00D5623F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сигнования составят  1 023 967,9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1C704855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A93B8B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302274D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4EA0C1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11DEA4F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256BBD66" w14:textId="63A0C1E2" w:rsidR="001A476A" w:rsidRPr="00D5623F" w:rsidRDefault="004555A6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148 078,3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435EB60" w14:textId="76B2DCD8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C90364" w:rsidRPr="00D5623F">
              <w:rPr>
                <w:rFonts w:ascii="Times New Roman" w:hAnsi="Times New Roman" w:cs="Times New Roman"/>
                <w:sz w:val="28"/>
                <w:szCs w:val="28"/>
              </w:rPr>
              <w:t> 207,7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3393A109" w14:textId="6820FE69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118 483,5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195A3F8" w14:textId="391EC8CE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519" w:rsidRPr="00D5623F">
              <w:rPr>
                <w:rFonts w:ascii="Times New Roman" w:hAnsi="Times New Roman" w:cs="Times New Roman"/>
                <w:sz w:val="28"/>
                <w:szCs w:val="28"/>
              </w:rPr>
              <w:t>81 516,1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4C048CC" w14:textId="22053CC2" w:rsidR="004E1B62" w:rsidRPr="00D5623F" w:rsidRDefault="005E5519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– 77 397,1</w:t>
            </w:r>
            <w:r w:rsidR="00287577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B7CE8F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C3BB0" w14:textId="30E216A1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383 834,9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1ABB1CD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6BBE794B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054019E0" w14:textId="7A51EF78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213 804,6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1343E6" w14:textId="566C51C5" w:rsidR="001A476A" w:rsidRPr="00D5623F" w:rsidRDefault="004E1B62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2024 год – 46 365,0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D5623F" w:rsidRDefault="009E0469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4555A6" w:rsidRPr="00D562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32222D6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F1B66" w14:textId="2BACF8E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90 215,0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E914F6C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67C16B98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77 50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16A8F12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D5623F" w:rsidRDefault="009E0469" w:rsidP="009E0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D5623F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D5623F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2B2AAD"/>
    <w:rsid w:val="003C0697"/>
    <w:rsid w:val="004555A6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B61DAC"/>
    <w:rsid w:val="00B80D18"/>
    <w:rsid w:val="00C90364"/>
    <w:rsid w:val="00D5623F"/>
    <w:rsid w:val="00E02BCE"/>
    <w:rsid w:val="00E10AE2"/>
    <w:rsid w:val="00E1777D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2023-10-11T01:35:00Z</cp:lastPrinted>
  <dcterms:created xsi:type="dcterms:W3CDTF">2023-10-11T01:35:00Z</dcterms:created>
  <dcterms:modified xsi:type="dcterms:W3CDTF">2023-10-11T01:35:00Z</dcterms:modified>
</cp:coreProperties>
</file>