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2" w:rsidRDefault="00A25FD2"/>
    <w:p w:rsidR="00A25FD2" w:rsidRDefault="00A25FD2"/>
    <w:p w:rsidR="00A25FD2" w:rsidRDefault="00A25FD2"/>
    <w:p w:rsidR="00A25FD2" w:rsidRDefault="00A25FD2"/>
    <w:p w:rsidR="00A25FD2" w:rsidRDefault="00A25FD2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2B16DC" w:rsidTr="00A25FD2">
        <w:tc>
          <w:tcPr>
            <w:tcW w:w="4376" w:type="dxa"/>
            <w:hideMark/>
          </w:tcPr>
          <w:p w:rsidR="002B16DC" w:rsidRDefault="002B16DC" w:rsidP="002B16D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доступа к  справочно-поисковому аппарату библиотек, базам данных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», утвержденный постановлением администрации города Благовещенска от 28.10.2010  № 4738</w:t>
            </w:r>
          </w:p>
        </w:tc>
        <w:tc>
          <w:tcPr>
            <w:tcW w:w="5301" w:type="dxa"/>
          </w:tcPr>
          <w:p w:rsidR="002B16DC" w:rsidRDefault="002B16DC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2B16DC" w:rsidRDefault="002B16DC" w:rsidP="002B16DC">
      <w:pPr>
        <w:ind w:firstLine="709"/>
        <w:jc w:val="both"/>
        <w:rPr>
          <w:sz w:val="28"/>
          <w:szCs w:val="28"/>
        </w:rPr>
      </w:pPr>
    </w:p>
    <w:p w:rsidR="002B16DC" w:rsidRDefault="002B16DC" w:rsidP="004D3FC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</w:t>
      </w:r>
      <w:r w:rsidR="004D3FC9">
        <w:rPr>
          <w:b w:val="0"/>
          <w:bCs w:val="0"/>
          <w:sz w:val="28"/>
          <w:szCs w:val="28"/>
        </w:rPr>
        <w:t xml:space="preserve"> связи  с  изменениями   сети  муниципальных  учреждений  культуры</w:t>
      </w:r>
    </w:p>
    <w:p w:rsidR="004D3FC9" w:rsidRDefault="004D3FC9" w:rsidP="002B16DC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2B16DC" w:rsidRDefault="002B16DC" w:rsidP="002B16D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B16DC" w:rsidRPr="003D146A" w:rsidRDefault="002B16DC" w:rsidP="003D146A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 w:rsidRPr="003D146A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 w:rsidRPr="003D146A">
        <w:rPr>
          <w:b w:val="0"/>
          <w:sz w:val="28"/>
          <w:szCs w:val="28"/>
        </w:rPr>
        <w:t>«Предоставление доступа к  справочно-поисковому аппарату библиотек, базам данных»</w:t>
      </w:r>
      <w:r w:rsidRPr="003D146A">
        <w:rPr>
          <w:b w:val="0"/>
          <w:bCs w:val="0"/>
          <w:sz w:val="28"/>
          <w:szCs w:val="28"/>
        </w:rPr>
        <w:t>, утвержденный постановлением администрации города Благовещенска от 28.10.2010 № 4738</w:t>
      </w:r>
      <w:r w:rsidR="003C4B74" w:rsidRPr="003D146A">
        <w:rPr>
          <w:b w:val="0"/>
          <w:bCs w:val="0"/>
          <w:sz w:val="28"/>
          <w:szCs w:val="28"/>
        </w:rPr>
        <w:t xml:space="preserve"> (в редакции п</w:t>
      </w:r>
      <w:r w:rsidR="003818C3">
        <w:rPr>
          <w:b w:val="0"/>
          <w:bCs w:val="0"/>
          <w:sz w:val="28"/>
          <w:szCs w:val="28"/>
        </w:rPr>
        <w:t>остановления от 14.02.2014 № 838</w:t>
      </w:r>
      <w:r w:rsidR="003C4B74" w:rsidRPr="003D146A">
        <w:rPr>
          <w:b w:val="0"/>
          <w:bCs w:val="0"/>
          <w:sz w:val="28"/>
          <w:szCs w:val="28"/>
        </w:rPr>
        <w:t>)</w:t>
      </w:r>
      <w:r w:rsidRPr="003D146A">
        <w:rPr>
          <w:b w:val="0"/>
          <w:bCs w:val="0"/>
          <w:sz w:val="28"/>
          <w:szCs w:val="28"/>
        </w:rPr>
        <w:t>, следующие изменения:</w:t>
      </w:r>
      <w:r w:rsidR="003D146A">
        <w:rPr>
          <w:b w:val="0"/>
          <w:bCs w:val="0"/>
          <w:sz w:val="28"/>
          <w:szCs w:val="28"/>
        </w:rPr>
        <w:t xml:space="preserve"> </w:t>
      </w:r>
      <w:r w:rsidR="003D146A" w:rsidRPr="003D146A">
        <w:rPr>
          <w:b w:val="0"/>
          <w:bCs w:val="0"/>
          <w:sz w:val="28"/>
          <w:szCs w:val="28"/>
        </w:rPr>
        <w:t>п</w:t>
      </w:r>
      <w:r w:rsidR="003C4B74" w:rsidRPr="003D146A">
        <w:rPr>
          <w:b w:val="0"/>
          <w:bCs w:val="0"/>
          <w:sz w:val="28"/>
          <w:szCs w:val="28"/>
        </w:rPr>
        <w:t>одпункт 2.14.1</w:t>
      </w:r>
      <w:r w:rsidRPr="003D146A">
        <w:rPr>
          <w:b w:val="0"/>
          <w:bCs w:val="0"/>
          <w:sz w:val="28"/>
          <w:szCs w:val="28"/>
        </w:rPr>
        <w:t>. пункта 2.14. раздела 2</w:t>
      </w:r>
      <w:r w:rsidR="003C4B74" w:rsidRPr="003D146A">
        <w:rPr>
          <w:b w:val="0"/>
          <w:bCs w:val="0"/>
          <w:sz w:val="28"/>
          <w:szCs w:val="28"/>
        </w:rPr>
        <w:t xml:space="preserve"> </w:t>
      </w:r>
      <w:r w:rsidR="00832274">
        <w:rPr>
          <w:b w:val="0"/>
          <w:bCs w:val="0"/>
          <w:sz w:val="28"/>
          <w:szCs w:val="28"/>
        </w:rPr>
        <w:t xml:space="preserve">«Стандарт муниципальной услуги» </w:t>
      </w:r>
      <w:r w:rsidR="003C4B74" w:rsidRPr="003D146A">
        <w:rPr>
          <w:b w:val="0"/>
          <w:bCs w:val="0"/>
          <w:sz w:val="28"/>
          <w:szCs w:val="28"/>
        </w:rPr>
        <w:t>изложить в следующей редакции</w:t>
      </w:r>
      <w:r w:rsidRPr="003D146A">
        <w:rPr>
          <w:b w:val="0"/>
          <w:bCs w:val="0"/>
          <w:sz w:val="28"/>
          <w:szCs w:val="28"/>
        </w:rPr>
        <w:t>:</w:t>
      </w:r>
    </w:p>
    <w:p w:rsidR="003C4B74" w:rsidRDefault="002B16DC" w:rsidP="002B16DC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3818C3">
        <w:rPr>
          <w:b w:val="0"/>
          <w:bCs w:val="0"/>
          <w:sz w:val="28"/>
          <w:szCs w:val="28"/>
        </w:rPr>
        <w:t xml:space="preserve">2.14.1. </w:t>
      </w:r>
      <w:r w:rsidR="003C4B74">
        <w:rPr>
          <w:b w:val="0"/>
          <w:bCs w:val="0"/>
          <w:sz w:val="28"/>
          <w:szCs w:val="28"/>
        </w:rPr>
        <w:t>Информация о местах нахождения и графике работы библиотек МИБС: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2977"/>
        <w:gridCol w:w="1417"/>
      </w:tblGrid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Режим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Телефон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AA7371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МИБС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9:00. до 18:00, перерыв на обед с 13:00. до 14:00, выходной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омсомольская,3,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7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BA6005" w:rsidRDefault="00BA6005" w:rsidP="006A27DC">
            <w:pPr>
              <w:pStyle w:val="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– 16 - 11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  МИБС: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AA7371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A6005">
              <w:rPr>
                <w:rFonts w:ascii="Times New Roman" w:hAnsi="Times New Roman" w:cs="Times New Roman"/>
              </w:rPr>
              <w:t>нформационно</w:t>
            </w:r>
            <w:r w:rsidR="00BA6005">
              <w:t xml:space="preserve"> </w:t>
            </w:r>
            <w:r w:rsidR="00BA6005">
              <w:rPr>
                <w:rFonts w:ascii="Times New Roman" w:hAnsi="Times New Roman" w:cs="Times New Roman"/>
              </w:rPr>
              <w:t xml:space="preserve">- методический отдел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9:00. до 18:00 ч, перерыв на обед с 13:00. до 14:00, выходной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ул. Комсомольская,3, 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8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49 - 16 -11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AA7371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A6005">
              <w:rPr>
                <w:rFonts w:ascii="Times New Roman" w:hAnsi="Times New Roman" w:cs="Times New Roman"/>
              </w:rPr>
              <w:t>тдел комплектования и обработки литературы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9:00. до 18:00, перерыв на обед с 13:00 до 14:00, выходной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..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Красноармейская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, 128 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b.komplektovanie@yandex.ru</w:t>
              </w:r>
            </w:hyperlink>
            <w:r w:rsidR="00BA6005">
              <w:rPr>
                <w:b w:val="0"/>
                <w:bCs w:val="0"/>
                <w:sz w:val="22"/>
                <w:szCs w:val="22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– 74 - 43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AA7371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BA6005">
              <w:rPr>
                <w:rFonts w:ascii="Times New Roman" w:hAnsi="Times New Roman" w:cs="Times New Roman"/>
              </w:rPr>
              <w:t xml:space="preserve">дел информационных </w:t>
            </w:r>
            <w:r w:rsidR="00BA6005">
              <w:rPr>
                <w:rFonts w:ascii="Times New Roman" w:hAnsi="Times New Roman" w:cs="Times New Roman"/>
              </w:rPr>
              <w:lastRenderedPageBreak/>
              <w:t>технологий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 xml:space="preserve">с 9:00. до 18:00, перерыв на обед с 13:00. до 14:00, </w:t>
            </w:r>
            <w:r>
              <w:rPr>
                <w:b w:val="0"/>
                <w:bCs w:val="0"/>
                <w:sz w:val="22"/>
                <w:szCs w:val="22"/>
              </w:rPr>
              <w:lastRenderedPageBreak/>
              <w:t>выходной – суббота, воскресенье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..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Красноармейская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, 128 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0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spa-mibs@mail.ru</w:t>
              </w:r>
            </w:hyperlink>
          </w:p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33 – 74 - 43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«Центральная»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10.00  до 19. 00, суббота, воскресенье  – с 10:00 до 18:00,   последняя пятница месяца – санитарный день.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ул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.К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>расноармейская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, 128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1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b.centralnaya@yandex.ru</w:t>
              </w:r>
            </w:hyperlink>
          </w:p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49 – 16 - 25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«Диалог»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10:00. до 18:00, суббота, воскресенье- с 10:00 до 17:00, 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выходной – среда, последний рабочий  день месяца – санитарный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Политехническая, 46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2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b.dialog1@yandex.ru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 – 14 - 26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</w:t>
            </w:r>
            <w:r w:rsidR="00AA7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Б.</w:t>
            </w:r>
            <w:r w:rsidR="00AA7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Машука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10:00 до 19:00, воскресенье – с 10:00 до 17:00, выходной – суббота,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последний 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Институтская, 6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3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b.mashuka@yandex.ru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 – 34 - 26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 – 59 - 90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Муниципальная библиотека  «Дом семьи»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10:00 до 18:00, перерыв на обед – с 13:00. до 14:00, суббота, воскресенье -  с 10:00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17:00,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выходной – понедельник,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последняя пятница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Пионерская, 157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4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domsemji@yandex.ru</w:t>
              </w:r>
            </w:hyperlink>
            <w:r w:rsidR="00BA6005">
              <w:rPr>
                <w:b w:val="0"/>
                <w:bCs w:val="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42 -  52 - 61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«Солнечная»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10:00 до 18:00, перерыв на обед с 13:00  до 14:00,  суббота -  с 10:00 до18:00, перерыв на обед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с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13:00  </w:t>
            </w:r>
            <w:proofErr w:type="gramStart"/>
            <w:r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>
              <w:rPr>
                <w:b w:val="0"/>
                <w:bCs w:val="0"/>
                <w:sz w:val="22"/>
                <w:szCs w:val="22"/>
              </w:rPr>
              <w:t xml:space="preserve"> 14:00, выходной – воскресенье, понедельник, последняя суббота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Пограничная, 124/3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b.solnechnaja@yandex.ru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59 -17 - 83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«Багульник»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10:00 до 18:00, перерыв на обед с 13:00  до 14:00, суббота -  с 10:00 до17:00, выходной – воскресенье,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понедельник, последний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п. Моховая Падь,  Л – 2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6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b.bagulnik@yandex.ru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 – 22 - 80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детско-юношеская библиотека   им.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А.П.</w:t>
            </w:r>
            <w:r w:rsidR="00AA7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Чехова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10:00 до 19:00,  воскресенье - с 10:00 до17:00, выходной – суббота, 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последняя  пятница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Комсомольская. 3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hyperlink r:id="rId17" w:history="1">
              <w:r>
                <w:rPr>
                  <w:rStyle w:val="a3"/>
                  <w:b w:val="0"/>
                  <w:bCs w:val="0"/>
                  <w:sz w:val="22"/>
                  <w:szCs w:val="22"/>
                </w:rPr>
                <w:t>dbchehova@yandex.ru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– 16 - 03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детская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П.</w:t>
            </w:r>
            <w:r w:rsidR="00AA73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10:00 до 18:00,  воскресенье  - с 10:00 до 17:00,  выходной – суббота,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последний рабочий день месяца – санитарный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Лазо, 72</w:t>
            </w:r>
          </w:p>
          <w:p w:rsidR="00BA6005" w:rsidRDefault="000C6DCC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hyperlink r:id="rId18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b.komarova@yandex.ru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53 - 69 - 85</w:t>
            </w:r>
          </w:p>
          <w:p w:rsidR="00BA6005" w:rsidRDefault="00BA6005" w:rsidP="006A27DC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библиотечно – информационный центр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 09:00 до 18:00,  воскресенье - с 09:00 до17:00, выходной – суббота,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последний рабочий  день 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Ленина 72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19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b.yunosheskaya@yandex.ru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37 -  28 -  03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Белогорье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 xml:space="preserve">с 10:00 до 18:00, перерыв на обед – с 13:00 до 14:00, суббота – с  10:00 до 17:00, перерыв на обед с  13:00 до 14:00, </w:t>
            </w:r>
            <w:r>
              <w:rPr>
                <w:b w:val="0"/>
                <w:bCs w:val="0"/>
                <w:sz w:val="22"/>
                <w:szCs w:val="22"/>
              </w:rPr>
              <w:lastRenderedPageBreak/>
              <w:t>выходной – воскресенье, понедельник, п</w:t>
            </w:r>
            <w:r w:rsidRPr="00C83F79">
              <w:rPr>
                <w:b w:val="0"/>
              </w:rPr>
              <w:t xml:space="preserve">оследняя пятница  месяца – </w:t>
            </w:r>
            <w:r>
              <w:rPr>
                <w:b w:val="0"/>
              </w:rPr>
              <w:t>санитарный день</w:t>
            </w:r>
            <w:r w:rsidRPr="00C83F79">
              <w:rPr>
                <w:b w:val="0"/>
              </w:rPr>
              <w:t xml:space="preserve">                                                                              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с. Белогорье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ул.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Релочная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,  22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20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b.belogorie@yandex.ru</w:t>
              </w:r>
            </w:hyperlink>
            <w:r w:rsidR="00BA6005">
              <w:rPr>
                <w:b w:val="0"/>
                <w:bCs w:val="0"/>
                <w:sz w:val="22"/>
                <w:szCs w:val="22"/>
              </w:rPr>
              <w:t xml:space="preserve">  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33 -  87 -  08</w:t>
            </w:r>
          </w:p>
        </w:tc>
      </w:tr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lastRenderedPageBreak/>
              <w:t xml:space="preserve"> 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Садовое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 13:30 до 18:00, 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суббота с 10:30 до 14:00, 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выходной – воскресенье, понедельник, последняя суббота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с. Садовое 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Садовая, 5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21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b.sadovoe@yandex.ru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 – 24 - 87</w:t>
            </w:r>
          </w:p>
        </w:tc>
      </w:tr>
      <w:bookmarkEnd w:id="0"/>
      <w:tr w:rsidR="00BA6005" w:rsidTr="003A4F5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библиотека </w:t>
            </w:r>
          </w:p>
          <w:p w:rsidR="00BA6005" w:rsidRDefault="00BA6005" w:rsidP="006A27D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Плодопитомник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с10:00 до 17:00, перерыв на обед – с 12:00. до 13:00, суббота с 10:00 до 16:00, выходной – воскресенье, понедельник,  последняя суббота   месяца – санитарный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с. Плодопитомник</w:t>
            </w:r>
          </w:p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ул. Центральная,1</w:t>
            </w:r>
          </w:p>
          <w:p w:rsidR="00BA6005" w:rsidRDefault="000C6DCC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hyperlink r:id="rId22" w:history="1">
              <w:r w:rsidR="00BA6005">
                <w:rPr>
                  <w:rStyle w:val="a3"/>
                  <w:b w:val="0"/>
                  <w:bCs w:val="0"/>
                  <w:sz w:val="22"/>
                  <w:szCs w:val="22"/>
                </w:rPr>
                <w:t>b.plodopitomniсk@yandex.ru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05" w:rsidRDefault="00BA6005" w:rsidP="006A27DC">
            <w:pPr>
              <w:pStyle w:val="2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59 -  07 - 46</w:t>
            </w:r>
          </w:p>
        </w:tc>
      </w:tr>
    </w:tbl>
    <w:p w:rsidR="00F9593C" w:rsidRDefault="00F9593C" w:rsidP="00F9593C">
      <w:pPr>
        <w:autoSpaceDE w:val="0"/>
        <w:autoSpaceDN w:val="0"/>
        <w:adjustRightInd w:val="0"/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B16DC" w:rsidRPr="002B16DC" w:rsidRDefault="002B16DC" w:rsidP="00E419A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6D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опубликования в газете «Благовещенск»</w:t>
      </w:r>
      <w:r w:rsidR="003818C3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Pr="002B16DC">
        <w:rPr>
          <w:rFonts w:ascii="Times New Roman" w:hAnsi="Times New Roman" w:cs="Times New Roman"/>
          <w:sz w:val="28"/>
          <w:szCs w:val="28"/>
        </w:rPr>
        <w:t>.</w:t>
      </w:r>
    </w:p>
    <w:p w:rsidR="006167AD" w:rsidRPr="008018C3" w:rsidRDefault="000C6DCC" w:rsidP="006167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6DC" w:rsidRPr="002B16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16DC" w:rsidRPr="002B16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16DC" w:rsidRPr="002B16D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167AD">
        <w:rPr>
          <w:rFonts w:ascii="Times New Roman" w:hAnsi="Times New Roman"/>
          <w:sz w:val="28"/>
          <w:szCs w:val="28"/>
        </w:rPr>
        <w:t xml:space="preserve">возложить </w:t>
      </w:r>
      <w:r w:rsidR="006167AD" w:rsidRPr="00503B54">
        <w:rPr>
          <w:rFonts w:ascii="Times New Roman" w:hAnsi="Times New Roman"/>
          <w:sz w:val="28"/>
          <w:szCs w:val="28"/>
        </w:rPr>
        <w:t>на заместителя мэра города Благовещенска</w:t>
      </w:r>
      <w:r w:rsidR="006167AD">
        <w:rPr>
          <w:rFonts w:ascii="Times New Roman" w:hAnsi="Times New Roman"/>
          <w:sz w:val="28"/>
          <w:szCs w:val="28"/>
        </w:rPr>
        <w:t xml:space="preserve"> С.В. Яковлеву</w:t>
      </w:r>
      <w:r w:rsidR="006167AD" w:rsidRPr="008018C3">
        <w:rPr>
          <w:rFonts w:ascii="Times New Roman" w:hAnsi="Times New Roman"/>
          <w:sz w:val="28"/>
          <w:szCs w:val="28"/>
        </w:rPr>
        <w:t>.</w:t>
      </w:r>
    </w:p>
    <w:p w:rsidR="006167AD" w:rsidRDefault="006167AD" w:rsidP="006167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AD" w:rsidRDefault="006167AD" w:rsidP="006167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AD" w:rsidRPr="00F817CA" w:rsidRDefault="006167AD" w:rsidP="00616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7CA">
        <w:rPr>
          <w:rFonts w:ascii="Times New Roman" w:hAnsi="Times New Roman" w:cs="Times New Roman"/>
          <w:sz w:val="28"/>
          <w:szCs w:val="28"/>
        </w:rPr>
        <w:t>Мэр города Благовещенска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2B16DC" w:rsidRPr="002B16DC" w:rsidRDefault="002B16DC" w:rsidP="002B16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6DC" w:rsidRPr="002B16DC" w:rsidRDefault="002B16DC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6DC" w:rsidRDefault="002B16DC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5FD2" w:rsidRPr="002B16DC" w:rsidRDefault="00A25FD2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FF1" w:rsidRDefault="00075FF1"/>
    <w:sectPr w:rsidR="00075FF1" w:rsidSect="00020EBD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6DC"/>
    <w:rsid w:val="00020EBD"/>
    <w:rsid w:val="00075FF1"/>
    <w:rsid w:val="000C6DCC"/>
    <w:rsid w:val="002B16DC"/>
    <w:rsid w:val="003818C3"/>
    <w:rsid w:val="003A4F57"/>
    <w:rsid w:val="003C4B74"/>
    <w:rsid w:val="003D146A"/>
    <w:rsid w:val="004D3FC9"/>
    <w:rsid w:val="006167AD"/>
    <w:rsid w:val="00832274"/>
    <w:rsid w:val="009C6BD8"/>
    <w:rsid w:val="00A00E27"/>
    <w:rsid w:val="00A25FD2"/>
    <w:rsid w:val="00AA7371"/>
    <w:rsid w:val="00B16432"/>
    <w:rsid w:val="00BA6005"/>
    <w:rsid w:val="00E419A6"/>
    <w:rsid w:val="00F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C4B74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16DC"/>
    <w:rPr>
      <w:color w:val="0000FF"/>
      <w:u w:val="single"/>
    </w:rPr>
  </w:style>
  <w:style w:type="paragraph" w:customStyle="1" w:styleId="ConsPlusTitle">
    <w:name w:val="ConsPlusTitle"/>
    <w:uiPriority w:val="99"/>
    <w:rsid w:val="002B1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C4B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-mibs@mail.ru" TargetMode="External"/><Relationship Id="rId13" Type="http://schemas.openxmlformats.org/officeDocument/2006/relationships/hyperlink" Target="mailto:b.mashuka@yandex.ru" TargetMode="External"/><Relationship Id="rId18" Type="http://schemas.openxmlformats.org/officeDocument/2006/relationships/hyperlink" Target="mailto:b.komaro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.sadovoe@yandex.ru" TargetMode="External"/><Relationship Id="rId7" Type="http://schemas.openxmlformats.org/officeDocument/2006/relationships/hyperlink" Target="mailto:spa-mibs@mail.ru" TargetMode="External"/><Relationship Id="rId12" Type="http://schemas.openxmlformats.org/officeDocument/2006/relationships/hyperlink" Target="mailto:b.dialog1@yandex.ru" TargetMode="External"/><Relationship Id="rId17" Type="http://schemas.openxmlformats.org/officeDocument/2006/relationships/hyperlink" Target="mailto:dbchehov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.bagulnik@yandex.ru" TargetMode="External"/><Relationship Id="rId20" Type="http://schemas.openxmlformats.org/officeDocument/2006/relationships/hyperlink" Target="mailto:b.belogorie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.centralnaya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.solnechnaja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pa-mibs@mail.ru" TargetMode="External"/><Relationship Id="rId19" Type="http://schemas.openxmlformats.org/officeDocument/2006/relationships/hyperlink" Target="mailto:b.yunosheskay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komplektovanie@yandex.ru" TargetMode="External"/><Relationship Id="rId14" Type="http://schemas.openxmlformats.org/officeDocument/2006/relationships/hyperlink" Target="mailto:domsemji@yandex.ru" TargetMode="External"/><Relationship Id="rId22" Type="http://schemas.openxmlformats.org/officeDocument/2006/relationships/hyperlink" Target="mailto:b.plodopitomni&#1089;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251B-3CB8-4BAB-8324-EB72ED8D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27</cp:revision>
  <cp:lastPrinted>2015-11-27T07:51:00Z</cp:lastPrinted>
  <dcterms:created xsi:type="dcterms:W3CDTF">2013-12-14T23:01:00Z</dcterms:created>
  <dcterms:modified xsi:type="dcterms:W3CDTF">2015-11-27T07:51:00Z</dcterms:modified>
</cp:coreProperties>
</file>