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DB8" w:rsidRPr="00410101" w:rsidRDefault="00716DB8" w:rsidP="00F56809">
      <w:pPr>
        <w:framePr w:w="3627" w:h="1190" w:hRule="exact" w:hSpace="180" w:wrap="around" w:vAnchor="page" w:hAnchor="page" w:x="7455" w:y="436"/>
        <w:shd w:val="clear" w:color="auto" w:fill="FFFFFF"/>
        <w:tabs>
          <w:tab w:val="left" w:pos="5812"/>
          <w:tab w:val="left" w:pos="5954"/>
        </w:tabs>
        <w:outlineLvl w:val="0"/>
        <w:rPr>
          <w:color w:val="000000"/>
          <w:spacing w:val="1"/>
          <w:sz w:val="24"/>
          <w:szCs w:val="24"/>
        </w:rPr>
      </w:pPr>
      <w:r w:rsidRPr="00410101">
        <w:rPr>
          <w:color w:val="000000"/>
          <w:spacing w:val="1"/>
          <w:sz w:val="24"/>
          <w:szCs w:val="24"/>
        </w:rPr>
        <w:t xml:space="preserve">Приложение </w:t>
      </w:r>
      <w:r>
        <w:rPr>
          <w:color w:val="000000"/>
          <w:spacing w:val="1"/>
          <w:sz w:val="24"/>
          <w:szCs w:val="24"/>
        </w:rPr>
        <w:t>№ 2</w:t>
      </w:r>
    </w:p>
    <w:p w:rsidR="00716DB8" w:rsidRDefault="00716DB8" w:rsidP="00F56809">
      <w:pPr>
        <w:framePr w:w="3627" w:h="1190" w:hRule="exact" w:hSpace="180" w:wrap="around" w:vAnchor="page" w:hAnchor="page" w:x="7455" w:y="436"/>
        <w:shd w:val="clear" w:color="auto" w:fill="FFFFFF"/>
        <w:tabs>
          <w:tab w:val="left" w:pos="5529"/>
          <w:tab w:val="left" w:pos="5954"/>
        </w:tabs>
        <w:outlineLvl w:val="0"/>
        <w:rPr>
          <w:color w:val="000000"/>
          <w:spacing w:val="1"/>
          <w:sz w:val="24"/>
          <w:szCs w:val="24"/>
        </w:rPr>
      </w:pPr>
      <w:r w:rsidRPr="00410101">
        <w:rPr>
          <w:color w:val="000000"/>
          <w:spacing w:val="1"/>
          <w:sz w:val="24"/>
          <w:szCs w:val="24"/>
        </w:rPr>
        <w:t xml:space="preserve">к </w:t>
      </w:r>
      <w:r>
        <w:rPr>
          <w:color w:val="000000"/>
          <w:spacing w:val="1"/>
          <w:sz w:val="24"/>
          <w:szCs w:val="24"/>
        </w:rPr>
        <w:t>П</w:t>
      </w:r>
      <w:r w:rsidRPr="00410101">
        <w:rPr>
          <w:color w:val="000000"/>
          <w:spacing w:val="1"/>
          <w:sz w:val="24"/>
          <w:szCs w:val="24"/>
        </w:rPr>
        <w:t>остановлению администрации</w:t>
      </w:r>
      <w:r>
        <w:rPr>
          <w:color w:val="000000"/>
          <w:spacing w:val="1"/>
          <w:sz w:val="24"/>
          <w:szCs w:val="24"/>
        </w:rPr>
        <w:t xml:space="preserve"> </w:t>
      </w:r>
      <w:r w:rsidRPr="00410101">
        <w:rPr>
          <w:color w:val="000000"/>
          <w:spacing w:val="1"/>
          <w:sz w:val="24"/>
          <w:szCs w:val="24"/>
        </w:rPr>
        <w:t>города Благовещенска</w:t>
      </w:r>
    </w:p>
    <w:p w:rsidR="00716DB8" w:rsidRPr="00716DB8" w:rsidRDefault="00716DB8" w:rsidP="00F56809">
      <w:pPr>
        <w:framePr w:w="3627" w:h="1190" w:hRule="exact" w:hSpace="180" w:wrap="around" w:vAnchor="page" w:hAnchor="page" w:x="7455" w:y="436"/>
        <w:shd w:val="clear" w:color="auto" w:fill="FFFFFF"/>
        <w:tabs>
          <w:tab w:val="left" w:pos="5529"/>
          <w:tab w:val="left" w:pos="5954"/>
        </w:tabs>
        <w:outlineLvl w:val="0"/>
        <w:rPr>
          <w:color w:val="000000"/>
          <w:spacing w:val="1"/>
          <w:sz w:val="24"/>
          <w:szCs w:val="24"/>
        </w:rPr>
      </w:pPr>
      <w:r>
        <w:rPr>
          <w:sz w:val="24"/>
          <w:szCs w:val="24"/>
        </w:rPr>
        <w:t>от _____________ № ________</w:t>
      </w:r>
    </w:p>
    <w:p w:rsidR="00716DB8" w:rsidRDefault="00716DB8" w:rsidP="00F56809">
      <w:pPr>
        <w:framePr w:w="3627" w:h="1190" w:hRule="exact" w:hSpace="180" w:wrap="around" w:vAnchor="page" w:hAnchor="page" w:x="7455" w:y="436"/>
        <w:shd w:val="clear" w:color="auto" w:fill="FFFFFF"/>
        <w:tabs>
          <w:tab w:val="left" w:pos="5529"/>
          <w:tab w:val="left" w:pos="5954"/>
        </w:tabs>
        <w:outlineLvl w:val="0"/>
        <w:rPr>
          <w:color w:val="000000"/>
          <w:spacing w:val="1"/>
          <w:sz w:val="24"/>
          <w:szCs w:val="24"/>
        </w:rPr>
      </w:pPr>
      <w:r w:rsidRPr="00410101">
        <w:rPr>
          <w:color w:val="000000"/>
          <w:spacing w:val="1"/>
          <w:sz w:val="24"/>
          <w:szCs w:val="24"/>
        </w:rPr>
        <w:t xml:space="preserve">                                                               </w:t>
      </w:r>
    </w:p>
    <w:p w:rsidR="00716DB8" w:rsidRDefault="00716DB8" w:rsidP="007C21E0">
      <w:pPr>
        <w:shd w:val="clear" w:color="auto" w:fill="FFFFFF"/>
        <w:jc w:val="center"/>
        <w:outlineLvl w:val="0"/>
        <w:rPr>
          <w:color w:val="000000"/>
          <w:spacing w:val="-8"/>
          <w:sz w:val="28"/>
          <w:szCs w:val="28"/>
        </w:rPr>
      </w:pPr>
      <w:bookmarkStart w:id="0" w:name="_GoBack"/>
      <w:bookmarkEnd w:id="0"/>
    </w:p>
    <w:p w:rsidR="00716DB8" w:rsidRDefault="00716DB8" w:rsidP="007C21E0">
      <w:pPr>
        <w:shd w:val="clear" w:color="auto" w:fill="FFFFFF"/>
        <w:jc w:val="center"/>
        <w:outlineLvl w:val="0"/>
        <w:rPr>
          <w:color w:val="000000"/>
          <w:spacing w:val="-8"/>
          <w:sz w:val="28"/>
          <w:szCs w:val="28"/>
        </w:rPr>
      </w:pPr>
    </w:p>
    <w:p w:rsidR="00716DB8" w:rsidRDefault="00716DB8" w:rsidP="007C21E0">
      <w:pPr>
        <w:shd w:val="clear" w:color="auto" w:fill="FFFFFF"/>
        <w:jc w:val="center"/>
        <w:outlineLvl w:val="0"/>
        <w:rPr>
          <w:color w:val="000000"/>
          <w:spacing w:val="-8"/>
          <w:sz w:val="28"/>
          <w:szCs w:val="28"/>
        </w:rPr>
      </w:pPr>
    </w:p>
    <w:p w:rsidR="00685E35" w:rsidRPr="008D5F17" w:rsidRDefault="00685E35" w:rsidP="00720364">
      <w:pPr>
        <w:shd w:val="clear" w:color="auto" w:fill="FFFFFF"/>
        <w:jc w:val="center"/>
        <w:outlineLvl w:val="0"/>
        <w:rPr>
          <w:sz w:val="27"/>
          <w:szCs w:val="27"/>
        </w:rPr>
      </w:pPr>
      <w:r w:rsidRPr="008D5F17">
        <w:rPr>
          <w:color w:val="000000"/>
          <w:spacing w:val="-8"/>
          <w:sz w:val="27"/>
          <w:szCs w:val="27"/>
        </w:rPr>
        <w:t>СОСТАВ</w:t>
      </w:r>
    </w:p>
    <w:p w:rsidR="006B5741" w:rsidRPr="008D5F17" w:rsidRDefault="00685E35" w:rsidP="00720364">
      <w:pPr>
        <w:shd w:val="clear" w:color="auto" w:fill="FFFFFF"/>
        <w:spacing w:before="5"/>
        <w:jc w:val="center"/>
        <w:rPr>
          <w:color w:val="000000"/>
          <w:sz w:val="27"/>
          <w:szCs w:val="27"/>
        </w:rPr>
      </w:pPr>
      <w:r w:rsidRPr="008D5F17">
        <w:rPr>
          <w:color w:val="000000"/>
          <w:sz w:val="27"/>
          <w:szCs w:val="27"/>
        </w:rPr>
        <w:t>комиссии при администрации горо</w:t>
      </w:r>
      <w:r w:rsidR="00720364" w:rsidRPr="008D5F17">
        <w:rPr>
          <w:color w:val="000000"/>
          <w:sz w:val="27"/>
          <w:szCs w:val="27"/>
        </w:rPr>
        <w:t xml:space="preserve">да Благовещенска по </w:t>
      </w:r>
      <w:proofErr w:type="gramStart"/>
      <w:r w:rsidR="00720364" w:rsidRPr="008D5F17">
        <w:rPr>
          <w:color w:val="000000"/>
          <w:sz w:val="27"/>
          <w:szCs w:val="27"/>
        </w:rPr>
        <w:t>контролю за</w:t>
      </w:r>
      <w:proofErr w:type="gramEnd"/>
      <w:r w:rsidR="00720364" w:rsidRPr="008D5F17">
        <w:rPr>
          <w:color w:val="000000"/>
          <w:sz w:val="27"/>
          <w:szCs w:val="27"/>
        </w:rPr>
        <w:t xml:space="preserve"> </w:t>
      </w:r>
      <w:r w:rsidRPr="008D5F17">
        <w:rPr>
          <w:color w:val="000000"/>
          <w:sz w:val="27"/>
          <w:szCs w:val="27"/>
        </w:rPr>
        <w:t>ходом подготовки городского хоз</w:t>
      </w:r>
      <w:r w:rsidR="006B5741" w:rsidRPr="008D5F17">
        <w:rPr>
          <w:color w:val="000000"/>
          <w:sz w:val="27"/>
          <w:szCs w:val="27"/>
        </w:rPr>
        <w:t>яйства к осенне-зимнему периоду</w:t>
      </w:r>
    </w:p>
    <w:p w:rsidR="00685E35" w:rsidRPr="008D5F17" w:rsidRDefault="00685E35" w:rsidP="00720364">
      <w:pPr>
        <w:shd w:val="clear" w:color="auto" w:fill="FFFFFF"/>
        <w:spacing w:before="5"/>
        <w:jc w:val="center"/>
        <w:rPr>
          <w:color w:val="000000"/>
          <w:sz w:val="27"/>
          <w:szCs w:val="27"/>
        </w:rPr>
      </w:pPr>
      <w:r w:rsidRPr="008D5F17">
        <w:rPr>
          <w:color w:val="000000"/>
          <w:sz w:val="27"/>
          <w:szCs w:val="27"/>
        </w:rPr>
        <w:t>202</w:t>
      </w:r>
      <w:r w:rsidR="003D11CD" w:rsidRPr="008D5F17">
        <w:rPr>
          <w:color w:val="000000"/>
          <w:sz w:val="27"/>
          <w:szCs w:val="27"/>
        </w:rPr>
        <w:t>3</w:t>
      </w:r>
      <w:r w:rsidR="004252B7" w:rsidRPr="008D5F17">
        <w:rPr>
          <w:color w:val="000000"/>
          <w:sz w:val="27"/>
          <w:szCs w:val="27"/>
        </w:rPr>
        <w:t>–</w:t>
      </w:r>
      <w:r w:rsidRPr="008D5F17">
        <w:rPr>
          <w:color w:val="000000"/>
          <w:sz w:val="27"/>
          <w:szCs w:val="27"/>
        </w:rPr>
        <w:t>202</w:t>
      </w:r>
      <w:r w:rsidR="003D11CD" w:rsidRPr="008D5F17">
        <w:rPr>
          <w:color w:val="000000"/>
          <w:sz w:val="27"/>
          <w:szCs w:val="27"/>
        </w:rPr>
        <w:t>4</w:t>
      </w:r>
      <w:r w:rsidRPr="008D5F17">
        <w:rPr>
          <w:color w:val="000000"/>
          <w:sz w:val="27"/>
          <w:szCs w:val="27"/>
        </w:rPr>
        <w:t xml:space="preserve"> </w:t>
      </w:r>
      <w:r w:rsidR="00B92AD5" w:rsidRPr="008D5F17">
        <w:rPr>
          <w:color w:val="000000"/>
          <w:spacing w:val="-2"/>
          <w:sz w:val="27"/>
          <w:szCs w:val="27"/>
        </w:rPr>
        <w:t>года</w:t>
      </w:r>
      <w:r w:rsidRPr="008D5F17">
        <w:rPr>
          <w:color w:val="000000"/>
          <w:spacing w:val="-2"/>
          <w:sz w:val="27"/>
          <w:szCs w:val="27"/>
        </w:rPr>
        <w:t xml:space="preserve"> и оценке готовности к отопительному периоду теплоснабжающих, </w:t>
      </w:r>
      <w:r w:rsidRPr="008D5F17">
        <w:rPr>
          <w:color w:val="000000"/>
          <w:sz w:val="27"/>
          <w:szCs w:val="27"/>
        </w:rPr>
        <w:t>теплосетевых организаций и потребителей тепловой энергии</w:t>
      </w:r>
    </w:p>
    <w:p w:rsidR="003F2D8F" w:rsidRPr="008D5F17" w:rsidRDefault="003F2D8F" w:rsidP="00685E35">
      <w:pPr>
        <w:shd w:val="clear" w:color="auto" w:fill="FFFFFF"/>
        <w:spacing w:before="5"/>
        <w:ind w:left="456" w:hanging="144"/>
        <w:jc w:val="center"/>
        <w:rPr>
          <w:color w:val="000000"/>
          <w:sz w:val="27"/>
          <w:szCs w:val="27"/>
        </w:rPr>
      </w:pPr>
    </w:p>
    <w:p w:rsidR="00685E35" w:rsidRPr="008D5F17" w:rsidRDefault="00685E35" w:rsidP="00685E35">
      <w:pPr>
        <w:rPr>
          <w:sz w:val="27"/>
          <w:szCs w:val="27"/>
        </w:rPr>
      </w:pPr>
    </w:p>
    <w:tbl>
      <w:tblPr>
        <w:tblW w:w="950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5676"/>
      </w:tblGrid>
      <w:tr w:rsidR="00685E35" w:rsidRPr="008D5F17" w:rsidTr="008D5F17">
        <w:trPr>
          <w:trHeight w:hRule="exact" w:val="685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5E35" w:rsidRPr="008D5F17" w:rsidRDefault="003D11CD" w:rsidP="00C63BFA">
            <w:pPr>
              <w:shd w:val="clear" w:color="auto" w:fill="FFFFFF"/>
              <w:ind w:left="38" w:right="1277" w:firstLine="14"/>
              <w:rPr>
                <w:sz w:val="27"/>
                <w:szCs w:val="27"/>
              </w:rPr>
            </w:pPr>
            <w:proofErr w:type="spellStart"/>
            <w:r w:rsidRPr="008D5F17">
              <w:rPr>
                <w:spacing w:val="-3"/>
                <w:sz w:val="27"/>
                <w:szCs w:val="27"/>
              </w:rPr>
              <w:t>Темнюк</w:t>
            </w:r>
            <w:proofErr w:type="spellEnd"/>
            <w:r w:rsidRPr="008D5F17">
              <w:rPr>
                <w:spacing w:val="-3"/>
                <w:sz w:val="27"/>
                <w:szCs w:val="27"/>
              </w:rPr>
              <w:t xml:space="preserve"> Игорь Дмитриевич</w:t>
            </w:r>
            <w:r w:rsidR="00685E35" w:rsidRPr="008D5F17">
              <w:rPr>
                <w:spacing w:val="-2"/>
                <w:sz w:val="27"/>
                <w:szCs w:val="27"/>
              </w:rPr>
              <w:t xml:space="preserve"> 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5E35" w:rsidRPr="008D5F17" w:rsidRDefault="00685E35" w:rsidP="00C63BFA">
            <w:pPr>
              <w:shd w:val="clear" w:color="auto" w:fill="FFFFFF"/>
              <w:ind w:left="19" w:right="192" w:firstLine="19"/>
              <w:rPr>
                <w:sz w:val="27"/>
                <w:szCs w:val="27"/>
              </w:rPr>
            </w:pPr>
            <w:r w:rsidRPr="008D5F17">
              <w:rPr>
                <w:sz w:val="27"/>
                <w:szCs w:val="27"/>
              </w:rPr>
              <w:t>Заместитель мэра</w:t>
            </w:r>
            <w:r w:rsidRPr="008D5F17">
              <w:rPr>
                <w:spacing w:val="-3"/>
                <w:sz w:val="27"/>
                <w:szCs w:val="27"/>
              </w:rPr>
              <w:t xml:space="preserve"> города Благовещенка - </w:t>
            </w:r>
            <w:r w:rsidRPr="008D5F17">
              <w:rPr>
                <w:sz w:val="27"/>
                <w:szCs w:val="27"/>
              </w:rPr>
              <w:t>председатель комиссии</w:t>
            </w:r>
          </w:p>
        </w:tc>
      </w:tr>
      <w:tr w:rsidR="00685E35" w:rsidRPr="008D5F17" w:rsidTr="008D5F17">
        <w:trPr>
          <w:trHeight w:hRule="exact" w:val="1277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5E35" w:rsidRPr="008D5F17" w:rsidRDefault="004252B7" w:rsidP="00C63BFA">
            <w:pPr>
              <w:shd w:val="clear" w:color="auto" w:fill="FFFFFF"/>
              <w:ind w:left="43"/>
              <w:rPr>
                <w:sz w:val="27"/>
                <w:szCs w:val="27"/>
              </w:rPr>
            </w:pPr>
            <w:r w:rsidRPr="008D5F17">
              <w:rPr>
                <w:spacing w:val="-1"/>
                <w:sz w:val="27"/>
                <w:szCs w:val="27"/>
              </w:rPr>
              <w:t>Паршин Дмитрий Анатольевич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5E35" w:rsidRPr="008D5F17" w:rsidRDefault="00685E35" w:rsidP="00C63BFA">
            <w:pPr>
              <w:shd w:val="clear" w:color="auto" w:fill="FFFFFF"/>
              <w:ind w:left="14" w:right="437" w:firstLine="10"/>
              <w:rPr>
                <w:sz w:val="27"/>
                <w:szCs w:val="27"/>
              </w:rPr>
            </w:pPr>
            <w:r w:rsidRPr="008D5F17">
              <w:rPr>
                <w:spacing w:val="-2"/>
                <w:sz w:val="27"/>
                <w:szCs w:val="27"/>
              </w:rPr>
              <w:t xml:space="preserve">Заместитель начальника управления </w:t>
            </w:r>
            <w:r w:rsidRPr="008D5F17">
              <w:rPr>
                <w:sz w:val="27"/>
                <w:szCs w:val="27"/>
              </w:rPr>
              <w:t xml:space="preserve">ЖКХ администрации города Благовещенска - заместитель председателя </w:t>
            </w:r>
            <w:r w:rsidRPr="008D5F17">
              <w:rPr>
                <w:spacing w:val="-2"/>
                <w:sz w:val="27"/>
                <w:szCs w:val="27"/>
              </w:rPr>
              <w:t>комиссии</w:t>
            </w:r>
          </w:p>
        </w:tc>
      </w:tr>
      <w:tr w:rsidR="00685E35" w:rsidRPr="008D5F17" w:rsidTr="008D5F17">
        <w:trPr>
          <w:trHeight w:hRule="exact" w:val="336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5E35" w:rsidRPr="008D5F17" w:rsidRDefault="00685E35" w:rsidP="00C63BFA">
            <w:pPr>
              <w:shd w:val="clear" w:color="auto" w:fill="FFFFFF"/>
              <w:ind w:left="29"/>
              <w:rPr>
                <w:sz w:val="27"/>
                <w:szCs w:val="27"/>
              </w:rPr>
            </w:pPr>
            <w:r w:rsidRPr="008D5F17">
              <w:rPr>
                <w:color w:val="000000"/>
                <w:spacing w:val="-5"/>
                <w:sz w:val="27"/>
                <w:szCs w:val="27"/>
              </w:rPr>
              <w:t>Члены комиссии: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5E35" w:rsidRPr="008D5F17" w:rsidRDefault="00685E35" w:rsidP="00C63BFA">
            <w:pPr>
              <w:shd w:val="clear" w:color="auto" w:fill="FFFFFF"/>
              <w:rPr>
                <w:sz w:val="27"/>
                <w:szCs w:val="27"/>
              </w:rPr>
            </w:pPr>
          </w:p>
        </w:tc>
      </w:tr>
      <w:tr w:rsidR="00685E35" w:rsidRPr="008D5F17" w:rsidTr="008D5F17">
        <w:trPr>
          <w:trHeight w:hRule="exact" w:val="1065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5E35" w:rsidRPr="008D5F17" w:rsidRDefault="00685E35" w:rsidP="00C63BFA">
            <w:pPr>
              <w:shd w:val="clear" w:color="auto" w:fill="FFFFFF"/>
              <w:ind w:left="29"/>
              <w:rPr>
                <w:color w:val="000000"/>
                <w:spacing w:val="-5"/>
                <w:sz w:val="27"/>
                <w:szCs w:val="27"/>
              </w:rPr>
            </w:pPr>
            <w:r w:rsidRPr="008D5F17">
              <w:rPr>
                <w:color w:val="000000"/>
                <w:spacing w:val="-1"/>
                <w:sz w:val="27"/>
                <w:szCs w:val="27"/>
              </w:rPr>
              <w:t>Щеголева Ирина Алексеевна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5E35" w:rsidRPr="008D5F17" w:rsidRDefault="00685E35" w:rsidP="00C63BFA">
            <w:pPr>
              <w:shd w:val="clear" w:color="auto" w:fill="FFFFFF"/>
              <w:rPr>
                <w:sz w:val="27"/>
                <w:szCs w:val="27"/>
              </w:rPr>
            </w:pPr>
            <w:r w:rsidRPr="008D5F17">
              <w:rPr>
                <w:sz w:val="27"/>
                <w:szCs w:val="27"/>
              </w:rPr>
              <w:t xml:space="preserve">Начальник отдела </w:t>
            </w:r>
            <w:r w:rsidRPr="008D5F17">
              <w:rPr>
                <w:color w:val="000000"/>
                <w:spacing w:val="-2"/>
                <w:sz w:val="27"/>
                <w:szCs w:val="27"/>
              </w:rPr>
              <w:t xml:space="preserve">устойчивости </w:t>
            </w:r>
            <w:r w:rsidRPr="008D5F17">
              <w:rPr>
                <w:color w:val="000000"/>
                <w:sz w:val="27"/>
                <w:szCs w:val="27"/>
              </w:rPr>
              <w:t>тепл</w:t>
            </w:r>
            <w:proofErr w:type="gramStart"/>
            <w:r w:rsidRPr="008D5F17">
              <w:rPr>
                <w:color w:val="000000"/>
                <w:sz w:val="27"/>
                <w:szCs w:val="27"/>
              </w:rPr>
              <w:t>о-</w:t>
            </w:r>
            <w:proofErr w:type="gramEnd"/>
            <w:r w:rsidRPr="008D5F17">
              <w:rPr>
                <w:color w:val="000000"/>
                <w:sz w:val="27"/>
                <w:szCs w:val="27"/>
              </w:rPr>
              <w:t xml:space="preserve">, водо-, электроснабжения </w:t>
            </w:r>
            <w:r w:rsidRPr="008D5F17">
              <w:rPr>
                <w:color w:val="000000"/>
                <w:spacing w:val="1"/>
                <w:sz w:val="27"/>
                <w:szCs w:val="27"/>
              </w:rPr>
              <w:t>управления ЖКХ администрации города Благовещенска</w:t>
            </w:r>
          </w:p>
        </w:tc>
      </w:tr>
      <w:tr w:rsidR="00685E35" w:rsidRPr="008D5F17" w:rsidTr="008D5F17">
        <w:trPr>
          <w:trHeight w:hRule="exact" w:val="995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5E35" w:rsidRPr="008D5F17" w:rsidRDefault="00685E35" w:rsidP="00C63BFA">
            <w:pPr>
              <w:shd w:val="clear" w:color="auto" w:fill="FFFFFF"/>
              <w:ind w:left="38"/>
              <w:rPr>
                <w:sz w:val="27"/>
                <w:szCs w:val="27"/>
              </w:rPr>
            </w:pPr>
            <w:proofErr w:type="spellStart"/>
            <w:r w:rsidRPr="008D5F17">
              <w:rPr>
                <w:color w:val="000000"/>
                <w:spacing w:val="-1"/>
                <w:sz w:val="27"/>
                <w:szCs w:val="27"/>
              </w:rPr>
              <w:t>Сижук</w:t>
            </w:r>
            <w:proofErr w:type="spellEnd"/>
            <w:r w:rsidRPr="008D5F17">
              <w:rPr>
                <w:color w:val="000000"/>
                <w:spacing w:val="-1"/>
                <w:sz w:val="27"/>
                <w:szCs w:val="27"/>
              </w:rPr>
              <w:t xml:space="preserve"> Сергей Андреевич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5E35" w:rsidRPr="008D5F17" w:rsidRDefault="00685E35" w:rsidP="003F2D8F">
            <w:pPr>
              <w:shd w:val="clear" w:color="auto" w:fill="FFFFFF"/>
              <w:ind w:left="5" w:right="725" w:firstLine="10"/>
              <w:rPr>
                <w:sz w:val="27"/>
                <w:szCs w:val="27"/>
              </w:rPr>
            </w:pPr>
            <w:r w:rsidRPr="008D5F17">
              <w:rPr>
                <w:color w:val="000000"/>
                <w:spacing w:val="-2"/>
                <w:sz w:val="27"/>
                <w:szCs w:val="27"/>
              </w:rPr>
              <w:t xml:space="preserve">Главный специалист отдела устойчивости </w:t>
            </w:r>
            <w:r w:rsidRPr="008D5F17">
              <w:rPr>
                <w:color w:val="000000"/>
                <w:sz w:val="27"/>
                <w:szCs w:val="27"/>
              </w:rPr>
              <w:t>тепл</w:t>
            </w:r>
            <w:proofErr w:type="gramStart"/>
            <w:r w:rsidRPr="008D5F17">
              <w:rPr>
                <w:color w:val="000000"/>
                <w:sz w:val="27"/>
                <w:szCs w:val="27"/>
              </w:rPr>
              <w:t>о-</w:t>
            </w:r>
            <w:proofErr w:type="gramEnd"/>
            <w:r w:rsidRPr="008D5F17">
              <w:rPr>
                <w:color w:val="000000"/>
                <w:sz w:val="27"/>
                <w:szCs w:val="27"/>
              </w:rPr>
              <w:t xml:space="preserve">, водо-, электроснабжения </w:t>
            </w:r>
            <w:r w:rsidRPr="008D5F17">
              <w:rPr>
                <w:color w:val="000000"/>
                <w:spacing w:val="1"/>
                <w:sz w:val="27"/>
                <w:szCs w:val="27"/>
              </w:rPr>
              <w:t>управления ЖКХ</w:t>
            </w:r>
          </w:p>
        </w:tc>
      </w:tr>
      <w:tr w:rsidR="00685E35" w:rsidRPr="008D5F17" w:rsidTr="008D5F17">
        <w:trPr>
          <w:trHeight w:hRule="exact" w:val="975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5E35" w:rsidRPr="008D5F17" w:rsidRDefault="00685E35" w:rsidP="00C63BFA">
            <w:pPr>
              <w:shd w:val="clear" w:color="auto" w:fill="FFFFFF"/>
              <w:ind w:left="29"/>
              <w:rPr>
                <w:sz w:val="27"/>
                <w:szCs w:val="27"/>
              </w:rPr>
            </w:pPr>
            <w:r w:rsidRPr="008D5F17">
              <w:rPr>
                <w:color w:val="000000"/>
                <w:spacing w:val="-2"/>
                <w:sz w:val="27"/>
                <w:szCs w:val="27"/>
              </w:rPr>
              <w:t xml:space="preserve">Зайцева Елена </w:t>
            </w:r>
            <w:proofErr w:type="spellStart"/>
            <w:r w:rsidRPr="008D5F17">
              <w:rPr>
                <w:color w:val="000000"/>
                <w:spacing w:val="-2"/>
                <w:sz w:val="27"/>
                <w:szCs w:val="27"/>
              </w:rPr>
              <w:t>Адольфовна</w:t>
            </w:r>
            <w:proofErr w:type="spellEnd"/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5E35" w:rsidRPr="008D5F17" w:rsidRDefault="00685E35" w:rsidP="00C63BFA">
            <w:pPr>
              <w:shd w:val="clear" w:color="auto" w:fill="FFFFFF"/>
              <w:ind w:left="10" w:right="874" w:firstLine="10"/>
              <w:rPr>
                <w:sz w:val="27"/>
                <w:szCs w:val="27"/>
              </w:rPr>
            </w:pPr>
            <w:r w:rsidRPr="008D5F17">
              <w:rPr>
                <w:color w:val="000000"/>
                <w:spacing w:val="-2"/>
                <w:sz w:val="27"/>
                <w:szCs w:val="27"/>
              </w:rPr>
              <w:t xml:space="preserve">Начальник отдела муниципального жилищного контроля </w:t>
            </w:r>
            <w:r w:rsidRPr="008D5F17">
              <w:rPr>
                <w:color w:val="000000"/>
                <w:sz w:val="27"/>
                <w:szCs w:val="27"/>
              </w:rPr>
              <w:t>управления ЖКХ</w:t>
            </w:r>
          </w:p>
        </w:tc>
      </w:tr>
      <w:tr w:rsidR="00685E35" w:rsidRPr="008D5F17" w:rsidTr="008D5F17">
        <w:trPr>
          <w:trHeight w:hRule="exact" w:val="715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5E35" w:rsidRPr="008D5F17" w:rsidRDefault="00685E35" w:rsidP="00C63BFA">
            <w:pPr>
              <w:shd w:val="clear" w:color="auto" w:fill="FFFFFF"/>
              <w:ind w:left="19"/>
              <w:rPr>
                <w:color w:val="000000"/>
                <w:spacing w:val="-2"/>
                <w:sz w:val="27"/>
                <w:szCs w:val="27"/>
              </w:rPr>
            </w:pPr>
            <w:r w:rsidRPr="008D5F17">
              <w:rPr>
                <w:color w:val="000000"/>
                <w:spacing w:val="-2"/>
                <w:sz w:val="27"/>
                <w:szCs w:val="27"/>
              </w:rPr>
              <w:t>Полякова Галина Владимировна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5E35" w:rsidRPr="008D5F17" w:rsidRDefault="00685E35" w:rsidP="00C63BFA">
            <w:pPr>
              <w:shd w:val="clear" w:color="auto" w:fill="FFFFFF"/>
              <w:ind w:right="312" w:hanging="5"/>
              <w:rPr>
                <w:sz w:val="27"/>
                <w:szCs w:val="27"/>
              </w:rPr>
            </w:pPr>
            <w:r w:rsidRPr="008D5F17">
              <w:rPr>
                <w:color w:val="000000"/>
                <w:sz w:val="27"/>
                <w:szCs w:val="27"/>
              </w:rPr>
              <w:t>Начальник жилищного отдела</w:t>
            </w:r>
          </w:p>
          <w:p w:rsidR="00685E35" w:rsidRPr="008D5F17" w:rsidRDefault="00685E35" w:rsidP="00C63BFA">
            <w:pPr>
              <w:rPr>
                <w:sz w:val="27"/>
                <w:szCs w:val="27"/>
              </w:rPr>
            </w:pPr>
            <w:r w:rsidRPr="008D5F17">
              <w:rPr>
                <w:color w:val="000000"/>
                <w:sz w:val="27"/>
                <w:szCs w:val="27"/>
              </w:rPr>
              <w:t>управления  ЖКХ</w:t>
            </w:r>
          </w:p>
        </w:tc>
      </w:tr>
      <w:tr w:rsidR="00685E35" w:rsidRPr="008D5F17" w:rsidTr="008D5F17">
        <w:trPr>
          <w:trHeight w:hRule="exact" w:val="1109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5E35" w:rsidRPr="008D5F17" w:rsidRDefault="00685E35" w:rsidP="00C63BFA">
            <w:pPr>
              <w:shd w:val="clear" w:color="auto" w:fill="FFFFFF"/>
              <w:rPr>
                <w:color w:val="000000"/>
                <w:spacing w:val="1"/>
                <w:sz w:val="27"/>
                <w:szCs w:val="27"/>
              </w:rPr>
            </w:pPr>
            <w:proofErr w:type="spellStart"/>
            <w:r w:rsidRPr="008D5F17">
              <w:rPr>
                <w:color w:val="000000"/>
                <w:spacing w:val="1"/>
                <w:sz w:val="27"/>
                <w:szCs w:val="27"/>
              </w:rPr>
              <w:t>Тымченко</w:t>
            </w:r>
            <w:proofErr w:type="spellEnd"/>
            <w:r w:rsidRPr="008D5F17">
              <w:rPr>
                <w:color w:val="000000"/>
                <w:spacing w:val="1"/>
                <w:sz w:val="27"/>
                <w:szCs w:val="27"/>
              </w:rPr>
              <w:t xml:space="preserve"> Андрей Владимирович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5E35" w:rsidRPr="008D5F17" w:rsidRDefault="00181320" w:rsidP="006C2525">
            <w:pPr>
              <w:shd w:val="clear" w:color="auto" w:fill="FFFFFF"/>
              <w:ind w:right="720" w:hanging="14"/>
              <w:rPr>
                <w:color w:val="000000"/>
                <w:sz w:val="27"/>
                <w:szCs w:val="27"/>
              </w:rPr>
            </w:pPr>
            <w:r w:rsidRPr="008D5F17">
              <w:rPr>
                <w:color w:val="000000"/>
                <w:sz w:val="27"/>
                <w:szCs w:val="27"/>
              </w:rPr>
              <w:t>Главный г</w:t>
            </w:r>
            <w:r w:rsidR="00685E35" w:rsidRPr="008D5F17">
              <w:rPr>
                <w:color w:val="000000"/>
                <w:sz w:val="27"/>
                <w:szCs w:val="27"/>
              </w:rPr>
              <w:t xml:space="preserve">осударственный инспектор </w:t>
            </w:r>
            <w:r w:rsidR="009B290A" w:rsidRPr="008D5F17">
              <w:rPr>
                <w:color w:val="000000"/>
                <w:sz w:val="27"/>
                <w:szCs w:val="27"/>
              </w:rPr>
              <w:t xml:space="preserve">управления </w:t>
            </w:r>
            <w:proofErr w:type="spellStart"/>
            <w:r w:rsidR="009B290A" w:rsidRPr="008D5F17">
              <w:rPr>
                <w:color w:val="000000"/>
                <w:sz w:val="27"/>
                <w:szCs w:val="27"/>
              </w:rPr>
              <w:t>Ростехнадзора</w:t>
            </w:r>
            <w:proofErr w:type="spellEnd"/>
            <w:r w:rsidR="009B290A" w:rsidRPr="008D5F17">
              <w:rPr>
                <w:color w:val="000000"/>
                <w:sz w:val="27"/>
                <w:szCs w:val="27"/>
              </w:rPr>
              <w:t xml:space="preserve"> </w:t>
            </w:r>
            <w:r w:rsidR="00685E35" w:rsidRPr="008D5F17">
              <w:rPr>
                <w:color w:val="000000"/>
                <w:sz w:val="27"/>
                <w:szCs w:val="27"/>
              </w:rPr>
              <w:t>по Амурской области</w:t>
            </w:r>
            <w:r w:rsidR="008D5F17">
              <w:rPr>
                <w:color w:val="000000"/>
                <w:sz w:val="27"/>
                <w:szCs w:val="27"/>
              </w:rPr>
              <w:t xml:space="preserve"> </w:t>
            </w:r>
            <w:r w:rsidR="008D5F17" w:rsidRPr="008D5F17">
              <w:rPr>
                <w:sz w:val="27"/>
                <w:szCs w:val="27"/>
              </w:rPr>
              <w:t>(по согласованию)</w:t>
            </w:r>
          </w:p>
        </w:tc>
      </w:tr>
      <w:tr w:rsidR="006C2525" w:rsidRPr="008D5F17" w:rsidTr="008D5F17">
        <w:trPr>
          <w:trHeight w:hRule="exact" w:val="1109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2525" w:rsidRPr="008D5F17" w:rsidRDefault="006C2525" w:rsidP="00C63BFA">
            <w:pPr>
              <w:shd w:val="clear" w:color="auto" w:fill="FFFFFF"/>
              <w:rPr>
                <w:color w:val="000000"/>
                <w:spacing w:val="1"/>
                <w:sz w:val="27"/>
                <w:szCs w:val="27"/>
              </w:rPr>
            </w:pPr>
            <w:r w:rsidRPr="008D5F17">
              <w:rPr>
                <w:color w:val="000000"/>
                <w:spacing w:val="1"/>
                <w:sz w:val="27"/>
                <w:szCs w:val="27"/>
              </w:rPr>
              <w:t>Фесенко Олег Александрович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2525" w:rsidRPr="008D5F17" w:rsidRDefault="006C2525" w:rsidP="009B290A">
            <w:pPr>
              <w:shd w:val="clear" w:color="auto" w:fill="FFFFFF"/>
              <w:ind w:right="720" w:hanging="14"/>
              <w:rPr>
                <w:color w:val="000000"/>
                <w:sz w:val="27"/>
                <w:szCs w:val="27"/>
              </w:rPr>
            </w:pPr>
            <w:r w:rsidRPr="008D5F17">
              <w:rPr>
                <w:color w:val="000000"/>
                <w:sz w:val="27"/>
                <w:szCs w:val="27"/>
              </w:rPr>
              <w:t xml:space="preserve">Старший государственный инспектор управления </w:t>
            </w:r>
            <w:proofErr w:type="spellStart"/>
            <w:r w:rsidRPr="008D5F17">
              <w:rPr>
                <w:color w:val="000000"/>
                <w:sz w:val="27"/>
                <w:szCs w:val="27"/>
              </w:rPr>
              <w:t>Ростехнадзора</w:t>
            </w:r>
            <w:proofErr w:type="spellEnd"/>
            <w:r w:rsidRPr="008D5F17">
              <w:rPr>
                <w:color w:val="000000"/>
                <w:sz w:val="27"/>
                <w:szCs w:val="27"/>
              </w:rPr>
              <w:t xml:space="preserve"> по Амурской области</w:t>
            </w:r>
            <w:r w:rsidR="008D5F17">
              <w:rPr>
                <w:color w:val="000000"/>
                <w:sz w:val="27"/>
                <w:szCs w:val="27"/>
              </w:rPr>
              <w:t xml:space="preserve"> </w:t>
            </w:r>
            <w:r w:rsidR="008D5F17" w:rsidRPr="008D5F17">
              <w:rPr>
                <w:sz w:val="27"/>
                <w:szCs w:val="27"/>
              </w:rPr>
              <w:t>(по согласованию)</w:t>
            </w:r>
          </w:p>
        </w:tc>
      </w:tr>
      <w:tr w:rsidR="004F7868" w:rsidRPr="008D5F17" w:rsidTr="008D5F17">
        <w:trPr>
          <w:trHeight w:hRule="exact" w:val="1045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7EF" w:rsidRPr="008D5F17" w:rsidRDefault="00B927EF" w:rsidP="00B927EF">
            <w:pPr>
              <w:shd w:val="clear" w:color="auto" w:fill="FFFFFF"/>
              <w:ind w:right="720" w:hanging="14"/>
              <w:rPr>
                <w:color w:val="000000"/>
                <w:sz w:val="27"/>
                <w:szCs w:val="27"/>
              </w:rPr>
            </w:pPr>
            <w:r w:rsidRPr="008D5F17">
              <w:rPr>
                <w:color w:val="000000"/>
                <w:sz w:val="27"/>
                <w:szCs w:val="27"/>
              </w:rPr>
              <w:t xml:space="preserve">Баранов Михаил Викторович 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7EF" w:rsidRPr="008D5F17" w:rsidRDefault="00B927EF" w:rsidP="00B927EF">
            <w:pPr>
              <w:shd w:val="clear" w:color="auto" w:fill="FFFFFF"/>
              <w:ind w:right="720" w:hanging="14"/>
              <w:rPr>
                <w:color w:val="000000"/>
                <w:sz w:val="27"/>
                <w:szCs w:val="27"/>
              </w:rPr>
            </w:pPr>
            <w:r w:rsidRPr="008D5F17">
              <w:rPr>
                <w:color w:val="000000"/>
                <w:sz w:val="27"/>
                <w:szCs w:val="27"/>
              </w:rPr>
              <w:t>Начальник цеха тепловых сетей</w:t>
            </w:r>
          </w:p>
          <w:p w:rsidR="008D5F17" w:rsidRDefault="00B927EF" w:rsidP="00B927EF">
            <w:pPr>
              <w:jc w:val="both"/>
              <w:rPr>
                <w:sz w:val="27"/>
                <w:szCs w:val="27"/>
              </w:rPr>
            </w:pPr>
            <w:r w:rsidRPr="008D5F17">
              <w:rPr>
                <w:sz w:val="27"/>
                <w:szCs w:val="27"/>
              </w:rPr>
              <w:t>СП «</w:t>
            </w:r>
            <w:r w:rsidR="002002F5" w:rsidRPr="008D5F17">
              <w:rPr>
                <w:sz w:val="27"/>
                <w:szCs w:val="27"/>
              </w:rPr>
              <w:t>Амурские тепловые сети</w:t>
            </w:r>
            <w:r w:rsidRPr="008D5F17">
              <w:rPr>
                <w:sz w:val="27"/>
                <w:szCs w:val="27"/>
              </w:rPr>
              <w:t>»</w:t>
            </w:r>
            <w:r w:rsidR="00A54745" w:rsidRPr="008D5F17">
              <w:rPr>
                <w:sz w:val="27"/>
                <w:szCs w:val="27"/>
              </w:rPr>
              <w:t xml:space="preserve"> </w:t>
            </w:r>
            <w:r w:rsidRPr="008D5F17">
              <w:rPr>
                <w:sz w:val="27"/>
                <w:szCs w:val="27"/>
              </w:rPr>
              <w:t>АО «ДГК»</w:t>
            </w:r>
          </w:p>
          <w:p w:rsidR="00B927EF" w:rsidRPr="008D5F17" w:rsidRDefault="008D5F17" w:rsidP="00B927EF">
            <w:pPr>
              <w:jc w:val="both"/>
              <w:rPr>
                <w:sz w:val="27"/>
                <w:szCs w:val="27"/>
              </w:rPr>
            </w:pPr>
            <w:r w:rsidRPr="008D5F17">
              <w:rPr>
                <w:sz w:val="27"/>
                <w:szCs w:val="27"/>
              </w:rPr>
              <w:t>(по согласованию)</w:t>
            </w:r>
          </w:p>
          <w:p w:rsidR="00B927EF" w:rsidRPr="008D5F17" w:rsidRDefault="00B927EF" w:rsidP="00283A5A">
            <w:pPr>
              <w:shd w:val="clear" w:color="auto" w:fill="FFFFFF"/>
              <w:ind w:right="720"/>
              <w:rPr>
                <w:color w:val="000000"/>
                <w:sz w:val="27"/>
                <w:szCs w:val="27"/>
              </w:rPr>
            </w:pPr>
          </w:p>
        </w:tc>
      </w:tr>
      <w:tr w:rsidR="00B927EF" w:rsidRPr="008D5F17" w:rsidTr="008D5F17">
        <w:trPr>
          <w:trHeight w:hRule="exact" w:val="70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7EF" w:rsidRPr="008D5F17" w:rsidRDefault="00A54745" w:rsidP="00B927EF">
            <w:pPr>
              <w:shd w:val="clear" w:color="auto" w:fill="FFFFFF"/>
              <w:ind w:right="720" w:hanging="14"/>
              <w:rPr>
                <w:color w:val="000000"/>
                <w:sz w:val="27"/>
                <w:szCs w:val="27"/>
              </w:rPr>
            </w:pPr>
            <w:r w:rsidRPr="008D5F17">
              <w:rPr>
                <w:color w:val="000000"/>
                <w:sz w:val="27"/>
                <w:szCs w:val="27"/>
              </w:rPr>
              <w:t>Громов Сергей Николаевич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7EF" w:rsidRPr="008D5F17" w:rsidRDefault="00A54745" w:rsidP="00283A5A">
            <w:pPr>
              <w:jc w:val="both"/>
              <w:rPr>
                <w:color w:val="000000"/>
                <w:sz w:val="27"/>
                <w:szCs w:val="27"/>
              </w:rPr>
            </w:pPr>
            <w:r w:rsidRPr="008D5F17">
              <w:rPr>
                <w:color w:val="000000"/>
                <w:sz w:val="27"/>
                <w:szCs w:val="27"/>
              </w:rPr>
              <w:t>Главный инженер</w:t>
            </w:r>
            <w:r w:rsidR="008D5F17">
              <w:rPr>
                <w:color w:val="000000"/>
                <w:sz w:val="27"/>
                <w:szCs w:val="27"/>
              </w:rPr>
              <w:t xml:space="preserve"> </w:t>
            </w:r>
            <w:r w:rsidR="00B927EF" w:rsidRPr="008D5F17">
              <w:rPr>
                <w:sz w:val="27"/>
                <w:szCs w:val="27"/>
              </w:rPr>
              <w:t xml:space="preserve">СП </w:t>
            </w:r>
            <w:r w:rsidR="002002F5" w:rsidRPr="008D5F17">
              <w:rPr>
                <w:sz w:val="27"/>
                <w:szCs w:val="27"/>
              </w:rPr>
              <w:t>«Амурские тепловые сети»</w:t>
            </w:r>
            <w:r w:rsidRPr="008D5F17">
              <w:rPr>
                <w:sz w:val="27"/>
                <w:szCs w:val="27"/>
              </w:rPr>
              <w:t xml:space="preserve"> </w:t>
            </w:r>
            <w:r w:rsidR="002002F5" w:rsidRPr="008D5F17">
              <w:rPr>
                <w:sz w:val="27"/>
                <w:szCs w:val="27"/>
              </w:rPr>
              <w:t>АО «ДГК»</w:t>
            </w:r>
            <w:r w:rsidR="008D5F17" w:rsidRPr="008D5F17">
              <w:rPr>
                <w:sz w:val="27"/>
                <w:szCs w:val="27"/>
              </w:rPr>
              <w:t xml:space="preserve"> </w:t>
            </w:r>
            <w:r w:rsidR="008D5F17" w:rsidRPr="008D5F17">
              <w:rPr>
                <w:sz w:val="27"/>
                <w:szCs w:val="27"/>
              </w:rPr>
              <w:t>(по согласованию)</w:t>
            </w:r>
          </w:p>
        </w:tc>
      </w:tr>
      <w:tr w:rsidR="00A54745" w:rsidRPr="008D5F17" w:rsidTr="008D5F17">
        <w:trPr>
          <w:trHeight w:hRule="exact" w:val="71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745" w:rsidRPr="008D5F17" w:rsidRDefault="00A54745" w:rsidP="00B927EF">
            <w:pPr>
              <w:shd w:val="clear" w:color="auto" w:fill="FFFFFF"/>
              <w:ind w:right="720" w:hanging="14"/>
              <w:rPr>
                <w:color w:val="000000"/>
                <w:sz w:val="27"/>
                <w:szCs w:val="27"/>
              </w:rPr>
            </w:pPr>
            <w:proofErr w:type="spellStart"/>
            <w:r w:rsidRPr="008D5F17">
              <w:rPr>
                <w:color w:val="000000"/>
                <w:sz w:val="27"/>
                <w:szCs w:val="27"/>
              </w:rPr>
              <w:t>Лукьянец</w:t>
            </w:r>
            <w:proofErr w:type="spellEnd"/>
            <w:r w:rsidRPr="008D5F17">
              <w:rPr>
                <w:color w:val="000000"/>
                <w:sz w:val="27"/>
                <w:szCs w:val="27"/>
              </w:rPr>
              <w:t xml:space="preserve"> Александра Павловна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745" w:rsidRPr="008D5F17" w:rsidRDefault="00A54745" w:rsidP="00A54745">
            <w:pPr>
              <w:jc w:val="both"/>
              <w:rPr>
                <w:sz w:val="27"/>
                <w:szCs w:val="27"/>
              </w:rPr>
            </w:pPr>
            <w:r w:rsidRPr="008D5F17">
              <w:rPr>
                <w:sz w:val="27"/>
                <w:szCs w:val="27"/>
              </w:rPr>
              <w:t>Начальник ОППР СП «Амурские тепловые сети» АО «ДГК»</w:t>
            </w:r>
            <w:r w:rsidR="008D5F17" w:rsidRPr="008D5F17">
              <w:rPr>
                <w:sz w:val="27"/>
                <w:szCs w:val="27"/>
              </w:rPr>
              <w:t xml:space="preserve"> </w:t>
            </w:r>
            <w:r w:rsidR="008D5F17" w:rsidRPr="008D5F17">
              <w:rPr>
                <w:sz w:val="27"/>
                <w:szCs w:val="27"/>
              </w:rPr>
              <w:t>(по согласованию)</w:t>
            </w:r>
          </w:p>
        </w:tc>
      </w:tr>
      <w:tr w:rsidR="00283A5A" w:rsidRPr="008D5F17" w:rsidTr="008D5F17">
        <w:trPr>
          <w:trHeight w:hRule="exact" w:val="899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A5A" w:rsidRPr="008D5F17" w:rsidRDefault="00283A5A" w:rsidP="00B927EF">
            <w:pPr>
              <w:shd w:val="clear" w:color="auto" w:fill="FFFFFF"/>
              <w:ind w:right="720" w:hanging="14"/>
              <w:rPr>
                <w:color w:val="000000"/>
                <w:sz w:val="27"/>
                <w:szCs w:val="27"/>
              </w:rPr>
            </w:pPr>
            <w:r w:rsidRPr="008D5F17">
              <w:rPr>
                <w:color w:val="000000"/>
                <w:sz w:val="27"/>
                <w:szCs w:val="27"/>
              </w:rPr>
              <w:t>Фалько Яна Юрьевна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F17" w:rsidRDefault="003D11CD" w:rsidP="003D11CD">
            <w:pPr>
              <w:ind w:right="-57"/>
              <w:rPr>
                <w:sz w:val="27"/>
                <w:szCs w:val="27"/>
              </w:rPr>
            </w:pPr>
            <w:r w:rsidRPr="008D5F17">
              <w:rPr>
                <w:sz w:val="27"/>
                <w:szCs w:val="27"/>
              </w:rPr>
              <w:t>Заместитель начальника государственной жилищной инспекции Амурской области</w:t>
            </w:r>
          </w:p>
          <w:p w:rsidR="003D11CD" w:rsidRPr="008D5F17" w:rsidRDefault="008D5F17" w:rsidP="003D11CD">
            <w:pPr>
              <w:ind w:right="-57"/>
              <w:rPr>
                <w:sz w:val="27"/>
                <w:szCs w:val="27"/>
              </w:rPr>
            </w:pPr>
            <w:r w:rsidRPr="008D5F17">
              <w:rPr>
                <w:sz w:val="27"/>
                <w:szCs w:val="27"/>
              </w:rPr>
              <w:t>(по согласованию)</w:t>
            </w:r>
          </w:p>
        </w:tc>
      </w:tr>
      <w:tr w:rsidR="005F1306" w:rsidRPr="008D5F17" w:rsidTr="008D5F17">
        <w:trPr>
          <w:trHeight w:hRule="exact" w:val="69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1306" w:rsidRPr="008D5F17" w:rsidRDefault="005F1306" w:rsidP="0004380C">
            <w:pPr>
              <w:shd w:val="clear" w:color="auto" w:fill="FFFFFF"/>
              <w:ind w:right="720" w:hanging="14"/>
              <w:rPr>
                <w:color w:val="000000"/>
                <w:sz w:val="27"/>
                <w:szCs w:val="27"/>
              </w:rPr>
            </w:pPr>
            <w:r w:rsidRPr="008D5F17">
              <w:rPr>
                <w:color w:val="000000"/>
                <w:sz w:val="27"/>
                <w:szCs w:val="27"/>
              </w:rPr>
              <w:t>Попов Евгений Евгеньевич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1306" w:rsidRDefault="005F1306" w:rsidP="005F1306">
            <w:pPr>
              <w:ind w:right="-57"/>
              <w:rPr>
                <w:sz w:val="27"/>
                <w:szCs w:val="27"/>
              </w:rPr>
            </w:pPr>
            <w:r w:rsidRPr="008D5F17">
              <w:rPr>
                <w:sz w:val="27"/>
                <w:szCs w:val="27"/>
              </w:rPr>
              <w:t>Помощник прокурора города Благовещенска</w:t>
            </w:r>
          </w:p>
          <w:p w:rsidR="008D5F17" w:rsidRPr="008D5F17" w:rsidRDefault="008D5F17" w:rsidP="005F1306">
            <w:pPr>
              <w:ind w:right="-57"/>
              <w:rPr>
                <w:sz w:val="27"/>
                <w:szCs w:val="27"/>
              </w:rPr>
            </w:pPr>
            <w:r w:rsidRPr="008D5F17">
              <w:rPr>
                <w:sz w:val="27"/>
                <w:szCs w:val="27"/>
              </w:rPr>
              <w:t>(по согласованию)</w:t>
            </w:r>
          </w:p>
        </w:tc>
      </w:tr>
    </w:tbl>
    <w:p w:rsidR="00685E35" w:rsidRPr="008D5F17" w:rsidRDefault="00685E35" w:rsidP="008D5F17">
      <w:pPr>
        <w:rPr>
          <w:sz w:val="27"/>
          <w:szCs w:val="27"/>
        </w:rPr>
      </w:pPr>
    </w:p>
    <w:sectPr w:rsidR="00685E35" w:rsidRPr="008D5F17" w:rsidSect="008D5F17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E212D"/>
    <w:multiLevelType w:val="singleLevel"/>
    <w:tmpl w:val="24ECE2D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5AD86B53"/>
    <w:multiLevelType w:val="singleLevel"/>
    <w:tmpl w:val="24ECE2D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55"/>
    <w:rsid w:val="000144CB"/>
    <w:rsid w:val="0005159F"/>
    <w:rsid w:val="000F476C"/>
    <w:rsid w:val="000F6E1F"/>
    <w:rsid w:val="001624FA"/>
    <w:rsid w:val="00181320"/>
    <w:rsid w:val="001B34CE"/>
    <w:rsid w:val="001D336B"/>
    <w:rsid w:val="001D4550"/>
    <w:rsid w:val="001E484A"/>
    <w:rsid w:val="001F720D"/>
    <w:rsid w:val="002002F5"/>
    <w:rsid w:val="002203B7"/>
    <w:rsid w:val="00250604"/>
    <w:rsid w:val="002802B6"/>
    <w:rsid w:val="00283A5A"/>
    <w:rsid w:val="002870B7"/>
    <w:rsid w:val="002A24E3"/>
    <w:rsid w:val="002B195B"/>
    <w:rsid w:val="002C06E6"/>
    <w:rsid w:val="00311D4F"/>
    <w:rsid w:val="003217B1"/>
    <w:rsid w:val="003540D0"/>
    <w:rsid w:val="00356529"/>
    <w:rsid w:val="003B49BC"/>
    <w:rsid w:val="003D11CD"/>
    <w:rsid w:val="003F2D8F"/>
    <w:rsid w:val="0040629C"/>
    <w:rsid w:val="004252B7"/>
    <w:rsid w:val="0043111B"/>
    <w:rsid w:val="0044341E"/>
    <w:rsid w:val="004C5229"/>
    <w:rsid w:val="004C6B26"/>
    <w:rsid w:val="004E53AD"/>
    <w:rsid w:val="004F7868"/>
    <w:rsid w:val="00502801"/>
    <w:rsid w:val="005533CE"/>
    <w:rsid w:val="00567263"/>
    <w:rsid w:val="00572CEC"/>
    <w:rsid w:val="0059019A"/>
    <w:rsid w:val="005A7E3B"/>
    <w:rsid w:val="005D2020"/>
    <w:rsid w:val="005E4A1A"/>
    <w:rsid w:val="005E4BB7"/>
    <w:rsid w:val="005E4DA8"/>
    <w:rsid w:val="005E65C4"/>
    <w:rsid w:val="005F1306"/>
    <w:rsid w:val="00685E35"/>
    <w:rsid w:val="006B5741"/>
    <w:rsid w:val="006C2525"/>
    <w:rsid w:val="006C28F5"/>
    <w:rsid w:val="006C7F11"/>
    <w:rsid w:val="006E64A0"/>
    <w:rsid w:val="00703831"/>
    <w:rsid w:val="00706975"/>
    <w:rsid w:val="00716DB8"/>
    <w:rsid w:val="00720364"/>
    <w:rsid w:val="00727AA0"/>
    <w:rsid w:val="007C21E0"/>
    <w:rsid w:val="007C325E"/>
    <w:rsid w:val="007D242F"/>
    <w:rsid w:val="00814CEE"/>
    <w:rsid w:val="008437B4"/>
    <w:rsid w:val="00847F12"/>
    <w:rsid w:val="008959B6"/>
    <w:rsid w:val="008B5EDF"/>
    <w:rsid w:val="008D5F17"/>
    <w:rsid w:val="008D7A4E"/>
    <w:rsid w:val="00917703"/>
    <w:rsid w:val="009B290A"/>
    <w:rsid w:val="009C5192"/>
    <w:rsid w:val="00A509D3"/>
    <w:rsid w:val="00A54745"/>
    <w:rsid w:val="00A758D5"/>
    <w:rsid w:val="00AA150F"/>
    <w:rsid w:val="00AF6E00"/>
    <w:rsid w:val="00B05D6E"/>
    <w:rsid w:val="00B33DC0"/>
    <w:rsid w:val="00B5554C"/>
    <w:rsid w:val="00B927EF"/>
    <w:rsid w:val="00B92AD5"/>
    <w:rsid w:val="00BB53B0"/>
    <w:rsid w:val="00C35655"/>
    <w:rsid w:val="00C63BFA"/>
    <w:rsid w:val="00C64D2D"/>
    <w:rsid w:val="00C92A68"/>
    <w:rsid w:val="00CD438A"/>
    <w:rsid w:val="00D219B2"/>
    <w:rsid w:val="00D3758F"/>
    <w:rsid w:val="00D53A85"/>
    <w:rsid w:val="00D71155"/>
    <w:rsid w:val="00D84223"/>
    <w:rsid w:val="00D9257A"/>
    <w:rsid w:val="00DE27FE"/>
    <w:rsid w:val="00DE324D"/>
    <w:rsid w:val="00E0656C"/>
    <w:rsid w:val="00E1583B"/>
    <w:rsid w:val="00E2021F"/>
    <w:rsid w:val="00E35AF3"/>
    <w:rsid w:val="00E81E3A"/>
    <w:rsid w:val="00E95254"/>
    <w:rsid w:val="00EA0375"/>
    <w:rsid w:val="00EA5E97"/>
    <w:rsid w:val="00EB5DBB"/>
    <w:rsid w:val="00EE3C3D"/>
    <w:rsid w:val="00F5278E"/>
    <w:rsid w:val="00F53687"/>
    <w:rsid w:val="00F5647C"/>
    <w:rsid w:val="00F56809"/>
    <w:rsid w:val="00F87D0C"/>
    <w:rsid w:val="00FA3876"/>
    <w:rsid w:val="00FE74AF"/>
    <w:rsid w:val="00FF5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15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B53B0"/>
    <w:pPr>
      <w:keepNext/>
      <w:widowControl/>
      <w:autoSpaceDE/>
      <w:autoSpaceDN/>
      <w:adjustRightInd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115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B53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rsid w:val="00BB53B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15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B53B0"/>
    <w:pPr>
      <w:keepNext/>
      <w:widowControl/>
      <w:autoSpaceDE/>
      <w:autoSpaceDN/>
      <w:adjustRightInd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115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B53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rsid w:val="00BB53B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C0448-A33F-4AEC-A996-8353987B7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Сижук Сергей Андреевич</cp:lastModifiedBy>
  <cp:revision>2</cp:revision>
  <cp:lastPrinted>2021-08-23T05:48:00Z</cp:lastPrinted>
  <dcterms:created xsi:type="dcterms:W3CDTF">2023-06-19T09:23:00Z</dcterms:created>
  <dcterms:modified xsi:type="dcterms:W3CDTF">2023-06-19T09:23:00Z</dcterms:modified>
</cp:coreProperties>
</file>