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E13F9D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ЗАКЛЮЧЕНИЕ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о результатах публичных слушаний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D32A85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по проекту о внесении изменений в Правила землепользования и застройки муниципального образования города Благовещенска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812F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6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="00812F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</w:t>
      </w:r>
      <w:r w:rsidR="00352DE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тября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5D214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="00812F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5D214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E13F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352DE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9435C4" w:rsidRPr="00FA56CE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9435C4" w:rsidRPr="00FA56CE" w:rsidRDefault="009435C4" w:rsidP="00D32A8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муниципального образования города Благовещенска (далее – Комиссия)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200B75" w:rsidRPr="00061CF0" w:rsidRDefault="00200B75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435C4" w:rsidRDefault="00D32A85" w:rsidP="005B1B8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провела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Правила землепользования и застройки муниципального образования города Благовещенска, подготовленному </w:t>
      </w:r>
      <w:r w:rsidR="007D17E0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предложени</w:t>
      </w:r>
      <w:r w:rsidR="00E13F9D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7D17E0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60823" w:rsidRPr="00B60823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архитектуры и градостроительства администрации города Благовещенска</w:t>
      </w:r>
      <w:r w:rsidR="003B58B9" w:rsidRPr="003B58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Проект).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9435C4" w:rsidRPr="00D92130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14.06.2018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46/56.</w:t>
      </w:r>
    </w:p>
    <w:p w:rsidR="00856F75" w:rsidRDefault="00856F75" w:rsidP="00856F7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2F3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мэра города Благовещенска от</w:t>
      </w:r>
      <w:r w:rsidRPr="00812F3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812F30" w:rsidRPr="00812F3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07</w:t>
      </w:r>
      <w:r w:rsidRPr="00812F3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812F30" w:rsidRPr="00812F3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812F3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.2020 № </w:t>
      </w:r>
      <w:r w:rsidR="00812F30" w:rsidRPr="00812F3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</w:t>
      </w:r>
      <w:r w:rsidR="00B6082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812F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проведении публичных слушаний с проектом, оповещение о начале публичных слушаний были опубликованы в газете «Благовещенск» от </w:t>
      </w:r>
      <w:r w:rsidR="00812F30" w:rsidRPr="00812F3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Pr="00812F3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812F30" w:rsidRPr="00812F3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812F3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812F30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размещены в официальном сетевом издании npa.admblag.ru и на официальном сайте администрации города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Благовещенска в информационно-телекоммуникационной сети «Интернет».</w:t>
      </w:r>
    </w:p>
    <w:p w:rsidR="009435C4" w:rsidRPr="00D92130" w:rsidRDefault="009435C4" w:rsidP="004E096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812F3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5D1E7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812F3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5D1E7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812F3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09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812F3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6D2A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6D2A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</w:t>
      </w:r>
      <w:r w:rsidR="003B58B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28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дн</w:t>
      </w:r>
      <w:r w:rsidR="00352DE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ей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812F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812F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</w:t>
      </w:r>
      <w:r w:rsidR="00352DE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тября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</w:t>
      </w:r>
      <w:r w:rsid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9435C4" w:rsidRPr="007D17E0" w:rsidRDefault="009435C4" w:rsidP="005B1B8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812F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812F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</w:t>
      </w:r>
      <w:r w:rsidR="00352DE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тября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</w:t>
      </w:r>
      <w:r w:rsidR="004F53B6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рассмотрен проект </w:t>
      </w:r>
      <w:r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 внесении изменений в Правила землепользования и застройки муниципального образования города Благовещенска, подготовленн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ый</w:t>
      </w:r>
      <w:r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 предложени</w:t>
      </w:r>
      <w:r w:rsidR="00E13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ю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3B58B9" w:rsidRPr="003B58B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Министерства имущественных отношений Амурской области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200B75" w:rsidRDefault="00200B75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812F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Pr="00812F30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812F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60823">
        <w:rPr>
          <w:rFonts w:ascii="Times New Roman" w:hAnsi="Times New Roman" w:cs="Times New Roman"/>
          <w:sz w:val="26"/>
          <w:szCs w:val="26"/>
          <w:u w:val="single"/>
          <w:lang w:eastAsia="ru-RU"/>
        </w:rPr>
        <w:t>3 человека</w:t>
      </w:r>
      <w:r w:rsidRPr="00812F30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061CF0" w:rsidRDefault="00D221DD" w:rsidP="009435C4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 w:rsidR="009435C4"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6D2A4A" w:rsidRPr="00D92130" w:rsidRDefault="006D2A4A" w:rsidP="006D2A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12F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Информацию по Проекту представила </w:t>
      </w:r>
      <w:proofErr w:type="spellStart"/>
      <w:r w:rsidRPr="00812F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Хицунова</w:t>
      </w:r>
      <w:proofErr w:type="spellEnd"/>
      <w:r w:rsidRPr="00812F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Анна Павловна - начальник отдела территориального планирования управления архитектуры и градостроительства администрации города Благовещенска.</w:t>
      </w:r>
    </w:p>
    <w:p w:rsidR="00B60823" w:rsidRDefault="006D2A4A" w:rsidP="006D2A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В ходе пр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оведения публичных слушаний по П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роекту </w:t>
      </w:r>
      <w:r w:rsidR="00B608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участников </w:t>
      </w:r>
      <w:r w:rsidR="00B60823"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</w:t>
      </w:r>
      <w:r w:rsidR="00B60823" w:rsidRPr="00B608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60823"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в установленном порядке</w:t>
      </w:r>
      <w:r w:rsidR="00B608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организатору проведения </w:t>
      </w:r>
      <w:r w:rsidR="00B60823"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</w:t>
      </w:r>
      <w:r w:rsidR="00B608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поступили следующие </w:t>
      </w:r>
      <w:r w:rsidR="00B60823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</w:t>
      </w:r>
      <w:r w:rsidR="00B60823"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B60823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замечани</w:t>
      </w:r>
      <w:r w:rsidR="00B608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 для включения в протокол </w:t>
      </w:r>
      <w:r w:rsidR="00B60823"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</w:t>
      </w:r>
      <w:r w:rsidR="00B608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 w:rsidR="007E7E02">
        <w:rPr>
          <w:rFonts w:ascii="Times New Roman" w:eastAsia="Calibri" w:hAnsi="Times New Roman" w:cs="Times New Roman"/>
          <w:sz w:val="26"/>
          <w:szCs w:val="26"/>
          <w:lang w:eastAsia="ru-RU"/>
        </w:rPr>
        <w:t>которые сведены в таблицы: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23C6C" w:rsidTr="005733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023C6C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89"/>
        <w:gridCol w:w="6155"/>
      </w:tblGrid>
      <w:tr w:rsidR="009435C4" w:rsidRPr="00061CF0" w:rsidTr="005733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9435C4" w:rsidRPr="00061CF0" w:rsidTr="007E7E02">
        <w:trPr>
          <w:trHeight w:val="768"/>
        </w:trPr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публичных слушаний, внесш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его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предложение и (или) замечание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021A94" w:rsidRPr="007E7E02" w:rsidTr="007E7E02"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94" w:rsidRPr="00021A94" w:rsidRDefault="00021A94" w:rsidP="00021A94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1A9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Председатель </w:t>
            </w:r>
            <w:r w:rsidRPr="00021A9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Автономной некоммерческой организации «Организация по развитию автомобильного спорта «</w:t>
            </w:r>
            <w:proofErr w:type="spellStart"/>
            <w:r w:rsidRPr="00021A9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СпортДрифтСерия</w:t>
            </w:r>
            <w:proofErr w:type="spellEnd"/>
            <w:r w:rsidRPr="00021A9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» </w:t>
            </w:r>
            <w:r w:rsidRPr="00021A9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Коваль Александр Николаевич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94" w:rsidRPr="007E7E02" w:rsidRDefault="00021A94" w:rsidP="007E7E02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7E7E0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Прошу поддержать предложение управления архитектуры и градостроительства города Благовещенска о внесении изменений в Правила землепользования и застройки муниципального образования города Благовещенска (Правила) в части включения в градостроительный регламент территориальной зоны центра деловой, производственной и коммерческой активности промышленно-коммунальных районов (Ц-4), установленный статьей 17.4 Правил, вида «Оборудованные площадки для занятия спортом» (код 5.1.4).</w:t>
            </w:r>
            <w:proofErr w:type="gramEnd"/>
          </w:p>
        </w:tc>
      </w:tr>
      <w:tr w:rsidR="00021A94" w:rsidRPr="007E7E02" w:rsidTr="007E7E02"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94" w:rsidRPr="00021A94" w:rsidRDefault="00021A94" w:rsidP="00021A94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1A9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Председатель</w:t>
            </w:r>
            <w:r w:rsidRPr="00021A9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Амурской областной общественной спортивной организации «Федерация картинга» Носов Дмитрий Александрович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94" w:rsidRPr="007E7E02" w:rsidRDefault="00021A94" w:rsidP="007E7E02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7E7E0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Прошу поддержать предложение управления архитектуры и градостроительства города Благовещенска о внесении изменений в Правила землепользования и застройки муниципального образования города Благовещенска (Правила) в части включения в градостроительный регламент территориальной зоны центра деловой, производственной и коммерческой активности промышленно-коммунальных районов (Ц-4), установленный статьей 17.4 Правил, вида «Оборудованные площадки для занятия спортом» (код 5.1.4).</w:t>
            </w:r>
            <w:proofErr w:type="gramEnd"/>
          </w:p>
        </w:tc>
      </w:tr>
      <w:tr w:rsidR="00021A94" w:rsidRPr="007E7E02" w:rsidTr="007E7E02"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94" w:rsidRPr="00021A94" w:rsidRDefault="00021A94" w:rsidP="00021A94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1A9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Председатель</w:t>
            </w:r>
            <w:r w:rsidRPr="00021A9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Региональной общественной организации «Автомобильного спорта Амурской области» Ветров Анатолий Валерьевич</w:t>
            </w:r>
            <w:bookmarkStart w:id="0" w:name="_GoBack"/>
            <w:bookmarkEnd w:id="0"/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94" w:rsidRPr="007E7E02" w:rsidRDefault="00021A94" w:rsidP="007E7E02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7E7E0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Прошу поддержать предложение управления архитектуры и градостроительства города Благовещенска о внесении изменений в Правила землепользования и застройки муниципального образования города Благовещенска (Правила) в части включения в градостроительный регламент территориальной зоны центра деловой, </w:t>
            </w:r>
            <w:r w:rsidRPr="007E7E0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производственной и коммерческой активности промышленно-коммунальных районов (Ц-4), установленный статьей 17.4 Правил, вида «Оборудованные площадки для занятия спортом» (код 5.1.4).</w:t>
            </w:r>
            <w:proofErr w:type="gramEnd"/>
          </w:p>
        </w:tc>
      </w:tr>
    </w:tbl>
    <w:p w:rsidR="009435C4" w:rsidRPr="00600A69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C7450" w:rsidRDefault="004A2472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A247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9435C4" w:rsidRPr="004A247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</w:p>
    <w:p w:rsidR="000A2073" w:rsidRDefault="00971B54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12F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учитывая, что </w:t>
      </w:r>
      <w:r w:rsidR="0000678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ходе проведения </w:t>
      </w:r>
      <w:r w:rsidRPr="00812F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публичны</w:t>
      </w:r>
      <w:r w:rsidR="0000678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х</w:t>
      </w:r>
      <w:r w:rsidRPr="00812F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слушани</w:t>
      </w:r>
      <w:r w:rsidR="0000678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й </w:t>
      </w:r>
      <w:r w:rsidR="000A2073" w:rsidRPr="000A207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по </w:t>
      </w:r>
      <w:r w:rsidR="000A2073" w:rsidRPr="00812F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обсуждаемому</w:t>
      </w:r>
      <w:r w:rsidR="000A2073" w:rsidRPr="000A207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Проекту в установленном порядке поступило 3 заявки с положи</w:t>
      </w:r>
      <w:r w:rsidR="000A207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тельным мнением, </w:t>
      </w:r>
      <w:r w:rsidR="000A2073" w:rsidRPr="00812F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 по результатам публичных слушаний Проект не требует доработки – представить Проект мэру города Благовещенска для направления</w:t>
      </w:r>
      <w:r w:rsidR="000A207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0A2073" w:rsidRPr="00812F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Благовещенскую городскую Думу на утверждение.</w:t>
      </w:r>
    </w:p>
    <w:p w:rsidR="009435C4" w:rsidRPr="00600A69" w:rsidRDefault="004A2472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учета внесенных участниками публичных слушаний предложений и замечаний</w:t>
      </w:r>
      <w:r w:rsidR="009435C4" w:rsidRPr="002A38B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и выводы по результатам публичных слушаний)</w:t>
      </w:r>
    </w:p>
    <w:p w:rsidR="009435C4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6F75" w:rsidRDefault="00856F75" w:rsidP="00856F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856F75" w:rsidRDefault="00856F75" w:rsidP="00856F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Настоящее заключение подлежит обязательному опубликованию в газете «Благовещенск», размещению в официальном сетевом издании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>npa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>admblag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>ru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на официальном сайте администрации города Благовещенска в информационно-телекоммуникационной сети «Интернет».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D1296" w:rsidRDefault="00812F30" w:rsidP="00812F3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2F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председателя Комиссии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A2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812F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А.А. </w:t>
      </w:r>
      <w:proofErr w:type="spellStart"/>
      <w:r w:rsidRPr="00812F30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Кролевецкий</w:t>
      </w:r>
      <w:proofErr w:type="spellEnd"/>
    </w:p>
    <w:sectPr w:rsidR="00ED1296" w:rsidSect="00626A87">
      <w:headerReference w:type="default" r:id="rId8"/>
      <w:headerReference w:type="first" r:id="rId9"/>
      <w:pgSz w:w="11905" w:h="16838" w:code="9"/>
      <w:pgMar w:top="709" w:right="567" w:bottom="1134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BD4" w:rsidRDefault="00225BD4">
      <w:pPr>
        <w:spacing w:after="0" w:line="240" w:lineRule="auto"/>
      </w:pPr>
      <w:r>
        <w:separator/>
      </w:r>
    </w:p>
  </w:endnote>
  <w:endnote w:type="continuationSeparator" w:id="0">
    <w:p w:rsidR="00225BD4" w:rsidRDefault="0022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BD4" w:rsidRDefault="00225BD4">
      <w:pPr>
        <w:spacing w:after="0" w:line="240" w:lineRule="auto"/>
      </w:pPr>
      <w:r>
        <w:separator/>
      </w:r>
    </w:p>
  </w:footnote>
  <w:footnote w:type="continuationSeparator" w:id="0">
    <w:p w:rsidR="00225BD4" w:rsidRDefault="00225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06E" w:rsidRDefault="0024306E">
    <w:pPr>
      <w:pStyle w:val="a3"/>
      <w:jc w:val="center"/>
    </w:pPr>
  </w:p>
  <w:p w:rsidR="0024306E" w:rsidRDefault="0024306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D1809">
      <w:rPr>
        <w:noProof/>
      </w:rPr>
      <w:t>3</w:t>
    </w:r>
    <w:r>
      <w:fldChar w:fldCharType="end"/>
    </w:r>
  </w:p>
  <w:p w:rsidR="0024306E" w:rsidRDefault="002430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0678E"/>
    <w:rsid w:val="00021A94"/>
    <w:rsid w:val="00023C6C"/>
    <w:rsid w:val="0004027F"/>
    <w:rsid w:val="00055C75"/>
    <w:rsid w:val="00061CF0"/>
    <w:rsid w:val="000731E9"/>
    <w:rsid w:val="00080326"/>
    <w:rsid w:val="00081C29"/>
    <w:rsid w:val="0009484E"/>
    <w:rsid w:val="00097F9E"/>
    <w:rsid w:val="000A2073"/>
    <w:rsid w:val="000B4E2F"/>
    <w:rsid w:val="000C20C6"/>
    <w:rsid w:val="00116E59"/>
    <w:rsid w:val="00123E12"/>
    <w:rsid w:val="00135901"/>
    <w:rsid w:val="001874E9"/>
    <w:rsid w:val="001C05EC"/>
    <w:rsid w:val="001D07D7"/>
    <w:rsid w:val="001D1809"/>
    <w:rsid w:val="001E75AD"/>
    <w:rsid w:val="00200B75"/>
    <w:rsid w:val="00225BD4"/>
    <w:rsid w:val="0024306E"/>
    <w:rsid w:val="00293631"/>
    <w:rsid w:val="002A1663"/>
    <w:rsid w:val="00313EE3"/>
    <w:rsid w:val="00333AF1"/>
    <w:rsid w:val="00337DE1"/>
    <w:rsid w:val="00352DE7"/>
    <w:rsid w:val="00372572"/>
    <w:rsid w:val="003B43D9"/>
    <w:rsid w:val="003B58B9"/>
    <w:rsid w:val="003C293C"/>
    <w:rsid w:val="00421EA6"/>
    <w:rsid w:val="00442172"/>
    <w:rsid w:val="004650BE"/>
    <w:rsid w:val="0047512B"/>
    <w:rsid w:val="00481E21"/>
    <w:rsid w:val="004A2472"/>
    <w:rsid w:val="004B488C"/>
    <w:rsid w:val="004B4D27"/>
    <w:rsid w:val="004D0A7A"/>
    <w:rsid w:val="004E096C"/>
    <w:rsid w:val="004F3B4D"/>
    <w:rsid w:val="004F53B6"/>
    <w:rsid w:val="005248E8"/>
    <w:rsid w:val="005264F5"/>
    <w:rsid w:val="00527D80"/>
    <w:rsid w:val="005371AD"/>
    <w:rsid w:val="005461F5"/>
    <w:rsid w:val="005B1B8D"/>
    <w:rsid w:val="005B5D8E"/>
    <w:rsid w:val="005C7450"/>
    <w:rsid w:val="005D1E77"/>
    <w:rsid w:val="005D214D"/>
    <w:rsid w:val="00600A69"/>
    <w:rsid w:val="00605AA8"/>
    <w:rsid w:val="00626A87"/>
    <w:rsid w:val="006636BA"/>
    <w:rsid w:val="006661F3"/>
    <w:rsid w:val="006853E1"/>
    <w:rsid w:val="006D2A4A"/>
    <w:rsid w:val="0071135A"/>
    <w:rsid w:val="00713A1C"/>
    <w:rsid w:val="007350FD"/>
    <w:rsid w:val="00742D94"/>
    <w:rsid w:val="007469C8"/>
    <w:rsid w:val="0077641F"/>
    <w:rsid w:val="007C79D5"/>
    <w:rsid w:val="007D17E0"/>
    <w:rsid w:val="007D610E"/>
    <w:rsid w:val="007E7E02"/>
    <w:rsid w:val="00812F30"/>
    <w:rsid w:val="008237A4"/>
    <w:rsid w:val="00831197"/>
    <w:rsid w:val="008322EB"/>
    <w:rsid w:val="00850A3B"/>
    <w:rsid w:val="00856F75"/>
    <w:rsid w:val="008A6415"/>
    <w:rsid w:val="008B7E7C"/>
    <w:rsid w:val="008E3637"/>
    <w:rsid w:val="008F0E71"/>
    <w:rsid w:val="009435C4"/>
    <w:rsid w:val="00971B54"/>
    <w:rsid w:val="009771C9"/>
    <w:rsid w:val="00985AB8"/>
    <w:rsid w:val="009D108C"/>
    <w:rsid w:val="00A47721"/>
    <w:rsid w:val="00AC5F38"/>
    <w:rsid w:val="00AD2265"/>
    <w:rsid w:val="00AD5C68"/>
    <w:rsid w:val="00B33C4C"/>
    <w:rsid w:val="00B60823"/>
    <w:rsid w:val="00B62804"/>
    <w:rsid w:val="00BA0D21"/>
    <w:rsid w:val="00BA2CD9"/>
    <w:rsid w:val="00C5013E"/>
    <w:rsid w:val="00C71585"/>
    <w:rsid w:val="00C91535"/>
    <w:rsid w:val="00D15E89"/>
    <w:rsid w:val="00D221DD"/>
    <w:rsid w:val="00D31888"/>
    <w:rsid w:val="00D32A85"/>
    <w:rsid w:val="00D42732"/>
    <w:rsid w:val="00D72077"/>
    <w:rsid w:val="00D92130"/>
    <w:rsid w:val="00DC2ADA"/>
    <w:rsid w:val="00E105CF"/>
    <w:rsid w:val="00E13F9D"/>
    <w:rsid w:val="00E213C8"/>
    <w:rsid w:val="00E46707"/>
    <w:rsid w:val="00E87F02"/>
    <w:rsid w:val="00ED062C"/>
    <w:rsid w:val="00ED1296"/>
    <w:rsid w:val="00F012B7"/>
    <w:rsid w:val="00F10D6C"/>
    <w:rsid w:val="00F531DB"/>
    <w:rsid w:val="00F53CE1"/>
    <w:rsid w:val="00F65BC7"/>
    <w:rsid w:val="00F90404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32FEA-EDE7-483B-AAC7-381140C52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3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Левурда Ольга Геннадьевна</cp:lastModifiedBy>
  <cp:revision>85</cp:revision>
  <cp:lastPrinted>2020-10-05T09:09:00Z</cp:lastPrinted>
  <dcterms:created xsi:type="dcterms:W3CDTF">2018-05-23T06:46:00Z</dcterms:created>
  <dcterms:modified xsi:type="dcterms:W3CDTF">2020-10-05T09:11:00Z</dcterms:modified>
</cp:coreProperties>
</file>