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D02" w:rsidRPr="00857D02" w:rsidRDefault="00857D02" w:rsidP="00857D02">
      <w:pPr>
        <w:widowControl/>
        <w:autoSpaceDE/>
        <w:autoSpaceDN/>
        <w:adjustRightInd/>
        <w:jc w:val="center"/>
        <w:rPr>
          <w:rFonts w:eastAsia="Calibri"/>
          <w:b/>
          <w:sz w:val="34"/>
          <w:szCs w:val="24"/>
          <w:lang w:val="en-US"/>
        </w:rPr>
      </w:pPr>
      <w:r w:rsidRPr="00857D02">
        <w:rPr>
          <w:rFonts w:eastAsia="Calibri"/>
          <w:b/>
          <w:noProof/>
          <w:sz w:val="34"/>
          <w:szCs w:val="24"/>
        </w:rPr>
        <w:drawing>
          <wp:inline distT="0" distB="0" distL="0" distR="0">
            <wp:extent cx="752475" cy="857250"/>
            <wp:effectExtent l="19050" t="0" r="9525"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52475" cy="857250"/>
                    </a:xfrm>
                    <a:prstGeom prst="rect">
                      <a:avLst/>
                    </a:prstGeom>
                    <a:noFill/>
                    <a:ln w="9525">
                      <a:noFill/>
                      <a:miter lim="800000"/>
                      <a:headEnd/>
                      <a:tailEnd/>
                    </a:ln>
                  </pic:spPr>
                </pic:pic>
              </a:graphicData>
            </a:graphic>
          </wp:inline>
        </w:drawing>
      </w:r>
    </w:p>
    <w:p w:rsidR="00857D02" w:rsidRPr="00857D02" w:rsidRDefault="00857D02" w:rsidP="00857D02">
      <w:pPr>
        <w:widowControl/>
        <w:autoSpaceDE/>
        <w:autoSpaceDN/>
        <w:adjustRightInd/>
        <w:jc w:val="center"/>
        <w:rPr>
          <w:rFonts w:eastAsia="Calibri"/>
          <w:b/>
          <w:sz w:val="16"/>
          <w:szCs w:val="24"/>
          <w:lang w:val="en-US"/>
        </w:rPr>
      </w:pPr>
    </w:p>
    <w:p w:rsidR="00857D02" w:rsidRPr="00857D02" w:rsidRDefault="00857D02" w:rsidP="00857D02">
      <w:pPr>
        <w:widowControl/>
        <w:autoSpaceDE/>
        <w:autoSpaceDN/>
        <w:adjustRightInd/>
        <w:jc w:val="center"/>
        <w:rPr>
          <w:rFonts w:eastAsia="Calibri"/>
          <w:b/>
          <w:sz w:val="34"/>
          <w:szCs w:val="24"/>
        </w:rPr>
      </w:pPr>
      <w:r w:rsidRPr="00857D02">
        <w:rPr>
          <w:rFonts w:ascii="Times New Roman CYR" w:eastAsia="Calibri" w:hAnsi="Times New Roman CYR"/>
          <w:b/>
          <w:sz w:val="34"/>
          <w:szCs w:val="24"/>
        </w:rPr>
        <w:t>ЦЕНТРАЛЬНАЯ ИЗБИРАТЕЛЬНАЯ КОМИССИЯ</w:t>
      </w:r>
      <w:r w:rsidRPr="00857D02">
        <w:rPr>
          <w:rFonts w:ascii="Times New Roman CYR" w:eastAsia="Calibri" w:hAnsi="Times New Roman CYR"/>
          <w:b/>
          <w:sz w:val="34"/>
          <w:szCs w:val="24"/>
        </w:rPr>
        <w:br/>
        <w:t>РОССИЙСКОЙ ФЕДЕРАЦИИ</w:t>
      </w:r>
    </w:p>
    <w:p w:rsidR="00857D02" w:rsidRPr="00857D02" w:rsidRDefault="00857D02" w:rsidP="00857D02">
      <w:pPr>
        <w:widowControl/>
        <w:autoSpaceDE/>
        <w:autoSpaceDN/>
        <w:adjustRightInd/>
        <w:jc w:val="center"/>
        <w:rPr>
          <w:rFonts w:ascii="Times New Roman CYR" w:eastAsia="Calibri" w:hAnsi="Times New Roman CYR"/>
          <w:sz w:val="24"/>
          <w:szCs w:val="24"/>
        </w:rPr>
      </w:pPr>
    </w:p>
    <w:p w:rsidR="00857D02" w:rsidRPr="00857D02" w:rsidRDefault="00857D02" w:rsidP="00857D02">
      <w:pPr>
        <w:widowControl/>
        <w:autoSpaceDE/>
        <w:autoSpaceDN/>
        <w:adjustRightInd/>
        <w:jc w:val="center"/>
        <w:rPr>
          <w:rFonts w:eastAsia="Calibri"/>
          <w:b/>
          <w:spacing w:val="60"/>
          <w:sz w:val="32"/>
          <w:szCs w:val="24"/>
        </w:rPr>
      </w:pPr>
      <w:r w:rsidRPr="00857D02">
        <w:rPr>
          <w:rFonts w:ascii="Times New Roman CYR" w:eastAsia="Calibri" w:hAnsi="Times New Roman CYR"/>
          <w:b/>
          <w:spacing w:val="60"/>
          <w:sz w:val="32"/>
          <w:szCs w:val="24"/>
        </w:rPr>
        <w:t>ПОСТАНОВЛЕНИЕ</w:t>
      </w:r>
    </w:p>
    <w:p w:rsidR="00857D02" w:rsidRPr="00857D02" w:rsidRDefault="00857D02" w:rsidP="00857D02">
      <w:pPr>
        <w:widowControl/>
        <w:autoSpaceDE/>
        <w:autoSpaceDN/>
        <w:adjustRightInd/>
        <w:jc w:val="center"/>
        <w:rPr>
          <w:rFonts w:eastAsia="Calibri"/>
          <w:sz w:val="16"/>
          <w:szCs w:val="24"/>
        </w:rPr>
      </w:pPr>
    </w:p>
    <w:tbl>
      <w:tblPr>
        <w:tblW w:w="0" w:type="auto"/>
        <w:tblInd w:w="250" w:type="dxa"/>
        <w:tblLayout w:type="fixed"/>
        <w:tblLook w:val="04A0"/>
      </w:tblPr>
      <w:tblGrid>
        <w:gridCol w:w="3107"/>
        <w:gridCol w:w="3107"/>
        <w:gridCol w:w="3107"/>
      </w:tblGrid>
      <w:tr w:rsidR="00857D02" w:rsidRPr="00857D02" w:rsidTr="006C59FE">
        <w:tc>
          <w:tcPr>
            <w:tcW w:w="3107" w:type="dxa"/>
            <w:tcBorders>
              <w:top w:val="nil"/>
              <w:left w:val="nil"/>
              <w:bottom w:val="single" w:sz="4" w:space="0" w:color="auto"/>
              <w:right w:val="nil"/>
            </w:tcBorders>
            <w:hideMark/>
          </w:tcPr>
          <w:p w:rsidR="00857D02" w:rsidRPr="00857D02" w:rsidRDefault="00857D02" w:rsidP="00857D02">
            <w:pPr>
              <w:widowControl/>
              <w:autoSpaceDE/>
              <w:autoSpaceDN/>
              <w:adjustRightInd/>
              <w:jc w:val="center"/>
              <w:rPr>
                <w:rFonts w:eastAsia="Calibri"/>
                <w:sz w:val="28"/>
                <w:szCs w:val="28"/>
              </w:rPr>
            </w:pPr>
            <w:r w:rsidRPr="00857D02">
              <w:rPr>
                <w:rFonts w:eastAsia="Calibri"/>
                <w:sz w:val="28"/>
                <w:szCs w:val="28"/>
              </w:rPr>
              <w:t>28 августа 2024 г.</w:t>
            </w:r>
          </w:p>
        </w:tc>
        <w:tc>
          <w:tcPr>
            <w:tcW w:w="3107" w:type="dxa"/>
            <w:hideMark/>
          </w:tcPr>
          <w:p w:rsidR="00857D02" w:rsidRPr="00857D02" w:rsidRDefault="00857D02" w:rsidP="00857D02">
            <w:pPr>
              <w:widowControl/>
              <w:autoSpaceDE/>
              <w:autoSpaceDN/>
              <w:adjustRightInd/>
              <w:jc w:val="right"/>
              <w:rPr>
                <w:rFonts w:eastAsia="Calibri"/>
                <w:sz w:val="28"/>
                <w:szCs w:val="28"/>
              </w:rPr>
            </w:pPr>
            <w:r w:rsidRPr="00857D02">
              <w:rPr>
                <w:rFonts w:eastAsia="Calibri"/>
                <w:sz w:val="28"/>
                <w:szCs w:val="28"/>
              </w:rPr>
              <w:t>№</w:t>
            </w:r>
          </w:p>
        </w:tc>
        <w:tc>
          <w:tcPr>
            <w:tcW w:w="3107" w:type="dxa"/>
            <w:tcBorders>
              <w:top w:val="nil"/>
              <w:left w:val="nil"/>
              <w:bottom w:val="single" w:sz="4" w:space="0" w:color="auto"/>
              <w:right w:val="nil"/>
            </w:tcBorders>
            <w:hideMark/>
          </w:tcPr>
          <w:p w:rsidR="00857D02" w:rsidRPr="00857D02" w:rsidRDefault="00857D02" w:rsidP="00857D02">
            <w:pPr>
              <w:widowControl/>
              <w:autoSpaceDE/>
              <w:autoSpaceDN/>
              <w:adjustRightInd/>
              <w:rPr>
                <w:rFonts w:eastAsia="Calibri"/>
                <w:sz w:val="28"/>
                <w:szCs w:val="28"/>
              </w:rPr>
            </w:pPr>
            <w:r w:rsidRPr="00857D02">
              <w:rPr>
                <w:rFonts w:eastAsia="Calibri"/>
                <w:sz w:val="28"/>
                <w:szCs w:val="28"/>
              </w:rPr>
              <w:t>181/14</w:t>
            </w:r>
            <w:r>
              <w:rPr>
                <w:rFonts w:eastAsia="Calibri"/>
                <w:sz w:val="28"/>
                <w:szCs w:val="28"/>
              </w:rPr>
              <w:t>40</w:t>
            </w:r>
            <w:r w:rsidRPr="00857D02">
              <w:rPr>
                <w:rFonts w:eastAsia="Calibri"/>
                <w:sz w:val="28"/>
                <w:szCs w:val="28"/>
              </w:rPr>
              <w:t>-8</w:t>
            </w:r>
          </w:p>
        </w:tc>
      </w:tr>
    </w:tbl>
    <w:p w:rsidR="00857D02" w:rsidRPr="00857D02" w:rsidRDefault="00857D02" w:rsidP="00857D02">
      <w:pPr>
        <w:widowControl/>
        <w:autoSpaceDE/>
        <w:autoSpaceDN/>
        <w:adjustRightInd/>
        <w:jc w:val="center"/>
        <w:rPr>
          <w:rFonts w:eastAsia="Calibri"/>
          <w:b/>
          <w:sz w:val="24"/>
          <w:szCs w:val="24"/>
          <w:lang w:val="en-US"/>
        </w:rPr>
      </w:pPr>
      <w:r w:rsidRPr="00857D02">
        <w:rPr>
          <w:rFonts w:ascii="Times New Roman CYR" w:eastAsia="Calibri" w:hAnsi="Times New Roman CYR"/>
          <w:b/>
          <w:sz w:val="24"/>
          <w:szCs w:val="24"/>
        </w:rPr>
        <w:t>Москва</w:t>
      </w:r>
    </w:p>
    <w:p w:rsidR="00857D02" w:rsidRPr="00857D02" w:rsidRDefault="00857D02" w:rsidP="00857D02">
      <w:pPr>
        <w:widowControl/>
        <w:autoSpaceDE/>
        <w:autoSpaceDN/>
        <w:adjustRightInd/>
        <w:jc w:val="center"/>
        <w:rPr>
          <w:b/>
          <w:sz w:val="28"/>
          <w:szCs w:val="20"/>
        </w:rPr>
      </w:pPr>
    </w:p>
    <w:p w:rsidR="00857D02" w:rsidRPr="00857D02" w:rsidRDefault="00857D02" w:rsidP="00857D02">
      <w:pPr>
        <w:widowControl/>
        <w:autoSpaceDE/>
        <w:autoSpaceDN/>
        <w:adjustRightInd/>
        <w:jc w:val="center"/>
        <w:rPr>
          <w:b/>
          <w:sz w:val="28"/>
          <w:szCs w:val="20"/>
        </w:rPr>
      </w:pPr>
    </w:p>
    <w:p w:rsidR="001036A6" w:rsidRPr="002D500B" w:rsidRDefault="001036A6" w:rsidP="001036A6">
      <w:pPr>
        <w:widowControl/>
        <w:autoSpaceDE/>
        <w:autoSpaceDN/>
        <w:adjustRightInd/>
        <w:jc w:val="center"/>
        <w:rPr>
          <w:rFonts w:ascii="Times New Roman CYR" w:hAnsi="Times New Roman CYR"/>
          <w:b/>
          <w:bCs/>
          <w:spacing w:val="60"/>
          <w:sz w:val="32"/>
          <w:szCs w:val="20"/>
        </w:rPr>
      </w:pPr>
      <w:r w:rsidRPr="002D500B">
        <w:rPr>
          <w:b/>
          <w:bCs/>
          <w:sz w:val="28"/>
          <w:szCs w:val="20"/>
        </w:rPr>
        <w:t xml:space="preserve">О проведении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w:t>
      </w:r>
      <w:r w:rsidRPr="002D500B">
        <w:rPr>
          <w:b/>
          <w:bCs/>
          <w:spacing w:val="-3"/>
          <w:sz w:val="28"/>
          <w:szCs w:val="20"/>
        </w:rPr>
        <w:t xml:space="preserve">органы </w:t>
      </w:r>
      <w:r w:rsidRPr="002D500B">
        <w:rPr>
          <w:b/>
          <w:bCs/>
          <w:sz w:val="28"/>
          <w:szCs w:val="20"/>
        </w:rPr>
        <w:t>государственной власти, органы местного самоуправления в Российской Федерации и участников избирательных</w:t>
      </w:r>
      <w:r w:rsidRPr="002D500B">
        <w:rPr>
          <w:b/>
          <w:bCs/>
          <w:spacing w:val="3"/>
          <w:sz w:val="28"/>
          <w:szCs w:val="20"/>
        </w:rPr>
        <w:t xml:space="preserve"> </w:t>
      </w:r>
      <w:r w:rsidRPr="002D500B">
        <w:rPr>
          <w:b/>
          <w:bCs/>
          <w:sz w:val="28"/>
          <w:szCs w:val="20"/>
        </w:rPr>
        <w:t>кампаний</w:t>
      </w:r>
    </w:p>
    <w:p w:rsidR="001036A6" w:rsidRPr="002E4C3C" w:rsidRDefault="001036A6" w:rsidP="001036A6">
      <w:pPr>
        <w:widowControl/>
        <w:autoSpaceDE/>
        <w:autoSpaceDN/>
        <w:adjustRightInd/>
        <w:jc w:val="center"/>
        <w:rPr>
          <w:rFonts w:ascii="Times New Roman CYR" w:hAnsi="Times New Roman CYR"/>
          <w:b/>
          <w:spacing w:val="60"/>
          <w:sz w:val="28"/>
          <w:szCs w:val="20"/>
        </w:rPr>
      </w:pPr>
    </w:p>
    <w:p w:rsidR="00813CA4" w:rsidRPr="0027402B" w:rsidRDefault="001036A6" w:rsidP="0027402B">
      <w:pPr>
        <w:kinsoku w:val="0"/>
        <w:overflowPunct w:val="0"/>
        <w:spacing w:line="360" w:lineRule="auto"/>
        <w:ind w:firstLine="709"/>
        <w:contextualSpacing/>
        <w:jc w:val="both"/>
        <w:rPr>
          <w:spacing w:val="8"/>
          <w:sz w:val="28"/>
          <w:szCs w:val="28"/>
        </w:rPr>
      </w:pPr>
      <w:proofErr w:type="gramStart"/>
      <w:r w:rsidRPr="002D500B">
        <w:rPr>
          <w:spacing w:val="-5"/>
          <w:sz w:val="28"/>
          <w:szCs w:val="28"/>
        </w:rPr>
        <w:t xml:space="preserve">На </w:t>
      </w:r>
      <w:r w:rsidRPr="002D500B">
        <w:rPr>
          <w:sz w:val="28"/>
          <w:szCs w:val="28"/>
        </w:rPr>
        <w:t xml:space="preserve">основании распоряжения Правительства Российской Федерации </w:t>
      </w:r>
      <w:r w:rsidRPr="002D500B">
        <w:rPr>
          <w:sz w:val="28"/>
          <w:szCs w:val="28"/>
        </w:rPr>
        <w:br/>
        <w:t xml:space="preserve">от 10 июля 2014 года № 1270-р, в соответствии с </w:t>
      </w:r>
      <w:r w:rsidR="00FE31C2" w:rsidRPr="002D500B">
        <w:rPr>
          <w:sz w:val="28"/>
          <w:szCs w:val="28"/>
        </w:rPr>
        <w:t>пунктом 2.19 Плана работы Центральной избирательной комиссии Российской Федерации на 2024 год, утвержденного постановлением Центральной избирательной комиссии Российской Федерации от 28 декабря 2023 года № 145/1130-8, пунктом 2.4.2 Сводного плана основных мероприятий федерального казенного учреждения «Российский центр обучения избирательным технологиям при Центральной избирательной комиссии Российской</w:t>
      </w:r>
      <w:proofErr w:type="gramEnd"/>
      <w:r w:rsidR="00FE31C2" w:rsidRPr="002D500B">
        <w:rPr>
          <w:sz w:val="28"/>
          <w:szCs w:val="28"/>
        </w:rPr>
        <w:t xml:space="preserve"> Федерации» по обучению организаторов выборов и иных участников избирательного процесса, повышению правовой культуры избирателей в Российской Федерации </w:t>
      </w:r>
      <w:r w:rsidR="00DD56B4" w:rsidRPr="00DD56B4">
        <w:rPr>
          <w:sz w:val="28"/>
          <w:szCs w:val="28"/>
        </w:rPr>
        <w:br/>
      </w:r>
      <w:r w:rsidR="00FE31C2" w:rsidRPr="002D500B">
        <w:rPr>
          <w:sz w:val="28"/>
          <w:szCs w:val="28"/>
        </w:rPr>
        <w:t>на 2024 год, утвержденного постановлением Центральной избирательной комиссии Российской Федерации от 28 декабря 2023 года № 145/1133-8</w:t>
      </w:r>
      <w:r w:rsidR="00B50F57">
        <w:rPr>
          <w:sz w:val="28"/>
          <w:szCs w:val="28"/>
        </w:rPr>
        <w:t>,</w:t>
      </w:r>
      <w:r w:rsidR="00FE31C2" w:rsidRPr="002D500B">
        <w:rPr>
          <w:sz w:val="28"/>
          <w:szCs w:val="28"/>
        </w:rPr>
        <w:t xml:space="preserve"> </w:t>
      </w:r>
      <w:r w:rsidRPr="002D500B">
        <w:rPr>
          <w:sz w:val="28"/>
          <w:szCs w:val="28"/>
        </w:rPr>
        <w:t xml:space="preserve">Центральная избирательная комиссия Российской Федерации </w:t>
      </w:r>
      <w:r w:rsidRPr="002D500B">
        <w:rPr>
          <w:spacing w:val="80"/>
          <w:sz w:val="28"/>
          <w:szCs w:val="28"/>
        </w:rPr>
        <w:t>постановляет</w:t>
      </w:r>
      <w:r w:rsidRPr="002D500B">
        <w:rPr>
          <w:spacing w:val="40"/>
          <w:sz w:val="28"/>
          <w:szCs w:val="28"/>
        </w:rPr>
        <w:t>:</w:t>
      </w:r>
    </w:p>
    <w:p w:rsidR="001036A6" w:rsidRPr="002D500B" w:rsidRDefault="001036A6" w:rsidP="0027402B">
      <w:pPr>
        <w:tabs>
          <w:tab w:val="left" w:pos="1295"/>
        </w:tabs>
        <w:kinsoku w:val="0"/>
        <w:overflowPunct w:val="0"/>
        <w:spacing w:line="360" w:lineRule="auto"/>
        <w:ind w:firstLine="709"/>
        <w:contextualSpacing/>
        <w:jc w:val="both"/>
        <w:rPr>
          <w:sz w:val="28"/>
          <w:szCs w:val="28"/>
        </w:rPr>
      </w:pPr>
      <w:r w:rsidRPr="002D500B">
        <w:rPr>
          <w:spacing w:val="-3"/>
          <w:sz w:val="28"/>
          <w:szCs w:val="28"/>
        </w:rPr>
        <w:t>1. </w:t>
      </w:r>
      <w:proofErr w:type="gramStart"/>
      <w:r w:rsidRPr="002D500B">
        <w:rPr>
          <w:spacing w:val="-3"/>
          <w:sz w:val="28"/>
          <w:szCs w:val="28"/>
        </w:rPr>
        <w:t xml:space="preserve">Провести </w:t>
      </w:r>
      <w:r w:rsidRPr="002D500B">
        <w:rPr>
          <w:sz w:val="28"/>
          <w:szCs w:val="28"/>
        </w:rPr>
        <w:t xml:space="preserve">Всероссийский конкурс на лучшую работу </w:t>
      </w:r>
      <w:r w:rsidRPr="002D500B">
        <w:rPr>
          <w:spacing w:val="3"/>
          <w:sz w:val="28"/>
          <w:szCs w:val="28"/>
        </w:rPr>
        <w:t xml:space="preserve">по </w:t>
      </w:r>
      <w:r w:rsidRPr="002D500B">
        <w:rPr>
          <w:sz w:val="28"/>
          <w:szCs w:val="28"/>
        </w:rPr>
        <w:t>вопросам избирательного права и избирательного процесса, повышения</w:t>
      </w:r>
      <w:r w:rsidRPr="002D500B">
        <w:rPr>
          <w:spacing w:val="5"/>
          <w:sz w:val="28"/>
          <w:szCs w:val="28"/>
        </w:rPr>
        <w:t xml:space="preserve"> </w:t>
      </w:r>
      <w:r w:rsidRPr="002D500B">
        <w:rPr>
          <w:spacing w:val="-3"/>
          <w:sz w:val="28"/>
          <w:szCs w:val="28"/>
        </w:rPr>
        <w:t xml:space="preserve">правовой </w:t>
      </w:r>
      <w:r w:rsidRPr="002D500B">
        <w:rPr>
          <w:spacing w:val="-3"/>
          <w:sz w:val="28"/>
          <w:szCs w:val="28"/>
        </w:rPr>
        <w:br/>
      </w:r>
      <w:r w:rsidRPr="002D500B">
        <w:rPr>
          <w:sz w:val="28"/>
          <w:szCs w:val="28"/>
        </w:rPr>
        <w:lastRenderedPageBreak/>
        <w:t xml:space="preserve">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с </w:t>
      </w:r>
      <w:r w:rsidR="00194AD1">
        <w:rPr>
          <w:sz w:val="28"/>
          <w:szCs w:val="28"/>
        </w:rPr>
        <w:t xml:space="preserve">28 </w:t>
      </w:r>
      <w:r w:rsidRPr="002D500B">
        <w:rPr>
          <w:sz w:val="28"/>
          <w:szCs w:val="28"/>
        </w:rPr>
        <w:t>августа 202</w:t>
      </w:r>
      <w:r w:rsidR="008A39D3" w:rsidRPr="002D500B">
        <w:rPr>
          <w:sz w:val="28"/>
          <w:szCs w:val="28"/>
        </w:rPr>
        <w:t>4</w:t>
      </w:r>
      <w:r w:rsidR="00194AD1">
        <w:rPr>
          <w:sz w:val="28"/>
          <w:szCs w:val="28"/>
        </w:rPr>
        <w:t xml:space="preserve"> года по 29</w:t>
      </w:r>
      <w:r w:rsidRPr="002D500B">
        <w:rPr>
          <w:sz w:val="28"/>
          <w:szCs w:val="28"/>
        </w:rPr>
        <w:t xml:space="preserve"> </w:t>
      </w:r>
      <w:r w:rsidRPr="002D500B">
        <w:rPr>
          <w:spacing w:val="-3"/>
          <w:sz w:val="28"/>
          <w:szCs w:val="28"/>
        </w:rPr>
        <w:t xml:space="preserve">августа </w:t>
      </w:r>
      <w:r w:rsidRPr="002D500B">
        <w:rPr>
          <w:spacing w:val="2"/>
          <w:sz w:val="28"/>
          <w:szCs w:val="28"/>
        </w:rPr>
        <w:t>202</w:t>
      </w:r>
      <w:r w:rsidR="008A39D3" w:rsidRPr="002D500B">
        <w:rPr>
          <w:spacing w:val="2"/>
          <w:sz w:val="28"/>
          <w:szCs w:val="28"/>
        </w:rPr>
        <w:t>5</w:t>
      </w:r>
      <w:r w:rsidRPr="002D500B">
        <w:rPr>
          <w:spacing w:val="2"/>
          <w:sz w:val="28"/>
          <w:szCs w:val="28"/>
        </w:rPr>
        <w:t xml:space="preserve"> </w:t>
      </w:r>
      <w:r w:rsidRPr="002D500B">
        <w:rPr>
          <w:sz w:val="28"/>
          <w:szCs w:val="28"/>
        </w:rPr>
        <w:t xml:space="preserve">года совместно </w:t>
      </w:r>
      <w:r w:rsidRPr="002D500B">
        <w:rPr>
          <w:sz w:val="28"/>
          <w:szCs w:val="28"/>
        </w:rPr>
        <w:br/>
        <w:t>с Министерством науки и высшего образования Российской Федерации, Министерством просвещения Российской Федерации</w:t>
      </w:r>
      <w:proofErr w:type="gramEnd"/>
      <w:r w:rsidRPr="002D500B">
        <w:rPr>
          <w:sz w:val="28"/>
          <w:szCs w:val="28"/>
        </w:rPr>
        <w:t xml:space="preserve">, </w:t>
      </w:r>
      <w:proofErr w:type="gramStart"/>
      <w:r w:rsidRPr="002D500B">
        <w:rPr>
          <w:sz w:val="28"/>
          <w:szCs w:val="28"/>
        </w:rPr>
        <w:t>Федеральным агентством по делам молодежи, федеральным казенным</w:t>
      </w:r>
      <w:r w:rsidRPr="002D500B">
        <w:rPr>
          <w:spacing w:val="65"/>
          <w:sz w:val="28"/>
          <w:szCs w:val="28"/>
        </w:rPr>
        <w:t xml:space="preserve"> </w:t>
      </w:r>
      <w:r w:rsidRPr="002D500B">
        <w:rPr>
          <w:sz w:val="28"/>
          <w:szCs w:val="28"/>
        </w:rPr>
        <w:t xml:space="preserve">учреждением «Российский центр обучения избирательным технологиям </w:t>
      </w:r>
      <w:r w:rsidR="0027402B">
        <w:rPr>
          <w:sz w:val="28"/>
          <w:szCs w:val="28"/>
        </w:rPr>
        <w:br/>
      </w:r>
      <w:r w:rsidRPr="002D500B">
        <w:rPr>
          <w:sz w:val="28"/>
          <w:szCs w:val="28"/>
        </w:rPr>
        <w:t xml:space="preserve">при Центральной избирательной комиссии Российской Федерации», избирательными комиссиями </w:t>
      </w:r>
      <w:r w:rsidRPr="002D500B">
        <w:rPr>
          <w:spacing w:val="-3"/>
          <w:sz w:val="28"/>
          <w:szCs w:val="28"/>
        </w:rPr>
        <w:t xml:space="preserve">субъектов </w:t>
      </w:r>
      <w:r w:rsidRPr="002D500B">
        <w:rPr>
          <w:sz w:val="28"/>
          <w:szCs w:val="28"/>
        </w:rPr>
        <w:t xml:space="preserve">Российской Федерации, </w:t>
      </w:r>
      <w:r w:rsidR="00D43573">
        <w:rPr>
          <w:sz w:val="28"/>
          <w:szCs w:val="28"/>
        </w:rPr>
        <w:t>Н</w:t>
      </w:r>
      <w:r w:rsidRPr="002D500B">
        <w:rPr>
          <w:sz w:val="28"/>
          <w:szCs w:val="28"/>
        </w:rPr>
        <w:t xml:space="preserve">екоммерческой организацией </w:t>
      </w:r>
      <w:r w:rsidRPr="002D500B">
        <w:rPr>
          <w:spacing w:val="-1"/>
          <w:sz w:val="28"/>
          <w:szCs w:val="28"/>
        </w:rPr>
        <w:t xml:space="preserve">«Российский </w:t>
      </w:r>
      <w:r w:rsidRPr="002D500B">
        <w:rPr>
          <w:sz w:val="28"/>
          <w:szCs w:val="28"/>
        </w:rPr>
        <w:t xml:space="preserve">фонд свободных выборов», общеобразовательными организациями, </w:t>
      </w:r>
      <w:r w:rsidRPr="002D500B">
        <w:rPr>
          <w:spacing w:val="-1"/>
          <w:sz w:val="28"/>
          <w:szCs w:val="28"/>
        </w:rPr>
        <w:t xml:space="preserve">профессиональными </w:t>
      </w:r>
      <w:r w:rsidRPr="002D500B">
        <w:rPr>
          <w:sz w:val="28"/>
          <w:szCs w:val="28"/>
        </w:rPr>
        <w:t xml:space="preserve">образовательными организациями, организациями дополнительного образования, </w:t>
      </w:r>
      <w:r w:rsidRPr="002D500B">
        <w:rPr>
          <w:color w:val="000000"/>
          <w:sz w:val="28"/>
          <w:szCs w:val="28"/>
          <w:shd w:val="clear" w:color="auto" w:fill="FFFFFF"/>
        </w:rPr>
        <w:t>организациями дополнительного профессионального образования</w:t>
      </w:r>
      <w:r w:rsidRPr="002D500B">
        <w:rPr>
          <w:sz w:val="28"/>
          <w:szCs w:val="28"/>
        </w:rPr>
        <w:t xml:space="preserve"> и образовательными организациями высшего образования, созданными в соответствии с</w:t>
      </w:r>
      <w:r w:rsidR="00364A8F">
        <w:rPr>
          <w:sz w:val="28"/>
          <w:szCs w:val="28"/>
        </w:rPr>
        <w:t> </w:t>
      </w:r>
      <w:r w:rsidRPr="002D500B">
        <w:rPr>
          <w:sz w:val="28"/>
          <w:szCs w:val="28"/>
        </w:rPr>
        <w:t>законодательством Российской</w:t>
      </w:r>
      <w:r w:rsidRPr="002D500B">
        <w:rPr>
          <w:spacing w:val="1"/>
          <w:sz w:val="28"/>
          <w:szCs w:val="28"/>
        </w:rPr>
        <w:t xml:space="preserve"> </w:t>
      </w:r>
      <w:r w:rsidRPr="002D500B">
        <w:rPr>
          <w:sz w:val="28"/>
          <w:szCs w:val="28"/>
        </w:rPr>
        <w:t>Федерации.</w:t>
      </w:r>
      <w:proofErr w:type="gramEnd"/>
    </w:p>
    <w:p w:rsidR="001036A6" w:rsidRPr="002D500B" w:rsidRDefault="001036A6" w:rsidP="0027402B">
      <w:pPr>
        <w:tabs>
          <w:tab w:val="left" w:pos="1287"/>
        </w:tabs>
        <w:kinsoku w:val="0"/>
        <w:overflowPunct w:val="0"/>
        <w:spacing w:line="360" w:lineRule="auto"/>
        <w:ind w:firstLine="709"/>
        <w:contextualSpacing/>
        <w:jc w:val="both"/>
        <w:rPr>
          <w:sz w:val="28"/>
          <w:szCs w:val="28"/>
        </w:rPr>
      </w:pPr>
      <w:r w:rsidRPr="002D500B">
        <w:rPr>
          <w:sz w:val="28"/>
          <w:szCs w:val="28"/>
        </w:rPr>
        <w:t>2. Утвердить:</w:t>
      </w:r>
    </w:p>
    <w:p w:rsidR="001E0C2E" w:rsidRPr="002D500B" w:rsidRDefault="001E0C2E" w:rsidP="0027402B">
      <w:pPr>
        <w:kinsoku w:val="0"/>
        <w:overflowPunct w:val="0"/>
        <w:spacing w:line="360" w:lineRule="auto"/>
        <w:ind w:firstLine="709"/>
        <w:contextualSpacing/>
        <w:jc w:val="both"/>
        <w:rPr>
          <w:sz w:val="28"/>
          <w:szCs w:val="28"/>
        </w:rPr>
      </w:pPr>
      <w:r w:rsidRPr="002D500B">
        <w:rPr>
          <w:sz w:val="28"/>
          <w:szCs w:val="28"/>
        </w:rPr>
        <w:t>Положение о Всероссийском конкурсе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(приложение № 1)</w:t>
      </w:r>
      <w:r w:rsidR="00FE31C2" w:rsidRPr="002D500B">
        <w:rPr>
          <w:sz w:val="28"/>
          <w:szCs w:val="28"/>
        </w:rPr>
        <w:t>;</w:t>
      </w:r>
    </w:p>
    <w:p w:rsidR="001E5030" w:rsidRPr="002D500B" w:rsidRDefault="001E5030" w:rsidP="0027402B">
      <w:pPr>
        <w:kinsoku w:val="0"/>
        <w:overflowPunct w:val="0"/>
        <w:spacing w:line="360" w:lineRule="auto"/>
        <w:ind w:firstLine="709"/>
        <w:contextualSpacing/>
        <w:jc w:val="both"/>
        <w:rPr>
          <w:sz w:val="28"/>
          <w:szCs w:val="28"/>
        </w:rPr>
      </w:pPr>
      <w:r w:rsidRPr="002D500B">
        <w:rPr>
          <w:sz w:val="28"/>
          <w:szCs w:val="28"/>
        </w:rPr>
        <w:t>состав Комиссии по подведению итогов Всероссийского конкурса на</w:t>
      </w:r>
      <w:r w:rsidR="00364A8F">
        <w:rPr>
          <w:sz w:val="28"/>
          <w:szCs w:val="28"/>
        </w:rPr>
        <w:t> </w:t>
      </w:r>
      <w:r w:rsidRPr="002D500B">
        <w:rPr>
          <w:sz w:val="28"/>
          <w:szCs w:val="28"/>
        </w:rPr>
        <w:t>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w:t>
      </w:r>
      <w:r w:rsidR="00364A8F">
        <w:rPr>
          <w:sz w:val="28"/>
          <w:szCs w:val="28"/>
        </w:rPr>
        <w:t> </w:t>
      </w:r>
      <w:r w:rsidRPr="002D500B">
        <w:rPr>
          <w:sz w:val="28"/>
          <w:szCs w:val="28"/>
        </w:rPr>
        <w:t>участников избирательных кампаний (</w:t>
      </w:r>
      <w:r w:rsidR="00C8499C">
        <w:rPr>
          <w:sz w:val="28"/>
          <w:szCs w:val="28"/>
        </w:rPr>
        <w:t>п</w:t>
      </w:r>
      <w:r w:rsidRPr="002D500B">
        <w:rPr>
          <w:sz w:val="28"/>
          <w:szCs w:val="28"/>
        </w:rPr>
        <w:t xml:space="preserve">риложение </w:t>
      </w:r>
      <w:r w:rsidR="00363548" w:rsidRPr="002D500B">
        <w:rPr>
          <w:sz w:val="28"/>
          <w:szCs w:val="28"/>
        </w:rPr>
        <w:t>№ </w:t>
      </w:r>
      <w:r w:rsidRPr="002D500B">
        <w:rPr>
          <w:sz w:val="28"/>
          <w:szCs w:val="28"/>
        </w:rPr>
        <w:t>2);</w:t>
      </w:r>
    </w:p>
    <w:p w:rsidR="0027402B" w:rsidRDefault="0027402B">
      <w:pPr>
        <w:widowControl/>
        <w:autoSpaceDE/>
        <w:autoSpaceDN/>
        <w:adjustRightInd/>
        <w:spacing w:after="200" w:line="276" w:lineRule="auto"/>
        <w:rPr>
          <w:sz w:val="28"/>
          <w:szCs w:val="28"/>
        </w:rPr>
      </w:pPr>
      <w:r>
        <w:rPr>
          <w:sz w:val="28"/>
          <w:szCs w:val="28"/>
        </w:rPr>
        <w:br w:type="page"/>
      </w:r>
    </w:p>
    <w:p w:rsidR="001036A6" w:rsidRPr="002D500B" w:rsidRDefault="001036A6" w:rsidP="0027402B">
      <w:pPr>
        <w:kinsoku w:val="0"/>
        <w:overflowPunct w:val="0"/>
        <w:spacing w:line="360" w:lineRule="auto"/>
        <w:ind w:firstLine="709"/>
        <w:contextualSpacing/>
        <w:jc w:val="both"/>
        <w:rPr>
          <w:sz w:val="28"/>
          <w:szCs w:val="28"/>
        </w:rPr>
      </w:pPr>
      <w:r w:rsidRPr="002D500B">
        <w:rPr>
          <w:sz w:val="28"/>
          <w:szCs w:val="28"/>
        </w:rPr>
        <w:lastRenderedPageBreak/>
        <w:t xml:space="preserve">состав Рабочей группы по рассмотрению материалов, поступивших </w:t>
      </w:r>
      <w:r w:rsidRPr="002D500B">
        <w:rPr>
          <w:sz w:val="28"/>
          <w:szCs w:val="28"/>
        </w:rPr>
        <w:br/>
        <w:t xml:space="preserve">на Всероссийский конкурс на лучшую работу </w:t>
      </w:r>
      <w:r w:rsidRPr="002D500B">
        <w:rPr>
          <w:spacing w:val="3"/>
          <w:sz w:val="28"/>
          <w:szCs w:val="28"/>
        </w:rPr>
        <w:t xml:space="preserve">по </w:t>
      </w:r>
      <w:r w:rsidRPr="002D500B">
        <w:rPr>
          <w:sz w:val="28"/>
          <w:szCs w:val="28"/>
        </w:rPr>
        <w:t xml:space="preserve">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w:t>
      </w:r>
      <w:r w:rsidRPr="002D500B">
        <w:rPr>
          <w:sz w:val="28"/>
          <w:szCs w:val="28"/>
        </w:rPr>
        <w:br/>
        <w:t xml:space="preserve">в органы государственной власти, органы местного самоуправления </w:t>
      </w:r>
      <w:r w:rsidRPr="002D500B">
        <w:rPr>
          <w:sz w:val="28"/>
          <w:szCs w:val="28"/>
        </w:rPr>
        <w:br/>
        <w:t xml:space="preserve">в Российской Федерации и участников избирательных кампаний </w:t>
      </w:r>
      <w:r w:rsidR="001B73FE">
        <w:rPr>
          <w:sz w:val="28"/>
          <w:szCs w:val="28"/>
        </w:rPr>
        <w:br/>
      </w:r>
      <w:r w:rsidRPr="002D500B">
        <w:rPr>
          <w:sz w:val="28"/>
          <w:szCs w:val="28"/>
        </w:rPr>
        <w:t>(приложение №</w:t>
      </w:r>
      <w:r w:rsidR="00BE1A18" w:rsidRPr="002D500B">
        <w:rPr>
          <w:spacing w:val="5"/>
          <w:sz w:val="28"/>
          <w:szCs w:val="28"/>
        </w:rPr>
        <w:t> </w:t>
      </w:r>
      <w:r w:rsidR="001E5030" w:rsidRPr="002D500B">
        <w:rPr>
          <w:sz w:val="28"/>
          <w:szCs w:val="28"/>
        </w:rPr>
        <w:t>3</w:t>
      </w:r>
      <w:r w:rsidRPr="002D500B">
        <w:rPr>
          <w:sz w:val="28"/>
          <w:szCs w:val="28"/>
        </w:rPr>
        <w:t>);</w:t>
      </w:r>
    </w:p>
    <w:p w:rsidR="001036A6" w:rsidRPr="002D500B" w:rsidRDefault="001036A6" w:rsidP="0027402B">
      <w:pPr>
        <w:kinsoku w:val="0"/>
        <w:overflowPunct w:val="0"/>
        <w:spacing w:line="360" w:lineRule="auto"/>
        <w:ind w:firstLine="709"/>
        <w:contextualSpacing/>
        <w:jc w:val="both"/>
        <w:rPr>
          <w:sz w:val="28"/>
          <w:szCs w:val="28"/>
        </w:rPr>
      </w:pPr>
      <w:r w:rsidRPr="002D500B">
        <w:rPr>
          <w:sz w:val="28"/>
          <w:szCs w:val="28"/>
        </w:rPr>
        <w:t xml:space="preserve">план-график проведения Всероссийского конкурса на лучшую работу </w:t>
      </w:r>
      <w:r w:rsidR="001B73FE">
        <w:rPr>
          <w:sz w:val="28"/>
          <w:szCs w:val="28"/>
        </w:rPr>
        <w:br/>
      </w:r>
      <w:r w:rsidRPr="002D500B">
        <w:rPr>
          <w:sz w:val="28"/>
          <w:szCs w:val="28"/>
        </w:rPr>
        <w:t>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(приложение №</w:t>
      </w:r>
      <w:r w:rsidR="00BE1A18" w:rsidRPr="002D500B">
        <w:rPr>
          <w:sz w:val="28"/>
          <w:szCs w:val="28"/>
        </w:rPr>
        <w:t> </w:t>
      </w:r>
      <w:r w:rsidR="001E5030" w:rsidRPr="002D500B">
        <w:rPr>
          <w:sz w:val="28"/>
          <w:szCs w:val="28"/>
        </w:rPr>
        <w:t>4</w:t>
      </w:r>
      <w:r w:rsidRPr="002D500B">
        <w:rPr>
          <w:sz w:val="28"/>
          <w:szCs w:val="28"/>
        </w:rPr>
        <w:t>).</w:t>
      </w:r>
    </w:p>
    <w:p w:rsidR="001036A6" w:rsidRPr="002D500B" w:rsidRDefault="001036A6" w:rsidP="0027402B">
      <w:pPr>
        <w:tabs>
          <w:tab w:val="left" w:pos="1295"/>
        </w:tabs>
        <w:kinsoku w:val="0"/>
        <w:overflowPunct w:val="0"/>
        <w:spacing w:line="360" w:lineRule="auto"/>
        <w:ind w:firstLine="709"/>
        <w:contextualSpacing/>
        <w:jc w:val="both"/>
        <w:rPr>
          <w:sz w:val="28"/>
          <w:szCs w:val="28"/>
        </w:rPr>
      </w:pPr>
      <w:r w:rsidRPr="002D500B">
        <w:rPr>
          <w:spacing w:val="-3"/>
          <w:sz w:val="28"/>
          <w:szCs w:val="28"/>
        </w:rPr>
        <w:t>3. </w:t>
      </w:r>
      <w:proofErr w:type="gramStart"/>
      <w:r w:rsidRPr="002D500B">
        <w:rPr>
          <w:spacing w:val="-3"/>
          <w:sz w:val="28"/>
          <w:szCs w:val="28"/>
        </w:rPr>
        <w:t xml:space="preserve">Осуществить </w:t>
      </w:r>
      <w:r w:rsidRPr="002D500B">
        <w:rPr>
          <w:sz w:val="28"/>
          <w:szCs w:val="28"/>
        </w:rPr>
        <w:t>выплату премий победителям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w:t>
      </w:r>
      <w:r w:rsidR="00364A8F">
        <w:rPr>
          <w:sz w:val="28"/>
          <w:szCs w:val="28"/>
        </w:rPr>
        <w:t> </w:t>
      </w:r>
      <w:r w:rsidRPr="002D500B">
        <w:rPr>
          <w:sz w:val="28"/>
          <w:szCs w:val="28"/>
        </w:rPr>
        <w:t xml:space="preserve">участников избирательных кампаний (далее – Всероссийский конкурс) </w:t>
      </w:r>
      <w:r w:rsidR="00D43573">
        <w:rPr>
          <w:sz w:val="28"/>
          <w:szCs w:val="28"/>
        </w:rPr>
        <w:br/>
      </w:r>
      <w:r w:rsidRPr="002D500B">
        <w:rPr>
          <w:sz w:val="28"/>
          <w:szCs w:val="28"/>
        </w:rPr>
        <w:t>по</w:t>
      </w:r>
      <w:r w:rsidR="00D43573">
        <w:rPr>
          <w:sz w:val="28"/>
          <w:szCs w:val="28"/>
        </w:rPr>
        <w:t xml:space="preserve"> </w:t>
      </w:r>
      <w:r w:rsidRPr="002D500B">
        <w:rPr>
          <w:sz w:val="28"/>
          <w:szCs w:val="28"/>
        </w:rPr>
        <w:t xml:space="preserve">его итогам за счет средств федерального бюджета, выделенных Центральной избирательной комиссии Российской Федерации </w:t>
      </w:r>
      <w:r w:rsidR="00141BC3">
        <w:rPr>
          <w:sz w:val="28"/>
          <w:szCs w:val="28"/>
        </w:rPr>
        <w:br/>
      </w:r>
      <w:r w:rsidRPr="002D500B">
        <w:rPr>
          <w:sz w:val="28"/>
          <w:szCs w:val="28"/>
        </w:rPr>
        <w:t>на обеспечение функций</w:t>
      </w:r>
      <w:proofErr w:type="gramEnd"/>
      <w:r w:rsidRPr="002D500B">
        <w:rPr>
          <w:sz w:val="28"/>
          <w:szCs w:val="28"/>
        </w:rPr>
        <w:t xml:space="preserve"> государственных органов, в том </w:t>
      </w:r>
      <w:r w:rsidRPr="002D500B">
        <w:rPr>
          <w:spacing w:val="-3"/>
          <w:sz w:val="28"/>
          <w:szCs w:val="28"/>
        </w:rPr>
        <w:t xml:space="preserve">числе </w:t>
      </w:r>
      <w:r w:rsidRPr="002D500B">
        <w:rPr>
          <w:sz w:val="28"/>
          <w:szCs w:val="28"/>
        </w:rPr>
        <w:t>территориальных органов, по</w:t>
      </w:r>
      <w:r w:rsidR="00364A8F">
        <w:rPr>
          <w:sz w:val="28"/>
          <w:szCs w:val="28"/>
        </w:rPr>
        <w:t> </w:t>
      </w:r>
      <w:r w:rsidRPr="002D500B">
        <w:rPr>
          <w:sz w:val="28"/>
          <w:szCs w:val="28"/>
        </w:rPr>
        <w:t xml:space="preserve">разделу 01, подразделу 07, </w:t>
      </w:r>
      <w:r w:rsidRPr="002D500B">
        <w:rPr>
          <w:spacing w:val="-3"/>
          <w:sz w:val="28"/>
          <w:szCs w:val="28"/>
        </w:rPr>
        <w:t xml:space="preserve">целевой </w:t>
      </w:r>
      <w:r w:rsidRPr="002D500B">
        <w:rPr>
          <w:sz w:val="28"/>
          <w:szCs w:val="28"/>
        </w:rPr>
        <w:t xml:space="preserve">статье 9490090019, виду расходов 350, в </w:t>
      </w:r>
      <w:r w:rsidRPr="002D500B">
        <w:rPr>
          <w:spacing w:val="-3"/>
          <w:sz w:val="28"/>
          <w:szCs w:val="28"/>
        </w:rPr>
        <w:t xml:space="preserve">срок </w:t>
      </w:r>
      <w:r w:rsidRPr="002D500B">
        <w:rPr>
          <w:sz w:val="28"/>
          <w:szCs w:val="28"/>
        </w:rPr>
        <w:t>до</w:t>
      </w:r>
      <w:r w:rsidR="00D24FAF" w:rsidRPr="002D500B">
        <w:rPr>
          <w:sz w:val="28"/>
          <w:szCs w:val="28"/>
        </w:rPr>
        <w:t> </w:t>
      </w:r>
      <w:r w:rsidR="00194AD1">
        <w:rPr>
          <w:sz w:val="28"/>
          <w:szCs w:val="28"/>
        </w:rPr>
        <w:t>29</w:t>
      </w:r>
      <w:r w:rsidR="00BE1A18" w:rsidRPr="002D500B">
        <w:rPr>
          <w:sz w:val="28"/>
          <w:szCs w:val="28"/>
        </w:rPr>
        <w:t> </w:t>
      </w:r>
      <w:r w:rsidRPr="002D500B">
        <w:rPr>
          <w:sz w:val="28"/>
          <w:szCs w:val="28"/>
        </w:rPr>
        <w:t>августа 202</w:t>
      </w:r>
      <w:r w:rsidR="001E0C2E" w:rsidRPr="002D500B">
        <w:rPr>
          <w:sz w:val="28"/>
          <w:szCs w:val="28"/>
        </w:rPr>
        <w:t>5</w:t>
      </w:r>
      <w:r w:rsidRPr="002D500B">
        <w:rPr>
          <w:spacing w:val="5"/>
          <w:sz w:val="28"/>
          <w:szCs w:val="28"/>
        </w:rPr>
        <w:t xml:space="preserve"> </w:t>
      </w:r>
      <w:r w:rsidRPr="002D500B">
        <w:rPr>
          <w:sz w:val="28"/>
          <w:szCs w:val="28"/>
        </w:rPr>
        <w:t>года.</w:t>
      </w:r>
    </w:p>
    <w:p w:rsidR="001036A6" w:rsidRPr="002D500B" w:rsidRDefault="001036A6" w:rsidP="0027402B">
      <w:pPr>
        <w:tabs>
          <w:tab w:val="left" w:pos="1295"/>
        </w:tabs>
        <w:kinsoku w:val="0"/>
        <w:overflowPunct w:val="0"/>
        <w:spacing w:line="360" w:lineRule="auto"/>
        <w:ind w:firstLine="709"/>
        <w:contextualSpacing/>
        <w:jc w:val="both"/>
        <w:rPr>
          <w:spacing w:val="3"/>
          <w:sz w:val="28"/>
          <w:szCs w:val="28"/>
        </w:rPr>
      </w:pPr>
      <w:r w:rsidRPr="002D500B">
        <w:rPr>
          <w:spacing w:val="-3"/>
          <w:sz w:val="28"/>
          <w:szCs w:val="28"/>
        </w:rPr>
        <w:t>4. </w:t>
      </w:r>
      <w:proofErr w:type="gramStart"/>
      <w:r w:rsidRPr="002D500B">
        <w:rPr>
          <w:spacing w:val="-3"/>
          <w:sz w:val="28"/>
          <w:szCs w:val="28"/>
        </w:rPr>
        <w:t xml:space="preserve">Произвести </w:t>
      </w:r>
      <w:r w:rsidRPr="002D500B">
        <w:rPr>
          <w:sz w:val="28"/>
          <w:szCs w:val="28"/>
        </w:rPr>
        <w:t xml:space="preserve">оплату расходов, связанных с организацией </w:t>
      </w:r>
      <w:r w:rsidRPr="002D500B">
        <w:rPr>
          <w:sz w:val="28"/>
          <w:szCs w:val="28"/>
        </w:rPr>
        <w:br/>
        <w:t xml:space="preserve">и проведением федерального этапа Всероссийского конкурса, в том числе </w:t>
      </w:r>
      <w:r w:rsidRPr="002D500B">
        <w:rPr>
          <w:sz w:val="28"/>
          <w:szCs w:val="28"/>
        </w:rPr>
        <w:br/>
        <w:t xml:space="preserve">с рассмотрением и экспертизой конкурсных работ, получением доступа </w:t>
      </w:r>
      <w:r w:rsidRPr="002D500B">
        <w:rPr>
          <w:sz w:val="28"/>
          <w:szCs w:val="28"/>
        </w:rPr>
        <w:br/>
        <w:t xml:space="preserve">к сервису для специализированной обработки (проверки) текстовых документов для обнаружения в них заимствований и цитат, изготовлением дипломов и организацией торжественной церемонии награждения </w:t>
      </w:r>
      <w:r w:rsidRPr="002D500B">
        <w:rPr>
          <w:sz w:val="28"/>
          <w:szCs w:val="28"/>
        </w:rPr>
        <w:lastRenderedPageBreak/>
        <w:t>победителей и участников Всероссийского конкурса, за счет средств федерального бюджета, выделенных федеральному казенному учреждению «Российский</w:t>
      </w:r>
      <w:proofErr w:type="gramEnd"/>
      <w:r w:rsidRPr="002D500B">
        <w:rPr>
          <w:sz w:val="28"/>
          <w:szCs w:val="28"/>
        </w:rPr>
        <w:t xml:space="preserve"> центр обучения избирательным технологиям при Центральной избирательной комиссии Российской Федерации» на выполнение мероприятий по обучению организаторов выборов и иных участников избирательного процесса, повышению правовой культуры избирателей </w:t>
      </w:r>
      <w:r w:rsidRPr="002D500B">
        <w:rPr>
          <w:sz w:val="28"/>
          <w:szCs w:val="28"/>
        </w:rPr>
        <w:br/>
        <w:t xml:space="preserve">в Российской Федерации по разделу 01, подразделу 07, целевой </w:t>
      </w:r>
      <w:r w:rsidRPr="002D500B">
        <w:rPr>
          <w:sz w:val="28"/>
          <w:szCs w:val="28"/>
        </w:rPr>
        <w:br/>
        <w:t>статье 9490090059</w:t>
      </w:r>
      <w:r w:rsidRPr="002D500B">
        <w:rPr>
          <w:spacing w:val="3"/>
          <w:sz w:val="28"/>
          <w:szCs w:val="28"/>
        </w:rPr>
        <w:t>.</w:t>
      </w:r>
    </w:p>
    <w:p w:rsidR="001036A6" w:rsidRPr="002D500B" w:rsidRDefault="001036A6" w:rsidP="0027402B">
      <w:pPr>
        <w:widowControl/>
        <w:tabs>
          <w:tab w:val="left" w:pos="1295"/>
        </w:tabs>
        <w:kinsoku w:val="0"/>
        <w:overflowPunct w:val="0"/>
        <w:spacing w:line="360" w:lineRule="auto"/>
        <w:ind w:firstLine="709"/>
        <w:contextualSpacing/>
        <w:jc w:val="both"/>
        <w:rPr>
          <w:sz w:val="28"/>
          <w:szCs w:val="28"/>
        </w:rPr>
      </w:pPr>
      <w:r w:rsidRPr="002D500B">
        <w:rPr>
          <w:sz w:val="28"/>
          <w:szCs w:val="28"/>
        </w:rPr>
        <w:t xml:space="preserve">5. Федеральному казенному учреждению «Российский центр обучения избирательным технологиям при Центральной избирательной комиссии Российской Федерации» (Е.А. Осипова) и Аппарату Центральной избирательной комиссии Российской Федерации (О.В. </w:t>
      </w:r>
      <w:r w:rsidRPr="002D500B">
        <w:rPr>
          <w:spacing w:val="-3"/>
          <w:sz w:val="28"/>
          <w:szCs w:val="28"/>
        </w:rPr>
        <w:t xml:space="preserve">Боброва) </w:t>
      </w:r>
      <w:r w:rsidRPr="002D500B">
        <w:rPr>
          <w:sz w:val="28"/>
          <w:szCs w:val="28"/>
        </w:rPr>
        <w:t>обеспечить организационно-техническое, методическое и информационное сопровождение подготовки и проведения Всероссийского</w:t>
      </w:r>
      <w:r w:rsidRPr="002D500B">
        <w:rPr>
          <w:spacing w:val="-7"/>
          <w:sz w:val="28"/>
          <w:szCs w:val="28"/>
        </w:rPr>
        <w:t xml:space="preserve"> </w:t>
      </w:r>
      <w:r w:rsidRPr="002D500B">
        <w:rPr>
          <w:sz w:val="28"/>
          <w:szCs w:val="28"/>
        </w:rPr>
        <w:t>конкурса.</w:t>
      </w:r>
    </w:p>
    <w:p w:rsidR="00012DED" w:rsidRPr="002D500B" w:rsidRDefault="00012DED" w:rsidP="0027402B">
      <w:pPr>
        <w:widowControl/>
        <w:tabs>
          <w:tab w:val="left" w:pos="1295"/>
        </w:tabs>
        <w:kinsoku w:val="0"/>
        <w:overflowPunct w:val="0"/>
        <w:spacing w:line="360" w:lineRule="auto"/>
        <w:ind w:firstLine="709"/>
        <w:contextualSpacing/>
        <w:jc w:val="both"/>
        <w:rPr>
          <w:sz w:val="28"/>
          <w:szCs w:val="28"/>
        </w:rPr>
      </w:pPr>
      <w:r w:rsidRPr="002D500B">
        <w:rPr>
          <w:sz w:val="28"/>
          <w:szCs w:val="28"/>
        </w:rPr>
        <w:t>6. Признать утратившими силу постановления Центральной избирательной комиссии Российской Федерации:</w:t>
      </w:r>
    </w:p>
    <w:p w:rsidR="00012DED" w:rsidRPr="002D500B" w:rsidRDefault="00012DED" w:rsidP="0027402B">
      <w:pPr>
        <w:widowControl/>
        <w:tabs>
          <w:tab w:val="left" w:pos="1295"/>
        </w:tabs>
        <w:kinsoku w:val="0"/>
        <w:overflowPunct w:val="0"/>
        <w:spacing w:line="360" w:lineRule="auto"/>
        <w:ind w:firstLine="709"/>
        <w:contextualSpacing/>
        <w:jc w:val="both"/>
        <w:rPr>
          <w:sz w:val="28"/>
          <w:szCs w:val="28"/>
        </w:rPr>
      </w:pPr>
      <w:r w:rsidRPr="002D500B">
        <w:rPr>
          <w:sz w:val="28"/>
          <w:szCs w:val="28"/>
        </w:rPr>
        <w:t>от 24</w:t>
      </w:r>
      <w:r w:rsidR="00D43573">
        <w:rPr>
          <w:sz w:val="28"/>
          <w:szCs w:val="28"/>
        </w:rPr>
        <w:t xml:space="preserve"> августа </w:t>
      </w:r>
      <w:r w:rsidRPr="002D500B">
        <w:rPr>
          <w:sz w:val="28"/>
          <w:szCs w:val="28"/>
        </w:rPr>
        <w:t xml:space="preserve">2022 </w:t>
      </w:r>
      <w:r w:rsidR="00D43573">
        <w:rPr>
          <w:sz w:val="28"/>
          <w:szCs w:val="28"/>
        </w:rPr>
        <w:t xml:space="preserve">года </w:t>
      </w:r>
      <w:r w:rsidR="009D0A3C">
        <w:rPr>
          <w:sz w:val="28"/>
          <w:szCs w:val="28"/>
        </w:rPr>
        <w:t>№ </w:t>
      </w:r>
      <w:r w:rsidRPr="002D500B">
        <w:rPr>
          <w:sz w:val="28"/>
          <w:szCs w:val="28"/>
        </w:rPr>
        <w:t xml:space="preserve">93/763-8 «О </w:t>
      </w:r>
      <w:proofErr w:type="gramStart"/>
      <w:r w:rsidRPr="002D500B">
        <w:rPr>
          <w:sz w:val="28"/>
          <w:szCs w:val="28"/>
        </w:rPr>
        <w:t>Положении</w:t>
      </w:r>
      <w:proofErr w:type="gramEnd"/>
      <w:r w:rsidRPr="002D500B">
        <w:rPr>
          <w:sz w:val="28"/>
          <w:szCs w:val="28"/>
        </w:rPr>
        <w:t xml:space="preserve"> о Всероссийском конкурсе на</w:t>
      </w:r>
      <w:r w:rsidR="00D93D20">
        <w:rPr>
          <w:sz w:val="28"/>
          <w:szCs w:val="28"/>
        </w:rPr>
        <w:t> </w:t>
      </w:r>
      <w:r w:rsidRPr="002D500B">
        <w:rPr>
          <w:sz w:val="28"/>
          <w:szCs w:val="28"/>
        </w:rPr>
        <w:t xml:space="preserve">лучшую работу по вопросам избирательного права </w:t>
      </w:r>
      <w:r w:rsidR="00141BC3">
        <w:rPr>
          <w:sz w:val="28"/>
          <w:szCs w:val="28"/>
        </w:rPr>
        <w:br/>
      </w:r>
      <w:r w:rsidRPr="002D500B">
        <w:rPr>
          <w:sz w:val="28"/>
          <w:szCs w:val="28"/>
        </w:rPr>
        <w:t>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w:t>
      </w:r>
      <w:r w:rsidR="00D93D20">
        <w:rPr>
          <w:sz w:val="28"/>
          <w:szCs w:val="28"/>
        </w:rPr>
        <w:t> </w:t>
      </w:r>
      <w:r w:rsidRPr="002D500B">
        <w:rPr>
          <w:sz w:val="28"/>
          <w:szCs w:val="28"/>
        </w:rPr>
        <w:t>участников избирательных кампаний»;</w:t>
      </w:r>
    </w:p>
    <w:p w:rsidR="00813CA4" w:rsidRPr="0027402B" w:rsidRDefault="00012DED" w:rsidP="0027402B">
      <w:pPr>
        <w:widowControl/>
        <w:tabs>
          <w:tab w:val="left" w:pos="1295"/>
        </w:tabs>
        <w:kinsoku w:val="0"/>
        <w:overflowPunct w:val="0"/>
        <w:spacing w:line="360" w:lineRule="auto"/>
        <w:ind w:firstLine="709"/>
        <w:contextualSpacing/>
        <w:jc w:val="both"/>
        <w:rPr>
          <w:sz w:val="28"/>
          <w:szCs w:val="28"/>
        </w:rPr>
      </w:pPr>
      <w:r w:rsidRPr="002D500B">
        <w:rPr>
          <w:sz w:val="28"/>
          <w:szCs w:val="28"/>
        </w:rPr>
        <w:t>от 2</w:t>
      </w:r>
      <w:r w:rsidR="00D43573">
        <w:rPr>
          <w:sz w:val="28"/>
          <w:szCs w:val="28"/>
        </w:rPr>
        <w:t xml:space="preserve"> августа </w:t>
      </w:r>
      <w:r w:rsidRPr="002D500B">
        <w:rPr>
          <w:sz w:val="28"/>
          <w:szCs w:val="28"/>
        </w:rPr>
        <w:t xml:space="preserve">2023 </w:t>
      </w:r>
      <w:r w:rsidR="00D43573">
        <w:rPr>
          <w:sz w:val="28"/>
          <w:szCs w:val="28"/>
        </w:rPr>
        <w:t xml:space="preserve">года </w:t>
      </w:r>
      <w:r w:rsidR="009D0A3C">
        <w:rPr>
          <w:sz w:val="28"/>
          <w:szCs w:val="28"/>
        </w:rPr>
        <w:t>№ </w:t>
      </w:r>
      <w:r w:rsidRPr="002D500B">
        <w:rPr>
          <w:sz w:val="28"/>
          <w:szCs w:val="28"/>
        </w:rPr>
        <w:t xml:space="preserve">127/1003-8 «О внесении изменений </w:t>
      </w:r>
      <w:r w:rsidR="00141BC3">
        <w:rPr>
          <w:sz w:val="28"/>
          <w:szCs w:val="28"/>
        </w:rPr>
        <w:br/>
      </w:r>
      <w:r w:rsidRPr="002D500B">
        <w:rPr>
          <w:sz w:val="28"/>
          <w:szCs w:val="28"/>
        </w:rPr>
        <w:t>в Положение о</w:t>
      </w:r>
      <w:r w:rsidR="00364A8F">
        <w:rPr>
          <w:sz w:val="28"/>
          <w:szCs w:val="28"/>
        </w:rPr>
        <w:t> </w:t>
      </w:r>
      <w:r w:rsidRPr="002D500B">
        <w:rPr>
          <w:sz w:val="28"/>
          <w:szCs w:val="28"/>
        </w:rPr>
        <w:t xml:space="preserve">Всероссийском конкурсе на лучшую работу по вопросам избирательного права и избирательного процесса, повышения правовой </w:t>
      </w:r>
      <w:r w:rsidR="00141BC3">
        <w:rPr>
          <w:sz w:val="28"/>
          <w:szCs w:val="28"/>
        </w:rPr>
        <w:br/>
      </w:r>
      <w:r w:rsidRPr="002D500B">
        <w:rPr>
          <w:sz w:val="28"/>
          <w:szCs w:val="28"/>
        </w:rPr>
        <w:t>и политической культуры избирателей (участников референдума), организаторов выборов в</w:t>
      </w:r>
      <w:r w:rsidR="00364A8F">
        <w:rPr>
          <w:sz w:val="28"/>
          <w:szCs w:val="28"/>
        </w:rPr>
        <w:t> </w:t>
      </w:r>
      <w:r w:rsidRPr="002D500B">
        <w:rPr>
          <w:sz w:val="28"/>
          <w:szCs w:val="28"/>
        </w:rPr>
        <w:t>органы государственной власти, органы местного самоуправления в</w:t>
      </w:r>
      <w:r w:rsidR="00364A8F">
        <w:rPr>
          <w:sz w:val="28"/>
          <w:szCs w:val="28"/>
        </w:rPr>
        <w:t> </w:t>
      </w:r>
      <w:r w:rsidRPr="002D500B">
        <w:rPr>
          <w:sz w:val="28"/>
          <w:szCs w:val="28"/>
        </w:rPr>
        <w:t>Российской Федерации и участников избирательных кампаний».</w:t>
      </w:r>
    </w:p>
    <w:p w:rsidR="0027402B" w:rsidRDefault="0027402B">
      <w:pPr>
        <w:widowControl/>
        <w:autoSpaceDE/>
        <w:autoSpaceDN/>
        <w:adjustRightInd/>
        <w:spacing w:after="200" w:line="276" w:lineRule="auto"/>
        <w:rPr>
          <w:spacing w:val="-3"/>
          <w:sz w:val="28"/>
          <w:szCs w:val="28"/>
        </w:rPr>
      </w:pPr>
      <w:r>
        <w:rPr>
          <w:spacing w:val="-3"/>
          <w:sz w:val="28"/>
          <w:szCs w:val="28"/>
        </w:rPr>
        <w:br w:type="page"/>
      </w:r>
    </w:p>
    <w:p w:rsidR="001036A6" w:rsidRPr="002D500B" w:rsidRDefault="00012DED" w:rsidP="0027402B">
      <w:pPr>
        <w:tabs>
          <w:tab w:val="left" w:pos="1295"/>
        </w:tabs>
        <w:kinsoku w:val="0"/>
        <w:overflowPunct w:val="0"/>
        <w:spacing w:line="360" w:lineRule="auto"/>
        <w:ind w:firstLine="709"/>
        <w:contextualSpacing/>
        <w:jc w:val="both"/>
        <w:rPr>
          <w:sz w:val="28"/>
          <w:szCs w:val="28"/>
        </w:rPr>
      </w:pPr>
      <w:r w:rsidRPr="002D500B">
        <w:rPr>
          <w:spacing w:val="-3"/>
          <w:sz w:val="28"/>
          <w:szCs w:val="28"/>
        </w:rPr>
        <w:lastRenderedPageBreak/>
        <w:t>7</w:t>
      </w:r>
      <w:r w:rsidR="001036A6" w:rsidRPr="002D500B">
        <w:rPr>
          <w:spacing w:val="-3"/>
          <w:sz w:val="28"/>
          <w:szCs w:val="28"/>
        </w:rPr>
        <w:t xml:space="preserve">. Опубликовать </w:t>
      </w:r>
      <w:r w:rsidR="001036A6" w:rsidRPr="002D500B">
        <w:rPr>
          <w:sz w:val="28"/>
          <w:szCs w:val="28"/>
        </w:rPr>
        <w:t xml:space="preserve">настоящее постановление в официальном печатном органе Центральной избирательной комиссии Российской Федерации – </w:t>
      </w:r>
      <w:r w:rsidR="001036A6" w:rsidRPr="002D500B">
        <w:rPr>
          <w:spacing w:val="-3"/>
          <w:sz w:val="28"/>
          <w:szCs w:val="28"/>
        </w:rPr>
        <w:t xml:space="preserve">журнале </w:t>
      </w:r>
      <w:r w:rsidR="001036A6" w:rsidRPr="002D500B">
        <w:rPr>
          <w:sz w:val="28"/>
          <w:szCs w:val="28"/>
        </w:rPr>
        <w:t xml:space="preserve">«Вестник Центральной избирательной комиссии Российской Федерации» и официальном </w:t>
      </w:r>
      <w:r w:rsidR="001036A6" w:rsidRPr="002D500B">
        <w:rPr>
          <w:spacing w:val="-3"/>
          <w:sz w:val="28"/>
          <w:szCs w:val="28"/>
        </w:rPr>
        <w:t xml:space="preserve">сетевом </w:t>
      </w:r>
      <w:r w:rsidR="001036A6" w:rsidRPr="002D500B">
        <w:rPr>
          <w:sz w:val="28"/>
          <w:szCs w:val="28"/>
        </w:rPr>
        <w:t xml:space="preserve">издании «Вестник </w:t>
      </w:r>
      <w:r w:rsidR="001036A6" w:rsidRPr="002D500B">
        <w:rPr>
          <w:spacing w:val="-3"/>
          <w:sz w:val="28"/>
          <w:szCs w:val="28"/>
        </w:rPr>
        <w:t xml:space="preserve">Центральной </w:t>
      </w:r>
      <w:r w:rsidR="001036A6" w:rsidRPr="002D500B">
        <w:rPr>
          <w:sz w:val="28"/>
          <w:szCs w:val="28"/>
        </w:rPr>
        <w:t xml:space="preserve">избирательной комиссии Российской Федерации» и направить его </w:t>
      </w:r>
      <w:r w:rsidR="001036A6" w:rsidRPr="002D500B">
        <w:rPr>
          <w:sz w:val="28"/>
          <w:szCs w:val="28"/>
        </w:rPr>
        <w:br/>
        <w:t xml:space="preserve">в Министерство науки и высшего образования Российской Федерации, Министерство просвещения Российской Федерации, Федеральное агентство по делам молодежи, </w:t>
      </w:r>
      <w:r w:rsidR="00D43573">
        <w:rPr>
          <w:sz w:val="28"/>
          <w:szCs w:val="28"/>
        </w:rPr>
        <w:t>Н</w:t>
      </w:r>
      <w:r w:rsidR="001036A6" w:rsidRPr="002D500B">
        <w:rPr>
          <w:sz w:val="28"/>
          <w:szCs w:val="28"/>
        </w:rPr>
        <w:t>екоммерческую организацию «Российский фонд свободных выборов», а также в федеральные органы государственной власти Российской Федерации, в ведении которых находятся образовательные организации высшего</w:t>
      </w:r>
      <w:r w:rsidR="001036A6" w:rsidRPr="002D500B">
        <w:rPr>
          <w:spacing w:val="-2"/>
          <w:sz w:val="28"/>
          <w:szCs w:val="28"/>
        </w:rPr>
        <w:t xml:space="preserve"> </w:t>
      </w:r>
      <w:r w:rsidR="001036A6" w:rsidRPr="002D500B">
        <w:rPr>
          <w:sz w:val="28"/>
          <w:szCs w:val="28"/>
        </w:rPr>
        <w:t>образования,</w:t>
      </w:r>
      <w:r w:rsidR="001036A6" w:rsidRPr="002D500B">
        <w:rPr>
          <w:sz w:val="28"/>
          <w:szCs w:val="20"/>
        </w:rPr>
        <w:t xml:space="preserve"> </w:t>
      </w:r>
      <w:r w:rsidR="001036A6" w:rsidRPr="002D500B">
        <w:rPr>
          <w:sz w:val="28"/>
          <w:szCs w:val="28"/>
        </w:rPr>
        <w:t xml:space="preserve">профессиональные образовательные организации и </w:t>
      </w:r>
      <w:r w:rsidR="001036A6" w:rsidRPr="002D500B">
        <w:rPr>
          <w:color w:val="000000"/>
          <w:sz w:val="28"/>
          <w:szCs w:val="28"/>
          <w:shd w:val="clear" w:color="auto" w:fill="FFFFFF"/>
        </w:rPr>
        <w:t>организации дополнительного профессионального образования</w:t>
      </w:r>
      <w:r w:rsidR="001036A6" w:rsidRPr="002D500B">
        <w:rPr>
          <w:sz w:val="28"/>
          <w:szCs w:val="28"/>
        </w:rPr>
        <w:t>.</w:t>
      </w:r>
    </w:p>
    <w:p w:rsidR="002E4C3C" w:rsidRPr="002E4C3C" w:rsidRDefault="002E4C3C" w:rsidP="002E4C3C">
      <w:pPr>
        <w:tabs>
          <w:tab w:val="left" w:pos="1134"/>
        </w:tabs>
        <w:autoSpaceDE/>
        <w:autoSpaceDN/>
        <w:adjustRightInd/>
        <w:spacing w:line="360" w:lineRule="auto"/>
        <w:ind w:firstLine="709"/>
        <w:contextualSpacing/>
        <w:jc w:val="both"/>
        <w:rPr>
          <w:sz w:val="28"/>
          <w:szCs w:val="28"/>
        </w:rPr>
      </w:pPr>
    </w:p>
    <w:p w:rsidR="002E4C3C" w:rsidRPr="002E4C3C" w:rsidRDefault="002E4C3C" w:rsidP="002E4C3C">
      <w:pPr>
        <w:tabs>
          <w:tab w:val="left" w:pos="1134"/>
        </w:tabs>
        <w:autoSpaceDE/>
        <w:autoSpaceDN/>
        <w:adjustRightInd/>
        <w:spacing w:line="360" w:lineRule="auto"/>
        <w:ind w:firstLine="709"/>
        <w:contextualSpacing/>
        <w:jc w:val="both"/>
        <w:rPr>
          <w:sz w:val="28"/>
          <w:szCs w:val="28"/>
        </w:rPr>
      </w:pPr>
    </w:p>
    <w:tbl>
      <w:tblPr>
        <w:tblW w:w="0" w:type="auto"/>
        <w:tblLook w:val="01E0"/>
      </w:tblPr>
      <w:tblGrid>
        <w:gridCol w:w="5148"/>
        <w:gridCol w:w="4422"/>
      </w:tblGrid>
      <w:tr w:rsidR="002E4C3C" w:rsidRPr="002E4C3C" w:rsidTr="002E4C3C">
        <w:tc>
          <w:tcPr>
            <w:tcW w:w="5148" w:type="dxa"/>
          </w:tcPr>
          <w:p w:rsidR="002E4C3C" w:rsidRPr="002E4C3C" w:rsidRDefault="002E4C3C" w:rsidP="002E4C3C">
            <w:pPr>
              <w:widowControl/>
              <w:autoSpaceDE/>
              <w:autoSpaceDN/>
              <w:adjustRightInd/>
              <w:jc w:val="center"/>
              <w:rPr>
                <w:rFonts w:ascii="Times New Roman CYR" w:hAnsi="Times New Roman CYR"/>
                <w:spacing w:val="4"/>
                <w:sz w:val="28"/>
                <w:szCs w:val="20"/>
              </w:rPr>
            </w:pPr>
            <w:r w:rsidRPr="002E4C3C">
              <w:rPr>
                <w:rFonts w:ascii="Times New Roman CYR" w:hAnsi="Times New Roman CYR"/>
                <w:spacing w:val="4"/>
                <w:sz w:val="28"/>
                <w:szCs w:val="20"/>
              </w:rPr>
              <w:t>Председатель</w:t>
            </w:r>
          </w:p>
          <w:p w:rsidR="002E4C3C" w:rsidRPr="002E4C3C" w:rsidRDefault="002E4C3C" w:rsidP="002E4C3C">
            <w:pPr>
              <w:widowControl/>
              <w:autoSpaceDE/>
              <w:autoSpaceDN/>
              <w:adjustRightInd/>
              <w:jc w:val="center"/>
              <w:rPr>
                <w:rFonts w:ascii="Times New Roman CYR" w:hAnsi="Times New Roman CYR"/>
                <w:spacing w:val="4"/>
                <w:sz w:val="28"/>
                <w:szCs w:val="20"/>
              </w:rPr>
            </w:pPr>
            <w:r w:rsidRPr="002E4C3C">
              <w:rPr>
                <w:rFonts w:ascii="Times New Roman CYR" w:hAnsi="Times New Roman CYR"/>
                <w:spacing w:val="4"/>
                <w:sz w:val="28"/>
                <w:szCs w:val="20"/>
              </w:rPr>
              <w:t>Центральной избирательной комиссии Российской Федерации</w:t>
            </w:r>
          </w:p>
        </w:tc>
        <w:tc>
          <w:tcPr>
            <w:tcW w:w="4422" w:type="dxa"/>
            <w:vAlign w:val="bottom"/>
          </w:tcPr>
          <w:p w:rsidR="002E4C3C" w:rsidRPr="002E4C3C" w:rsidRDefault="002E4C3C" w:rsidP="002E4C3C">
            <w:pPr>
              <w:widowControl/>
              <w:autoSpaceDE/>
              <w:autoSpaceDN/>
              <w:adjustRightInd/>
              <w:jc w:val="right"/>
              <w:rPr>
                <w:rFonts w:ascii="Times New Roman CYR" w:hAnsi="Times New Roman CYR"/>
                <w:spacing w:val="4"/>
                <w:sz w:val="28"/>
                <w:szCs w:val="20"/>
              </w:rPr>
            </w:pPr>
            <w:r w:rsidRPr="002E4C3C">
              <w:rPr>
                <w:rFonts w:ascii="Times New Roman CYR" w:hAnsi="Times New Roman CYR"/>
                <w:spacing w:val="4"/>
                <w:sz w:val="28"/>
                <w:szCs w:val="20"/>
              </w:rPr>
              <w:t>Э.А. Памфилова</w:t>
            </w:r>
          </w:p>
        </w:tc>
      </w:tr>
      <w:tr w:rsidR="002E4C3C" w:rsidRPr="002E4C3C" w:rsidTr="002E4C3C">
        <w:tc>
          <w:tcPr>
            <w:tcW w:w="5148" w:type="dxa"/>
          </w:tcPr>
          <w:p w:rsidR="002E4C3C" w:rsidRPr="002E4C3C" w:rsidRDefault="002E4C3C" w:rsidP="002E4C3C">
            <w:pPr>
              <w:widowControl/>
              <w:autoSpaceDE/>
              <w:autoSpaceDN/>
              <w:adjustRightInd/>
              <w:jc w:val="center"/>
              <w:rPr>
                <w:rFonts w:ascii="Times New Roman CYR" w:hAnsi="Times New Roman CYR"/>
                <w:spacing w:val="4"/>
                <w:sz w:val="28"/>
                <w:szCs w:val="20"/>
              </w:rPr>
            </w:pPr>
          </w:p>
        </w:tc>
        <w:tc>
          <w:tcPr>
            <w:tcW w:w="4422" w:type="dxa"/>
          </w:tcPr>
          <w:p w:rsidR="002E4C3C" w:rsidRPr="002E4C3C" w:rsidRDefault="002E4C3C" w:rsidP="002E4C3C">
            <w:pPr>
              <w:widowControl/>
              <w:autoSpaceDE/>
              <w:autoSpaceDN/>
              <w:adjustRightInd/>
              <w:jc w:val="right"/>
              <w:rPr>
                <w:rFonts w:ascii="Times New Roman CYR" w:hAnsi="Times New Roman CYR"/>
                <w:spacing w:val="4"/>
                <w:sz w:val="28"/>
                <w:szCs w:val="20"/>
              </w:rPr>
            </w:pPr>
          </w:p>
        </w:tc>
      </w:tr>
      <w:tr w:rsidR="002E4C3C" w:rsidRPr="002E4C3C" w:rsidTr="002E4C3C">
        <w:tc>
          <w:tcPr>
            <w:tcW w:w="5148" w:type="dxa"/>
          </w:tcPr>
          <w:p w:rsidR="002E4C3C" w:rsidRPr="002E4C3C" w:rsidRDefault="002E4C3C" w:rsidP="002E4C3C">
            <w:pPr>
              <w:widowControl/>
              <w:autoSpaceDE/>
              <w:autoSpaceDN/>
              <w:adjustRightInd/>
              <w:jc w:val="center"/>
              <w:rPr>
                <w:rFonts w:ascii="Times New Roman CYR" w:hAnsi="Times New Roman CYR"/>
                <w:spacing w:val="4"/>
                <w:sz w:val="28"/>
                <w:szCs w:val="20"/>
              </w:rPr>
            </w:pPr>
            <w:r w:rsidRPr="002E4C3C">
              <w:rPr>
                <w:rFonts w:ascii="Times New Roman CYR" w:hAnsi="Times New Roman CYR"/>
                <w:spacing w:val="4"/>
                <w:sz w:val="28"/>
                <w:szCs w:val="20"/>
              </w:rPr>
              <w:t>Секретарь</w:t>
            </w:r>
          </w:p>
          <w:p w:rsidR="002E4C3C" w:rsidRPr="002E4C3C" w:rsidRDefault="002E4C3C" w:rsidP="002E4C3C">
            <w:pPr>
              <w:widowControl/>
              <w:autoSpaceDE/>
              <w:autoSpaceDN/>
              <w:adjustRightInd/>
              <w:jc w:val="center"/>
              <w:rPr>
                <w:rFonts w:ascii="Times New Roman CYR" w:hAnsi="Times New Roman CYR"/>
                <w:spacing w:val="4"/>
                <w:sz w:val="28"/>
                <w:szCs w:val="20"/>
              </w:rPr>
            </w:pPr>
            <w:r w:rsidRPr="002E4C3C">
              <w:rPr>
                <w:rFonts w:ascii="Times New Roman CYR" w:hAnsi="Times New Roman CYR"/>
                <w:spacing w:val="4"/>
                <w:sz w:val="28"/>
                <w:szCs w:val="20"/>
              </w:rPr>
              <w:t>Центральной избирательной комиссии</w:t>
            </w:r>
          </w:p>
          <w:p w:rsidR="002E4C3C" w:rsidRPr="002E4C3C" w:rsidRDefault="002E4C3C" w:rsidP="002E4C3C">
            <w:pPr>
              <w:widowControl/>
              <w:autoSpaceDE/>
              <w:autoSpaceDN/>
              <w:adjustRightInd/>
              <w:jc w:val="center"/>
              <w:rPr>
                <w:rFonts w:ascii="Times New Roman CYR" w:hAnsi="Times New Roman CYR"/>
                <w:spacing w:val="4"/>
                <w:sz w:val="28"/>
                <w:szCs w:val="20"/>
              </w:rPr>
            </w:pPr>
            <w:r w:rsidRPr="002E4C3C">
              <w:rPr>
                <w:rFonts w:ascii="Times New Roman CYR" w:hAnsi="Times New Roman CYR"/>
                <w:spacing w:val="4"/>
                <w:sz w:val="28"/>
                <w:szCs w:val="20"/>
              </w:rPr>
              <w:t>Российской Федерации</w:t>
            </w:r>
          </w:p>
        </w:tc>
        <w:tc>
          <w:tcPr>
            <w:tcW w:w="4422" w:type="dxa"/>
            <w:vAlign w:val="bottom"/>
          </w:tcPr>
          <w:p w:rsidR="002E4C3C" w:rsidRPr="002E4C3C" w:rsidRDefault="002E4C3C" w:rsidP="002E4C3C">
            <w:pPr>
              <w:widowControl/>
              <w:autoSpaceDE/>
              <w:autoSpaceDN/>
              <w:adjustRightInd/>
              <w:jc w:val="right"/>
              <w:rPr>
                <w:rFonts w:ascii="Times New Roman CYR" w:hAnsi="Times New Roman CYR"/>
                <w:spacing w:val="4"/>
                <w:sz w:val="28"/>
                <w:szCs w:val="20"/>
              </w:rPr>
            </w:pPr>
            <w:r w:rsidRPr="002E4C3C">
              <w:rPr>
                <w:rFonts w:ascii="Times New Roman CYR" w:hAnsi="Times New Roman CYR"/>
                <w:spacing w:val="4"/>
                <w:sz w:val="28"/>
                <w:szCs w:val="20"/>
              </w:rPr>
              <w:t>Н.А. Бударина</w:t>
            </w:r>
          </w:p>
        </w:tc>
      </w:tr>
    </w:tbl>
    <w:p w:rsidR="002E4C3C" w:rsidRPr="002E4C3C" w:rsidRDefault="002E4C3C" w:rsidP="002E4C3C">
      <w:pPr>
        <w:tabs>
          <w:tab w:val="left" w:pos="1134"/>
        </w:tabs>
        <w:autoSpaceDE/>
        <w:autoSpaceDN/>
        <w:adjustRightInd/>
        <w:spacing w:line="360" w:lineRule="auto"/>
        <w:ind w:firstLine="709"/>
        <w:contextualSpacing/>
        <w:jc w:val="both"/>
        <w:rPr>
          <w:sz w:val="2"/>
          <w:szCs w:val="2"/>
        </w:rPr>
      </w:pPr>
    </w:p>
    <w:p w:rsidR="002E4C3C" w:rsidRPr="002E4C3C" w:rsidRDefault="002E4C3C" w:rsidP="002E4C3C">
      <w:pPr>
        <w:tabs>
          <w:tab w:val="left" w:pos="1134"/>
        </w:tabs>
        <w:autoSpaceDE/>
        <w:autoSpaceDN/>
        <w:adjustRightInd/>
        <w:spacing w:line="360" w:lineRule="auto"/>
        <w:ind w:firstLine="709"/>
        <w:contextualSpacing/>
        <w:jc w:val="both"/>
        <w:rPr>
          <w:sz w:val="28"/>
          <w:szCs w:val="28"/>
        </w:rPr>
      </w:pPr>
    </w:p>
    <w:p w:rsidR="001036A6" w:rsidRDefault="001036A6" w:rsidP="001036A6">
      <w:pPr>
        <w:widowControl/>
        <w:autoSpaceDE/>
        <w:autoSpaceDN/>
        <w:adjustRightInd/>
        <w:spacing w:after="120"/>
        <w:jc w:val="both"/>
        <w:rPr>
          <w:sz w:val="16"/>
          <w:szCs w:val="16"/>
        </w:rPr>
      </w:pPr>
    </w:p>
    <w:p w:rsidR="002E4C3C" w:rsidRPr="002D500B" w:rsidRDefault="002E4C3C" w:rsidP="001036A6">
      <w:pPr>
        <w:widowControl/>
        <w:autoSpaceDE/>
        <w:autoSpaceDN/>
        <w:adjustRightInd/>
        <w:spacing w:after="120"/>
        <w:jc w:val="both"/>
        <w:rPr>
          <w:sz w:val="16"/>
          <w:szCs w:val="16"/>
        </w:rPr>
      </w:pPr>
    </w:p>
    <w:p w:rsidR="001036A6" w:rsidRPr="002D500B" w:rsidRDefault="001036A6" w:rsidP="001036A6">
      <w:pPr>
        <w:widowControl/>
        <w:autoSpaceDE/>
        <w:autoSpaceDN/>
        <w:adjustRightInd/>
        <w:rPr>
          <w:w w:val="105"/>
          <w:sz w:val="23"/>
          <w:szCs w:val="23"/>
        </w:rPr>
        <w:sectPr w:rsidR="001036A6" w:rsidRPr="002D500B" w:rsidSect="007C690A">
          <w:headerReference w:type="default" r:id="rId9"/>
          <w:footerReference w:type="default" r:id="rId10"/>
          <w:footerReference w:type="first" r:id="rId11"/>
          <w:pgSz w:w="11907" w:h="16840"/>
          <w:pgMar w:top="1134" w:right="850" w:bottom="1134" w:left="1701" w:header="709" w:footer="709" w:gutter="0"/>
          <w:paperSrc w:first="15" w:other="15"/>
          <w:cols w:space="720"/>
          <w:titlePg/>
          <w:docGrid w:linePitch="299"/>
        </w:sectPr>
      </w:pPr>
    </w:p>
    <w:p w:rsidR="000D6514" w:rsidRPr="002D500B" w:rsidRDefault="000D6514" w:rsidP="00813CA4">
      <w:pPr>
        <w:pStyle w:val="a3"/>
        <w:kinsoku w:val="0"/>
        <w:overflowPunct w:val="0"/>
        <w:spacing w:line="275" w:lineRule="exact"/>
        <w:ind w:left="4536" w:right="3"/>
        <w:jc w:val="center"/>
        <w:rPr>
          <w:w w:val="105"/>
          <w:sz w:val="24"/>
          <w:szCs w:val="24"/>
        </w:rPr>
      </w:pPr>
      <w:r w:rsidRPr="002D500B">
        <w:rPr>
          <w:w w:val="105"/>
          <w:sz w:val="24"/>
          <w:szCs w:val="24"/>
        </w:rPr>
        <w:lastRenderedPageBreak/>
        <w:t xml:space="preserve">Приложение № </w:t>
      </w:r>
      <w:r w:rsidR="00A9144D" w:rsidRPr="002D500B">
        <w:rPr>
          <w:w w:val="105"/>
          <w:sz w:val="24"/>
          <w:szCs w:val="24"/>
        </w:rPr>
        <w:t>1</w:t>
      </w:r>
    </w:p>
    <w:p w:rsidR="001E0C2E" w:rsidRPr="002D500B" w:rsidRDefault="001E0C2E" w:rsidP="0003358C">
      <w:pPr>
        <w:pStyle w:val="a3"/>
        <w:kinsoku w:val="0"/>
        <w:overflowPunct w:val="0"/>
        <w:ind w:left="4536" w:right="3"/>
        <w:jc w:val="center"/>
        <w:rPr>
          <w:sz w:val="24"/>
          <w:szCs w:val="24"/>
        </w:rPr>
      </w:pPr>
      <w:r w:rsidRPr="002D500B">
        <w:rPr>
          <w:sz w:val="24"/>
          <w:szCs w:val="24"/>
        </w:rPr>
        <w:t>УТВЕРЖДЕНО</w:t>
      </w:r>
    </w:p>
    <w:p w:rsidR="001E0C2E" w:rsidRPr="002D500B" w:rsidRDefault="001E0C2E" w:rsidP="0003358C">
      <w:pPr>
        <w:pStyle w:val="a3"/>
        <w:kinsoku w:val="0"/>
        <w:overflowPunct w:val="0"/>
        <w:ind w:left="4536" w:right="3"/>
        <w:jc w:val="center"/>
        <w:rPr>
          <w:sz w:val="24"/>
          <w:szCs w:val="24"/>
        </w:rPr>
      </w:pPr>
      <w:r w:rsidRPr="002D500B">
        <w:rPr>
          <w:sz w:val="24"/>
          <w:szCs w:val="24"/>
        </w:rPr>
        <w:t>постановлением Центральной</w:t>
      </w:r>
      <w:r w:rsidRPr="002D500B">
        <w:rPr>
          <w:spacing w:val="-15"/>
          <w:sz w:val="24"/>
          <w:szCs w:val="24"/>
        </w:rPr>
        <w:t xml:space="preserve"> </w:t>
      </w:r>
      <w:r w:rsidRPr="002D500B">
        <w:rPr>
          <w:sz w:val="24"/>
          <w:szCs w:val="24"/>
        </w:rPr>
        <w:t>избирательной комиссии Российской</w:t>
      </w:r>
      <w:r w:rsidRPr="002D500B">
        <w:rPr>
          <w:spacing w:val="-6"/>
          <w:sz w:val="24"/>
          <w:szCs w:val="24"/>
        </w:rPr>
        <w:t xml:space="preserve"> </w:t>
      </w:r>
      <w:r w:rsidRPr="002D500B">
        <w:rPr>
          <w:sz w:val="24"/>
          <w:szCs w:val="24"/>
        </w:rPr>
        <w:t>Федерации</w:t>
      </w:r>
    </w:p>
    <w:p w:rsidR="001E0C2E" w:rsidRPr="002D500B" w:rsidRDefault="001E0C2E" w:rsidP="0003358C">
      <w:pPr>
        <w:pStyle w:val="a3"/>
        <w:kinsoku w:val="0"/>
        <w:overflowPunct w:val="0"/>
        <w:ind w:left="4536" w:right="3"/>
        <w:jc w:val="center"/>
      </w:pPr>
      <w:r w:rsidRPr="002D500B">
        <w:rPr>
          <w:sz w:val="24"/>
          <w:szCs w:val="24"/>
        </w:rPr>
        <w:t xml:space="preserve">от </w:t>
      </w:r>
      <w:r w:rsidR="00813CA4">
        <w:rPr>
          <w:sz w:val="24"/>
          <w:szCs w:val="24"/>
        </w:rPr>
        <w:t>28 августа 2024 г. № 181/1440-8</w:t>
      </w:r>
    </w:p>
    <w:p w:rsidR="001E0C2E" w:rsidRPr="002D500B" w:rsidRDefault="001E0C2E" w:rsidP="001E0C2E">
      <w:pPr>
        <w:pStyle w:val="1"/>
        <w:kinsoku w:val="0"/>
        <w:overflowPunct w:val="0"/>
        <w:spacing w:before="87" w:line="322" w:lineRule="exact"/>
        <w:ind w:left="0" w:right="3"/>
      </w:pPr>
      <w:r w:rsidRPr="002D500B">
        <w:t>Положение</w:t>
      </w:r>
    </w:p>
    <w:p w:rsidR="001E0C2E" w:rsidRPr="002D500B" w:rsidRDefault="001E0C2E" w:rsidP="001E0C2E">
      <w:pPr>
        <w:pStyle w:val="a5"/>
        <w:tabs>
          <w:tab w:val="left" w:pos="1517"/>
        </w:tabs>
        <w:kinsoku w:val="0"/>
        <w:overflowPunct w:val="0"/>
        <w:ind w:left="0" w:right="3" w:firstLine="0"/>
        <w:jc w:val="center"/>
        <w:rPr>
          <w:b/>
          <w:bCs/>
          <w:sz w:val="28"/>
          <w:szCs w:val="28"/>
        </w:rPr>
      </w:pPr>
      <w:r w:rsidRPr="002D500B">
        <w:rPr>
          <w:b/>
          <w:bCs/>
          <w:sz w:val="28"/>
          <w:szCs w:val="28"/>
        </w:rPr>
        <w:t>о Всероссийском конкурсе на лучшую работу по вопросам избирательного права и избирательного процесса, повышения</w:t>
      </w:r>
      <w:r w:rsidRPr="002D500B">
        <w:rPr>
          <w:b/>
          <w:bCs/>
          <w:spacing w:val="-36"/>
          <w:sz w:val="28"/>
          <w:szCs w:val="28"/>
        </w:rPr>
        <w:t xml:space="preserve"> </w:t>
      </w:r>
      <w:r w:rsidRPr="002D500B">
        <w:rPr>
          <w:b/>
          <w:bCs/>
          <w:sz w:val="28"/>
          <w:szCs w:val="28"/>
        </w:rPr>
        <w:t xml:space="preserve">правовой и политической культуры избирателей (участников референдума), организаторов выборов в органы государственной власти, </w:t>
      </w:r>
      <w:r w:rsidRPr="002D500B">
        <w:rPr>
          <w:b/>
          <w:bCs/>
          <w:spacing w:val="2"/>
          <w:sz w:val="28"/>
          <w:szCs w:val="28"/>
        </w:rPr>
        <w:t xml:space="preserve">органы </w:t>
      </w:r>
      <w:r w:rsidRPr="002D500B">
        <w:rPr>
          <w:b/>
          <w:bCs/>
          <w:sz w:val="28"/>
          <w:szCs w:val="28"/>
        </w:rPr>
        <w:t>местного самоуправления в Российской Федерации и участников избирательных</w:t>
      </w:r>
      <w:r w:rsidRPr="002D500B">
        <w:rPr>
          <w:b/>
          <w:bCs/>
          <w:spacing w:val="-4"/>
          <w:sz w:val="28"/>
          <w:szCs w:val="28"/>
        </w:rPr>
        <w:t xml:space="preserve"> </w:t>
      </w:r>
      <w:r w:rsidRPr="002D500B">
        <w:rPr>
          <w:b/>
          <w:bCs/>
          <w:sz w:val="28"/>
          <w:szCs w:val="28"/>
        </w:rPr>
        <w:t>кампаний</w:t>
      </w:r>
    </w:p>
    <w:p w:rsidR="001E0C2E" w:rsidRPr="002D500B" w:rsidRDefault="001E0C2E" w:rsidP="001E0C2E">
      <w:pPr>
        <w:pStyle w:val="a5"/>
        <w:tabs>
          <w:tab w:val="left" w:pos="3985"/>
        </w:tabs>
        <w:kinsoku w:val="0"/>
        <w:overflowPunct w:val="0"/>
        <w:ind w:left="0" w:firstLine="0"/>
        <w:jc w:val="center"/>
        <w:rPr>
          <w:b/>
          <w:bCs/>
          <w:sz w:val="28"/>
          <w:szCs w:val="28"/>
        </w:rPr>
      </w:pPr>
    </w:p>
    <w:p w:rsidR="001E0C2E" w:rsidRPr="002D500B" w:rsidRDefault="001E0C2E" w:rsidP="001E0C2E">
      <w:pPr>
        <w:pStyle w:val="a5"/>
        <w:tabs>
          <w:tab w:val="left" w:pos="3985"/>
        </w:tabs>
        <w:kinsoku w:val="0"/>
        <w:overflowPunct w:val="0"/>
        <w:ind w:left="0" w:firstLine="0"/>
        <w:jc w:val="center"/>
        <w:rPr>
          <w:b/>
          <w:bCs/>
          <w:sz w:val="28"/>
          <w:szCs w:val="28"/>
        </w:rPr>
      </w:pPr>
      <w:r w:rsidRPr="002D500B">
        <w:rPr>
          <w:b/>
          <w:bCs/>
          <w:sz w:val="28"/>
          <w:szCs w:val="28"/>
        </w:rPr>
        <w:t>1. Общие</w:t>
      </w:r>
      <w:r w:rsidRPr="002D500B">
        <w:rPr>
          <w:b/>
          <w:bCs/>
          <w:spacing w:val="1"/>
          <w:sz w:val="28"/>
          <w:szCs w:val="28"/>
        </w:rPr>
        <w:t xml:space="preserve"> </w:t>
      </w:r>
      <w:r w:rsidRPr="002D500B">
        <w:rPr>
          <w:b/>
          <w:bCs/>
          <w:sz w:val="28"/>
          <w:szCs w:val="28"/>
        </w:rPr>
        <w:t>положения</w:t>
      </w:r>
    </w:p>
    <w:p w:rsidR="001E0C2E" w:rsidRPr="002D500B" w:rsidRDefault="001E0C2E" w:rsidP="00D24FAF">
      <w:pPr>
        <w:pStyle w:val="TableParagraph"/>
        <w:jc w:val="center"/>
        <w:rPr>
          <w:b/>
          <w:bCs/>
          <w:sz w:val="20"/>
          <w:szCs w:val="20"/>
        </w:rPr>
      </w:pP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1.1. Настоящее Положение определяет порядок организации, условия проведения и порядок подведения итогов Всероссийского конкурса </w:t>
      </w:r>
      <w:r w:rsidRPr="002D500B">
        <w:rPr>
          <w:sz w:val="28"/>
          <w:szCs w:val="28"/>
        </w:rPr>
        <w:br/>
        <w:t xml:space="preserve">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w:t>
      </w:r>
      <w:r w:rsidRPr="002D500B">
        <w:rPr>
          <w:sz w:val="28"/>
          <w:szCs w:val="28"/>
        </w:rPr>
        <w:br/>
        <w:t>и участников избирательных кампаний (далее – Конкурс), проводимого среди педагогических работников организаций, осуществляющих образовательную деятельность по образовательным программам основного общего образования, образовательным программам среднего общего образования, основным профессиональным программам и дополнительным образовательным программам (далее – педагогические</w:t>
      </w:r>
      <w:r w:rsidRPr="002D500B">
        <w:rPr>
          <w:spacing w:val="7"/>
          <w:sz w:val="28"/>
          <w:szCs w:val="28"/>
        </w:rPr>
        <w:t xml:space="preserve"> </w:t>
      </w:r>
      <w:r w:rsidRPr="002D500B">
        <w:rPr>
          <w:sz w:val="28"/>
          <w:szCs w:val="28"/>
        </w:rPr>
        <w:t>работники)</w:t>
      </w:r>
      <w:r w:rsidR="00221B4B" w:rsidRPr="002D500B">
        <w:rPr>
          <w:sz w:val="28"/>
          <w:szCs w:val="28"/>
        </w:rPr>
        <w:t>, лиц, обучающихся по программам среднего профессионального образования, образовательным программам высшего образования</w:t>
      </w:r>
      <w:r w:rsidRPr="002D500B">
        <w:rPr>
          <w:sz w:val="28"/>
          <w:szCs w:val="28"/>
        </w:rPr>
        <w:t>.</w:t>
      </w:r>
    </w:p>
    <w:p w:rsidR="001E0C2E" w:rsidRPr="002D500B" w:rsidRDefault="001E0C2E" w:rsidP="005C240A">
      <w:pPr>
        <w:pStyle w:val="a3"/>
        <w:kinsoku w:val="0"/>
        <w:overflowPunct w:val="0"/>
        <w:spacing w:line="360" w:lineRule="auto"/>
        <w:ind w:firstLine="709"/>
        <w:jc w:val="both"/>
      </w:pPr>
      <w:r w:rsidRPr="002D500B">
        <w:t>В целях популяризации Конкурса и повышения его узнаваемости могут быть использованы краткие наименования: «Всероссийский</w:t>
      </w:r>
      <w:r w:rsidRPr="002D500B">
        <w:rPr>
          <w:spacing w:val="18"/>
        </w:rPr>
        <w:t xml:space="preserve"> </w:t>
      </w:r>
      <w:r w:rsidRPr="002D500B">
        <w:t>конку</w:t>
      </w:r>
      <w:r w:rsidR="001F1BFF">
        <w:t>рс «Атмосфера» или «Атмосфера».</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1.2. Конкурс проводится Центральной избирательной комиссией Российской Федерации совместно с Министерством науки и высшего образования Российской Федерации, Министерством просвещения </w:t>
      </w:r>
      <w:r w:rsidRPr="002D500B">
        <w:rPr>
          <w:sz w:val="28"/>
          <w:szCs w:val="28"/>
        </w:rPr>
        <w:lastRenderedPageBreak/>
        <w:t xml:space="preserve">Российской Федерации, Федеральным агентством по делам молодежи, федеральным казенным учреждением «Российский центр обучения избирательным технологиям при Центральной избирательной комиссии Российской Федерации», избирательными комиссиями субъектов Российской Федерации, </w:t>
      </w:r>
      <w:r w:rsidR="00D43573">
        <w:rPr>
          <w:sz w:val="28"/>
          <w:szCs w:val="28"/>
        </w:rPr>
        <w:t>Н</w:t>
      </w:r>
      <w:r w:rsidRPr="002D500B">
        <w:rPr>
          <w:sz w:val="28"/>
          <w:szCs w:val="28"/>
        </w:rPr>
        <w:t>екоммерческой организацией «Российский фонд свободных выборов» (далее – НО «Фонд СВ»), общеобразовательными организациями, профессиональными образовательными организациями, организациями дополнительного образования, организациями дополнительного профессионального образования и образовательными организациями высшего образования, созданными в соответствии с законодательством Российской Федерации.</w:t>
      </w:r>
    </w:p>
    <w:p w:rsidR="001E0C2E" w:rsidRPr="002D500B" w:rsidRDefault="001E0C2E" w:rsidP="001F1BFF">
      <w:pPr>
        <w:pStyle w:val="a5"/>
        <w:tabs>
          <w:tab w:val="left" w:pos="1545"/>
        </w:tabs>
        <w:kinsoku w:val="0"/>
        <w:overflowPunct w:val="0"/>
        <w:spacing w:line="353" w:lineRule="auto"/>
        <w:ind w:left="0" w:firstLine="709"/>
        <w:contextualSpacing/>
        <w:rPr>
          <w:sz w:val="28"/>
          <w:szCs w:val="28"/>
        </w:rPr>
      </w:pPr>
      <w:r w:rsidRPr="002D500B">
        <w:rPr>
          <w:sz w:val="28"/>
          <w:szCs w:val="28"/>
        </w:rPr>
        <w:t>1.3. Конкурс проводится в целях развития и совершенствования избирательной системы Российской Федерации, в том числе:</w:t>
      </w:r>
    </w:p>
    <w:p w:rsidR="001E0C2E" w:rsidRPr="002D500B" w:rsidRDefault="001E0C2E" w:rsidP="001F1BFF">
      <w:pPr>
        <w:pStyle w:val="a5"/>
        <w:tabs>
          <w:tab w:val="left" w:pos="1545"/>
        </w:tabs>
        <w:kinsoku w:val="0"/>
        <w:overflowPunct w:val="0"/>
        <w:spacing w:line="353" w:lineRule="auto"/>
        <w:ind w:left="0" w:firstLine="709"/>
        <w:contextualSpacing/>
        <w:rPr>
          <w:sz w:val="28"/>
          <w:szCs w:val="28"/>
        </w:rPr>
      </w:pPr>
      <w:r w:rsidRPr="002D500B">
        <w:rPr>
          <w:sz w:val="28"/>
          <w:szCs w:val="28"/>
        </w:rPr>
        <w:t>повышения интереса к выборам и референдумам у молодых и будущих избирателей;</w:t>
      </w:r>
    </w:p>
    <w:p w:rsidR="001E0C2E" w:rsidRPr="002D500B" w:rsidRDefault="001E0C2E" w:rsidP="001F1BFF">
      <w:pPr>
        <w:pStyle w:val="a3"/>
        <w:kinsoku w:val="0"/>
        <w:overflowPunct w:val="0"/>
        <w:spacing w:line="353" w:lineRule="auto"/>
        <w:ind w:firstLine="709"/>
        <w:contextualSpacing/>
        <w:jc w:val="both"/>
      </w:pPr>
      <w:r w:rsidRPr="002D500B">
        <w:t xml:space="preserve">стимулирования лиц, обучающихся по образовательным программам среднего профессионального образования, высшего образования, </w:t>
      </w:r>
      <w:r w:rsidRPr="002D500B">
        <w:br/>
        <w:t>и педагогических работников к исследованиям и разработкам новых информационных технологий, применимых в избирательном</w:t>
      </w:r>
      <w:r w:rsidRPr="002D500B">
        <w:rPr>
          <w:spacing w:val="-15"/>
        </w:rPr>
        <w:t xml:space="preserve"> </w:t>
      </w:r>
      <w:r w:rsidRPr="002D500B">
        <w:t xml:space="preserve">процессе, </w:t>
      </w:r>
      <w:r w:rsidRPr="002D500B">
        <w:br/>
        <w:t xml:space="preserve">а также к проведению исследований в </w:t>
      </w:r>
      <w:r w:rsidRPr="002D500B">
        <w:rPr>
          <w:spacing w:val="2"/>
        </w:rPr>
        <w:t xml:space="preserve">области </w:t>
      </w:r>
      <w:r w:rsidRPr="002D500B">
        <w:t>избирательного права и</w:t>
      </w:r>
      <w:r w:rsidR="00364A8F">
        <w:t> </w:t>
      </w:r>
      <w:r w:rsidRPr="002D500B">
        <w:t>избирательного</w:t>
      </w:r>
      <w:r w:rsidRPr="002D500B">
        <w:rPr>
          <w:spacing w:val="6"/>
        </w:rPr>
        <w:t xml:space="preserve"> </w:t>
      </w:r>
      <w:r w:rsidRPr="002D500B">
        <w:t>процесса;</w:t>
      </w:r>
    </w:p>
    <w:p w:rsidR="001E0C2E" w:rsidRPr="002D500B" w:rsidRDefault="001E0C2E" w:rsidP="001F1BFF">
      <w:pPr>
        <w:pStyle w:val="a3"/>
        <w:kinsoku w:val="0"/>
        <w:overflowPunct w:val="0"/>
        <w:spacing w:line="353" w:lineRule="auto"/>
        <w:ind w:firstLine="709"/>
        <w:contextualSpacing/>
        <w:jc w:val="both"/>
      </w:pPr>
      <w:r w:rsidRPr="002D500B">
        <w:t xml:space="preserve">привлечения образовательных организаций, осуществляющих образовательную деятельность по образовательным программам основного общего образования, образовательным программам среднего общего образования и основным профессиональным образовательным программам, </w:t>
      </w:r>
      <w:r w:rsidRPr="002D500B">
        <w:br/>
        <w:t xml:space="preserve">и педагогических работников к участию в учебно-методическом сопровождении вопросов избирательного права и избирательного процесса </w:t>
      </w:r>
      <w:r w:rsidRPr="002D500B">
        <w:br/>
        <w:t xml:space="preserve">в рамках соответствующих образовательных программ и деятельности избирательных комиссий в области обучения организаторов выборов </w:t>
      </w:r>
      <w:r w:rsidRPr="002D500B">
        <w:br/>
        <w:t xml:space="preserve">и повышения уровня правовой и политической культуры избирателей </w:t>
      </w:r>
      <w:r w:rsidRPr="002D500B">
        <w:lastRenderedPageBreak/>
        <w:t>(участников референдума), в том числе с учетом зарубежного опыта организации и проведения выборов;</w:t>
      </w:r>
    </w:p>
    <w:p w:rsidR="001E0C2E" w:rsidRPr="002D500B" w:rsidRDefault="001E0C2E" w:rsidP="001F1BFF">
      <w:pPr>
        <w:pStyle w:val="a5"/>
        <w:tabs>
          <w:tab w:val="left" w:pos="1545"/>
        </w:tabs>
        <w:kinsoku w:val="0"/>
        <w:overflowPunct w:val="0"/>
        <w:spacing w:line="353" w:lineRule="auto"/>
        <w:ind w:left="0" w:firstLine="709"/>
        <w:contextualSpacing/>
        <w:rPr>
          <w:sz w:val="28"/>
          <w:szCs w:val="28"/>
        </w:rPr>
      </w:pPr>
      <w:r w:rsidRPr="002D500B">
        <w:rPr>
          <w:sz w:val="28"/>
          <w:szCs w:val="28"/>
        </w:rPr>
        <w:t>выявления перспективных специалистов для привлечения их к работе по</w:t>
      </w:r>
      <w:r w:rsidR="00364A8F">
        <w:rPr>
          <w:sz w:val="28"/>
          <w:szCs w:val="28"/>
        </w:rPr>
        <w:t> </w:t>
      </w:r>
      <w:r w:rsidRPr="002D500B">
        <w:rPr>
          <w:sz w:val="28"/>
          <w:szCs w:val="28"/>
        </w:rPr>
        <w:t>организации и проведению выборов и референдумов.</w:t>
      </w:r>
    </w:p>
    <w:p w:rsidR="001E0C2E" w:rsidRPr="002D500B" w:rsidRDefault="001E0C2E" w:rsidP="001F1BFF">
      <w:pPr>
        <w:pStyle w:val="a5"/>
        <w:tabs>
          <w:tab w:val="left" w:pos="1545"/>
        </w:tabs>
        <w:kinsoku w:val="0"/>
        <w:overflowPunct w:val="0"/>
        <w:spacing w:line="353" w:lineRule="auto"/>
        <w:ind w:left="0" w:firstLine="709"/>
        <w:contextualSpacing/>
        <w:rPr>
          <w:sz w:val="28"/>
          <w:szCs w:val="28"/>
        </w:rPr>
      </w:pPr>
      <w:r w:rsidRPr="002D500B">
        <w:rPr>
          <w:sz w:val="28"/>
          <w:szCs w:val="28"/>
        </w:rPr>
        <w:t>1.4. Конкурс проводится на основе принципов периодичности, гласности и состязательности.</w:t>
      </w:r>
    </w:p>
    <w:p w:rsidR="001E0C2E" w:rsidRPr="002D500B" w:rsidRDefault="001E0C2E" w:rsidP="001F1BFF">
      <w:pPr>
        <w:pStyle w:val="a5"/>
        <w:tabs>
          <w:tab w:val="left" w:pos="1545"/>
        </w:tabs>
        <w:kinsoku w:val="0"/>
        <w:overflowPunct w:val="0"/>
        <w:spacing w:line="353" w:lineRule="auto"/>
        <w:ind w:left="0" w:firstLine="709"/>
        <w:contextualSpacing/>
        <w:rPr>
          <w:sz w:val="28"/>
          <w:szCs w:val="28"/>
        </w:rPr>
      </w:pPr>
      <w:r w:rsidRPr="002D500B">
        <w:rPr>
          <w:sz w:val="28"/>
          <w:szCs w:val="28"/>
        </w:rPr>
        <w:t>1.</w:t>
      </w:r>
      <w:r w:rsidR="000E40BF" w:rsidRPr="002D500B">
        <w:rPr>
          <w:sz w:val="28"/>
          <w:szCs w:val="28"/>
        </w:rPr>
        <w:t>5</w:t>
      </w:r>
      <w:r w:rsidRPr="002D500B">
        <w:rPr>
          <w:sz w:val="28"/>
          <w:szCs w:val="28"/>
        </w:rPr>
        <w:t>. Общие сроки проведения Конкурса устанавливаются настоящим Положением. Пропущенные участниками Конкурса сроки восстановлению не</w:t>
      </w:r>
      <w:r w:rsidR="00364A8F">
        <w:rPr>
          <w:sz w:val="28"/>
          <w:szCs w:val="28"/>
        </w:rPr>
        <w:t> </w:t>
      </w:r>
      <w:r w:rsidRPr="002D500B">
        <w:rPr>
          <w:sz w:val="28"/>
          <w:szCs w:val="28"/>
        </w:rPr>
        <w:t>подлежат.</w:t>
      </w:r>
    </w:p>
    <w:p w:rsidR="001E0C2E" w:rsidRPr="002D500B" w:rsidRDefault="001E0C2E" w:rsidP="001F1BFF">
      <w:pPr>
        <w:pStyle w:val="a5"/>
        <w:tabs>
          <w:tab w:val="left" w:pos="1545"/>
        </w:tabs>
        <w:kinsoku w:val="0"/>
        <w:overflowPunct w:val="0"/>
        <w:spacing w:line="353" w:lineRule="auto"/>
        <w:ind w:left="0" w:firstLine="709"/>
        <w:contextualSpacing/>
        <w:rPr>
          <w:sz w:val="28"/>
          <w:szCs w:val="28"/>
        </w:rPr>
      </w:pPr>
      <w:r w:rsidRPr="002D500B">
        <w:rPr>
          <w:sz w:val="28"/>
          <w:szCs w:val="28"/>
        </w:rPr>
        <w:t>1.</w:t>
      </w:r>
      <w:r w:rsidR="000E40BF" w:rsidRPr="002D500B">
        <w:rPr>
          <w:sz w:val="28"/>
          <w:szCs w:val="28"/>
        </w:rPr>
        <w:t>6</w:t>
      </w:r>
      <w:r w:rsidRPr="002D500B">
        <w:rPr>
          <w:sz w:val="28"/>
          <w:szCs w:val="28"/>
        </w:rPr>
        <w:t>. Информационное сопровождение Конкурса осуществляют Аппарат ЦИК России, РЦОИТ при ЦИК России, избирательные комиссии субъектов Российской Федерации, а также иные соорганизаторы.</w:t>
      </w:r>
    </w:p>
    <w:p w:rsidR="001E0C2E" w:rsidRPr="002D500B" w:rsidRDefault="001E0C2E" w:rsidP="001F1BFF">
      <w:pPr>
        <w:pStyle w:val="TableParagraph"/>
        <w:spacing w:before="240" w:after="240"/>
        <w:jc w:val="center"/>
        <w:rPr>
          <w:b/>
          <w:bCs/>
          <w:sz w:val="28"/>
          <w:szCs w:val="28"/>
        </w:rPr>
      </w:pPr>
      <w:r w:rsidRPr="002D500B">
        <w:rPr>
          <w:b/>
          <w:bCs/>
          <w:sz w:val="28"/>
          <w:szCs w:val="28"/>
        </w:rPr>
        <w:t>2. Конкурсная комиссия и Рабочая</w:t>
      </w:r>
      <w:r w:rsidRPr="002D500B">
        <w:rPr>
          <w:b/>
          <w:bCs/>
          <w:spacing w:val="-2"/>
          <w:sz w:val="28"/>
          <w:szCs w:val="28"/>
        </w:rPr>
        <w:t xml:space="preserve"> </w:t>
      </w:r>
      <w:r w:rsidRPr="002D500B">
        <w:rPr>
          <w:b/>
          <w:bCs/>
          <w:sz w:val="28"/>
          <w:szCs w:val="28"/>
        </w:rPr>
        <w:t>группа</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2.1. В целях подведения итогов Конкурса ЦИК России формирует Комиссию по подведению итогов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(далее – Конкурсная комиссия).</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2.1.1. Конкурсная комиссия состоит из председателя, заместителей председателя (не более четырех), секретаря и других членов комиссии.</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В составе Конкурсной комиссии не может быть меньше 10 и больше </w:t>
      </w:r>
      <w:r w:rsidRPr="002D500B">
        <w:rPr>
          <w:sz w:val="28"/>
          <w:szCs w:val="28"/>
        </w:rPr>
        <w:br/>
        <w:t>30 членов.</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2.1.2. Председатель Конкурсной комиссии осуществляет следующие полномочия:</w:t>
      </w:r>
    </w:p>
    <w:p w:rsidR="00AD6878" w:rsidRDefault="00AD6878" w:rsidP="001E0C2E">
      <w:pPr>
        <w:pStyle w:val="a5"/>
        <w:tabs>
          <w:tab w:val="left" w:pos="1545"/>
        </w:tabs>
        <w:kinsoku w:val="0"/>
        <w:overflowPunct w:val="0"/>
        <w:spacing w:line="360" w:lineRule="auto"/>
        <w:ind w:left="0" w:firstLine="709"/>
        <w:rPr>
          <w:sz w:val="28"/>
          <w:szCs w:val="28"/>
        </w:rPr>
      </w:pPr>
      <w:r w:rsidRPr="00AD6878">
        <w:rPr>
          <w:sz w:val="28"/>
          <w:szCs w:val="28"/>
        </w:rPr>
        <w:t>руководит деятельностью Конкурсной комиссии</w:t>
      </w:r>
      <w:r>
        <w:rPr>
          <w:sz w:val="28"/>
          <w:szCs w:val="28"/>
        </w:rPr>
        <w:t>;</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созывает заседания Конкурсной комиссии по мере необходимости; </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устанавливает формат проведения заседаний Конкурсной комиссии </w:t>
      </w:r>
      <w:r w:rsidRPr="002D500B">
        <w:rPr>
          <w:sz w:val="28"/>
          <w:szCs w:val="28"/>
        </w:rPr>
        <w:br/>
        <w:t>и ведет их;</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lastRenderedPageBreak/>
        <w:t xml:space="preserve">координирует деятельность членов Конкурсной комиссии, связанную </w:t>
      </w:r>
      <w:r w:rsidRPr="002D500B">
        <w:rPr>
          <w:sz w:val="28"/>
          <w:szCs w:val="28"/>
        </w:rPr>
        <w:br/>
        <w:t xml:space="preserve">с проведением Конкурса; </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определяет дату и формат проведения финала Конкурса; </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определяет дату, место и формат проведения церемонии награждения победителей Конкурса; </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осуществляет иные полномочия, необходимые для подведения итогов Конкурса. </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2.1.3. Заместители председателя Конкурсной комиссии оказывают содействие в осуществлении председателем возложенных на него полномочий, выполняют его поручения, в отсутствие председателя один </w:t>
      </w:r>
      <w:r w:rsidRPr="002D500B">
        <w:rPr>
          <w:sz w:val="28"/>
          <w:szCs w:val="28"/>
        </w:rPr>
        <w:br/>
        <w:t>из них</w:t>
      </w:r>
      <w:r w:rsidR="0042760D">
        <w:rPr>
          <w:sz w:val="28"/>
          <w:szCs w:val="28"/>
        </w:rPr>
        <w:t>, определяемый председателем,</w:t>
      </w:r>
      <w:r w:rsidRPr="002D500B">
        <w:rPr>
          <w:sz w:val="28"/>
          <w:szCs w:val="28"/>
        </w:rPr>
        <w:t xml:space="preserve"> осуществляет его полномочия.</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2.1.4. Секретарь Конкурсной комиссии осуществляет следующие полномочия:</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обеспечивает организационно-техническое и документационное обеспечение работы Конкурсной комиссии;</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своевременно передает документы, связанные с деятельностью Конкурсной комиссии, председателю Конкурсной комиссии;</w:t>
      </w:r>
    </w:p>
    <w:p w:rsidR="00AD6878"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ведет протокол заседания Конкурсной комиссии (в случае отсутствия на</w:t>
      </w:r>
      <w:r w:rsidR="00D93D20">
        <w:rPr>
          <w:sz w:val="28"/>
          <w:szCs w:val="28"/>
        </w:rPr>
        <w:t> </w:t>
      </w:r>
      <w:r w:rsidRPr="002D500B">
        <w:rPr>
          <w:sz w:val="28"/>
          <w:szCs w:val="28"/>
        </w:rPr>
        <w:t>заседании секретаря Конкурсной комиссии по поручению председателя Конкурсной комиссии протокол ведет иной член Конкурсной комиссии);</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в отсутствие председателя Конкурсной комиссии, заместителей председателя Конкурсной комиссии осуществляет их полномочия.</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2.1.5. Функции Конкурсной комиссии:</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подведение итогов Конкурса, в том числе определение победителя в</w:t>
      </w:r>
      <w:r w:rsidR="000E40BF" w:rsidRPr="002D500B">
        <w:rPr>
          <w:sz w:val="28"/>
          <w:szCs w:val="28"/>
        </w:rPr>
        <w:t> </w:t>
      </w:r>
      <w:r w:rsidRPr="002D500B">
        <w:rPr>
          <w:sz w:val="28"/>
          <w:szCs w:val="28"/>
        </w:rPr>
        <w:t>каждой номинации или принятие решения не определять победителя в</w:t>
      </w:r>
      <w:r w:rsidR="000E40BF" w:rsidRPr="002D500B">
        <w:rPr>
          <w:sz w:val="28"/>
          <w:szCs w:val="28"/>
        </w:rPr>
        <w:t> </w:t>
      </w:r>
      <w:r w:rsidRPr="002D500B">
        <w:rPr>
          <w:sz w:val="28"/>
          <w:szCs w:val="28"/>
        </w:rPr>
        <w:t>какой-либо номинации (номинациях), принятие решени</w:t>
      </w:r>
      <w:r w:rsidR="001B73FE">
        <w:rPr>
          <w:sz w:val="28"/>
          <w:szCs w:val="28"/>
        </w:rPr>
        <w:t>й</w:t>
      </w:r>
      <w:r w:rsidRPr="002D500B">
        <w:rPr>
          <w:sz w:val="28"/>
          <w:szCs w:val="28"/>
        </w:rPr>
        <w:t xml:space="preserve"> о присуждении премий победителям и рекомендациях о</w:t>
      </w:r>
      <w:r w:rsidR="00D43573">
        <w:rPr>
          <w:sz w:val="28"/>
          <w:szCs w:val="28"/>
        </w:rPr>
        <w:t xml:space="preserve"> </w:t>
      </w:r>
      <w:r w:rsidRPr="002D500B">
        <w:rPr>
          <w:sz w:val="28"/>
          <w:szCs w:val="28"/>
        </w:rPr>
        <w:t>поощрениях участников финала Конкурса, об опубликовании конкурсных работ;</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осуществление иных функций, необходимых для подведения итогов Конкурса.</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lastRenderedPageBreak/>
        <w:t>2.1.6. Заседание Конкурсной комиссии считается правомочным, если</w:t>
      </w:r>
      <w:r w:rsidRPr="002D500B">
        <w:rPr>
          <w:sz w:val="28"/>
          <w:szCs w:val="28"/>
        </w:rPr>
        <w:br/>
        <w:t xml:space="preserve">в нем участвует </w:t>
      </w:r>
      <w:r w:rsidR="00586D23">
        <w:rPr>
          <w:sz w:val="28"/>
          <w:szCs w:val="28"/>
        </w:rPr>
        <w:t xml:space="preserve">(в том числе заочно) </w:t>
      </w:r>
      <w:r w:rsidRPr="002D500B">
        <w:rPr>
          <w:sz w:val="28"/>
          <w:szCs w:val="28"/>
        </w:rPr>
        <w:t>более половины от общего числа членов Конкурсной комиссии. По решению председателя Конкурсной комиссии</w:t>
      </w:r>
      <w:r w:rsidR="001512C6" w:rsidRPr="001512C6">
        <w:rPr>
          <w:sz w:val="28"/>
          <w:szCs w:val="28"/>
        </w:rPr>
        <w:br/>
      </w:r>
      <w:r w:rsidRPr="002D500B">
        <w:rPr>
          <w:sz w:val="28"/>
          <w:szCs w:val="28"/>
        </w:rPr>
        <w:t>в соответствии с его полномочиями, определенными в пункте 2.1.2 настоящего Положения, заседание Конкурсной комиссии может проводиться в том числе в дистанционном формате. Секретаре</w:t>
      </w:r>
      <w:r w:rsidR="001512C6">
        <w:rPr>
          <w:sz w:val="28"/>
          <w:szCs w:val="28"/>
        </w:rPr>
        <w:t xml:space="preserve">м Конкурсной комиссии или иным </w:t>
      </w:r>
      <w:r w:rsidRPr="002D500B">
        <w:rPr>
          <w:sz w:val="28"/>
          <w:szCs w:val="28"/>
        </w:rPr>
        <w:t>ее членом по поручению председателя Конкурсной комиссии ведется протокол, в котором указываются:</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список членов Конкурсной комиссии, участвующих в заседании;</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председательствующий на заседании Конкурсной комиссии;</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вопросы, включенные в повестку дня заседания Конкурсной комиссии; </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итоги голосования по каждому вопросу, рассмотренному на заседании Конкурсной комиссии; </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принятые Конкурсной комиссией решения.</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2.1.7. Решения Конкурсной комиссии принимаются большинством голосов ее членов, участвующих в заседании. При равенстве голосов, поданных за и против принятия решения, голос председательствующего</w:t>
      </w:r>
      <w:r w:rsidR="001512C6" w:rsidRPr="001512C6">
        <w:rPr>
          <w:sz w:val="28"/>
          <w:szCs w:val="28"/>
        </w:rPr>
        <w:br/>
      </w:r>
      <w:r w:rsidRPr="002D500B">
        <w:rPr>
          <w:sz w:val="28"/>
          <w:szCs w:val="28"/>
        </w:rPr>
        <w:t>на заседании является решающим.</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2.2. </w:t>
      </w:r>
      <w:r w:rsidR="00D43573" w:rsidRPr="002D500B">
        <w:rPr>
          <w:sz w:val="28"/>
          <w:szCs w:val="28"/>
        </w:rPr>
        <w:t>В целях рассмо</w:t>
      </w:r>
      <w:r w:rsidR="00D43573">
        <w:rPr>
          <w:sz w:val="28"/>
          <w:szCs w:val="28"/>
        </w:rPr>
        <w:t xml:space="preserve">трения </w:t>
      </w:r>
      <w:r w:rsidR="00F21F19">
        <w:rPr>
          <w:sz w:val="28"/>
          <w:szCs w:val="28"/>
        </w:rPr>
        <w:t>работ</w:t>
      </w:r>
      <w:r w:rsidR="00D43573" w:rsidRPr="002D500B">
        <w:rPr>
          <w:sz w:val="28"/>
          <w:szCs w:val="28"/>
        </w:rPr>
        <w:t>, поступивших на Конкурс</w:t>
      </w:r>
      <w:r w:rsidR="00D43573">
        <w:rPr>
          <w:sz w:val="28"/>
          <w:szCs w:val="28"/>
        </w:rPr>
        <w:t>,</w:t>
      </w:r>
      <w:r w:rsidR="00D43573" w:rsidRPr="002D500B">
        <w:rPr>
          <w:sz w:val="28"/>
          <w:szCs w:val="28"/>
        </w:rPr>
        <w:t xml:space="preserve"> </w:t>
      </w:r>
      <w:r w:rsidR="00F21F19">
        <w:rPr>
          <w:sz w:val="28"/>
          <w:szCs w:val="28"/>
        </w:rPr>
        <w:t>создается</w:t>
      </w:r>
      <w:r w:rsidR="00D43573" w:rsidRPr="002D500B">
        <w:rPr>
          <w:sz w:val="28"/>
          <w:szCs w:val="28"/>
        </w:rPr>
        <w:t xml:space="preserve"> </w:t>
      </w:r>
      <w:r w:rsidR="00F21F19">
        <w:rPr>
          <w:sz w:val="28"/>
          <w:szCs w:val="28"/>
        </w:rPr>
        <w:t>Рабочая группа</w:t>
      </w:r>
      <w:r w:rsidR="00D43573" w:rsidRPr="002D500B">
        <w:rPr>
          <w:sz w:val="28"/>
          <w:szCs w:val="28"/>
        </w:rPr>
        <w:t xml:space="preserve"> по рассмо</w:t>
      </w:r>
      <w:r w:rsidR="00D43573">
        <w:rPr>
          <w:sz w:val="28"/>
          <w:szCs w:val="28"/>
        </w:rPr>
        <w:t xml:space="preserve">трению материалов, поступивших </w:t>
      </w:r>
      <w:r w:rsidR="00141BC3">
        <w:rPr>
          <w:sz w:val="28"/>
          <w:szCs w:val="28"/>
        </w:rPr>
        <w:br/>
      </w:r>
      <w:r w:rsidR="00D43573" w:rsidRPr="002D500B">
        <w:rPr>
          <w:sz w:val="28"/>
          <w:szCs w:val="28"/>
        </w:rPr>
        <w:t xml:space="preserve">на Всероссийский конкурс на лучшую работу </w:t>
      </w:r>
      <w:r w:rsidR="00D43573" w:rsidRPr="002D500B">
        <w:rPr>
          <w:spacing w:val="3"/>
          <w:sz w:val="28"/>
          <w:szCs w:val="28"/>
        </w:rPr>
        <w:t xml:space="preserve">по </w:t>
      </w:r>
      <w:r w:rsidR="00D43573" w:rsidRPr="002D500B">
        <w:rPr>
          <w:sz w:val="28"/>
          <w:szCs w:val="28"/>
        </w:rPr>
        <w:t xml:space="preserve">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w:t>
      </w:r>
      <w:r w:rsidR="00141BC3">
        <w:rPr>
          <w:sz w:val="28"/>
          <w:szCs w:val="28"/>
        </w:rPr>
        <w:br/>
      </w:r>
      <w:r w:rsidR="00D43573" w:rsidRPr="002D500B">
        <w:rPr>
          <w:sz w:val="28"/>
          <w:szCs w:val="28"/>
        </w:rPr>
        <w:t xml:space="preserve">в органы государственной власти, органы местного </w:t>
      </w:r>
      <w:r w:rsidR="00D43573">
        <w:rPr>
          <w:sz w:val="28"/>
          <w:szCs w:val="28"/>
        </w:rPr>
        <w:t xml:space="preserve">самоуправления </w:t>
      </w:r>
      <w:r w:rsidR="00141BC3">
        <w:rPr>
          <w:sz w:val="28"/>
          <w:szCs w:val="28"/>
        </w:rPr>
        <w:br/>
      </w:r>
      <w:r w:rsidR="00D43573" w:rsidRPr="002D500B">
        <w:rPr>
          <w:sz w:val="28"/>
          <w:szCs w:val="28"/>
        </w:rPr>
        <w:t xml:space="preserve">в Российской Федерации и участников избирательных кампаний </w:t>
      </w:r>
      <w:r w:rsidR="00141BC3">
        <w:rPr>
          <w:sz w:val="28"/>
          <w:szCs w:val="28"/>
        </w:rPr>
        <w:br/>
      </w:r>
      <w:r w:rsidR="00D43573" w:rsidRPr="002D500B">
        <w:rPr>
          <w:sz w:val="28"/>
          <w:szCs w:val="28"/>
        </w:rPr>
        <w:t xml:space="preserve">(далее – </w:t>
      </w:r>
      <w:r w:rsidR="00D43573">
        <w:rPr>
          <w:sz w:val="28"/>
          <w:szCs w:val="28"/>
        </w:rPr>
        <w:t>Рабочая группа</w:t>
      </w:r>
      <w:r w:rsidR="00D43573" w:rsidRPr="002D500B">
        <w:rPr>
          <w:sz w:val="28"/>
          <w:szCs w:val="28"/>
        </w:rPr>
        <w:t>).</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2.2.1. Рабочая группа состоит из председателя, заместителя председателя, секретаря и членов Рабочей группы.</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В составе Рабочей группы не может быть меньше 10 и больше </w:t>
      </w:r>
      <w:r w:rsidRPr="002D500B">
        <w:rPr>
          <w:sz w:val="28"/>
          <w:szCs w:val="28"/>
        </w:rPr>
        <w:br/>
        <w:t>20 членов.</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lastRenderedPageBreak/>
        <w:t>2.2.2. Председатель Рабочей группы осуществляет следующие полномочия:</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созывает заседания Рабочей группы по мере необходимости; </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устанавливает формат проведения заседаний Рабочей группы </w:t>
      </w:r>
      <w:r w:rsidRPr="002D500B">
        <w:rPr>
          <w:sz w:val="28"/>
          <w:szCs w:val="28"/>
        </w:rPr>
        <w:br/>
        <w:t>и ведет их;</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координирует деятельность членов Рабочей группы, связанную </w:t>
      </w:r>
      <w:r w:rsidRPr="002D500B">
        <w:rPr>
          <w:sz w:val="28"/>
          <w:szCs w:val="28"/>
        </w:rPr>
        <w:br/>
        <w:t xml:space="preserve">с проведением Конкурса; </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осуществляет иные полномочия, необходимые для проведения Конкурса.</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2.2.3. Заместитель председателя Рабочей группы оказывает содействие </w:t>
      </w:r>
      <w:r w:rsidR="003C4765">
        <w:rPr>
          <w:sz w:val="28"/>
          <w:szCs w:val="28"/>
        </w:rPr>
        <w:br/>
      </w:r>
      <w:r w:rsidRPr="002D500B">
        <w:rPr>
          <w:sz w:val="28"/>
          <w:szCs w:val="28"/>
        </w:rPr>
        <w:t>в осуществлении председателем возложенных на него полномочий, выполняет его поручения, в отсутствие председателя осуществляет его полномочия.</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2.2.4. Секретарь Рабочей группы осуществляет следующие полномочия:</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обеспечивает организационно-техническое и документационное обеспечение деятельности Рабочей группы; </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своевременно передает документы, связанные с деятельностью Рабочей группы, председателю Рабочей группы</w:t>
      </w:r>
      <w:r w:rsidR="003116D2">
        <w:rPr>
          <w:sz w:val="28"/>
          <w:szCs w:val="28"/>
        </w:rPr>
        <w:t xml:space="preserve">, а в его отсутствие </w:t>
      </w:r>
      <w:r w:rsidR="00EF6DEF">
        <w:rPr>
          <w:sz w:val="28"/>
          <w:szCs w:val="28"/>
        </w:rPr>
        <w:t>–</w:t>
      </w:r>
      <w:r w:rsidR="003116D2">
        <w:rPr>
          <w:sz w:val="28"/>
          <w:szCs w:val="28"/>
        </w:rPr>
        <w:t xml:space="preserve"> </w:t>
      </w:r>
      <w:r w:rsidR="00EF6DEF">
        <w:rPr>
          <w:sz w:val="28"/>
          <w:szCs w:val="28"/>
        </w:rPr>
        <w:t xml:space="preserve">заместителю </w:t>
      </w:r>
      <w:r w:rsidR="00EF6DEF" w:rsidRPr="002D500B">
        <w:rPr>
          <w:sz w:val="28"/>
          <w:szCs w:val="28"/>
        </w:rPr>
        <w:t>председателя Рабочей группы</w:t>
      </w:r>
      <w:r w:rsidRPr="002D500B">
        <w:rPr>
          <w:sz w:val="28"/>
          <w:szCs w:val="28"/>
        </w:rPr>
        <w:t>;</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ведет протокол заседания Рабочей группы (в случае отсутствия </w:t>
      </w:r>
      <w:r w:rsidR="003C4765">
        <w:rPr>
          <w:sz w:val="28"/>
          <w:szCs w:val="28"/>
        </w:rPr>
        <w:br/>
      </w:r>
      <w:r w:rsidRPr="002D500B">
        <w:rPr>
          <w:sz w:val="28"/>
          <w:szCs w:val="28"/>
        </w:rPr>
        <w:t xml:space="preserve">на заседании секретаря Рабочей группы по поручению председателя Рабочей группы протокол ведет иной член Рабочей группы); </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в отсутствие председателя Рабочей группы, заместителя председателя Рабочей группы исполняет их полномочия.</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2.2.5. Функции Рабочей группы:</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рассмотрение работ и материалов, поступивших на Конкурс, </w:t>
      </w:r>
      <w:r w:rsidRPr="002D500B">
        <w:rPr>
          <w:sz w:val="28"/>
          <w:szCs w:val="28"/>
        </w:rPr>
        <w:br/>
        <w:t>на предмет их соответствия требованиям, предусмотренным разделами 3–5 настоящего Положения;</w:t>
      </w:r>
    </w:p>
    <w:p w:rsidR="00D5350E" w:rsidRDefault="00D5350E">
      <w:pPr>
        <w:widowControl/>
        <w:autoSpaceDE/>
        <w:autoSpaceDN/>
        <w:adjustRightInd/>
        <w:spacing w:after="200" w:line="276" w:lineRule="auto"/>
        <w:rPr>
          <w:sz w:val="28"/>
          <w:szCs w:val="28"/>
        </w:rPr>
      </w:pPr>
      <w:r>
        <w:rPr>
          <w:sz w:val="28"/>
          <w:szCs w:val="28"/>
        </w:rPr>
        <w:br w:type="page"/>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lastRenderedPageBreak/>
        <w:t xml:space="preserve">принятие решения о допуске работы к участию в </w:t>
      </w:r>
      <w:r w:rsidR="00473106">
        <w:rPr>
          <w:sz w:val="28"/>
          <w:szCs w:val="28"/>
        </w:rPr>
        <w:t>федеральном этапе Конкурса</w:t>
      </w:r>
      <w:r w:rsidRPr="002D500B">
        <w:rPr>
          <w:sz w:val="28"/>
          <w:szCs w:val="28"/>
        </w:rPr>
        <w:t>;</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организация экспертизы конкурсных работ в соответствии </w:t>
      </w:r>
      <w:r w:rsidRPr="002D500B">
        <w:rPr>
          <w:sz w:val="28"/>
          <w:szCs w:val="28"/>
        </w:rPr>
        <w:br/>
        <w:t>с утвержд</w:t>
      </w:r>
      <w:r w:rsidR="001512C6">
        <w:rPr>
          <w:sz w:val="28"/>
          <w:szCs w:val="28"/>
        </w:rPr>
        <w:t>енными критериями (приложения №</w:t>
      </w:r>
      <w:r w:rsidR="001512C6">
        <w:rPr>
          <w:sz w:val="28"/>
          <w:szCs w:val="28"/>
          <w:lang w:val="en-US"/>
        </w:rPr>
        <w:t> </w:t>
      </w:r>
      <w:r w:rsidRPr="002D500B">
        <w:rPr>
          <w:sz w:val="28"/>
          <w:szCs w:val="28"/>
        </w:rPr>
        <w:t>1.1–1.4 к настоящему Положению);</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представление конкурсных работ по итогам их экспертизы и оценки </w:t>
      </w:r>
      <w:r w:rsidRPr="002D500B">
        <w:rPr>
          <w:sz w:val="28"/>
          <w:szCs w:val="28"/>
        </w:rPr>
        <w:br/>
        <w:t>на рассмотрение Конкурсной комиссии в порядке и сроки, предусмотренные пунктом 5.3.3.2 настоящего Положения;</w:t>
      </w:r>
    </w:p>
    <w:p w:rsidR="001E0C2E"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размещение информации о ходе проведения Конкурса на официальном сайте ЦИК России в информационно-телекоммуникационной сети «Интернет» (далее – официальный сайт ЦИК России) и на официальном сайте РЦОИТ при ЦИК России;</w:t>
      </w:r>
    </w:p>
    <w:p w:rsidR="0042760D" w:rsidRPr="002D500B" w:rsidRDefault="0042760D" w:rsidP="001E0C2E">
      <w:pPr>
        <w:pStyle w:val="a5"/>
        <w:tabs>
          <w:tab w:val="left" w:pos="1545"/>
        </w:tabs>
        <w:kinsoku w:val="0"/>
        <w:overflowPunct w:val="0"/>
        <w:spacing w:line="360" w:lineRule="auto"/>
        <w:ind w:left="0" w:firstLine="709"/>
        <w:rPr>
          <w:sz w:val="28"/>
          <w:szCs w:val="28"/>
        </w:rPr>
      </w:pPr>
      <w:r w:rsidRPr="000148DA">
        <w:rPr>
          <w:sz w:val="28"/>
          <w:szCs w:val="28"/>
        </w:rPr>
        <w:t>хранени</w:t>
      </w:r>
      <w:r>
        <w:rPr>
          <w:sz w:val="28"/>
          <w:szCs w:val="28"/>
        </w:rPr>
        <w:t>е</w:t>
      </w:r>
      <w:r w:rsidRPr="000148DA">
        <w:rPr>
          <w:sz w:val="28"/>
          <w:szCs w:val="28"/>
        </w:rPr>
        <w:t xml:space="preserve"> протоколов заседаний Конкурсной комиссии</w:t>
      </w:r>
      <w:r w:rsidR="00B16569">
        <w:rPr>
          <w:sz w:val="28"/>
          <w:szCs w:val="28"/>
        </w:rPr>
        <w:t xml:space="preserve"> и</w:t>
      </w:r>
      <w:r w:rsidRPr="000148DA">
        <w:rPr>
          <w:sz w:val="28"/>
          <w:szCs w:val="28"/>
        </w:rPr>
        <w:t xml:space="preserve"> </w:t>
      </w:r>
      <w:r w:rsidR="00B16569">
        <w:rPr>
          <w:sz w:val="28"/>
          <w:szCs w:val="28"/>
        </w:rPr>
        <w:t xml:space="preserve">Рабочей группы, </w:t>
      </w:r>
      <w:r w:rsidRPr="000148DA">
        <w:rPr>
          <w:sz w:val="28"/>
          <w:szCs w:val="28"/>
        </w:rPr>
        <w:t>иных документов и материалов заседаний Конкурсной комиссии</w:t>
      </w:r>
      <w:r w:rsidR="00B16569">
        <w:rPr>
          <w:sz w:val="28"/>
          <w:szCs w:val="28"/>
        </w:rPr>
        <w:t xml:space="preserve"> и</w:t>
      </w:r>
      <w:r w:rsidR="00D93D20">
        <w:rPr>
          <w:sz w:val="28"/>
          <w:szCs w:val="28"/>
        </w:rPr>
        <w:t> </w:t>
      </w:r>
      <w:r w:rsidR="00B16569">
        <w:rPr>
          <w:sz w:val="28"/>
          <w:szCs w:val="28"/>
        </w:rPr>
        <w:t>Рабочей группы</w:t>
      </w:r>
      <w:r>
        <w:rPr>
          <w:sz w:val="28"/>
          <w:szCs w:val="28"/>
        </w:rPr>
        <w:t>;</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осуществление иных функций, необходимых для проведения Конкурса.</w:t>
      </w:r>
    </w:p>
    <w:p w:rsidR="001E0C2E"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2.2.6. Заседание Рабочей группы считается правомочным, если в нем участвует более половины от общего числа членов Рабочей группы. </w:t>
      </w:r>
      <w:r w:rsidRPr="002D500B">
        <w:rPr>
          <w:sz w:val="28"/>
          <w:szCs w:val="28"/>
        </w:rPr>
        <w:br/>
        <w:t>По решению председателя Рабочей группы в соответствии с его полномочиями, определенными в пункте 2.2.2 настоящего Положения, заседание Рабочей группы может проводиться в том числе в дистанционном формате. Секретарем Рабочей группы или иным ее членом по поручению председателя ведется протокол, в котором указываются:</w:t>
      </w:r>
    </w:p>
    <w:p w:rsidR="00EF6DEF" w:rsidRPr="002D500B" w:rsidRDefault="00EF6DEF" w:rsidP="001E0C2E">
      <w:pPr>
        <w:pStyle w:val="a5"/>
        <w:tabs>
          <w:tab w:val="left" w:pos="1545"/>
        </w:tabs>
        <w:kinsoku w:val="0"/>
        <w:overflowPunct w:val="0"/>
        <w:spacing w:line="360" w:lineRule="auto"/>
        <w:ind w:left="0" w:firstLine="709"/>
        <w:rPr>
          <w:sz w:val="28"/>
          <w:szCs w:val="28"/>
        </w:rPr>
      </w:pPr>
      <w:r>
        <w:rPr>
          <w:sz w:val="28"/>
          <w:szCs w:val="28"/>
        </w:rPr>
        <w:t>дата проведения заседания Рабочей группы;</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список членов Рабочей группы, участвующих в заседании;</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председательствующий на заседании Рабочей группы;</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вопросы, включенные в повестку дня заседания Рабочей группы; </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итоги голосования по каждому вопросу, рассмотренному на заседании Рабочей группы; </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принятые Рабочей группой решения.</w:t>
      </w:r>
    </w:p>
    <w:p w:rsidR="001E0C2E" w:rsidRDefault="001E0C2E" w:rsidP="00D5350E">
      <w:pPr>
        <w:pStyle w:val="a5"/>
        <w:tabs>
          <w:tab w:val="left" w:pos="1545"/>
        </w:tabs>
        <w:kinsoku w:val="0"/>
        <w:overflowPunct w:val="0"/>
        <w:spacing w:line="350" w:lineRule="auto"/>
        <w:ind w:left="0" w:firstLine="709"/>
        <w:rPr>
          <w:sz w:val="28"/>
          <w:szCs w:val="28"/>
        </w:rPr>
      </w:pPr>
      <w:r w:rsidRPr="002D500B">
        <w:rPr>
          <w:sz w:val="28"/>
          <w:szCs w:val="28"/>
        </w:rPr>
        <w:lastRenderedPageBreak/>
        <w:t xml:space="preserve">2.2.7. Решения Рабочей группы принимаются большинством голосов </w:t>
      </w:r>
      <w:r w:rsidRPr="002D500B">
        <w:rPr>
          <w:sz w:val="28"/>
          <w:szCs w:val="28"/>
        </w:rPr>
        <w:br/>
        <w:t xml:space="preserve">ее членов, участвующих в заседании. При равенстве голосов, поданных </w:t>
      </w:r>
      <w:r w:rsidR="00DD56B4" w:rsidRPr="00DD56B4">
        <w:rPr>
          <w:sz w:val="28"/>
          <w:szCs w:val="28"/>
        </w:rPr>
        <w:br/>
      </w:r>
      <w:r w:rsidRPr="002D500B">
        <w:rPr>
          <w:sz w:val="28"/>
          <w:szCs w:val="28"/>
        </w:rPr>
        <w:t>за и против принятия решения, голос председательствующего на заседании является решающим.</w:t>
      </w:r>
    </w:p>
    <w:p w:rsidR="005D6A8E" w:rsidRPr="005D6A8E" w:rsidRDefault="005D6A8E" w:rsidP="005D6A8E">
      <w:pPr>
        <w:pStyle w:val="a5"/>
        <w:tabs>
          <w:tab w:val="left" w:pos="1545"/>
        </w:tabs>
        <w:kinsoku w:val="0"/>
        <w:overflowPunct w:val="0"/>
        <w:ind w:left="0" w:firstLine="709"/>
        <w:rPr>
          <w:sz w:val="18"/>
          <w:szCs w:val="28"/>
        </w:rPr>
      </w:pPr>
    </w:p>
    <w:p w:rsidR="001E0C2E" w:rsidRPr="00D5350E" w:rsidRDefault="001E0C2E" w:rsidP="00D5350E">
      <w:pPr>
        <w:pStyle w:val="1"/>
        <w:tabs>
          <w:tab w:val="left" w:pos="3956"/>
        </w:tabs>
        <w:kinsoku w:val="0"/>
        <w:overflowPunct w:val="0"/>
        <w:spacing w:after="240"/>
        <w:ind w:left="0" w:right="0"/>
        <w:rPr>
          <w:bCs w:val="0"/>
        </w:rPr>
      </w:pPr>
      <w:r w:rsidRPr="00D5350E">
        <w:t>3. Общие</w:t>
      </w:r>
      <w:r w:rsidRPr="00D5350E">
        <w:rPr>
          <w:spacing w:val="1"/>
        </w:rPr>
        <w:t xml:space="preserve"> </w:t>
      </w:r>
      <w:r w:rsidRPr="00D5350E">
        <w:t>требования</w:t>
      </w:r>
      <w:r w:rsidR="00D5350E" w:rsidRPr="00D5350E">
        <w:t xml:space="preserve"> </w:t>
      </w:r>
      <w:r w:rsidRPr="00D5350E">
        <w:rPr>
          <w:bCs w:val="0"/>
        </w:rPr>
        <w:t xml:space="preserve">к авторам конкурсных работ </w:t>
      </w:r>
      <w:r w:rsidR="00D5350E">
        <w:rPr>
          <w:bCs w:val="0"/>
        </w:rPr>
        <w:br/>
      </w:r>
      <w:r w:rsidRPr="00D5350E">
        <w:rPr>
          <w:bCs w:val="0"/>
        </w:rPr>
        <w:t>и к конкурсным работам</w:t>
      </w:r>
    </w:p>
    <w:p w:rsidR="001E0C2E" w:rsidRPr="002D500B" w:rsidRDefault="001E0C2E" w:rsidP="00D5350E">
      <w:pPr>
        <w:pStyle w:val="a5"/>
        <w:tabs>
          <w:tab w:val="left" w:pos="1545"/>
        </w:tabs>
        <w:kinsoku w:val="0"/>
        <w:overflowPunct w:val="0"/>
        <w:spacing w:line="350" w:lineRule="auto"/>
        <w:ind w:left="0" w:firstLine="709"/>
        <w:rPr>
          <w:sz w:val="28"/>
          <w:szCs w:val="28"/>
        </w:rPr>
      </w:pPr>
      <w:r w:rsidRPr="002D500B">
        <w:rPr>
          <w:sz w:val="28"/>
          <w:szCs w:val="28"/>
        </w:rPr>
        <w:t xml:space="preserve">3.1. Автором конкурсной работы может быть гражданин Российской Федерации, достигший 18 лет и не достигший 35 лет на день принятия постановления ЦИК России о проведении Конкурса, обучающийся </w:t>
      </w:r>
      <w:r w:rsidRPr="002D500B">
        <w:rPr>
          <w:sz w:val="28"/>
          <w:szCs w:val="28"/>
        </w:rPr>
        <w:br/>
        <w:t>в образовательной организации Российской Федерации, реализующей образовательные программы среднего профессионального образования, высшего образования, или являющийся педагогическим работником образовательной организации Российской Федерации.</w:t>
      </w:r>
    </w:p>
    <w:p w:rsidR="001E0C2E" w:rsidRPr="002D500B" w:rsidRDefault="001E0C2E" w:rsidP="00D5350E">
      <w:pPr>
        <w:pStyle w:val="a5"/>
        <w:tabs>
          <w:tab w:val="left" w:pos="1555"/>
        </w:tabs>
        <w:kinsoku w:val="0"/>
        <w:overflowPunct w:val="0"/>
        <w:spacing w:line="350" w:lineRule="auto"/>
        <w:ind w:left="0" w:firstLine="709"/>
        <w:rPr>
          <w:sz w:val="28"/>
          <w:szCs w:val="28"/>
        </w:rPr>
      </w:pPr>
      <w:r w:rsidRPr="002D500B">
        <w:rPr>
          <w:sz w:val="28"/>
          <w:szCs w:val="28"/>
        </w:rPr>
        <w:t>3.2. Допускается коллективное авторство (не более трех авторов).</w:t>
      </w:r>
    </w:p>
    <w:p w:rsidR="001E0C2E" w:rsidRPr="002D500B" w:rsidRDefault="001E0C2E" w:rsidP="00D5350E">
      <w:pPr>
        <w:pStyle w:val="a5"/>
        <w:tabs>
          <w:tab w:val="left" w:pos="1555"/>
        </w:tabs>
        <w:kinsoku w:val="0"/>
        <w:overflowPunct w:val="0"/>
        <w:spacing w:line="350" w:lineRule="auto"/>
        <w:ind w:left="0" w:firstLine="709"/>
        <w:rPr>
          <w:sz w:val="28"/>
          <w:szCs w:val="28"/>
        </w:rPr>
      </w:pPr>
      <w:r w:rsidRPr="002D500B">
        <w:rPr>
          <w:sz w:val="28"/>
          <w:szCs w:val="28"/>
        </w:rPr>
        <w:t>3.3. Автор (коллектив авторов) должен соответствовать требованиям настоящего раздела и раздела 4 настоящего Положения в части требований, предъявляемых к авторам в той или иной номинации.</w:t>
      </w:r>
    </w:p>
    <w:p w:rsidR="001E0C2E" w:rsidRPr="002D500B" w:rsidRDefault="001E0C2E" w:rsidP="00D5350E">
      <w:pPr>
        <w:pStyle w:val="a5"/>
        <w:tabs>
          <w:tab w:val="left" w:pos="1545"/>
        </w:tabs>
        <w:kinsoku w:val="0"/>
        <w:overflowPunct w:val="0"/>
        <w:spacing w:line="350" w:lineRule="auto"/>
        <w:ind w:left="0" w:firstLine="709"/>
        <w:rPr>
          <w:sz w:val="28"/>
          <w:szCs w:val="28"/>
        </w:rPr>
      </w:pPr>
      <w:r w:rsidRPr="002D500B">
        <w:rPr>
          <w:sz w:val="28"/>
          <w:szCs w:val="28"/>
        </w:rPr>
        <w:t>3.4. Не допускаются к участию в Конкурсе:</w:t>
      </w:r>
    </w:p>
    <w:p w:rsidR="001E0C2E" w:rsidRPr="002D500B" w:rsidRDefault="001E0C2E" w:rsidP="00D5350E">
      <w:pPr>
        <w:pStyle w:val="a5"/>
        <w:tabs>
          <w:tab w:val="left" w:pos="1545"/>
        </w:tabs>
        <w:kinsoku w:val="0"/>
        <w:overflowPunct w:val="0"/>
        <w:spacing w:line="350" w:lineRule="auto"/>
        <w:ind w:left="0" w:firstLine="709"/>
        <w:rPr>
          <w:sz w:val="28"/>
          <w:szCs w:val="28"/>
        </w:rPr>
      </w:pPr>
      <w:r w:rsidRPr="002D500B">
        <w:rPr>
          <w:sz w:val="28"/>
          <w:szCs w:val="28"/>
        </w:rPr>
        <w:t>работы, авторы которых являются членами ЦИК России, работниками Аппарата ЦИК России, членами избирательных комиссий субъектов Российской Федерации, а также членами иных избирательных комиссий, работающими на постоянной (штатной) основе, либо работниками аппаратов указанных комиссий, работниками РЦОИТ при ЦИК России, работниками ФЦИ при ЦИК России;</w:t>
      </w:r>
    </w:p>
    <w:p w:rsidR="00D74FCD" w:rsidRPr="002D500B" w:rsidRDefault="00D74FCD" w:rsidP="00D5350E">
      <w:pPr>
        <w:pStyle w:val="a5"/>
        <w:tabs>
          <w:tab w:val="left" w:pos="1545"/>
        </w:tabs>
        <w:kinsoku w:val="0"/>
        <w:overflowPunct w:val="0"/>
        <w:spacing w:line="350" w:lineRule="auto"/>
        <w:ind w:left="0" w:firstLine="709"/>
        <w:rPr>
          <w:sz w:val="28"/>
          <w:szCs w:val="28"/>
        </w:rPr>
      </w:pPr>
      <w:r w:rsidRPr="002D500B">
        <w:rPr>
          <w:sz w:val="28"/>
          <w:szCs w:val="28"/>
        </w:rPr>
        <w:t>работы</w:t>
      </w:r>
      <w:r w:rsidR="000E40BF" w:rsidRPr="002D500B">
        <w:rPr>
          <w:sz w:val="28"/>
          <w:szCs w:val="28"/>
        </w:rPr>
        <w:t xml:space="preserve"> авторов</w:t>
      </w:r>
      <w:r w:rsidRPr="002D500B">
        <w:rPr>
          <w:sz w:val="28"/>
          <w:szCs w:val="28"/>
        </w:rPr>
        <w:t>, научные руководители которых являются членами ЦИК России, работниками Аппарата ЦИК России, работниками РЦОИТ при ЦИК России, работниками ФЦИ при ЦИК России;</w:t>
      </w:r>
    </w:p>
    <w:p w:rsidR="001E0C2E" w:rsidRPr="002D500B" w:rsidRDefault="001E0C2E" w:rsidP="00D5350E">
      <w:pPr>
        <w:pStyle w:val="a5"/>
        <w:tabs>
          <w:tab w:val="left" w:pos="1545"/>
        </w:tabs>
        <w:kinsoku w:val="0"/>
        <w:overflowPunct w:val="0"/>
        <w:spacing w:line="350" w:lineRule="auto"/>
        <w:ind w:left="0" w:firstLine="709"/>
        <w:rPr>
          <w:sz w:val="28"/>
          <w:szCs w:val="28"/>
        </w:rPr>
      </w:pPr>
      <w:r w:rsidRPr="002D500B">
        <w:rPr>
          <w:sz w:val="28"/>
          <w:szCs w:val="28"/>
        </w:rPr>
        <w:t>работы, авторы которых являются членами Конкурсной комиссии или Рабочей группы;</w:t>
      </w:r>
    </w:p>
    <w:p w:rsidR="001E0C2E" w:rsidRPr="002D500B" w:rsidRDefault="001E0C2E" w:rsidP="00D5350E">
      <w:pPr>
        <w:pStyle w:val="a5"/>
        <w:tabs>
          <w:tab w:val="left" w:pos="1545"/>
        </w:tabs>
        <w:kinsoku w:val="0"/>
        <w:overflowPunct w:val="0"/>
        <w:spacing w:line="353" w:lineRule="auto"/>
        <w:ind w:left="0" w:firstLine="709"/>
        <w:rPr>
          <w:sz w:val="28"/>
          <w:szCs w:val="28"/>
        </w:rPr>
      </w:pPr>
      <w:r w:rsidRPr="002D500B">
        <w:rPr>
          <w:sz w:val="28"/>
          <w:szCs w:val="28"/>
        </w:rPr>
        <w:t>работы, авторы которых не соответствуют требованиям настоящего Положения;</w:t>
      </w:r>
    </w:p>
    <w:p w:rsidR="001E0C2E"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lastRenderedPageBreak/>
        <w:t>работы, представленные к участию в конкурсах ЦИК России прошлых лет либо в конкурсах, проводимых ЦИК России в год принятия постановления о проведении Конкурса;</w:t>
      </w:r>
    </w:p>
    <w:p w:rsidR="003213F3" w:rsidRPr="002D500B" w:rsidRDefault="003213F3" w:rsidP="001E0C2E">
      <w:pPr>
        <w:pStyle w:val="a5"/>
        <w:tabs>
          <w:tab w:val="left" w:pos="1545"/>
        </w:tabs>
        <w:kinsoku w:val="0"/>
        <w:overflowPunct w:val="0"/>
        <w:spacing w:line="360" w:lineRule="auto"/>
        <w:ind w:left="0" w:firstLine="709"/>
        <w:rPr>
          <w:sz w:val="28"/>
          <w:szCs w:val="28"/>
        </w:rPr>
      </w:pPr>
      <w:r w:rsidRPr="00E1421E">
        <w:rPr>
          <w:sz w:val="28"/>
          <w:szCs w:val="28"/>
        </w:rPr>
        <w:t>работы, являющиеся предметом государственного</w:t>
      </w:r>
      <w:r w:rsidR="00E1421E" w:rsidRPr="00E1421E">
        <w:rPr>
          <w:sz w:val="28"/>
          <w:szCs w:val="28"/>
        </w:rPr>
        <w:t xml:space="preserve"> или иного</w:t>
      </w:r>
      <w:r w:rsidRPr="00E1421E">
        <w:rPr>
          <w:sz w:val="28"/>
          <w:szCs w:val="28"/>
        </w:rPr>
        <w:t xml:space="preserve"> контракта</w:t>
      </w:r>
      <w:r w:rsidR="00E1421E" w:rsidRPr="00E1421E">
        <w:rPr>
          <w:sz w:val="28"/>
          <w:szCs w:val="28"/>
        </w:rPr>
        <w:t>,</w:t>
      </w:r>
      <w:r w:rsidRPr="00E1421E">
        <w:rPr>
          <w:sz w:val="28"/>
          <w:szCs w:val="28"/>
        </w:rPr>
        <w:t xml:space="preserve"> или </w:t>
      </w:r>
      <w:r w:rsidR="00E1421E" w:rsidRPr="00E1421E">
        <w:rPr>
          <w:sz w:val="28"/>
          <w:szCs w:val="28"/>
        </w:rPr>
        <w:t xml:space="preserve">работы, </w:t>
      </w:r>
      <w:r w:rsidRPr="00E1421E">
        <w:rPr>
          <w:sz w:val="28"/>
          <w:szCs w:val="28"/>
        </w:rPr>
        <w:t>для создания которых заключ</w:t>
      </w:r>
      <w:r w:rsidR="00FD003F" w:rsidRPr="00E1421E">
        <w:rPr>
          <w:sz w:val="28"/>
          <w:szCs w:val="28"/>
        </w:rPr>
        <w:t>а</w:t>
      </w:r>
      <w:r w:rsidRPr="00E1421E">
        <w:rPr>
          <w:sz w:val="28"/>
          <w:szCs w:val="28"/>
        </w:rPr>
        <w:t>лись коммерческие соглашения</w:t>
      </w:r>
      <w:r w:rsidR="00F21F19">
        <w:rPr>
          <w:sz w:val="28"/>
          <w:szCs w:val="28"/>
        </w:rPr>
        <w:t>;</w:t>
      </w:r>
    </w:p>
    <w:p w:rsidR="0011517F"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работы, не соответствующие целям Конкурса, изложенным в пункте 1.3 настоящего Положения.</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3.5. Автор (коллектив авторов) вправе представить на Конкурс не более одной работы в одной номинации.</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3.6. Автор (коллектив авторов) вправе на любом этапе Конкурса отказаться от участия в нем, уведомив об этом избирательную комиссию соответствующего субъекта Российской Федерации или РЦОИТ при ЦИК</w:t>
      </w:r>
      <w:r w:rsidR="00E96873" w:rsidRPr="002D500B">
        <w:rPr>
          <w:sz w:val="28"/>
          <w:szCs w:val="28"/>
        </w:rPr>
        <w:t> </w:t>
      </w:r>
      <w:r w:rsidRPr="002D500B">
        <w:rPr>
          <w:sz w:val="28"/>
          <w:szCs w:val="28"/>
        </w:rPr>
        <w:t xml:space="preserve">России путем направления электронного образа (отсканированной копии) собственноручно написанного заявления </w:t>
      </w:r>
      <w:r w:rsidR="00F21F19">
        <w:rPr>
          <w:sz w:val="28"/>
          <w:szCs w:val="28"/>
        </w:rPr>
        <w:t>(</w:t>
      </w:r>
      <w:r w:rsidR="00E13B03">
        <w:rPr>
          <w:sz w:val="28"/>
          <w:szCs w:val="28"/>
        </w:rPr>
        <w:t>в случае участия</w:t>
      </w:r>
      <w:r w:rsidR="00946273">
        <w:rPr>
          <w:sz w:val="28"/>
          <w:szCs w:val="28"/>
        </w:rPr>
        <w:t xml:space="preserve"> коллектива авторов </w:t>
      </w:r>
      <w:r w:rsidR="00E13B03">
        <w:rPr>
          <w:sz w:val="28"/>
          <w:szCs w:val="28"/>
        </w:rPr>
        <w:t xml:space="preserve">указанное </w:t>
      </w:r>
      <w:r w:rsidR="00946273">
        <w:rPr>
          <w:sz w:val="28"/>
          <w:szCs w:val="28"/>
        </w:rPr>
        <w:t xml:space="preserve">заявление подписывает каждый автор) </w:t>
      </w:r>
      <w:r w:rsidR="00DD56B4" w:rsidRPr="00600379">
        <w:rPr>
          <w:sz w:val="28"/>
          <w:szCs w:val="28"/>
        </w:rPr>
        <w:br/>
      </w:r>
      <w:r w:rsidRPr="002D500B">
        <w:rPr>
          <w:sz w:val="28"/>
          <w:szCs w:val="28"/>
        </w:rPr>
        <w:t xml:space="preserve">на электронную почту избирательной комиссии соответствующего субъекта Российской Федерации или на электронную почту atmosfera@rcoit.ru. После такого уведомления работа не учитывается при проведении Конкурса </w:t>
      </w:r>
      <w:r w:rsidR="00DD56B4" w:rsidRPr="00600379">
        <w:rPr>
          <w:sz w:val="28"/>
          <w:szCs w:val="28"/>
        </w:rPr>
        <w:br/>
      </w:r>
      <w:r w:rsidRPr="002D500B">
        <w:rPr>
          <w:sz w:val="28"/>
          <w:szCs w:val="28"/>
        </w:rPr>
        <w:t>и подведении его итогов. Указанное заявление отзыву не подлежит.</w:t>
      </w:r>
    </w:p>
    <w:p w:rsidR="001E0C2E" w:rsidRPr="002D500B" w:rsidRDefault="001E0C2E" w:rsidP="005D6A8E">
      <w:pPr>
        <w:pStyle w:val="1"/>
        <w:tabs>
          <w:tab w:val="left" w:pos="3764"/>
        </w:tabs>
        <w:kinsoku w:val="0"/>
        <w:overflowPunct w:val="0"/>
        <w:spacing w:before="240" w:after="240"/>
        <w:ind w:left="0" w:right="0"/>
      </w:pPr>
      <w:r w:rsidRPr="002D500B">
        <w:t>4. Номинации</w:t>
      </w:r>
      <w:r w:rsidRPr="002D500B">
        <w:rPr>
          <w:spacing w:val="-2"/>
        </w:rPr>
        <w:t xml:space="preserve"> </w:t>
      </w:r>
      <w:r w:rsidRPr="002D500B">
        <w:t>Конкурса</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4.1. Конкурс проводится по следующим номинациям:</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«Цифровая волна»,</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«Творческий циклон»,</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«Научный фронт»,</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«Методстанция».</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4.2. </w:t>
      </w:r>
      <w:r w:rsidR="00C26229" w:rsidRPr="002D500B">
        <w:rPr>
          <w:sz w:val="28"/>
          <w:szCs w:val="28"/>
        </w:rPr>
        <w:t>В номинации «Цифровая волна» могут быть представлены работы информационно-разъяснительного характера</w:t>
      </w:r>
      <w:r w:rsidR="00C26229" w:rsidRPr="004D008C">
        <w:rPr>
          <w:sz w:val="28"/>
          <w:szCs w:val="28"/>
        </w:rPr>
        <w:t xml:space="preserve"> </w:t>
      </w:r>
      <w:r w:rsidR="00C26229">
        <w:rPr>
          <w:sz w:val="28"/>
          <w:szCs w:val="28"/>
        </w:rPr>
        <w:t>в электронном формате</w:t>
      </w:r>
      <w:r w:rsidR="00C26229" w:rsidRPr="002D500B">
        <w:rPr>
          <w:sz w:val="28"/>
          <w:szCs w:val="28"/>
        </w:rPr>
        <w:t xml:space="preserve">, созданные с помощью цифровых технологий, в том числе с использованием искусственного интеллекта, и предназначенные для </w:t>
      </w:r>
      <w:r w:rsidR="00C26229">
        <w:rPr>
          <w:sz w:val="28"/>
          <w:szCs w:val="28"/>
        </w:rPr>
        <w:t>популяризации</w:t>
      </w:r>
      <w:r w:rsidR="00C26229" w:rsidRPr="002D500B">
        <w:rPr>
          <w:sz w:val="28"/>
          <w:szCs w:val="28"/>
        </w:rPr>
        <w:t xml:space="preserve"> выборов </w:t>
      </w:r>
      <w:r w:rsidR="00C26229" w:rsidRPr="002D500B">
        <w:rPr>
          <w:sz w:val="28"/>
          <w:szCs w:val="28"/>
        </w:rPr>
        <w:lastRenderedPageBreak/>
        <w:t>и референдумов.</w:t>
      </w:r>
      <w:r w:rsidR="00C26229">
        <w:rPr>
          <w:sz w:val="28"/>
          <w:szCs w:val="28"/>
        </w:rPr>
        <w:t xml:space="preserve"> Работы представляются </w:t>
      </w:r>
      <w:r w:rsidR="00E13B03">
        <w:rPr>
          <w:sz w:val="28"/>
          <w:szCs w:val="28"/>
        </w:rPr>
        <w:t xml:space="preserve">организаторам регионального этапа </w:t>
      </w:r>
      <w:r w:rsidR="00C26229">
        <w:rPr>
          <w:sz w:val="28"/>
          <w:szCs w:val="28"/>
        </w:rPr>
        <w:t>в виде ссыл</w:t>
      </w:r>
      <w:r w:rsidR="00F21F19">
        <w:rPr>
          <w:sz w:val="28"/>
          <w:szCs w:val="28"/>
        </w:rPr>
        <w:t>ок</w:t>
      </w:r>
      <w:r w:rsidR="00C26229">
        <w:rPr>
          <w:sz w:val="28"/>
          <w:szCs w:val="28"/>
        </w:rPr>
        <w:t xml:space="preserve"> на электронные источники, на которых они размещены, </w:t>
      </w:r>
      <w:r w:rsidR="00141BC3">
        <w:rPr>
          <w:sz w:val="28"/>
          <w:szCs w:val="28"/>
        </w:rPr>
        <w:br/>
      </w:r>
      <w:r w:rsidR="00C26229">
        <w:rPr>
          <w:sz w:val="28"/>
          <w:szCs w:val="28"/>
        </w:rPr>
        <w:t xml:space="preserve">и (или) на электронных носителях (при наличии такой возможности) </w:t>
      </w:r>
      <w:r w:rsidR="00141BC3">
        <w:rPr>
          <w:sz w:val="28"/>
          <w:szCs w:val="28"/>
        </w:rPr>
        <w:br/>
      </w:r>
      <w:r w:rsidR="00C26229">
        <w:rPr>
          <w:sz w:val="28"/>
          <w:szCs w:val="28"/>
        </w:rPr>
        <w:t>с приложением описания представленной работы.</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Авторами конкурсных работ при условии их соответствия требованиям раздела 3 настоящего Положения могут быть обучающиеся,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 (студенты, курсанты), аспиранты, адъюнкты, ординаторы, ассистенты-стажеры и педагогические работники образовательных организаций.</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Оценка работ осуществляется в соответствии с приложением № 1.1 </w:t>
      </w:r>
      <w:r w:rsidRPr="002D500B">
        <w:rPr>
          <w:sz w:val="28"/>
          <w:szCs w:val="28"/>
        </w:rPr>
        <w:br/>
        <w:t>к настоящему Положению.</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4.3. В номинации «Творческий циклон» конкурсные работы могут быть представлены только в формате видео общей продолжительностью не более одной минуты тридцати секунд с приложением режиссерского или литературного сценария. Видеоролики должны иметь информационно-разъяснительную направленность, способствовать популяризации институтов выборов и референдума, повышению правовой и политической культуры участников избирательного процесса (процесса по подготовке и проведению референдума), а также побуждать к участию в выборах, референдуме.</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Авторами конкурсных работ при условии их соответствия требованиям раздела 3 настоящего Положения могут быть обучающиеся,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 (студенты, курсанты), аспиранты, адъюнкты, ординаторы, ассистенты-стажеры и педагогические работники образовательных организаций.</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Оценка работ осуществляется в соответствии с приложением № 1.2 </w:t>
      </w:r>
      <w:r w:rsidRPr="002D500B">
        <w:rPr>
          <w:sz w:val="28"/>
          <w:szCs w:val="28"/>
        </w:rPr>
        <w:br/>
        <w:t>к настоящему Положению.</w:t>
      </w:r>
    </w:p>
    <w:p w:rsidR="001E0C2E" w:rsidRPr="002D500B" w:rsidRDefault="001E0C2E" w:rsidP="005D6A8E">
      <w:pPr>
        <w:pStyle w:val="a5"/>
        <w:tabs>
          <w:tab w:val="left" w:pos="1545"/>
        </w:tabs>
        <w:kinsoku w:val="0"/>
        <w:overflowPunct w:val="0"/>
        <w:spacing w:line="353" w:lineRule="auto"/>
        <w:ind w:left="0" w:firstLine="709"/>
        <w:rPr>
          <w:sz w:val="28"/>
          <w:szCs w:val="28"/>
        </w:rPr>
      </w:pPr>
      <w:r w:rsidRPr="002D500B">
        <w:rPr>
          <w:sz w:val="28"/>
          <w:szCs w:val="28"/>
        </w:rPr>
        <w:lastRenderedPageBreak/>
        <w:t xml:space="preserve">4.4. В номинации «Научный фронт» могут быть представлены только научно-исследовательские работы по вопросам избирательного права, </w:t>
      </w:r>
      <w:r w:rsidRPr="002D500B">
        <w:rPr>
          <w:sz w:val="28"/>
          <w:szCs w:val="28"/>
        </w:rPr>
        <w:br/>
        <w:t>избирательного процесса</w:t>
      </w:r>
      <w:r w:rsidR="003C35A4" w:rsidRPr="003C35A4">
        <w:rPr>
          <w:sz w:val="28"/>
          <w:szCs w:val="28"/>
        </w:rPr>
        <w:t>, а также подготовки и проведения референдумов</w:t>
      </w:r>
      <w:r w:rsidRPr="002D500B">
        <w:rPr>
          <w:sz w:val="28"/>
          <w:szCs w:val="28"/>
        </w:rPr>
        <w:t xml:space="preserve">. </w:t>
      </w:r>
    </w:p>
    <w:p w:rsidR="001E0C2E" w:rsidRPr="002D500B" w:rsidRDefault="001E0C2E" w:rsidP="005D6A8E">
      <w:pPr>
        <w:pStyle w:val="a5"/>
        <w:tabs>
          <w:tab w:val="left" w:pos="1545"/>
        </w:tabs>
        <w:kinsoku w:val="0"/>
        <w:overflowPunct w:val="0"/>
        <w:spacing w:line="353" w:lineRule="auto"/>
        <w:ind w:left="0" w:firstLine="709"/>
        <w:rPr>
          <w:sz w:val="28"/>
          <w:szCs w:val="28"/>
        </w:rPr>
      </w:pPr>
      <w:r w:rsidRPr="002D500B">
        <w:rPr>
          <w:sz w:val="28"/>
          <w:szCs w:val="28"/>
        </w:rPr>
        <w:t>Авторами конкурсных работ при условии их соответствия требованиям раздела 3 настоящего Положения могут быть обучающиеся, осваивающие образовательные программы бакалавриата, специалитета, магистратуры, аспирантуры (адъюнктуры).</w:t>
      </w:r>
    </w:p>
    <w:p w:rsidR="001E0C2E" w:rsidRPr="002D500B" w:rsidRDefault="001E0C2E" w:rsidP="005D6A8E">
      <w:pPr>
        <w:pStyle w:val="a5"/>
        <w:tabs>
          <w:tab w:val="left" w:pos="1545"/>
        </w:tabs>
        <w:kinsoku w:val="0"/>
        <w:overflowPunct w:val="0"/>
        <w:spacing w:line="353" w:lineRule="auto"/>
        <w:ind w:left="0" w:firstLine="709"/>
        <w:rPr>
          <w:sz w:val="28"/>
          <w:szCs w:val="28"/>
        </w:rPr>
      </w:pPr>
      <w:r w:rsidRPr="002D500B">
        <w:rPr>
          <w:sz w:val="28"/>
          <w:szCs w:val="28"/>
        </w:rPr>
        <w:t xml:space="preserve">Оценка работ осуществляется в соответствии с приложением № 1.3 </w:t>
      </w:r>
      <w:r w:rsidRPr="002D500B">
        <w:rPr>
          <w:sz w:val="28"/>
          <w:szCs w:val="28"/>
        </w:rPr>
        <w:br/>
        <w:t>к настоящему Положению.</w:t>
      </w:r>
    </w:p>
    <w:p w:rsidR="001E0C2E" w:rsidRPr="002D500B" w:rsidRDefault="001E0C2E" w:rsidP="005D6A8E">
      <w:pPr>
        <w:pStyle w:val="a5"/>
        <w:tabs>
          <w:tab w:val="left" w:pos="1555"/>
        </w:tabs>
        <w:kinsoku w:val="0"/>
        <w:overflowPunct w:val="0"/>
        <w:spacing w:line="353" w:lineRule="auto"/>
        <w:ind w:left="0" w:firstLine="709"/>
        <w:rPr>
          <w:sz w:val="28"/>
          <w:szCs w:val="28"/>
        </w:rPr>
      </w:pPr>
      <w:r w:rsidRPr="002D500B">
        <w:rPr>
          <w:sz w:val="28"/>
          <w:szCs w:val="28"/>
        </w:rPr>
        <w:t>4.5. В номинации «Методстанция» могут быть представлены обучающие материалы для организаторов выборов, референдумов и иных участников избирательного процесса, учебно-методические материалы по</w:t>
      </w:r>
      <w:r w:rsidR="00D93D20">
        <w:rPr>
          <w:sz w:val="28"/>
          <w:szCs w:val="28"/>
        </w:rPr>
        <w:t> </w:t>
      </w:r>
      <w:r w:rsidRPr="002D500B">
        <w:rPr>
          <w:sz w:val="28"/>
          <w:szCs w:val="28"/>
        </w:rPr>
        <w:t xml:space="preserve">тематике выборов и референдумов (пособия, практикумы, таблицы, схемы, рабочие программы дисциплин, сборники задач, </w:t>
      </w:r>
      <w:r w:rsidR="00141BC3">
        <w:rPr>
          <w:sz w:val="28"/>
          <w:szCs w:val="28"/>
        </w:rPr>
        <w:br/>
      </w:r>
      <w:r w:rsidRPr="002D500B">
        <w:rPr>
          <w:sz w:val="28"/>
          <w:szCs w:val="28"/>
        </w:rPr>
        <w:t xml:space="preserve">учебно-методические комплексы и другие), направленные на сопровождение образовательных программ основного общего, среднего общего и среднего профессионального образования, высшего образования, дополнительного профессионального образования. </w:t>
      </w:r>
    </w:p>
    <w:p w:rsidR="001E0C2E" w:rsidRPr="002D500B" w:rsidRDefault="001E0C2E" w:rsidP="005D6A8E">
      <w:pPr>
        <w:pStyle w:val="a5"/>
        <w:tabs>
          <w:tab w:val="left" w:pos="1545"/>
        </w:tabs>
        <w:kinsoku w:val="0"/>
        <w:overflowPunct w:val="0"/>
        <w:spacing w:line="353" w:lineRule="auto"/>
        <w:ind w:left="0" w:firstLine="709"/>
        <w:rPr>
          <w:sz w:val="28"/>
          <w:szCs w:val="28"/>
        </w:rPr>
      </w:pPr>
      <w:r w:rsidRPr="002D500B">
        <w:rPr>
          <w:sz w:val="28"/>
          <w:szCs w:val="28"/>
        </w:rPr>
        <w:t>Авторами конкурсных работ при условии их соответствия требованиям раздела 3 настоящего Положения могут быть педагогические работники образовательных организаций</w:t>
      </w:r>
      <w:r w:rsidR="00E1421E">
        <w:rPr>
          <w:sz w:val="28"/>
          <w:szCs w:val="28"/>
        </w:rPr>
        <w:t xml:space="preserve">, </w:t>
      </w:r>
      <w:r w:rsidR="005F477F">
        <w:rPr>
          <w:sz w:val="28"/>
          <w:szCs w:val="28"/>
        </w:rPr>
        <w:t xml:space="preserve">а также </w:t>
      </w:r>
      <w:r w:rsidR="00E1421E">
        <w:rPr>
          <w:sz w:val="28"/>
          <w:szCs w:val="28"/>
        </w:rPr>
        <w:t>осуществляющие педагогическую деятельность</w:t>
      </w:r>
      <w:r w:rsidR="005F477F">
        <w:rPr>
          <w:sz w:val="28"/>
          <w:szCs w:val="28"/>
        </w:rPr>
        <w:t xml:space="preserve"> аспиранты (адъюнкты)</w:t>
      </w:r>
      <w:r w:rsidRPr="002D500B">
        <w:rPr>
          <w:sz w:val="28"/>
          <w:szCs w:val="28"/>
        </w:rPr>
        <w:t>.</w:t>
      </w:r>
    </w:p>
    <w:p w:rsidR="001E0C2E" w:rsidRPr="002D500B" w:rsidRDefault="001E0C2E" w:rsidP="005D6A8E">
      <w:pPr>
        <w:pStyle w:val="a5"/>
        <w:tabs>
          <w:tab w:val="left" w:pos="1545"/>
        </w:tabs>
        <w:kinsoku w:val="0"/>
        <w:overflowPunct w:val="0"/>
        <w:spacing w:line="353" w:lineRule="auto"/>
        <w:ind w:left="0" w:firstLine="709"/>
        <w:rPr>
          <w:sz w:val="28"/>
          <w:szCs w:val="28"/>
        </w:rPr>
      </w:pPr>
      <w:r w:rsidRPr="002D500B">
        <w:rPr>
          <w:sz w:val="28"/>
          <w:szCs w:val="28"/>
        </w:rPr>
        <w:t xml:space="preserve">Оценка работ осуществляется в соответствии с приложением № 1.4 </w:t>
      </w:r>
      <w:r w:rsidRPr="002D500B">
        <w:rPr>
          <w:sz w:val="28"/>
          <w:szCs w:val="28"/>
        </w:rPr>
        <w:br/>
        <w:t>к настоящему Положению.</w:t>
      </w:r>
    </w:p>
    <w:p w:rsidR="001E0C2E" w:rsidRPr="002D500B" w:rsidRDefault="001E0C2E" w:rsidP="005D6A8E">
      <w:pPr>
        <w:pStyle w:val="1"/>
        <w:tabs>
          <w:tab w:val="left" w:pos="1418"/>
        </w:tabs>
        <w:kinsoku w:val="0"/>
        <w:overflowPunct w:val="0"/>
        <w:spacing w:before="240" w:after="240"/>
        <w:ind w:left="0" w:right="0"/>
      </w:pPr>
      <w:r w:rsidRPr="002D500B">
        <w:t>5. Порядок и сроки проведения</w:t>
      </w:r>
      <w:r w:rsidRPr="002D500B">
        <w:rPr>
          <w:spacing w:val="-6"/>
        </w:rPr>
        <w:t xml:space="preserve"> </w:t>
      </w:r>
      <w:r w:rsidRPr="002D500B">
        <w:t>Конкурса</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5.1. Конкурс проводится в два этапа: региональный и федеральный.</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5.2. Порядок и сроки проведения регионального этапа Конкурса.</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5.2.1. Региональный этап включает в себя прием работ, направленных для участия в Конкурсе, их оценку и отбор для участия в федеральном этапе Конкурса.</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lastRenderedPageBreak/>
        <w:t xml:space="preserve">5.2.2. Региональный этап начинается со дня принятия постановления ЦИК России о проведении Конкурса и завершается не позднее 20 декабря </w:t>
      </w:r>
      <w:r w:rsidR="002F39FB">
        <w:rPr>
          <w:sz w:val="28"/>
          <w:szCs w:val="28"/>
        </w:rPr>
        <w:br/>
      </w:r>
      <w:r w:rsidR="00221B4B" w:rsidRPr="002D500B">
        <w:rPr>
          <w:sz w:val="28"/>
          <w:szCs w:val="28"/>
        </w:rPr>
        <w:t xml:space="preserve">2024 </w:t>
      </w:r>
      <w:r w:rsidRPr="002D500B">
        <w:rPr>
          <w:sz w:val="28"/>
          <w:szCs w:val="28"/>
        </w:rPr>
        <w:t>года.</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5.2.3. </w:t>
      </w:r>
      <w:r w:rsidR="000D22AA" w:rsidRPr="000D22AA">
        <w:rPr>
          <w:sz w:val="28"/>
          <w:szCs w:val="28"/>
        </w:rPr>
        <w:t>Организаторами</w:t>
      </w:r>
      <w:r w:rsidR="000D22AA" w:rsidRPr="000D22AA" w:rsidDel="000D22AA">
        <w:rPr>
          <w:sz w:val="28"/>
          <w:szCs w:val="28"/>
        </w:rPr>
        <w:t xml:space="preserve"> </w:t>
      </w:r>
      <w:r w:rsidRPr="002D500B">
        <w:rPr>
          <w:sz w:val="28"/>
          <w:szCs w:val="28"/>
        </w:rPr>
        <w:t>регионального этапа являются избирательные комиссии субъектов Российской Федерации.</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 xml:space="preserve">5.2.4. Расходы участников, связанные с участием в региональном этапе Конкурса, осуществляются за счет средств направляющей стороны либо </w:t>
      </w:r>
      <w:r w:rsidRPr="002D500B">
        <w:rPr>
          <w:sz w:val="28"/>
          <w:szCs w:val="28"/>
        </w:rPr>
        <w:br/>
        <w:t>за счет собственных средств участников.</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5.2.5. Избирательные комиссии субъектов Российской Федерации при оценке и отборе работ для участия в федеральном этапе Конкурса руководствуются:</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общими требованиями к авторам конкурсных работ и к конкурсным работам, указанным</w:t>
      </w:r>
      <w:r w:rsidR="00946273">
        <w:rPr>
          <w:sz w:val="28"/>
          <w:szCs w:val="28"/>
        </w:rPr>
        <w:t>и</w:t>
      </w:r>
      <w:r w:rsidRPr="002D500B">
        <w:rPr>
          <w:sz w:val="28"/>
          <w:szCs w:val="28"/>
        </w:rPr>
        <w:t xml:space="preserve"> в разделе 3 настоящего Положения;</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 xml:space="preserve">требованиями к авторам конкурсных работ и к конкурсным работам </w:t>
      </w:r>
      <w:r w:rsidRPr="002D500B">
        <w:rPr>
          <w:sz w:val="28"/>
          <w:szCs w:val="28"/>
        </w:rPr>
        <w:br/>
        <w:t>по соответствующим номинациям Конкурса, указанным в разделе 4 настоящего Положения;</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 xml:space="preserve">требованиями к направлению конкурсных работ для участия </w:t>
      </w:r>
      <w:r w:rsidRPr="002D500B">
        <w:rPr>
          <w:sz w:val="28"/>
          <w:szCs w:val="28"/>
        </w:rPr>
        <w:br/>
        <w:t>в Конкурсе, указанными в пунктах 5.2.6–5.2.7 настоящего Положения;</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критериями оценки конкурсных работ по соответствующим номинациям Конкурса, приведенными в приложени</w:t>
      </w:r>
      <w:r w:rsidR="00E93BAF">
        <w:rPr>
          <w:sz w:val="28"/>
          <w:szCs w:val="28"/>
        </w:rPr>
        <w:t>ях</w:t>
      </w:r>
      <w:r w:rsidRPr="002D500B">
        <w:rPr>
          <w:sz w:val="28"/>
          <w:szCs w:val="28"/>
        </w:rPr>
        <w:t xml:space="preserve"> </w:t>
      </w:r>
      <w:r w:rsidR="00946273">
        <w:rPr>
          <w:sz w:val="28"/>
          <w:szCs w:val="28"/>
        </w:rPr>
        <w:t>№ </w:t>
      </w:r>
      <w:r w:rsidRPr="002D500B">
        <w:rPr>
          <w:sz w:val="28"/>
          <w:szCs w:val="28"/>
        </w:rPr>
        <w:t xml:space="preserve">1.1–1.4 </w:t>
      </w:r>
      <w:r w:rsidR="00141BC3">
        <w:rPr>
          <w:sz w:val="28"/>
          <w:szCs w:val="28"/>
        </w:rPr>
        <w:br/>
      </w:r>
      <w:r w:rsidRPr="002D500B">
        <w:rPr>
          <w:sz w:val="28"/>
          <w:szCs w:val="28"/>
        </w:rPr>
        <w:t xml:space="preserve">к настоящему Положению. </w:t>
      </w:r>
    </w:p>
    <w:p w:rsidR="001E0C2E"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 xml:space="preserve">5.2.6. Автор (коллектив авторов) в срок до 15 ноября </w:t>
      </w:r>
      <w:r w:rsidR="00221B4B" w:rsidRPr="002D500B">
        <w:rPr>
          <w:sz w:val="28"/>
          <w:szCs w:val="28"/>
        </w:rPr>
        <w:t xml:space="preserve">2024 года </w:t>
      </w:r>
      <w:r w:rsidRPr="002D500B">
        <w:rPr>
          <w:sz w:val="28"/>
          <w:szCs w:val="28"/>
        </w:rPr>
        <w:t>должен направить самостоятельно либо через образовательную организацию на</w:t>
      </w:r>
      <w:r w:rsidR="00D93D20">
        <w:rPr>
          <w:sz w:val="28"/>
          <w:szCs w:val="28"/>
        </w:rPr>
        <w:t> </w:t>
      </w:r>
      <w:r w:rsidRPr="002D500B">
        <w:rPr>
          <w:sz w:val="28"/>
          <w:szCs w:val="28"/>
        </w:rPr>
        <w:t>почтовый адрес избирательной комиссии соответствующего субъекта Российской Федерации:</w:t>
      </w:r>
    </w:p>
    <w:p w:rsidR="00586D23" w:rsidRPr="002D500B" w:rsidRDefault="00586D23" w:rsidP="001E0C2E">
      <w:pPr>
        <w:pStyle w:val="a5"/>
        <w:tabs>
          <w:tab w:val="left" w:pos="1555"/>
        </w:tabs>
        <w:kinsoku w:val="0"/>
        <w:overflowPunct w:val="0"/>
        <w:spacing w:line="360" w:lineRule="auto"/>
        <w:ind w:left="0" w:firstLine="709"/>
        <w:rPr>
          <w:sz w:val="28"/>
          <w:szCs w:val="28"/>
        </w:rPr>
      </w:pPr>
      <w:r>
        <w:rPr>
          <w:sz w:val="28"/>
          <w:szCs w:val="28"/>
        </w:rPr>
        <w:t xml:space="preserve">заявление (приложение № 4 </w:t>
      </w:r>
      <w:r w:rsidRPr="002D500B">
        <w:rPr>
          <w:sz w:val="28"/>
          <w:szCs w:val="28"/>
        </w:rPr>
        <w:t>к настоящему Положению</w:t>
      </w:r>
      <w:r>
        <w:rPr>
          <w:sz w:val="28"/>
          <w:szCs w:val="28"/>
        </w:rPr>
        <w:t>);</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копию страниц паспорта, содержащих сведения о фамилии, имени, отчестве (при наличии) и дате рождения;</w:t>
      </w:r>
    </w:p>
    <w:p w:rsidR="001E0C2E" w:rsidRDefault="001E0C2E" w:rsidP="005E66C8">
      <w:pPr>
        <w:pStyle w:val="a5"/>
        <w:tabs>
          <w:tab w:val="left" w:pos="1555"/>
        </w:tabs>
        <w:kinsoku w:val="0"/>
        <w:overflowPunct w:val="0"/>
        <w:spacing w:line="353" w:lineRule="auto"/>
        <w:ind w:left="0" w:firstLine="709"/>
        <w:rPr>
          <w:sz w:val="28"/>
          <w:szCs w:val="28"/>
        </w:rPr>
      </w:pPr>
      <w:r w:rsidRPr="002D500B">
        <w:rPr>
          <w:sz w:val="28"/>
          <w:szCs w:val="28"/>
        </w:rPr>
        <w:t>конкурсную работу на бумажном и электронном носителях, оформленную в</w:t>
      </w:r>
      <w:r w:rsidR="003D4160">
        <w:rPr>
          <w:sz w:val="28"/>
          <w:szCs w:val="28"/>
        </w:rPr>
        <w:t> </w:t>
      </w:r>
      <w:r w:rsidRPr="002D500B">
        <w:rPr>
          <w:sz w:val="28"/>
          <w:szCs w:val="28"/>
        </w:rPr>
        <w:t xml:space="preserve">соответствии с требованиями, предусмотренными </w:t>
      </w:r>
      <w:r w:rsidRPr="002D500B">
        <w:rPr>
          <w:sz w:val="28"/>
          <w:szCs w:val="28"/>
        </w:rPr>
        <w:lastRenderedPageBreak/>
        <w:t>приложением №</w:t>
      </w:r>
      <w:r w:rsidR="003D4160">
        <w:rPr>
          <w:sz w:val="28"/>
          <w:szCs w:val="28"/>
        </w:rPr>
        <w:t> </w:t>
      </w:r>
      <w:r w:rsidR="002D500B">
        <w:rPr>
          <w:sz w:val="28"/>
          <w:szCs w:val="28"/>
        </w:rPr>
        <w:t>6</w:t>
      </w:r>
      <w:r w:rsidR="00E13B03">
        <w:rPr>
          <w:sz w:val="28"/>
          <w:szCs w:val="28"/>
        </w:rPr>
        <w:t>.1</w:t>
      </w:r>
      <w:r w:rsidRPr="002D500B">
        <w:rPr>
          <w:sz w:val="28"/>
          <w:szCs w:val="28"/>
        </w:rPr>
        <w:t xml:space="preserve"> к</w:t>
      </w:r>
      <w:r w:rsidR="003D4160">
        <w:rPr>
          <w:sz w:val="28"/>
          <w:szCs w:val="28"/>
        </w:rPr>
        <w:t> </w:t>
      </w:r>
      <w:r w:rsidRPr="002D500B">
        <w:rPr>
          <w:sz w:val="28"/>
          <w:szCs w:val="28"/>
        </w:rPr>
        <w:t>настоящему Положению</w:t>
      </w:r>
      <w:r w:rsidR="00561658">
        <w:rPr>
          <w:sz w:val="28"/>
          <w:szCs w:val="28"/>
        </w:rPr>
        <w:t xml:space="preserve"> </w:t>
      </w:r>
      <w:r w:rsidR="00561658" w:rsidRPr="003D4160">
        <w:rPr>
          <w:sz w:val="28"/>
          <w:szCs w:val="28"/>
        </w:rPr>
        <w:t xml:space="preserve">(для конкурсных работ, заявленных для участия в номинациях </w:t>
      </w:r>
      <w:r w:rsidR="00946273" w:rsidRPr="003D4160">
        <w:rPr>
          <w:sz w:val="28"/>
          <w:szCs w:val="28"/>
        </w:rPr>
        <w:t xml:space="preserve">«Цифровая волна», </w:t>
      </w:r>
      <w:r w:rsidR="00561658" w:rsidRPr="003D4160">
        <w:rPr>
          <w:sz w:val="28"/>
          <w:szCs w:val="28"/>
        </w:rPr>
        <w:t xml:space="preserve">«Творческий циклон», </w:t>
      </w:r>
      <w:r w:rsidR="00561658">
        <w:rPr>
          <w:sz w:val="28"/>
          <w:szCs w:val="28"/>
        </w:rPr>
        <w:t xml:space="preserve">– </w:t>
      </w:r>
      <w:r w:rsidR="00561658" w:rsidRPr="003D4160">
        <w:rPr>
          <w:sz w:val="28"/>
          <w:szCs w:val="28"/>
        </w:rPr>
        <w:t xml:space="preserve">также </w:t>
      </w:r>
      <w:r w:rsidR="00946273" w:rsidRPr="003D4160">
        <w:rPr>
          <w:sz w:val="28"/>
          <w:szCs w:val="28"/>
        </w:rPr>
        <w:t>описание конкурсной работы</w:t>
      </w:r>
      <w:r w:rsidR="00946273">
        <w:rPr>
          <w:sz w:val="28"/>
          <w:szCs w:val="28"/>
        </w:rPr>
        <w:t>,</w:t>
      </w:r>
      <w:r w:rsidR="00946273" w:rsidRPr="003D4160">
        <w:rPr>
          <w:sz w:val="28"/>
          <w:szCs w:val="28"/>
        </w:rPr>
        <w:t xml:space="preserve"> </w:t>
      </w:r>
      <w:r w:rsidR="00561658" w:rsidRPr="003D4160">
        <w:rPr>
          <w:sz w:val="28"/>
          <w:szCs w:val="28"/>
        </w:rPr>
        <w:t>режиссерский или литературный сценарий видеоролика соответственно)</w:t>
      </w:r>
      <w:r w:rsidRPr="002D500B">
        <w:rPr>
          <w:sz w:val="28"/>
          <w:szCs w:val="28"/>
        </w:rPr>
        <w:t>;</w:t>
      </w:r>
    </w:p>
    <w:p w:rsidR="00E1421E" w:rsidRPr="002D500B" w:rsidRDefault="00E1421E" w:rsidP="005E66C8">
      <w:pPr>
        <w:pStyle w:val="a5"/>
        <w:tabs>
          <w:tab w:val="left" w:pos="1555"/>
        </w:tabs>
        <w:kinsoku w:val="0"/>
        <w:overflowPunct w:val="0"/>
        <w:spacing w:line="353" w:lineRule="auto"/>
        <w:ind w:left="0" w:firstLine="709"/>
        <w:rPr>
          <w:sz w:val="28"/>
          <w:szCs w:val="28"/>
        </w:rPr>
      </w:pPr>
      <w:r>
        <w:rPr>
          <w:sz w:val="28"/>
          <w:szCs w:val="28"/>
        </w:rPr>
        <w:t>документы, свидетельствующие об апробации конкурсной работы (при наличии);</w:t>
      </w:r>
    </w:p>
    <w:p w:rsidR="001E0C2E" w:rsidRPr="002D500B" w:rsidRDefault="001E0C2E" w:rsidP="005E66C8">
      <w:pPr>
        <w:pStyle w:val="a5"/>
        <w:tabs>
          <w:tab w:val="left" w:pos="1555"/>
        </w:tabs>
        <w:kinsoku w:val="0"/>
        <w:overflowPunct w:val="0"/>
        <w:spacing w:line="353" w:lineRule="auto"/>
        <w:ind w:left="0" w:firstLine="709"/>
        <w:rPr>
          <w:sz w:val="28"/>
          <w:szCs w:val="28"/>
        </w:rPr>
      </w:pPr>
      <w:r w:rsidRPr="002D500B">
        <w:rPr>
          <w:sz w:val="28"/>
          <w:szCs w:val="28"/>
        </w:rPr>
        <w:t xml:space="preserve">рецензию научного руководителя, заверенную в установленном порядке подписью работника отдела кадров образовательной организации высшего образования (только для конкурсных работ, представленных </w:t>
      </w:r>
      <w:r w:rsidRPr="002D500B">
        <w:rPr>
          <w:sz w:val="28"/>
          <w:szCs w:val="28"/>
        </w:rPr>
        <w:br/>
        <w:t>в номинации «Научный фронт»);</w:t>
      </w:r>
    </w:p>
    <w:p w:rsidR="001E0C2E" w:rsidRPr="002D500B" w:rsidRDefault="001E0C2E" w:rsidP="005E66C8">
      <w:pPr>
        <w:pStyle w:val="a5"/>
        <w:tabs>
          <w:tab w:val="left" w:pos="1555"/>
        </w:tabs>
        <w:kinsoku w:val="0"/>
        <w:overflowPunct w:val="0"/>
        <w:spacing w:line="353" w:lineRule="auto"/>
        <w:ind w:left="0" w:firstLine="709"/>
        <w:rPr>
          <w:sz w:val="28"/>
          <w:szCs w:val="28"/>
        </w:rPr>
      </w:pPr>
      <w:r w:rsidRPr="002D500B">
        <w:rPr>
          <w:sz w:val="28"/>
          <w:szCs w:val="28"/>
        </w:rPr>
        <w:t>документ, подтверждающий соответствие автора конкурсной работы требованиям раздела 3 настоящего Положения (справка с места учебы/работы);</w:t>
      </w:r>
    </w:p>
    <w:p w:rsidR="001E0C2E" w:rsidRPr="002D500B" w:rsidRDefault="001E0C2E" w:rsidP="005E66C8">
      <w:pPr>
        <w:pStyle w:val="a5"/>
        <w:tabs>
          <w:tab w:val="left" w:pos="1555"/>
        </w:tabs>
        <w:kinsoku w:val="0"/>
        <w:overflowPunct w:val="0"/>
        <w:spacing w:line="353" w:lineRule="auto"/>
        <w:ind w:left="0" w:firstLine="709"/>
        <w:rPr>
          <w:sz w:val="28"/>
          <w:szCs w:val="28"/>
        </w:rPr>
      </w:pPr>
      <w:r w:rsidRPr="002D500B">
        <w:rPr>
          <w:sz w:val="28"/>
          <w:szCs w:val="28"/>
        </w:rPr>
        <w:t xml:space="preserve">оригинал согласия на обработку персональных данных </w:t>
      </w:r>
      <w:r w:rsidR="00E13B03">
        <w:rPr>
          <w:sz w:val="28"/>
          <w:szCs w:val="28"/>
        </w:rPr>
        <w:br/>
      </w:r>
      <w:r w:rsidRPr="002D500B">
        <w:rPr>
          <w:sz w:val="28"/>
          <w:szCs w:val="28"/>
        </w:rPr>
        <w:t>(приложения №</w:t>
      </w:r>
      <w:r w:rsidR="00876A44" w:rsidRPr="002D500B">
        <w:rPr>
          <w:sz w:val="28"/>
          <w:szCs w:val="28"/>
        </w:rPr>
        <w:t> </w:t>
      </w:r>
      <w:r w:rsidR="002D500B">
        <w:rPr>
          <w:sz w:val="28"/>
          <w:szCs w:val="28"/>
        </w:rPr>
        <w:t>5</w:t>
      </w:r>
      <w:r w:rsidR="00E13B03">
        <w:rPr>
          <w:sz w:val="28"/>
          <w:szCs w:val="28"/>
        </w:rPr>
        <w:t>.1</w:t>
      </w:r>
      <w:r w:rsidRPr="002D500B">
        <w:rPr>
          <w:sz w:val="28"/>
          <w:szCs w:val="28"/>
        </w:rPr>
        <w:t xml:space="preserve"> и № </w:t>
      </w:r>
      <w:r w:rsidR="002D500B">
        <w:rPr>
          <w:sz w:val="28"/>
          <w:szCs w:val="28"/>
        </w:rPr>
        <w:t>5</w:t>
      </w:r>
      <w:r w:rsidRPr="002D500B">
        <w:rPr>
          <w:sz w:val="28"/>
          <w:szCs w:val="28"/>
        </w:rPr>
        <w:t>.</w:t>
      </w:r>
      <w:r w:rsidR="00E13B03">
        <w:rPr>
          <w:sz w:val="28"/>
          <w:szCs w:val="28"/>
        </w:rPr>
        <w:t>2</w:t>
      </w:r>
      <w:r w:rsidRPr="002D500B">
        <w:rPr>
          <w:sz w:val="28"/>
          <w:szCs w:val="28"/>
        </w:rPr>
        <w:t xml:space="preserve"> к настоящему Положению);</w:t>
      </w:r>
    </w:p>
    <w:p w:rsidR="001E0C2E" w:rsidRPr="002D500B" w:rsidRDefault="001E0C2E" w:rsidP="005E66C8">
      <w:pPr>
        <w:pStyle w:val="a5"/>
        <w:tabs>
          <w:tab w:val="left" w:pos="1555"/>
        </w:tabs>
        <w:kinsoku w:val="0"/>
        <w:overflowPunct w:val="0"/>
        <w:spacing w:line="353" w:lineRule="auto"/>
        <w:ind w:left="0" w:firstLine="709"/>
        <w:rPr>
          <w:sz w:val="28"/>
          <w:szCs w:val="28"/>
        </w:rPr>
      </w:pPr>
      <w:r w:rsidRPr="002D500B">
        <w:rPr>
          <w:sz w:val="28"/>
          <w:szCs w:val="28"/>
        </w:rPr>
        <w:t xml:space="preserve">оригинал согласия на обработку персональных данных, разрешенных для распространения (приложения № </w:t>
      </w:r>
      <w:r w:rsidR="0036719F">
        <w:rPr>
          <w:sz w:val="28"/>
          <w:szCs w:val="28"/>
        </w:rPr>
        <w:t>9</w:t>
      </w:r>
      <w:r w:rsidR="00E13B03">
        <w:rPr>
          <w:sz w:val="28"/>
          <w:szCs w:val="28"/>
        </w:rPr>
        <w:t>.1</w:t>
      </w:r>
      <w:r w:rsidRPr="002D500B">
        <w:rPr>
          <w:sz w:val="28"/>
          <w:szCs w:val="28"/>
        </w:rPr>
        <w:t xml:space="preserve"> и № </w:t>
      </w:r>
      <w:r w:rsidR="0036719F">
        <w:rPr>
          <w:sz w:val="28"/>
          <w:szCs w:val="28"/>
        </w:rPr>
        <w:t>9</w:t>
      </w:r>
      <w:r w:rsidRPr="002D500B">
        <w:rPr>
          <w:sz w:val="28"/>
          <w:szCs w:val="28"/>
        </w:rPr>
        <w:t>.</w:t>
      </w:r>
      <w:r w:rsidR="00E13B03">
        <w:rPr>
          <w:sz w:val="28"/>
          <w:szCs w:val="28"/>
        </w:rPr>
        <w:t>2</w:t>
      </w:r>
      <w:r w:rsidRPr="002D500B">
        <w:rPr>
          <w:sz w:val="28"/>
          <w:szCs w:val="28"/>
        </w:rPr>
        <w:t xml:space="preserve"> к настоящему Положению);</w:t>
      </w:r>
    </w:p>
    <w:p w:rsidR="001E0C2E" w:rsidRPr="002D500B" w:rsidRDefault="003D4160" w:rsidP="005E66C8">
      <w:pPr>
        <w:pStyle w:val="a5"/>
        <w:tabs>
          <w:tab w:val="left" w:pos="1555"/>
        </w:tabs>
        <w:kinsoku w:val="0"/>
        <w:overflowPunct w:val="0"/>
        <w:spacing w:line="353" w:lineRule="auto"/>
        <w:ind w:left="0" w:firstLine="709"/>
        <w:rPr>
          <w:sz w:val="28"/>
          <w:szCs w:val="28"/>
        </w:rPr>
      </w:pPr>
      <w:r>
        <w:rPr>
          <w:sz w:val="28"/>
          <w:szCs w:val="28"/>
        </w:rPr>
        <w:t>видеовизитк</w:t>
      </w:r>
      <w:r w:rsidR="00561658">
        <w:rPr>
          <w:sz w:val="28"/>
          <w:szCs w:val="28"/>
        </w:rPr>
        <w:t>у</w:t>
      </w:r>
      <w:r w:rsidRPr="002D500B">
        <w:rPr>
          <w:sz w:val="28"/>
          <w:szCs w:val="28"/>
        </w:rPr>
        <w:t xml:space="preserve"> </w:t>
      </w:r>
      <w:r w:rsidR="001E0C2E" w:rsidRPr="002D500B">
        <w:rPr>
          <w:sz w:val="28"/>
          <w:szCs w:val="28"/>
        </w:rPr>
        <w:t>на электронном носителе, записанн</w:t>
      </w:r>
      <w:r w:rsidR="00561658">
        <w:rPr>
          <w:sz w:val="28"/>
          <w:szCs w:val="28"/>
        </w:rPr>
        <w:t>ую</w:t>
      </w:r>
      <w:r w:rsidR="001E0C2E" w:rsidRPr="002D500B">
        <w:rPr>
          <w:sz w:val="28"/>
          <w:szCs w:val="28"/>
        </w:rPr>
        <w:t xml:space="preserve"> </w:t>
      </w:r>
      <w:r w:rsidR="001E0C2E" w:rsidRPr="002D500B">
        <w:rPr>
          <w:sz w:val="28"/>
          <w:szCs w:val="28"/>
        </w:rPr>
        <w:br/>
        <w:t>в соответствии с требованиями, предусмотренными приложением № 3</w:t>
      </w:r>
      <w:r w:rsidR="001E0C2E" w:rsidRPr="002D500B">
        <w:rPr>
          <w:sz w:val="28"/>
          <w:szCs w:val="28"/>
        </w:rPr>
        <w:br/>
        <w:t>к настоящему Положению.</w:t>
      </w:r>
    </w:p>
    <w:p w:rsidR="001E0C2E" w:rsidRPr="002D500B" w:rsidRDefault="001E0C2E" w:rsidP="005E66C8">
      <w:pPr>
        <w:pStyle w:val="a5"/>
        <w:tabs>
          <w:tab w:val="left" w:pos="1555"/>
        </w:tabs>
        <w:kinsoku w:val="0"/>
        <w:overflowPunct w:val="0"/>
        <w:spacing w:line="353" w:lineRule="auto"/>
        <w:ind w:left="0" w:firstLine="709"/>
        <w:rPr>
          <w:sz w:val="28"/>
          <w:szCs w:val="28"/>
        </w:rPr>
      </w:pPr>
      <w:r w:rsidRPr="002D500B">
        <w:rPr>
          <w:sz w:val="28"/>
          <w:szCs w:val="28"/>
        </w:rPr>
        <w:t>В случае подачи заявки на участие в Конкурсе от коллектива авторов документ, подтверждающий соответствие автора конкурсной работы требованиям раздела 3 настоящего Положения, представляется на каждого участника отдельно</w:t>
      </w:r>
      <w:r w:rsidR="001779B8" w:rsidRPr="002D500B">
        <w:rPr>
          <w:sz w:val="28"/>
          <w:szCs w:val="28"/>
        </w:rPr>
        <w:t>.</w:t>
      </w:r>
      <w:r w:rsidRPr="002D500B">
        <w:rPr>
          <w:sz w:val="28"/>
          <w:szCs w:val="28"/>
        </w:rPr>
        <w:t xml:space="preserve"> </w:t>
      </w:r>
      <w:r w:rsidR="001779B8" w:rsidRPr="002D500B">
        <w:rPr>
          <w:sz w:val="28"/>
          <w:szCs w:val="28"/>
        </w:rPr>
        <w:t>С</w:t>
      </w:r>
      <w:r w:rsidRPr="002D500B">
        <w:rPr>
          <w:sz w:val="28"/>
          <w:szCs w:val="28"/>
        </w:rPr>
        <w:t>огласия на обработку персональных данных, согласия на обработку персональных данных, разрешенных для распространения, заполняются каждым участником авторского коллектива отдельно.</w:t>
      </w:r>
    </w:p>
    <w:p w:rsidR="001E0C2E" w:rsidRPr="002D500B" w:rsidRDefault="001E0C2E" w:rsidP="005E66C8">
      <w:pPr>
        <w:pStyle w:val="a5"/>
        <w:tabs>
          <w:tab w:val="left" w:pos="1555"/>
        </w:tabs>
        <w:kinsoku w:val="0"/>
        <w:overflowPunct w:val="0"/>
        <w:spacing w:line="353" w:lineRule="auto"/>
        <w:ind w:left="0" w:firstLine="709"/>
        <w:rPr>
          <w:sz w:val="28"/>
          <w:szCs w:val="28"/>
        </w:rPr>
      </w:pPr>
      <w:r w:rsidRPr="002D500B">
        <w:rPr>
          <w:sz w:val="28"/>
          <w:szCs w:val="28"/>
        </w:rPr>
        <w:t>Конкурсная работа (описание конкурсной работы, режиссерский или литературный сценарий видеоролика), представленная на бумажном носителе, должна быть идентична конкурсной работе (описанию конкурсной работы, режиссерскому или литературному сценарию видеоролика), представленной в электронной форме.</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lastRenderedPageBreak/>
        <w:t xml:space="preserve">Лица, не направившие конкурсную работу в установленный срок </w:t>
      </w:r>
      <w:r w:rsidRPr="002D500B">
        <w:rPr>
          <w:sz w:val="28"/>
          <w:szCs w:val="28"/>
        </w:rPr>
        <w:br/>
        <w:t xml:space="preserve">и не предоставившие соответствующие документы, к участию в Конкурсе </w:t>
      </w:r>
      <w:r w:rsidRPr="002D500B">
        <w:rPr>
          <w:sz w:val="28"/>
          <w:szCs w:val="28"/>
        </w:rPr>
        <w:br/>
        <w:t>не допускаются.</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5.2.7. Конкурсные работы и материалы, направленные после 15 ноября</w:t>
      </w:r>
      <w:r w:rsidR="00221B4B" w:rsidRPr="002D500B">
        <w:rPr>
          <w:sz w:val="28"/>
          <w:szCs w:val="28"/>
        </w:rPr>
        <w:t xml:space="preserve"> 2024 года</w:t>
      </w:r>
      <w:r w:rsidRPr="002D500B">
        <w:rPr>
          <w:sz w:val="28"/>
          <w:szCs w:val="28"/>
        </w:rPr>
        <w:t>, не принимаются. Дата отправления конкурсной работы определяется по отметкам операторов почтовой связи.</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Конкурсная работа считается поданной на Конкурс, если соблюдены все условия, перечисленные в пунктах 5.2.6–5.2.7 настоящего Положения.</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5.2.8. Материалы, направленные для участия в Конкурсе в соответствии с пунктом 5.2.6 настоящего Положения, не возвращаются. Представление работы для участия в Конкурсе является согласием автора (коллектива авторов) на то, что конкурсная работа с указанием имени автора (соавторов) может быть обнародована и использована в деятельности ЦИК России, РЦОИТ при ЦИК России, ФЦИ при ЦИК России и избирательных комиссий субъектов Российской Федерации без выплаты какого-либо вознаграждения.</w:t>
      </w:r>
    </w:p>
    <w:p w:rsidR="0007412C"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 xml:space="preserve">5.2.9. В срок не позднее 20 декабря </w:t>
      </w:r>
      <w:r w:rsidR="00221B4B" w:rsidRPr="002D500B">
        <w:rPr>
          <w:sz w:val="28"/>
          <w:szCs w:val="28"/>
        </w:rPr>
        <w:t xml:space="preserve">2024 года </w:t>
      </w:r>
      <w:r w:rsidRPr="002D500B">
        <w:rPr>
          <w:sz w:val="28"/>
          <w:szCs w:val="28"/>
        </w:rPr>
        <w:t>избирательные комиссии субъектов Российской Федерации направляют в РЦОИТ при ЦИК России (101000, Москва, улица Мясницкая, дом 47) фельдсвязью или почтой (дата отправки определяется по штемпелю почтового отделения) отобранные конкурсные работы на бумажном и электронном носителях для их</w:t>
      </w:r>
      <w:r w:rsidR="00D24FAF" w:rsidRPr="002D500B">
        <w:rPr>
          <w:sz w:val="28"/>
          <w:szCs w:val="28"/>
        </w:rPr>
        <w:t> </w:t>
      </w:r>
      <w:r w:rsidRPr="002D500B">
        <w:rPr>
          <w:sz w:val="28"/>
          <w:szCs w:val="28"/>
        </w:rPr>
        <w:t>последующего участия в федеральном этапе Конкурса</w:t>
      </w:r>
      <w:r w:rsidR="0007412C">
        <w:rPr>
          <w:sz w:val="28"/>
          <w:szCs w:val="28"/>
        </w:rPr>
        <w:t>.</w:t>
      </w:r>
      <w:r w:rsidRPr="002D500B">
        <w:rPr>
          <w:sz w:val="28"/>
          <w:szCs w:val="28"/>
        </w:rPr>
        <w:t xml:space="preserve"> </w:t>
      </w:r>
    </w:p>
    <w:p w:rsidR="0007412C" w:rsidRDefault="0007412C" w:rsidP="0007412C">
      <w:pPr>
        <w:pStyle w:val="a5"/>
        <w:tabs>
          <w:tab w:val="left" w:pos="1555"/>
        </w:tabs>
        <w:kinsoku w:val="0"/>
        <w:overflowPunct w:val="0"/>
        <w:spacing w:line="360" w:lineRule="auto"/>
        <w:ind w:left="0" w:firstLine="709"/>
        <w:rPr>
          <w:sz w:val="28"/>
          <w:szCs w:val="28"/>
        </w:rPr>
      </w:pPr>
      <w:r>
        <w:rPr>
          <w:sz w:val="28"/>
          <w:szCs w:val="28"/>
        </w:rPr>
        <w:t>К каждой работе, отобранной для участия в федеральном этапе Конкурса, должны быть приложены следующие материалы:</w:t>
      </w:r>
    </w:p>
    <w:p w:rsidR="0007412C" w:rsidRPr="002D500B" w:rsidRDefault="0007412C" w:rsidP="0007412C">
      <w:pPr>
        <w:pStyle w:val="a5"/>
        <w:tabs>
          <w:tab w:val="left" w:pos="1555"/>
        </w:tabs>
        <w:kinsoku w:val="0"/>
        <w:overflowPunct w:val="0"/>
        <w:spacing w:line="360" w:lineRule="auto"/>
        <w:ind w:left="0" w:firstLine="709"/>
        <w:rPr>
          <w:sz w:val="28"/>
          <w:szCs w:val="28"/>
        </w:rPr>
      </w:pPr>
      <w:r>
        <w:rPr>
          <w:sz w:val="28"/>
          <w:szCs w:val="28"/>
        </w:rPr>
        <w:t xml:space="preserve">заявление (приложение № 4 </w:t>
      </w:r>
      <w:r w:rsidRPr="002D500B">
        <w:rPr>
          <w:sz w:val="28"/>
          <w:szCs w:val="28"/>
        </w:rPr>
        <w:t>к настоящему Положению</w:t>
      </w:r>
      <w:r>
        <w:rPr>
          <w:sz w:val="28"/>
          <w:szCs w:val="28"/>
        </w:rPr>
        <w:t>);</w:t>
      </w:r>
    </w:p>
    <w:p w:rsidR="0007412C" w:rsidRPr="002D500B" w:rsidRDefault="0007412C" w:rsidP="0007412C">
      <w:pPr>
        <w:pStyle w:val="a5"/>
        <w:tabs>
          <w:tab w:val="left" w:pos="1555"/>
        </w:tabs>
        <w:kinsoku w:val="0"/>
        <w:overflowPunct w:val="0"/>
        <w:spacing w:line="360" w:lineRule="auto"/>
        <w:ind w:left="0" w:firstLine="709"/>
        <w:rPr>
          <w:sz w:val="28"/>
          <w:szCs w:val="28"/>
        </w:rPr>
      </w:pPr>
      <w:r w:rsidRPr="002D500B">
        <w:rPr>
          <w:sz w:val="28"/>
          <w:szCs w:val="28"/>
        </w:rPr>
        <w:t>отзыв избирательной комиссии субъекта Российской Федерации</w:t>
      </w:r>
      <w:r>
        <w:rPr>
          <w:sz w:val="28"/>
          <w:szCs w:val="28"/>
        </w:rPr>
        <w:t>;</w:t>
      </w:r>
    </w:p>
    <w:p w:rsidR="0007412C" w:rsidRPr="002D500B" w:rsidRDefault="0007412C" w:rsidP="0007412C">
      <w:pPr>
        <w:pStyle w:val="a5"/>
        <w:tabs>
          <w:tab w:val="left" w:pos="1555"/>
        </w:tabs>
        <w:kinsoku w:val="0"/>
        <w:overflowPunct w:val="0"/>
        <w:spacing w:line="360" w:lineRule="auto"/>
        <w:ind w:left="0" w:firstLine="709"/>
        <w:rPr>
          <w:sz w:val="28"/>
          <w:szCs w:val="28"/>
        </w:rPr>
      </w:pPr>
      <w:r w:rsidRPr="002D500B">
        <w:rPr>
          <w:sz w:val="28"/>
          <w:szCs w:val="28"/>
        </w:rPr>
        <w:t>копи</w:t>
      </w:r>
      <w:r>
        <w:rPr>
          <w:sz w:val="28"/>
          <w:szCs w:val="28"/>
        </w:rPr>
        <w:t>я</w:t>
      </w:r>
      <w:r w:rsidRPr="002D500B">
        <w:rPr>
          <w:sz w:val="28"/>
          <w:szCs w:val="28"/>
        </w:rPr>
        <w:t xml:space="preserve"> страниц паспорта</w:t>
      </w:r>
      <w:r w:rsidR="004F614A">
        <w:rPr>
          <w:sz w:val="28"/>
          <w:szCs w:val="28"/>
        </w:rPr>
        <w:t xml:space="preserve"> автора (авторов)</w:t>
      </w:r>
      <w:r w:rsidRPr="002D500B">
        <w:rPr>
          <w:sz w:val="28"/>
          <w:szCs w:val="28"/>
        </w:rPr>
        <w:t xml:space="preserve">, содержащих сведения </w:t>
      </w:r>
      <w:r w:rsidR="004F614A">
        <w:rPr>
          <w:sz w:val="28"/>
          <w:szCs w:val="28"/>
        </w:rPr>
        <w:br/>
      </w:r>
      <w:r w:rsidRPr="002D500B">
        <w:rPr>
          <w:sz w:val="28"/>
          <w:szCs w:val="28"/>
        </w:rPr>
        <w:t>о фамилии, имени, отчестве (при наличии) и дате рождения;</w:t>
      </w:r>
    </w:p>
    <w:p w:rsidR="0007412C" w:rsidRPr="002D500B" w:rsidRDefault="0007412C" w:rsidP="0007412C">
      <w:pPr>
        <w:pStyle w:val="a5"/>
        <w:tabs>
          <w:tab w:val="left" w:pos="1555"/>
        </w:tabs>
        <w:kinsoku w:val="0"/>
        <w:overflowPunct w:val="0"/>
        <w:spacing w:line="360" w:lineRule="auto"/>
        <w:ind w:left="0" w:firstLine="709"/>
        <w:rPr>
          <w:sz w:val="28"/>
          <w:szCs w:val="28"/>
        </w:rPr>
      </w:pPr>
      <w:r w:rsidRPr="002D500B">
        <w:rPr>
          <w:sz w:val="28"/>
          <w:szCs w:val="28"/>
        </w:rPr>
        <w:t>документ, подтверждающ</w:t>
      </w:r>
      <w:r>
        <w:rPr>
          <w:sz w:val="28"/>
          <w:szCs w:val="28"/>
        </w:rPr>
        <w:t>ий</w:t>
      </w:r>
      <w:r w:rsidRPr="002D500B">
        <w:rPr>
          <w:sz w:val="28"/>
          <w:szCs w:val="28"/>
        </w:rPr>
        <w:t xml:space="preserve"> соответствие автора конкурсной работы требованиям раздела 3 настоящего Положения (справка с места учебы/работы);</w:t>
      </w:r>
    </w:p>
    <w:p w:rsidR="0007412C" w:rsidRPr="002D500B" w:rsidRDefault="0007412C" w:rsidP="0007412C">
      <w:pPr>
        <w:pStyle w:val="a5"/>
        <w:tabs>
          <w:tab w:val="left" w:pos="1555"/>
        </w:tabs>
        <w:kinsoku w:val="0"/>
        <w:overflowPunct w:val="0"/>
        <w:spacing w:line="360" w:lineRule="auto"/>
        <w:ind w:left="0" w:firstLine="709"/>
        <w:rPr>
          <w:sz w:val="28"/>
          <w:szCs w:val="28"/>
        </w:rPr>
      </w:pPr>
      <w:r w:rsidRPr="002D500B">
        <w:rPr>
          <w:sz w:val="28"/>
          <w:szCs w:val="28"/>
        </w:rPr>
        <w:lastRenderedPageBreak/>
        <w:t>рецензи</w:t>
      </w:r>
      <w:r>
        <w:rPr>
          <w:sz w:val="28"/>
          <w:szCs w:val="28"/>
        </w:rPr>
        <w:t>я</w:t>
      </w:r>
      <w:r w:rsidRPr="002D500B">
        <w:rPr>
          <w:sz w:val="28"/>
          <w:szCs w:val="28"/>
        </w:rPr>
        <w:t xml:space="preserve"> научного руководителя, заверенн</w:t>
      </w:r>
      <w:r>
        <w:rPr>
          <w:sz w:val="28"/>
          <w:szCs w:val="28"/>
        </w:rPr>
        <w:t>ая</w:t>
      </w:r>
      <w:r w:rsidRPr="002D500B">
        <w:rPr>
          <w:sz w:val="28"/>
          <w:szCs w:val="28"/>
        </w:rPr>
        <w:t xml:space="preserve"> в установленном порядке подписью работника отдела кадров образовательной организации высшего образования (только для конкурсных работ, представленных</w:t>
      </w:r>
      <w:r w:rsidRPr="002D500B">
        <w:rPr>
          <w:sz w:val="28"/>
          <w:szCs w:val="28"/>
        </w:rPr>
        <w:br/>
        <w:t>в номинации «Научный фронт»);</w:t>
      </w:r>
    </w:p>
    <w:p w:rsidR="0007412C" w:rsidRPr="002D500B" w:rsidRDefault="0007412C" w:rsidP="0007412C">
      <w:pPr>
        <w:pStyle w:val="a5"/>
        <w:tabs>
          <w:tab w:val="left" w:pos="1555"/>
        </w:tabs>
        <w:kinsoku w:val="0"/>
        <w:overflowPunct w:val="0"/>
        <w:spacing w:line="360" w:lineRule="auto"/>
        <w:ind w:left="0" w:firstLine="709"/>
        <w:rPr>
          <w:sz w:val="28"/>
          <w:szCs w:val="28"/>
        </w:rPr>
      </w:pPr>
      <w:r w:rsidRPr="002D500B">
        <w:rPr>
          <w:sz w:val="28"/>
          <w:szCs w:val="28"/>
        </w:rPr>
        <w:t>оригинал согласия на обработку персональных данных, заполненн</w:t>
      </w:r>
      <w:r>
        <w:rPr>
          <w:sz w:val="28"/>
          <w:szCs w:val="28"/>
        </w:rPr>
        <w:t>ый</w:t>
      </w:r>
      <w:r w:rsidRPr="002D500B">
        <w:rPr>
          <w:sz w:val="28"/>
          <w:szCs w:val="28"/>
        </w:rPr>
        <w:t xml:space="preserve"> </w:t>
      </w:r>
      <w:r w:rsidRPr="002D500B">
        <w:rPr>
          <w:sz w:val="28"/>
          <w:szCs w:val="28"/>
        </w:rPr>
        <w:br/>
        <w:t>автором (</w:t>
      </w:r>
      <w:r>
        <w:rPr>
          <w:sz w:val="28"/>
          <w:szCs w:val="28"/>
        </w:rPr>
        <w:t xml:space="preserve">каждым из </w:t>
      </w:r>
      <w:r w:rsidRPr="002D500B">
        <w:rPr>
          <w:sz w:val="28"/>
          <w:szCs w:val="28"/>
        </w:rPr>
        <w:t>соавторо</w:t>
      </w:r>
      <w:r>
        <w:rPr>
          <w:sz w:val="28"/>
          <w:szCs w:val="28"/>
        </w:rPr>
        <w:t>в</w:t>
      </w:r>
      <w:r w:rsidRPr="002D500B">
        <w:rPr>
          <w:sz w:val="28"/>
          <w:szCs w:val="28"/>
        </w:rPr>
        <w:t xml:space="preserve">) работы (приложение № </w:t>
      </w:r>
      <w:r>
        <w:rPr>
          <w:sz w:val="28"/>
          <w:szCs w:val="28"/>
        </w:rPr>
        <w:t>5</w:t>
      </w:r>
      <w:r w:rsidRPr="002D500B">
        <w:rPr>
          <w:sz w:val="28"/>
          <w:szCs w:val="28"/>
        </w:rPr>
        <w:t>.</w:t>
      </w:r>
      <w:r w:rsidR="00E13B03">
        <w:rPr>
          <w:sz w:val="28"/>
          <w:szCs w:val="28"/>
        </w:rPr>
        <w:t>2</w:t>
      </w:r>
      <w:r w:rsidRPr="002D500B">
        <w:rPr>
          <w:sz w:val="28"/>
          <w:szCs w:val="28"/>
        </w:rPr>
        <w:t xml:space="preserve"> к настоящему Положению);</w:t>
      </w:r>
    </w:p>
    <w:p w:rsidR="0007412C" w:rsidRPr="002D500B" w:rsidRDefault="0007412C" w:rsidP="0007412C">
      <w:pPr>
        <w:pStyle w:val="a5"/>
        <w:tabs>
          <w:tab w:val="left" w:pos="1555"/>
        </w:tabs>
        <w:kinsoku w:val="0"/>
        <w:overflowPunct w:val="0"/>
        <w:spacing w:line="360" w:lineRule="auto"/>
        <w:ind w:left="0" w:firstLine="709"/>
        <w:rPr>
          <w:sz w:val="28"/>
          <w:szCs w:val="28"/>
        </w:rPr>
      </w:pPr>
      <w:r w:rsidRPr="002D500B">
        <w:rPr>
          <w:sz w:val="28"/>
          <w:szCs w:val="28"/>
        </w:rPr>
        <w:t>оригинал согласия на обработку персональных данных, разрешенных для распространения, заполненн</w:t>
      </w:r>
      <w:r>
        <w:rPr>
          <w:sz w:val="28"/>
          <w:szCs w:val="28"/>
        </w:rPr>
        <w:t>ый</w:t>
      </w:r>
      <w:r w:rsidRPr="002D500B">
        <w:rPr>
          <w:sz w:val="28"/>
          <w:szCs w:val="28"/>
        </w:rPr>
        <w:t xml:space="preserve"> автором (</w:t>
      </w:r>
      <w:r>
        <w:rPr>
          <w:sz w:val="28"/>
          <w:szCs w:val="28"/>
        </w:rPr>
        <w:t xml:space="preserve">каждым из </w:t>
      </w:r>
      <w:r w:rsidRPr="002D500B">
        <w:rPr>
          <w:sz w:val="28"/>
          <w:szCs w:val="28"/>
        </w:rPr>
        <w:t>соавторо</w:t>
      </w:r>
      <w:r>
        <w:rPr>
          <w:sz w:val="28"/>
          <w:szCs w:val="28"/>
        </w:rPr>
        <w:t>в</w:t>
      </w:r>
      <w:r w:rsidRPr="002D500B">
        <w:rPr>
          <w:sz w:val="28"/>
          <w:szCs w:val="28"/>
        </w:rPr>
        <w:t xml:space="preserve">) работы (приложения № </w:t>
      </w:r>
      <w:r w:rsidR="0036719F">
        <w:rPr>
          <w:sz w:val="28"/>
          <w:szCs w:val="28"/>
        </w:rPr>
        <w:t>9</w:t>
      </w:r>
      <w:r w:rsidR="00E13B03">
        <w:rPr>
          <w:sz w:val="28"/>
          <w:szCs w:val="28"/>
        </w:rPr>
        <w:t>.1</w:t>
      </w:r>
      <w:r w:rsidRPr="002D500B">
        <w:rPr>
          <w:sz w:val="28"/>
          <w:szCs w:val="28"/>
        </w:rPr>
        <w:t xml:space="preserve"> и № </w:t>
      </w:r>
      <w:r w:rsidR="0036719F">
        <w:rPr>
          <w:sz w:val="28"/>
          <w:szCs w:val="28"/>
        </w:rPr>
        <w:t>9</w:t>
      </w:r>
      <w:r w:rsidRPr="002D500B">
        <w:rPr>
          <w:sz w:val="28"/>
          <w:szCs w:val="28"/>
        </w:rPr>
        <w:t>.</w:t>
      </w:r>
      <w:r w:rsidR="00E13B03">
        <w:rPr>
          <w:sz w:val="28"/>
          <w:szCs w:val="28"/>
        </w:rPr>
        <w:t>2</w:t>
      </w:r>
      <w:r w:rsidRPr="002D500B">
        <w:rPr>
          <w:sz w:val="28"/>
          <w:szCs w:val="28"/>
        </w:rPr>
        <w:t xml:space="preserve"> к настоящему Положению);</w:t>
      </w:r>
    </w:p>
    <w:p w:rsidR="0007412C" w:rsidRDefault="00C71053" w:rsidP="0007412C">
      <w:pPr>
        <w:pStyle w:val="a5"/>
        <w:tabs>
          <w:tab w:val="left" w:pos="1555"/>
        </w:tabs>
        <w:kinsoku w:val="0"/>
        <w:overflowPunct w:val="0"/>
        <w:spacing w:line="360" w:lineRule="auto"/>
        <w:ind w:left="0" w:firstLine="709"/>
        <w:rPr>
          <w:sz w:val="28"/>
          <w:szCs w:val="28"/>
        </w:rPr>
      </w:pPr>
      <w:r>
        <w:rPr>
          <w:sz w:val="28"/>
          <w:szCs w:val="28"/>
        </w:rPr>
        <w:t>видеовизитк</w:t>
      </w:r>
      <w:r w:rsidR="0042760D">
        <w:rPr>
          <w:sz w:val="28"/>
          <w:szCs w:val="28"/>
        </w:rPr>
        <w:t>а</w:t>
      </w:r>
      <w:r w:rsidRPr="002D500B">
        <w:rPr>
          <w:sz w:val="28"/>
          <w:szCs w:val="28"/>
        </w:rPr>
        <w:t xml:space="preserve"> автор</w:t>
      </w:r>
      <w:r w:rsidR="0042760D">
        <w:rPr>
          <w:sz w:val="28"/>
          <w:szCs w:val="28"/>
        </w:rPr>
        <w:t>а</w:t>
      </w:r>
      <w:r>
        <w:rPr>
          <w:sz w:val="28"/>
          <w:szCs w:val="28"/>
        </w:rPr>
        <w:t xml:space="preserve"> (коллектив</w:t>
      </w:r>
      <w:r w:rsidR="0042760D">
        <w:rPr>
          <w:sz w:val="28"/>
          <w:szCs w:val="28"/>
        </w:rPr>
        <w:t>а</w:t>
      </w:r>
      <w:r>
        <w:rPr>
          <w:sz w:val="28"/>
          <w:szCs w:val="28"/>
        </w:rPr>
        <w:t xml:space="preserve"> авторов)</w:t>
      </w:r>
      <w:r w:rsidRPr="002D500B">
        <w:rPr>
          <w:sz w:val="28"/>
          <w:szCs w:val="28"/>
        </w:rPr>
        <w:t xml:space="preserve"> работ</w:t>
      </w:r>
      <w:r w:rsidR="0042760D">
        <w:rPr>
          <w:sz w:val="28"/>
          <w:szCs w:val="28"/>
        </w:rPr>
        <w:t>ы</w:t>
      </w:r>
      <w:r w:rsidRPr="002D500B">
        <w:rPr>
          <w:sz w:val="28"/>
          <w:szCs w:val="28"/>
        </w:rPr>
        <w:t xml:space="preserve"> </w:t>
      </w:r>
      <w:r w:rsidR="0007412C" w:rsidRPr="002D500B">
        <w:rPr>
          <w:sz w:val="28"/>
          <w:szCs w:val="28"/>
        </w:rPr>
        <w:t>на электронном носителе, записанн</w:t>
      </w:r>
      <w:r w:rsidR="0042760D">
        <w:rPr>
          <w:sz w:val="28"/>
          <w:szCs w:val="28"/>
        </w:rPr>
        <w:t>ая</w:t>
      </w:r>
      <w:r w:rsidR="0007412C" w:rsidRPr="002D500B">
        <w:rPr>
          <w:sz w:val="28"/>
          <w:szCs w:val="28"/>
        </w:rPr>
        <w:t xml:space="preserve"> в соответствии с</w:t>
      </w:r>
      <w:r w:rsidR="003D4160">
        <w:rPr>
          <w:sz w:val="28"/>
          <w:szCs w:val="28"/>
        </w:rPr>
        <w:t> </w:t>
      </w:r>
      <w:r w:rsidR="0007412C" w:rsidRPr="002D500B">
        <w:rPr>
          <w:sz w:val="28"/>
          <w:szCs w:val="28"/>
        </w:rPr>
        <w:t>требованиями, предусмотренными приложением № 3 к настоящему Положению.</w:t>
      </w:r>
    </w:p>
    <w:p w:rsidR="0007412C" w:rsidRDefault="0007412C" w:rsidP="0007412C">
      <w:pPr>
        <w:pStyle w:val="a5"/>
        <w:tabs>
          <w:tab w:val="left" w:pos="1555"/>
        </w:tabs>
        <w:kinsoku w:val="0"/>
        <w:overflowPunct w:val="0"/>
        <w:spacing w:line="360" w:lineRule="auto"/>
        <w:ind w:left="0" w:firstLine="709"/>
        <w:rPr>
          <w:sz w:val="28"/>
          <w:szCs w:val="28"/>
        </w:rPr>
      </w:pPr>
      <w:r>
        <w:rPr>
          <w:sz w:val="28"/>
          <w:szCs w:val="28"/>
        </w:rPr>
        <w:t>Вместе с вышеуказанными материалами избирательным комиссиям субъектов Российской Федерации также необходимо представить:</w:t>
      </w:r>
    </w:p>
    <w:p w:rsidR="0007412C" w:rsidRDefault="0007412C" w:rsidP="0007412C">
      <w:pPr>
        <w:pStyle w:val="a5"/>
        <w:tabs>
          <w:tab w:val="left" w:pos="1555"/>
        </w:tabs>
        <w:kinsoku w:val="0"/>
        <w:overflowPunct w:val="0"/>
        <w:spacing w:line="360" w:lineRule="auto"/>
        <w:ind w:left="0" w:firstLine="709"/>
        <w:rPr>
          <w:sz w:val="28"/>
          <w:szCs w:val="28"/>
        </w:rPr>
      </w:pPr>
      <w:r>
        <w:rPr>
          <w:sz w:val="28"/>
          <w:szCs w:val="28"/>
        </w:rPr>
        <w:t>сопроводительное письмо избирательной комиссии субъекта Российской Федерации;</w:t>
      </w:r>
    </w:p>
    <w:p w:rsidR="0007412C" w:rsidRPr="003D4160" w:rsidRDefault="0007412C" w:rsidP="0007412C">
      <w:pPr>
        <w:pStyle w:val="a5"/>
        <w:tabs>
          <w:tab w:val="left" w:pos="1555"/>
        </w:tabs>
        <w:kinsoku w:val="0"/>
        <w:overflowPunct w:val="0"/>
        <w:spacing w:line="360" w:lineRule="auto"/>
        <w:ind w:left="0" w:firstLine="709"/>
        <w:rPr>
          <w:sz w:val="28"/>
          <w:szCs w:val="28"/>
        </w:rPr>
      </w:pPr>
      <w:r>
        <w:rPr>
          <w:sz w:val="28"/>
          <w:szCs w:val="28"/>
        </w:rPr>
        <w:t>сводную заявку на участие в Конкурсе (приложение № 2 к настоящему Положению) на бумажном и электронном носителях.</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 xml:space="preserve">Работы, направленные позже указанного срока или поступившие </w:t>
      </w:r>
      <w:r w:rsidRPr="002D500B">
        <w:rPr>
          <w:sz w:val="28"/>
          <w:szCs w:val="28"/>
        </w:rPr>
        <w:br/>
        <w:t xml:space="preserve">не через избирательные комиссии субъектов Российской Федерации, </w:t>
      </w:r>
      <w:r w:rsidRPr="002D500B">
        <w:rPr>
          <w:sz w:val="28"/>
          <w:szCs w:val="28"/>
        </w:rPr>
        <w:br/>
        <w:t>к участию в федеральном этапе Конкурса не допускаются.</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5.3. Порядок и сроки проведения федерального этапа Конкурса.</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5.3.1. Федеральный этап включает в себя экспертизу конкурсных работ и финал Конкурса.</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5.3.2. Федеральный этап начинается 20 декабря </w:t>
      </w:r>
      <w:r w:rsidR="00221B4B" w:rsidRPr="002D500B">
        <w:rPr>
          <w:sz w:val="28"/>
          <w:szCs w:val="28"/>
        </w:rPr>
        <w:t xml:space="preserve">2024 </w:t>
      </w:r>
      <w:r w:rsidRPr="002D500B">
        <w:rPr>
          <w:sz w:val="28"/>
          <w:szCs w:val="28"/>
        </w:rPr>
        <w:t>года и</w:t>
      </w:r>
      <w:r w:rsidR="00D24FAF" w:rsidRPr="002D500B">
        <w:rPr>
          <w:sz w:val="28"/>
          <w:szCs w:val="28"/>
        </w:rPr>
        <w:t> </w:t>
      </w:r>
      <w:r w:rsidRPr="002D500B">
        <w:rPr>
          <w:sz w:val="28"/>
          <w:szCs w:val="28"/>
        </w:rPr>
        <w:t xml:space="preserve">заканчивается не позднее 30 июня </w:t>
      </w:r>
      <w:r w:rsidR="00221B4B" w:rsidRPr="002D500B">
        <w:rPr>
          <w:sz w:val="28"/>
          <w:szCs w:val="28"/>
        </w:rPr>
        <w:t xml:space="preserve">2025 </w:t>
      </w:r>
      <w:r w:rsidRPr="002D500B">
        <w:rPr>
          <w:sz w:val="28"/>
          <w:szCs w:val="28"/>
        </w:rPr>
        <w:t>года.</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5.3.3. Порядок и сроки проведения экспертизы конкурсных работ.</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 xml:space="preserve">5.3.3.1. Рабочая группа в срок до 20 января </w:t>
      </w:r>
      <w:r w:rsidR="00221B4B" w:rsidRPr="002D500B">
        <w:rPr>
          <w:sz w:val="28"/>
          <w:szCs w:val="28"/>
        </w:rPr>
        <w:t xml:space="preserve">2025 </w:t>
      </w:r>
      <w:r w:rsidRPr="002D500B">
        <w:rPr>
          <w:sz w:val="28"/>
          <w:szCs w:val="28"/>
        </w:rPr>
        <w:t xml:space="preserve">года рассматривает работы и материалы, поступившие на Конкурс, на предмет их соответствия </w:t>
      </w:r>
      <w:r w:rsidRPr="002D500B">
        <w:rPr>
          <w:sz w:val="28"/>
          <w:szCs w:val="28"/>
        </w:rPr>
        <w:lastRenderedPageBreak/>
        <w:t>требованиям, предусмотренным разделами 3–5 настоящего Положения и</w:t>
      </w:r>
      <w:r w:rsidR="00D24FAF" w:rsidRPr="002D500B">
        <w:rPr>
          <w:sz w:val="28"/>
          <w:szCs w:val="28"/>
        </w:rPr>
        <w:t> </w:t>
      </w:r>
      <w:r w:rsidRPr="002D500B">
        <w:rPr>
          <w:sz w:val="28"/>
          <w:szCs w:val="28"/>
        </w:rPr>
        <w:t>приложениями № </w:t>
      </w:r>
      <w:r w:rsidR="002D500B">
        <w:rPr>
          <w:sz w:val="28"/>
          <w:szCs w:val="28"/>
        </w:rPr>
        <w:t>6</w:t>
      </w:r>
      <w:r w:rsidR="00E13B03">
        <w:rPr>
          <w:sz w:val="28"/>
          <w:szCs w:val="28"/>
        </w:rPr>
        <w:t>.1</w:t>
      </w:r>
      <w:r w:rsidRPr="002D500B">
        <w:rPr>
          <w:sz w:val="28"/>
          <w:szCs w:val="28"/>
        </w:rPr>
        <w:t>–</w:t>
      </w:r>
      <w:r w:rsidR="002D500B">
        <w:rPr>
          <w:sz w:val="28"/>
          <w:szCs w:val="28"/>
        </w:rPr>
        <w:t>6</w:t>
      </w:r>
      <w:r w:rsidRPr="002D500B">
        <w:rPr>
          <w:sz w:val="28"/>
          <w:szCs w:val="28"/>
        </w:rPr>
        <w:t>.</w:t>
      </w:r>
      <w:r w:rsidR="00E13B03">
        <w:rPr>
          <w:sz w:val="28"/>
          <w:szCs w:val="28"/>
        </w:rPr>
        <w:t>3</w:t>
      </w:r>
      <w:r w:rsidRPr="002D500B">
        <w:rPr>
          <w:sz w:val="28"/>
          <w:szCs w:val="28"/>
        </w:rPr>
        <w:t xml:space="preserve"> к</w:t>
      </w:r>
      <w:r w:rsidR="00221B4B" w:rsidRPr="002D500B">
        <w:rPr>
          <w:sz w:val="28"/>
          <w:szCs w:val="28"/>
        </w:rPr>
        <w:t> </w:t>
      </w:r>
      <w:r w:rsidRPr="002D500B">
        <w:rPr>
          <w:sz w:val="28"/>
          <w:szCs w:val="28"/>
        </w:rPr>
        <w:t>настоящему Положению, и направляет их</w:t>
      </w:r>
      <w:r w:rsidR="00D24FAF" w:rsidRPr="002D500B">
        <w:rPr>
          <w:sz w:val="28"/>
          <w:szCs w:val="28"/>
        </w:rPr>
        <w:t> </w:t>
      </w:r>
      <w:r w:rsidRPr="002D500B">
        <w:rPr>
          <w:sz w:val="28"/>
          <w:szCs w:val="28"/>
        </w:rPr>
        <w:t>на</w:t>
      </w:r>
      <w:r w:rsidR="00D24FAF" w:rsidRPr="002D500B">
        <w:rPr>
          <w:sz w:val="28"/>
          <w:szCs w:val="28"/>
        </w:rPr>
        <w:t> </w:t>
      </w:r>
      <w:r w:rsidRPr="002D500B">
        <w:rPr>
          <w:sz w:val="28"/>
          <w:szCs w:val="28"/>
        </w:rPr>
        <w:t>экспертизу.</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 xml:space="preserve">5.3.3.2. Экспертиза конкурсных работ организуется Рабочей группой </w:t>
      </w:r>
      <w:r w:rsidRPr="002D500B">
        <w:rPr>
          <w:sz w:val="28"/>
          <w:szCs w:val="28"/>
        </w:rPr>
        <w:br/>
        <w:t xml:space="preserve">и проводится в период с января по апрель, но не позднее </w:t>
      </w:r>
      <w:r w:rsidR="00566DFE" w:rsidRPr="002D500B">
        <w:rPr>
          <w:sz w:val="28"/>
          <w:szCs w:val="28"/>
        </w:rPr>
        <w:t>18</w:t>
      </w:r>
      <w:r w:rsidRPr="002D500B">
        <w:rPr>
          <w:sz w:val="28"/>
          <w:szCs w:val="28"/>
        </w:rPr>
        <w:t xml:space="preserve"> апреля </w:t>
      </w:r>
      <w:r w:rsidR="00221B4B" w:rsidRPr="002D500B">
        <w:rPr>
          <w:sz w:val="28"/>
          <w:szCs w:val="28"/>
        </w:rPr>
        <w:t xml:space="preserve">2025 </w:t>
      </w:r>
      <w:r w:rsidRPr="002D500B">
        <w:rPr>
          <w:sz w:val="28"/>
          <w:szCs w:val="28"/>
        </w:rPr>
        <w:t>года, при этом РЦОИТ при ЦИК</w:t>
      </w:r>
      <w:r w:rsidR="009F0FCD" w:rsidRPr="002D500B">
        <w:rPr>
          <w:sz w:val="28"/>
          <w:szCs w:val="28"/>
        </w:rPr>
        <w:t> </w:t>
      </w:r>
      <w:r w:rsidRPr="002D500B">
        <w:rPr>
          <w:sz w:val="28"/>
          <w:szCs w:val="28"/>
        </w:rPr>
        <w:t xml:space="preserve">России вправе заключать гражданско-правовые договоры для проведения экспертизы конкурсных работ </w:t>
      </w:r>
      <w:r w:rsidR="00300D2B">
        <w:rPr>
          <w:sz w:val="28"/>
          <w:szCs w:val="28"/>
        </w:rPr>
        <w:br/>
      </w:r>
      <w:r w:rsidRPr="002D500B">
        <w:rPr>
          <w:sz w:val="28"/>
          <w:szCs w:val="28"/>
        </w:rPr>
        <w:t xml:space="preserve">и использовать </w:t>
      </w:r>
      <w:r w:rsidR="00221B4B" w:rsidRPr="002D500B">
        <w:rPr>
          <w:sz w:val="28"/>
          <w:szCs w:val="28"/>
        </w:rPr>
        <w:t>сервис для специализированной обработки (проверки) текстовых документов для обнаружения в них заимствований и цитат</w:t>
      </w:r>
      <w:r w:rsidRPr="002D500B">
        <w:rPr>
          <w:sz w:val="28"/>
          <w:szCs w:val="28"/>
        </w:rPr>
        <w:t>.</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Авторы работ должны обеспечить надлежащее оформление всех заимствований текста, таблиц, схем, иллюстраций и т.д.</w:t>
      </w:r>
      <w:r w:rsidR="00221B4B" w:rsidRPr="002D500B">
        <w:rPr>
          <w:sz w:val="28"/>
          <w:szCs w:val="28"/>
        </w:rPr>
        <w:t xml:space="preserve"> В работе запрещается использование плагиата и других форм неправомерного заимствования</w:t>
      </w:r>
      <w:r w:rsidR="007569A9">
        <w:rPr>
          <w:sz w:val="28"/>
          <w:szCs w:val="28"/>
        </w:rPr>
        <w:t xml:space="preserve"> </w:t>
      </w:r>
      <w:r w:rsidR="003D5186">
        <w:rPr>
          <w:sz w:val="28"/>
          <w:szCs w:val="28"/>
        </w:rPr>
        <w:br/>
      </w:r>
      <w:r w:rsidR="007569A9">
        <w:rPr>
          <w:sz w:val="28"/>
          <w:szCs w:val="28"/>
        </w:rPr>
        <w:t>в объеме, превышающем 25</w:t>
      </w:r>
      <w:r w:rsidR="00946273">
        <w:rPr>
          <w:sz w:val="28"/>
          <w:szCs w:val="28"/>
        </w:rPr>
        <w:t> </w:t>
      </w:r>
      <w:r w:rsidR="007569A9">
        <w:rPr>
          <w:sz w:val="28"/>
          <w:szCs w:val="28"/>
        </w:rPr>
        <w:t>%</w:t>
      </w:r>
      <w:r w:rsidR="00221B4B" w:rsidRPr="002D500B">
        <w:rPr>
          <w:sz w:val="28"/>
          <w:szCs w:val="28"/>
        </w:rPr>
        <w:t>.</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 xml:space="preserve">Плагиатом считается использование чужого текста без кавычек </w:t>
      </w:r>
      <w:r w:rsidRPr="002D500B">
        <w:rPr>
          <w:sz w:val="28"/>
          <w:szCs w:val="28"/>
        </w:rPr>
        <w:br/>
        <w:t>и ссылки на источник либо тако</w:t>
      </w:r>
      <w:r w:rsidR="00300D2B">
        <w:rPr>
          <w:sz w:val="28"/>
          <w:szCs w:val="28"/>
        </w:rPr>
        <w:t>й</w:t>
      </w:r>
      <w:r w:rsidRPr="002D500B">
        <w:rPr>
          <w:sz w:val="28"/>
          <w:szCs w:val="28"/>
        </w:rPr>
        <w:t xml:space="preserve"> характер заимствований, которы</w:t>
      </w:r>
      <w:r w:rsidR="00E1421E">
        <w:rPr>
          <w:sz w:val="28"/>
          <w:szCs w:val="28"/>
        </w:rPr>
        <w:t>й</w:t>
      </w:r>
      <w:r w:rsidRPr="002D500B">
        <w:rPr>
          <w:sz w:val="28"/>
          <w:szCs w:val="28"/>
        </w:rPr>
        <w:t xml:space="preserve"> став</w:t>
      </w:r>
      <w:r w:rsidR="00E1421E">
        <w:rPr>
          <w:sz w:val="28"/>
          <w:szCs w:val="28"/>
        </w:rPr>
        <w:t>и</w:t>
      </w:r>
      <w:r w:rsidRPr="002D500B">
        <w:rPr>
          <w:sz w:val="28"/>
          <w:szCs w:val="28"/>
        </w:rPr>
        <w:t xml:space="preserve">т под сомнение самостоятельность выполненной работы или </w:t>
      </w:r>
      <w:r w:rsidRPr="002D500B">
        <w:rPr>
          <w:sz w:val="28"/>
          <w:szCs w:val="28"/>
        </w:rPr>
        <w:br/>
        <w:t xml:space="preserve">ее части. Как плагиат расценивается также недобросовестный парафраз – изложение чужого текста в той же последовательности, что </w:t>
      </w:r>
      <w:r w:rsidRPr="002D500B">
        <w:rPr>
          <w:sz w:val="28"/>
          <w:szCs w:val="28"/>
        </w:rPr>
        <w:br/>
        <w:t xml:space="preserve">и в источнике, с сохранением отдельных предложений, фраз и выражений </w:t>
      </w:r>
      <w:r w:rsidRPr="002D500B">
        <w:rPr>
          <w:sz w:val="28"/>
          <w:szCs w:val="28"/>
        </w:rPr>
        <w:br/>
        <w:t>из чужого текста, не взятых в кавычки.</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Цитирование в работе должно быть оформлено ссылками на источник.</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 xml:space="preserve">Оценки (баллы) за каждую работу выставляются экспертами </w:t>
      </w:r>
      <w:r w:rsidRPr="002D500B">
        <w:rPr>
          <w:sz w:val="28"/>
          <w:szCs w:val="28"/>
        </w:rPr>
        <w:br/>
        <w:t>в соответствии с приложениями № 1.1–1.4 к настоящему Положению</w:t>
      </w:r>
      <w:r w:rsidR="0007412C">
        <w:rPr>
          <w:sz w:val="28"/>
          <w:szCs w:val="28"/>
        </w:rPr>
        <w:t>.</w:t>
      </w:r>
      <w:r w:rsidR="0007412C">
        <w:rPr>
          <w:sz w:val="28"/>
          <w:szCs w:val="28"/>
        </w:rPr>
        <w:br/>
        <w:t xml:space="preserve">К </w:t>
      </w:r>
      <w:r w:rsidRPr="002D500B">
        <w:rPr>
          <w:sz w:val="28"/>
          <w:szCs w:val="28"/>
        </w:rPr>
        <w:t>оценке работы эксперт прилагает отзыв в свободной форме.</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 xml:space="preserve">Авторы, чьи конкурсные работы представлены для участия в Конкурсе, и их научные руководители не могут привлекаться </w:t>
      </w:r>
      <w:r w:rsidRPr="002D500B">
        <w:rPr>
          <w:sz w:val="28"/>
          <w:szCs w:val="28"/>
        </w:rPr>
        <w:br/>
        <w:t>к экспертизе конкурсных работ</w:t>
      </w:r>
      <w:r w:rsidR="00010E7A">
        <w:rPr>
          <w:sz w:val="28"/>
          <w:szCs w:val="28"/>
        </w:rPr>
        <w:t xml:space="preserve"> </w:t>
      </w:r>
      <w:r w:rsidR="00036893">
        <w:rPr>
          <w:sz w:val="28"/>
          <w:szCs w:val="28"/>
        </w:rPr>
        <w:t xml:space="preserve">в </w:t>
      </w:r>
      <w:r w:rsidR="00010E7A">
        <w:rPr>
          <w:sz w:val="28"/>
          <w:szCs w:val="28"/>
        </w:rPr>
        <w:t>соотве</w:t>
      </w:r>
      <w:r w:rsidR="003D4160">
        <w:rPr>
          <w:sz w:val="28"/>
          <w:szCs w:val="28"/>
        </w:rPr>
        <w:t>т</w:t>
      </w:r>
      <w:r w:rsidR="00010E7A">
        <w:rPr>
          <w:sz w:val="28"/>
          <w:szCs w:val="28"/>
        </w:rPr>
        <w:t>ствующей номинации</w:t>
      </w:r>
      <w:r w:rsidRPr="002D500B">
        <w:rPr>
          <w:sz w:val="28"/>
          <w:szCs w:val="28"/>
        </w:rPr>
        <w:t>.</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 xml:space="preserve">При проведении экспертизы и оценки конкурсных работ сведения </w:t>
      </w:r>
      <w:r w:rsidRPr="002D500B">
        <w:rPr>
          <w:sz w:val="28"/>
          <w:szCs w:val="28"/>
        </w:rPr>
        <w:br/>
        <w:t>об авторах работ экспертам не сообщаются.</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lastRenderedPageBreak/>
        <w:t>Участникам Конкурса из числа победителей и призеров Всероссийской олимпиады школьников по вопросам избирательного права и избирательного процесса при проведении экспертизы и оценки работ дополнительно начисля</w:t>
      </w:r>
      <w:r w:rsidR="00946273">
        <w:rPr>
          <w:sz w:val="28"/>
          <w:szCs w:val="28"/>
        </w:rPr>
        <w:t>е</w:t>
      </w:r>
      <w:r w:rsidRPr="002D500B">
        <w:rPr>
          <w:sz w:val="28"/>
          <w:szCs w:val="28"/>
        </w:rPr>
        <w:t>тся 2 или 1 балл соответственно.</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 xml:space="preserve">Рабочая группа не позднее 30 апреля </w:t>
      </w:r>
      <w:r w:rsidR="00221B4B" w:rsidRPr="002D500B">
        <w:rPr>
          <w:sz w:val="28"/>
          <w:szCs w:val="28"/>
        </w:rPr>
        <w:t xml:space="preserve">2025 </w:t>
      </w:r>
      <w:r w:rsidRPr="002D500B">
        <w:rPr>
          <w:sz w:val="28"/>
          <w:szCs w:val="28"/>
        </w:rPr>
        <w:t>года направляет в</w:t>
      </w:r>
      <w:r w:rsidR="00D24FAF" w:rsidRPr="002D500B">
        <w:rPr>
          <w:sz w:val="28"/>
          <w:szCs w:val="28"/>
        </w:rPr>
        <w:t> </w:t>
      </w:r>
      <w:r w:rsidRPr="002D500B">
        <w:rPr>
          <w:sz w:val="28"/>
          <w:szCs w:val="28"/>
        </w:rPr>
        <w:t xml:space="preserve">Конкурсную комиссию работы, получившие по результатам экспертизы </w:t>
      </w:r>
      <w:r w:rsidR="00036893">
        <w:rPr>
          <w:sz w:val="28"/>
          <w:szCs w:val="28"/>
        </w:rPr>
        <w:br/>
      </w:r>
      <w:r w:rsidRPr="002D500B">
        <w:rPr>
          <w:sz w:val="28"/>
          <w:szCs w:val="28"/>
        </w:rPr>
        <w:t>не менее 80 % от максимального количества баллов в соответствующей номинации.</w:t>
      </w:r>
    </w:p>
    <w:p w:rsidR="00DD3C59" w:rsidRPr="002D500B" w:rsidRDefault="00DD3C59" w:rsidP="001E0C2E">
      <w:pPr>
        <w:pStyle w:val="a5"/>
        <w:tabs>
          <w:tab w:val="left" w:pos="1555"/>
        </w:tabs>
        <w:kinsoku w:val="0"/>
        <w:overflowPunct w:val="0"/>
        <w:spacing w:line="360" w:lineRule="auto"/>
        <w:ind w:left="0" w:firstLine="709"/>
        <w:rPr>
          <w:sz w:val="28"/>
          <w:szCs w:val="28"/>
        </w:rPr>
      </w:pPr>
      <w:r w:rsidRPr="002D500B">
        <w:rPr>
          <w:sz w:val="28"/>
          <w:szCs w:val="28"/>
        </w:rPr>
        <w:t xml:space="preserve">Члены </w:t>
      </w:r>
      <w:r w:rsidR="00E93BAF">
        <w:rPr>
          <w:sz w:val="28"/>
          <w:szCs w:val="28"/>
        </w:rPr>
        <w:t>К</w:t>
      </w:r>
      <w:r w:rsidRPr="002D500B">
        <w:rPr>
          <w:sz w:val="28"/>
          <w:szCs w:val="28"/>
        </w:rPr>
        <w:t xml:space="preserve">онкурсной комиссии путем заочного голосования отбирают для участия в финале </w:t>
      </w:r>
      <w:r w:rsidR="00AC0AAF">
        <w:rPr>
          <w:sz w:val="28"/>
          <w:szCs w:val="28"/>
        </w:rPr>
        <w:t xml:space="preserve">Конкурса </w:t>
      </w:r>
      <w:r w:rsidRPr="002D500B">
        <w:rPr>
          <w:sz w:val="28"/>
          <w:szCs w:val="28"/>
        </w:rPr>
        <w:t xml:space="preserve">не более </w:t>
      </w:r>
      <w:r w:rsidR="0078388E" w:rsidRPr="002D500B">
        <w:rPr>
          <w:sz w:val="28"/>
          <w:szCs w:val="28"/>
        </w:rPr>
        <w:t>пяти</w:t>
      </w:r>
      <w:r w:rsidRPr="002D500B">
        <w:rPr>
          <w:sz w:val="28"/>
          <w:szCs w:val="28"/>
        </w:rPr>
        <w:t xml:space="preserve"> работ </w:t>
      </w:r>
      <w:r w:rsidR="007569A9">
        <w:rPr>
          <w:sz w:val="28"/>
          <w:szCs w:val="28"/>
        </w:rPr>
        <w:t>в</w:t>
      </w:r>
      <w:r w:rsidRPr="002D500B">
        <w:rPr>
          <w:sz w:val="28"/>
          <w:szCs w:val="28"/>
        </w:rPr>
        <w:t xml:space="preserve"> каждой номинации.</w:t>
      </w:r>
    </w:p>
    <w:p w:rsidR="00D74FCD" w:rsidRPr="002D500B" w:rsidRDefault="003D4160" w:rsidP="001E0C2E">
      <w:pPr>
        <w:pStyle w:val="a5"/>
        <w:tabs>
          <w:tab w:val="left" w:pos="1555"/>
        </w:tabs>
        <w:kinsoku w:val="0"/>
        <w:overflowPunct w:val="0"/>
        <w:spacing w:line="360" w:lineRule="auto"/>
        <w:ind w:left="0" w:firstLine="709"/>
        <w:rPr>
          <w:sz w:val="28"/>
          <w:szCs w:val="28"/>
        </w:rPr>
      </w:pPr>
      <w:r>
        <w:rPr>
          <w:sz w:val="28"/>
          <w:szCs w:val="28"/>
        </w:rPr>
        <w:t>Член Конкурсной комиссии не принимает участи</w:t>
      </w:r>
      <w:r w:rsidR="00946273">
        <w:rPr>
          <w:sz w:val="28"/>
          <w:szCs w:val="28"/>
        </w:rPr>
        <w:t>я</w:t>
      </w:r>
      <w:r>
        <w:rPr>
          <w:sz w:val="28"/>
          <w:szCs w:val="28"/>
        </w:rPr>
        <w:t xml:space="preserve"> в голосовании </w:t>
      </w:r>
      <w:r w:rsidR="00D93D20">
        <w:rPr>
          <w:sz w:val="28"/>
          <w:szCs w:val="28"/>
        </w:rPr>
        <w:t>в </w:t>
      </w:r>
      <w:r>
        <w:rPr>
          <w:sz w:val="28"/>
          <w:szCs w:val="28"/>
        </w:rPr>
        <w:t xml:space="preserve">соответствующей номинации, если он является научным руководителем автора (коллектива авторов) конкурсной работы, допущенной до участия </w:t>
      </w:r>
      <w:r w:rsidR="00036893">
        <w:rPr>
          <w:sz w:val="28"/>
          <w:szCs w:val="28"/>
        </w:rPr>
        <w:br/>
      </w:r>
      <w:r>
        <w:rPr>
          <w:sz w:val="28"/>
          <w:szCs w:val="28"/>
        </w:rPr>
        <w:t>в указанном отборе в соответствующей номинации.</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5.3.3.3. Рабочая группа информирует авторов (в том числе посредством рассылки информационных писем с электронной почты atmosfera@rcoit.ru) о</w:t>
      </w:r>
      <w:r w:rsidR="00BD0BF0" w:rsidRPr="002D500B">
        <w:rPr>
          <w:sz w:val="28"/>
          <w:szCs w:val="28"/>
        </w:rPr>
        <w:t> </w:t>
      </w:r>
      <w:r w:rsidRPr="002D500B">
        <w:rPr>
          <w:sz w:val="28"/>
          <w:szCs w:val="28"/>
        </w:rPr>
        <w:t>том, что их конкурсные работы допущены к участию в</w:t>
      </w:r>
      <w:r w:rsidR="00BD0BF0" w:rsidRPr="002D500B">
        <w:rPr>
          <w:sz w:val="28"/>
          <w:szCs w:val="28"/>
        </w:rPr>
        <w:t> </w:t>
      </w:r>
      <w:r w:rsidRPr="002D500B">
        <w:rPr>
          <w:sz w:val="28"/>
          <w:szCs w:val="28"/>
        </w:rPr>
        <w:t>финале Конкурса.</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5.3.4. Порядок и сроки проведения финала Конкурса.</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 xml:space="preserve">5.3.4.1. Финал Конкурса проводится не позднее 30 июня </w:t>
      </w:r>
      <w:r w:rsidR="00221B4B" w:rsidRPr="002D500B">
        <w:rPr>
          <w:sz w:val="28"/>
          <w:szCs w:val="28"/>
        </w:rPr>
        <w:t xml:space="preserve">2025 </w:t>
      </w:r>
      <w:r w:rsidRPr="002D500B">
        <w:rPr>
          <w:sz w:val="28"/>
          <w:szCs w:val="28"/>
        </w:rPr>
        <w:t>года в</w:t>
      </w:r>
      <w:r w:rsidR="00F606EA" w:rsidRPr="002D500B">
        <w:rPr>
          <w:sz w:val="28"/>
          <w:szCs w:val="28"/>
        </w:rPr>
        <w:t> </w:t>
      </w:r>
      <w:r w:rsidRPr="002D500B">
        <w:rPr>
          <w:sz w:val="28"/>
          <w:szCs w:val="28"/>
        </w:rPr>
        <w:t>одном из следующих форматов: очном, заочном или очно-заочном.</w:t>
      </w:r>
    </w:p>
    <w:p w:rsidR="001E0C2E" w:rsidRPr="002D500B" w:rsidRDefault="001E0C2E" w:rsidP="001E0C2E">
      <w:pPr>
        <w:pStyle w:val="a5"/>
        <w:tabs>
          <w:tab w:val="left" w:pos="1555"/>
        </w:tabs>
        <w:kinsoku w:val="0"/>
        <w:overflowPunct w:val="0"/>
        <w:spacing w:line="360" w:lineRule="auto"/>
        <w:ind w:left="0" w:firstLine="709"/>
        <w:rPr>
          <w:sz w:val="28"/>
          <w:szCs w:val="28"/>
        </w:rPr>
      </w:pPr>
      <w:r w:rsidRPr="002D500B">
        <w:rPr>
          <w:sz w:val="28"/>
          <w:szCs w:val="28"/>
        </w:rPr>
        <w:t>5.3.4.2. </w:t>
      </w:r>
      <w:bookmarkStart w:id="0" w:name="_Hlk108088989"/>
      <w:r w:rsidRPr="002D500B">
        <w:rPr>
          <w:sz w:val="28"/>
          <w:szCs w:val="28"/>
        </w:rPr>
        <w:t xml:space="preserve">При проведении финала Конкурса в очном формате автор (коллектив авторов) должен </w:t>
      </w:r>
      <w:bookmarkEnd w:id="0"/>
      <w:r w:rsidRPr="002D500B">
        <w:rPr>
          <w:sz w:val="28"/>
          <w:szCs w:val="28"/>
        </w:rPr>
        <w:t xml:space="preserve">лично представить содержание работы, обозначить ее основные цели и достигнутые результаты, сопроводив выступление иллюстративным материалом (презентацией), ответить </w:t>
      </w:r>
      <w:r w:rsidRPr="002D500B">
        <w:rPr>
          <w:sz w:val="28"/>
          <w:szCs w:val="28"/>
        </w:rPr>
        <w:br/>
        <w:t>на вопросы членов Конкурсной комиссии и иных участников финала Конкурса.</w:t>
      </w:r>
    </w:p>
    <w:p w:rsidR="001E0C2E" w:rsidRPr="002D500B" w:rsidRDefault="001E0C2E" w:rsidP="001E0C2E">
      <w:pPr>
        <w:pStyle w:val="a5"/>
        <w:tabs>
          <w:tab w:val="left" w:pos="1555"/>
        </w:tabs>
        <w:kinsoku w:val="0"/>
        <w:overflowPunct w:val="0"/>
        <w:spacing w:line="360" w:lineRule="auto"/>
        <w:ind w:left="0" w:firstLine="709"/>
        <w:rPr>
          <w:sz w:val="28"/>
          <w:szCs w:val="28"/>
        </w:rPr>
      </w:pPr>
      <w:bookmarkStart w:id="1" w:name="_Hlk108089732"/>
      <w:r w:rsidRPr="002D500B">
        <w:rPr>
          <w:sz w:val="28"/>
          <w:szCs w:val="28"/>
        </w:rPr>
        <w:t xml:space="preserve">Материалы, планируемые к демонстрации при защите работы, должны быть направлены на электронную почту atmosfera@rcoit.ru не позднее чем </w:t>
      </w:r>
      <w:r w:rsidRPr="002D500B">
        <w:rPr>
          <w:sz w:val="28"/>
          <w:szCs w:val="28"/>
        </w:rPr>
        <w:br/>
        <w:t>за десять дней до дня проведения финала Конкурса.</w:t>
      </w:r>
    </w:p>
    <w:bookmarkEnd w:id="1"/>
    <w:p w:rsidR="005E66C8" w:rsidRDefault="005E66C8">
      <w:pPr>
        <w:widowControl/>
        <w:autoSpaceDE/>
        <w:autoSpaceDN/>
        <w:adjustRightInd/>
        <w:spacing w:after="200" w:line="276" w:lineRule="auto"/>
        <w:rPr>
          <w:sz w:val="28"/>
          <w:szCs w:val="28"/>
        </w:rPr>
      </w:pPr>
      <w:r>
        <w:rPr>
          <w:sz w:val="28"/>
          <w:szCs w:val="28"/>
        </w:rPr>
        <w:br w:type="page"/>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lastRenderedPageBreak/>
        <w:t>В случае если автор (ни один из соавторов) работы не явился на финал Конкурса, работа не рассматривается и не учитывается Конкурсной комиссией при подведении итогов Конкурса.</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5.3.4.3. При проведении финала Конкурса в заочном формате автор (коллектив авторов) должен представить видеозапись с изложением автором (коллективом авторов) лично содержания работы с обозначением </w:t>
      </w:r>
      <w:r w:rsidRPr="002D500B">
        <w:rPr>
          <w:sz w:val="28"/>
          <w:szCs w:val="28"/>
        </w:rPr>
        <w:br/>
        <w:t>ее основных целей и достигнутых результатов.</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Видеофайл </w:t>
      </w:r>
      <w:r w:rsidR="00946273">
        <w:rPr>
          <w:sz w:val="28"/>
          <w:szCs w:val="28"/>
        </w:rPr>
        <w:t xml:space="preserve">защиты </w:t>
      </w:r>
      <w:r w:rsidRPr="002D500B">
        <w:rPr>
          <w:sz w:val="28"/>
          <w:szCs w:val="28"/>
        </w:rPr>
        <w:t xml:space="preserve">конкурсной работы должен быть загружен </w:t>
      </w:r>
      <w:r w:rsidR="00946273">
        <w:rPr>
          <w:sz w:val="28"/>
          <w:szCs w:val="28"/>
        </w:rPr>
        <w:br/>
      </w:r>
      <w:r w:rsidRPr="002D500B">
        <w:rPr>
          <w:sz w:val="28"/>
          <w:szCs w:val="28"/>
        </w:rPr>
        <w:t>на файлообменник с возможностью скачивания материалов, ссылка для скачивания должна быть направлена на электронную почту atmosfera@rcoit.ru не позднее чем за десять дней до дня проведения финала Конкурса.</w:t>
      </w:r>
    </w:p>
    <w:p w:rsidR="00566DFE" w:rsidRPr="002D500B" w:rsidRDefault="0007412C" w:rsidP="001E0C2E">
      <w:pPr>
        <w:pStyle w:val="a5"/>
        <w:tabs>
          <w:tab w:val="left" w:pos="1545"/>
        </w:tabs>
        <w:kinsoku w:val="0"/>
        <w:overflowPunct w:val="0"/>
        <w:spacing w:line="360" w:lineRule="auto"/>
        <w:ind w:left="0" w:firstLine="709"/>
        <w:rPr>
          <w:sz w:val="28"/>
          <w:szCs w:val="28"/>
        </w:rPr>
      </w:pPr>
      <w:r>
        <w:rPr>
          <w:sz w:val="28"/>
          <w:szCs w:val="28"/>
        </w:rPr>
        <w:t>Под файлообменником в настоящем Положении понимается</w:t>
      </w:r>
      <w:r w:rsidR="00566DFE" w:rsidRPr="002D500B">
        <w:rPr>
          <w:sz w:val="28"/>
          <w:szCs w:val="28"/>
        </w:rPr>
        <w:t xml:space="preserve"> сервис </w:t>
      </w:r>
      <w:r w:rsidR="00036893">
        <w:rPr>
          <w:sz w:val="28"/>
          <w:szCs w:val="28"/>
        </w:rPr>
        <w:br/>
      </w:r>
      <w:r w:rsidR="00566DFE" w:rsidRPr="002D500B">
        <w:rPr>
          <w:sz w:val="28"/>
          <w:szCs w:val="28"/>
        </w:rPr>
        <w:t xml:space="preserve">в </w:t>
      </w:r>
      <w:r w:rsidR="000D22AA" w:rsidRPr="000D22AA">
        <w:rPr>
          <w:sz w:val="28"/>
          <w:szCs w:val="28"/>
        </w:rPr>
        <w:t>информационно-телекоммуникационной сети «Интернет</w:t>
      </w:r>
      <w:r w:rsidR="000D22AA">
        <w:rPr>
          <w:sz w:val="28"/>
          <w:szCs w:val="28"/>
        </w:rPr>
        <w:t>»</w:t>
      </w:r>
      <w:r w:rsidR="00946273">
        <w:rPr>
          <w:sz w:val="28"/>
          <w:szCs w:val="28"/>
        </w:rPr>
        <w:t>, предназначенный</w:t>
      </w:r>
      <w:r w:rsidR="00566DFE" w:rsidRPr="002D500B">
        <w:rPr>
          <w:sz w:val="28"/>
          <w:szCs w:val="28"/>
        </w:rPr>
        <w:t xml:space="preserve"> для хранения и обмена файлами. На специальной странице файлообменника пользователь загружает файл на сервер, а файлообменник формирует постоянную ссылку, которую пользователь может рассылать другим пользователям, чтобы они могли скачать файл.</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Видеофайл защиты конкурсной работы должен соответствовать требованиям приложения № 3 к настоящему Положению. </w:t>
      </w:r>
      <w:r w:rsidRPr="002D500B">
        <w:rPr>
          <w:sz w:val="28"/>
          <w:szCs w:val="28"/>
        </w:rPr>
        <w:br/>
        <w:t>В номинации «Творческий циклон» дополнительные материалы, помимо предусмотренных пунктом 5.2.</w:t>
      </w:r>
      <w:r w:rsidR="00010E7A">
        <w:rPr>
          <w:sz w:val="28"/>
          <w:szCs w:val="28"/>
        </w:rPr>
        <w:t>6</w:t>
      </w:r>
      <w:r w:rsidRPr="002D500B">
        <w:rPr>
          <w:sz w:val="28"/>
          <w:szCs w:val="28"/>
        </w:rPr>
        <w:t xml:space="preserve"> настоящего Положения, не направляются.</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5.3.4.4. Финал Конкурса в очно-заочном формате проводится с</w:t>
      </w:r>
      <w:r w:rsidR="00BD0BF0" w:rsidRPr="002D500B">
        <w:rPr>
          <w:sz w:val="28"/>
          <w:szCs w:val="28"/>
        </w:rPr>
        <w:t> </w:t>
      </w:r>
      <w:r w:rsidRPr="002D500B">
        <w:rPr>
          <w:sz w:val="28"/>
          <w:szCs w:val="28"/>
        </w:rPr>
        <w:t>использованием видео-конференц-связи (далее – ВКС) ЦИК</w:t>
      </w:r>
      <w:r w:rsidR="00BD0BF0" w:rsidRPr="002D500B">
        <w:rPr>
          <w:sz w:val="28"/>
          <w:szCs w:val="28"/>
        </w:rPr>
        <w:t> </w:t>
      </w:r>
      <w:r w:rsidRPr="002D500B">
        <w:rPr>
          <w:sz w:val="28"/>
          <w:szCs w:val="28"/>
        </w:rPr>
        <w:t>России с</w:t>
      </w:r>
      <w:r w:rsidR="00BD0BF0" w:rsidRPr="002D500B">
        <w:rPr>
          <w:sz w:val="28"/>
          <w:szCs w:val="28"/>
        </w:rPr>
        <w:t> </w:t>
      </w:r>
      <w:r w:rsidRPr="002D500B">
        <w:rPr>
          <w:sz w:val="28"/>
          <w:szCs w:val="28"/>
        </w:rPr>
        <w:t xml:space="preserve">избирательными комиссиями субъектов Российской Федерации. В рамках защиты конкурсной работы с использованием ВКС автор (коллектив авторов) должен лично представить содержание работы, обозначить ее основные цели и достигнутые результаты, сопроводив выступление иллюстративным материалом (презентацией), ответить на вопросы членов Конкурсной комиссии и иных участников финала Конкурса. По решению председателя </w:t>
      </w:r>
      <w:r w:rsidRPr="002D500B">
        <w:rPr>
          <w:sz w:val="28"/>
          <w:szCs w:val="28"/>
        </w:rPr>
        <w:lastRenderedPageBreak/>
        <w:t>Конкурсной комиссии в номинации «Творческий циклон» защита работы автором (коллективом авторов) может не проводиться.</w:t>
      </w:r>
    </w:p>
    <w:p w:rsidR="00663207" w:rsidRPr="002D500B" w:rsidRDefault="00663207" w:rsidP="001E0C2E">
      <w:pPr>
        <w:pStyle w:val="a5"/>
        <w:tabs>
          <w:tab w:val="left" w:pos="1545"/>
        </w:tabs>
        <w:kinsoku w:val="0"/>
        <w:overflowPunct w:val="0"/>
        <w:spacing w:line="360" w:lineRule="auto"/>
        <w:ind w:left="0" w:firstLine="709"/>
        <w:rPr>
          <w:sz w:val="28"/>
          <w:szCs w:val="28"/>
        </w:rPr>
      </w:pPr>
      <w:r w:rsidRPr="002D500B">
        <w:rPr>
          <w:sz w:val="28"/>
          <w:szCs w:val="28"/>
        </w:rPr>
        <w:t xml:space="preserve">Если член Конкурсной комиссии является научным руководителем автора </w:t>
      </w:r>
      <w:r w:rsidR="00946273">
        <w:rPr>
          <w:sz w:val="28"/>
          <w:szCs w:val="28"/>
        </w:rPr>
        <w:t xml:space="preserve">(коллектива авторов) </w:t>
      </w:r>
      <w:r w:rsidRPr="002D500B">
        <w:rPr>
          <w:sz w:val="28"/>
          <w:szCs w:val="28"/>
        </w:rPr>
        <w:t xml:space="preserve">конкурсной работы, допущенной </w:t>
      </w:r>
      <w:r w:rsidR="00E747B6">
        <w:rPr>
          <w:sz w:val="28"/>
          <w:szCs w:val="28"/>
        </w:rPr>
        <w:t>к</w:t>
      </w:r>
      <w:r w:rsidR="00E747B6" w:rsidRPr="002D500B">
        <w:rPr>
          <w:sz w:val="28"/>
          <w:szCs w:val="28"/>
        </w:rPr>
        <w:t xml:space="preserve"> </w:t>
      </w:r>
      <w:r w:rsidRPr="002D500B">
        <w:rPr>
          <w:sz w:val="28"/>
          <w:szCs w:val="28"/>
        </w:rPr>
        <w:t>финал</w:t>
      </w:r>
      <w:r w:rsidR="00E747B6">
        <w:rPr>
          <w:sz w:val="28"/>
          <w:szCs w:val="28"/>
        </w:rPr>
        <w:t>у</w:t>
      </w:r>
      <w:r w:rsidRPr="002D500B">
        <w:rPr>
          <w:sz w:val="28"/>
          <w:szCs w:val="28"/>
        </w:rPr>
        <w:t xml:space="preserve"> Конкурса, то указанный член Конкурсной комиссии не имеет права принимать участие в обсуждении </w:t>
      </w:r>
      <w:r w:rsidR="00AC0AAF">
        <w:rPr>
          <w:sz w:val="28"/>
          <w:szCs w:val="28"/>
        </w:rPr>
        <w:t xml:space="preserve">и голосовании по </w:t>
      </w:r>
      <w:r w:rsidRPr="002D500B">
        <w:rPr>
          <w:sz w:val="28"/>
          <w:szCs w:val="28"/>
        </w:rPr>
        <w:t>конкурсны</w:t>
      </w:r>
      <w:r w:rsidR="00AC0AAF">
        <w:rPr>
          <w:sz w:val="28"/>
          <w:szCs w:val="28"/>
        </w:rPr>
        <w:t>м</w:t>
      </w:r>
      <w:r w:rsidRPr="002D500B">
        <w:rPr>
          <w:sz w:val="28"/>
          <w:szCs w:val="28"/>
        </w:rPr>
        <w:t xml:space="preserve"> работ</w:t>
      </w:r>
      <w:r w:rsidR="00AC0AAF">
        <w:rPr>
          <w:sz w:val="28"/>
          <w:szCs w:val="28"/>
        </w:rPr>
        <w:t>ам</w:t>
      </w:r>
      <w:r w:rsidRPr="002D500B">
        <w:rPr>
          <w:sz w:val="28"/>
          <w:szCs w:val="28"/>
        </w:rPr>
        <w:t xml:space="preserve"> </w:t>
      </w:r>
      <w:r w:rsidR="00141BC3">
        <w:rPr>
          <w:sz w:val="28"/>
          <w:szCs w:val="28"/>
        </w:rPr>
        <w:br/>
      </w:r>
      <w:r w:rsidR="00EB75C6">
        <w:rPr>
          <w:sz w:val="28"/>
          <w:szCs w:val="28"/>
        </w:rPr>
        <w:t xml:space="preserve">в </w:t>
      </w:r>
      <w:r w:rsidRPr="002D500B">
        <w:rPr>
          <w:sz w:val="28"/>
          <w:szCs w:val="28"/>
        </w:rPr>
        <w:t>соответствующей номинации.</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Материалы (презентация, текст выступления), планируемые </w:t>
      </w:r>
      <w:r w:rsidRPr="002D500B">
        <w:rPr>
          <w:sz w:val="28"/>
          <w:szCs w:val="28"/>
        </w:rPr>
        <w:br/>
        <w:t xml:space="preserve">к демонстрации при защите </w:t>
      </w:r>
      <w:r w:rsidR="00C00D18">
        <w:rPr>
          <w:sz w:val="28"/>
          <w:szCs w:val="28"/>
        </w:rPr>
        <w:t xml:space="preserve">конкурсной </w:t>
      </w:r>
      <w:r w:rsidRPr="002D500B">
        <w:rPr>
          <w:sz w:val="28"/>
          <w:szCs w:val="28"/>
        </w:rPr>
        <w:t xml:space="preserve">работы, должны быть загружены </w:t>
      </w:r>
      <w:r w:rsidRPr="002D500B">
        <w:rPr>
          <w:sz w:val="28"/>
          <w:szCs w:val="28"/>
        </w:rPr>
        <w:br/>
        <w:t>на файлообменник с возможностью скачивания материалов</w:t>
      </w:r>
      <w:r w:rsidR="00C00D18">
        <w:rPr>
          <w:sz w:val="28"/>
          <w:szCs w:val="28"/>
        </w:rPr>
        <w:t>.</w:t>
      </w:r>
      <w:r w:rsidRPr="002D500B">
        <w:rPr>
          <w:sz w:val="28"/>
          <w:szCs w:val="28"/>
        </w:rPr>
        <w:t xml:space="preserve"> </w:t>
      </w:r>
      <w:r w:rsidR="00C00D18">
        <w:rPr>
          <w:sz w:val="28"/>
          <w:szCs w:val="28"/>
        </w:rPr>
        <w:t>С</w:t>
      </w:r>
      <w:r w:rsidRPr="002D500B">
        <w:rPr>
          <w:sz w:val="28"/>
          <w:szCs w:val="28"/>
        </w:rPr>
        <w:t>сылка для скачивания должна быть направлена на электронную почту atmosfera@rcoit.ru не позднее чем за десять дней до дня проведения финала Конкурса.</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5.3.4.5. Конкурсная комиссия не позднее 30 июня </w:t>
      </w:r>
      <w:r w:rsidR="00566DFE" w:rsidRPr="002D500B">
        <w:rPr>
          <w:sz w:val="28"/>
          <w:szCs w:val="28"/>
        </w:rPr>
        <w:t xml:space="preserve">2025 </w:t>
      </w:r>
      <w:r w:rsidRPr="002D500B">
        <w:rPr>
          <w:sz w:val="28"/>
          <w:szCs w:val="28"/>
        </w:rPr>
        <w:t>года на своем заседании подводит итоги Конкурса.</w:t>
      </w:r>
    </w:p>
    <w:p w:rsidR="00172341"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Конкурсная комиссия рассматривает работы и с учетом отзывов избирательных комиссий субъектов Российской Федерации, результатов экспертизы и защиты работ авторами своим решением </w:t>
      </w:r>
      <w:r w:rsidR="00E27760" w:rsidRPr="002D500B">
        <w:rPr>
          <w:sz w:val="28"/>
          <w:szCs w:val="28"/>
        </w:rPr>
        <w:t xml:space="preserve">(путем голосования) </w:t>
      </w:r>
      <w:r w:rsidRPr="002D500B">
        <w:rPr>
          <w:sz w:val="28"/>
          <w:szCs w:val="28"/>
        </w:rPr>
        <w:t>определяет победителей в каждой номинации либо принимает решение не</w:t>
      </w:r>
      <w:r w:rsidR="00D93D20">
        <w:rPr>
          <w:sz w:val="28"/>
          <w:szCs w:val="28"/>
        </w:rPr>
        <w:t> </w:t>
      </w:r>
      <w:r w:rsidRPr="002D500B">
        <w:rPr>
          <w:sz w:val="28"/>
          <w:szCs w:val="28"/>
        </w:rPr>
        <w:t>определять победителя в какой-либо номинации (номинациях) Конкурса.</w:t>
      </w:r>
    </w:p>
    <w:p w:rsidR="00D02C2B" w:rsidRPr="002D500B" w:rsidRDefault="00D02C2B" w:rsidP="001E0C2E">
      <w:pPr>
        <w:pStyle w:val="a5"/>
        <w:tabs>
          <w:tab w:val="left" w:pos="1545"/>
        </w:tabs>
        <w:kinsoku w:val="0"/>
        <w:overflowPunct w:val="0"/>
        <w:spacing w:line="360" w:lineRule="auto"/>
        <w:ind w:left="0" w:firstLine="709"/>
        <w:rPr>
          <w:sz w:val="28"/>
          <w:szCs w:val="28"/>
        </w:rPr>
      </w:pPr>
      <w:r w:rsidRPr="002D500B">
        <w:rPr>
          <w:sz w:val="28"/>
          <w:szCs w:val="28"/>
        </w:rPr>
        <w:t>При этом учитыва</w:t>
      </w:r>
      <w:r w:rsidR="00F606EA" w:rsidRPr="002D500B">
        <w:rPr>
          <w:sz w:val="28"/>
          <w:szCs w:val="28"/>
        </w:rPr>
        <w:t>ю</w:t>
      </w:r>
      <w:r w:rsidRPr="002D500B">
        <w:rPr>
          <w:sz w:val="28"/>
          <w:szCs w:val="28"/>
        </w:rPr>
        <w:t xml:space="preserve">тся </w:t>
      </w:r>
      <w:r w:rsidR="00E27760" w:rsidRPr="002D500B">
        <w:rPr>
          <w:sz w:val="28"/>
          <w:szCs w:val="28"/>
        </w:rPr>
        <w:t xml:space="preserve">результаты </w:t>
      </w:r>
      <w:r w:rsidR="00AC0AAF">
        <w:rPr>
          <w:sz w:val="28"/>
          <w:szCs w:val="28"/>
        </w:rPr>
        <w:t xml:space="preserve">заочного </w:t>
      </w:r>
      <w:r w:rsidR="00E27760" w:rsidRPr="002D500B">
        <w:rPr>
          <w:sz w:val="28"/>
          <w:szCs w:val="28"/>
        </w:rPr>
        <w:t>голосования</w:t>
      </w:r>
      <w:r w:rsidRPr="002D500B">
        <w:rPr>
          <w:sz w:val="28"/>
          <w:szCs w:val="28"/>
        </w:rPr>
        <w:t xml:space="preserve"> членов Конкурсной комиссии, которые не смогли лично присутствовать на финале</w:t>
      </w:r>
      <w:r w:rsidR="00AC0AAF">
        <w:rPr>
          <w:sz w:val="28"/>
          <w:szCs w:val="28"/>
        </w:rPr>
        <w:t xml:space="preserve"> Конкурса</w:t>
      </w:r>
      <w:r w:rsidRPr="002D500B">
        <w:rPr>
          <w:sz w:val="28"/>
          <w:szCs w:val="28"/>
        </w:rPr>
        <w:t>.</w:t>
      </w:r>
    </w:p>
    <w:p w:rsidR="00172341" w:rsidRPr="002D500B" w:rsidRDefault="00172341" w:rsidP="00172341">
      <w:pPr>
        <w:pStyle w:val="a5"/>
        <w:tabs>
          <w:tab w:val="left" w:pos="1545"/>
        </w:tabs>
        <w:kinsoku w:val="0"/>
        <w:overflowPunct w:val="0"/>
        <w:spacing w:line="360" w:lineRule="auto"/>
        <w:ind w:left="0" w:firstLine="709"/>
        <w:rPr>
          <w:sz w:val="28"/>
          <w:szCs w:val="28"/>
        </w:rPr>
      </w:pPr>
      <w:r w:rsidRPr="002D500B">
        <w:rPr>
          <w:sz w:val="28"/>
          <w:szCs w:val="28"/>
        </w:rPr>
        <w:t xml:space="preserve">В каждой номинации </w:t>
      </w:r>
      <w:r w:rsidR="00E27760" w:rsidRPr="002D500B">
        <w:rPr>
          <w:sz w:val="28"/>
          <w:szCs w:val="28"/>
        </w:rPr>
        <w:t xml:space="preserve">определяется один </w:t>
      </w:r>
      <w:r w:rsidRPr="002D500B">
        <w:rPr>
          <w:sz w:val="28"/>
          <w:szCs w:val="28"/>
        </w:rPr>
        <w:t>победител</w:t>
      </w:r>
      <w:r w:rsidR="00E27760" w:rsidRPr="002D500B">
        <w:rPr>
          <w:sz w:val="28"/>
          <w:szCs w:val="28"/>
        </w:rPr>
        <w:t>ь (автор, авторский коллектив)</w:t>
      </w:r>
      <w:r w:rsidRPr="002D500B">
        <w:rPr>
          <w:sz w:val="28"/>
          <w:szCs w:val="28"/>
        </w:rPr>
        <w:t>.</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5.3.4.6. Расходы участников, связанные с участием в финале Конкурса, осуществляются за счет средств направляющей стороны либо за счет собственных средств участников.</w:t>
      </w:r>
    </w:p>
    <w:p w:rsidR="001E0C2E"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5.3.4.7. </w:t>
      </w:r>
      <w:proofErr w:type="gramStart"/>
      <w:r w:rsidRPr="002D500B">
        <w:rPr>
          <w:sz w:val="28"/>
          <w:szCs w:val="28"/>
        </w:rPr>
        <w:t xml:space="preserve">На основании протокола Конкурсной комиссии ЦИК России </w:t>
      </w:r>
      <w:r w:rsidRPr="002D500B">
        <w:rPr>
          <w:sz w:val="28"/>
          <w:szCs w:val="28"/>
        </w:rPr>
        <w:br/>
        <w:t xml:space="preserve">на одном из ближайших заседаний принимает постановление об итогах </w:t>
      </w:r>
      <w:r w:rsidRPr="002D500B">
        <w:rPr>
          <w:sz w:val="28"/>
          <w:szCs w:val="28"/>
        </w:rPr>
        <w:lastRenderedPageBreak/>
        <w:t xml:space="preserve">Конкурса, которое размещается на официальных сайтах ЦИК России, РЦОИТ при ЦИК России, публикуется в официальном печатном органе Центральной избирательной комиссии Российской Федерации – журнале «Вестник Центральной избирательной комиссии Российской Федерации» </w:t>
      </w:r>
      <w:r w:rsidRPr="002D500B">
        <w:rPr>
          <w:sz w:val="28"/>
          <w:szCs w:val="28"/>
        </w:rPr>
        <w:br/>
        <w:t>и официальном сетевом издании «Вестник Центральной избирательной комиссии Российской Федерации».</w:t>
      </w:r>
      <w:proofErr w:type="gramEnd"/>
    </w:p>
    <w:p w:rsidR="005E66C8" w:rsidRPr="005E66C8" w:rsidRDefault="005E66C8" w:rsidP="005E66C8">
      <w:pPr>
        <w:pStyle w:val="a5"/>
        <w:tabs>
          <w:tab w:val="left" w:pos="1545"/>
        </w:tabs>
        <w:kinsoku w:val="0"/>
        <w:overflowPunct w:val="0"/>
        <w:ind w:left="0" w:firstLine="709"/>
        <w:rPr>
          <w:sz w:val="14"/>
          <w:szCs w:val="28"/>
        </w:rPr>
      </w:pPr>
    </w:p>
    <w:p w:rsidR="001E0C2E" w:rsidRPr="002D500B" w:rsidRDefault="001E0C2E" w:rsidP="005E66C8">
      <w:pPr>
        <w:pStyle w:val="1"/>
        <w:tabs>
          <w:tab w:val="left" w:pos="1296"/>
        </w:tabs>
        <w:kinsoku w:val="0"/>
        <w:overflowPunct w:val="0"/>
        <w:spacing w:after="240"/>
        <w:ind w:left="0" w:right="0"/>
      </w:pPr>
      <w:r w:rsidRPr="002D500B">
        <w:t>6. Награждение победителей Конкурса, поощрение</w:t>
      </w:r>
      <w:r w:rsidRPr="002D500B">
        <w:rPr>
          <w:spacing w:val="-1"/>
        </w:rPr>
        <w:t xml:space="preserve"> </w:t>
      </w:r>
      <w:r w:rsidRPr="002D500B">
        <w:t>участников</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6.1. Победителю в каждой номинации Конкурса присуждается премия </w:t>
      </w:r>
      <w:r w:rsidRPr="002D500B">
        <w:rPr>
          <w:sz w:val="28"/>
          <w:szCs w:val="28"/>
        </w:rPr>
        <w:br/>
        <w:t>в размере 150 000 (</w:t>
      </w:r>
      <w:r w:rsidR="00BE0C0A">
        <w:rPr>
          <w:sz w:val="28"/>
          <w:szCs w:val="28"/>
        </w:rPr>
        <w:t>С</w:t>
      </w:r>
      <w:r w:rsidRPr="002D500B">
        <w:rPr>
          <w:sz w:val="28"/>
          <w:szCs w:val="28"/>
        </w:rPr>
        <w:t>т</w:t>
      </w:r>
      <w:r w:rsidR="00C00D18">
        <w:rPr>
          <w:sz w:val="28"/>
          <w:szCs w:val="28"/>
        </w:rPr>
        <w:t>о</w:t>
      </w:r>
      <w:r w:rsidRPr="002D500B">
        <w:rPr>
          <w:sz w:val="28"/>
          <w:szCs w:val="28"/>
        </w:rPr>
        <w:t xml:space="preserve"> пят</w:t>
      </w:r>
      <w:r w:rsidR="00C00D18">
        <w:rPr>
          <w:sz w:val="28"/>
          <w:szCs w:val="28"/>
        </w:rPr>
        <w:t>ь</w:t>
      </w:r>
      <w:r w:rsidRPr="002D500B">
        <w:rPr>
          <w:sz w:val="28"/>
          <w:szCs w:val="28"/>
        </w:rPr>
        <w:t>десят тысяч) рублей.</w:t>
      </w:r>
    </w:p>
    <w:p w:rsidR="00F606EA"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В случае присуждения премии коллективу авторов сумма премии </w:t>
      </w:r>
      <w:r w:rsidRPr="002D500B">
        <w:rPr>
          <w:sz w:val="28"/>
          <w:szCs w:val="28"/>
        </w:rPr>
        <w:br/>
        <w:t xml:space="preserve">не увеличивается, а распределяется между членами коллектива авторов </w:t>
      </w:r>
      <w:r w:rsidRPr="002D500B">
        <w:rPr>
          <w:sz w:val="28"/>
          <w:szCs w:val="28"/>
        </w:rPr>
        <w:br/>
        <w:t>в соответствии с достигнутым между ними соглашением.</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Расходы, связанные с выплатой премий победителям Конкурса, осуществляются за счет средств федерального бюджета, выделенных </w:t>
      </w:r>
      <w:r w:rsidR="00787C0D" w:rsidRPr="002D500B">
        <w:rPr>
          <w:sz w:val="28"/>
          <w:szCs w:val="28"/>
        </w:rPr>
        <w:t>ЦИК России</w:t>
      </w:r>
      <w:r w:rsidRPr="002D500B">
        <w:rPr>
          <w:sz w:val="28"/>
          <w:szCs w:val="28"/>
        </w:rPr>
        <w:t xml:space="preserve"> на соответствующий год на реализацию соответствующего расходного обязательства.</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В случае принятия Конкурсной комиссией решения не определять победителя в какой-либо номинации (номинациях) </w:t>
      </w:r>
      <w:r w:rsidR="006A71D6" w:rsidRPr="002D500B">
        <w:rPr>
          <w:sz w:val="28"/>
          <w:szCs w:val="28"/>
        </w:rPr>
        <w:t xml:space="preserve">Конкурса, </w:t>
      </w:r>
      <w:r w:rsidRPr="002D500B">
        <w:rPr>
          <w:sz w:val="28"/>
          <w:szCs w:val="28"/>
        </w:rPr>
        <w:t xml:space="preserve">премия </w:t>
      </w:r>
      <w:r w:rsidRPr="002D500B">
        <w:rPr>
          <w:sz w:val="28"/>
          <w:szCs w:val="28"/>
        </w:rPr>
        <w:br/>
        <w:t>в соответствующей номинации (номинациях) не выплачивается, денежные средства не перераспределяются.</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6.2. Выплата премий осуществляет</w:t>
      </w:r>
      <w:r w:rsidR="00A909B0">
        <w:rPr>
          <w:sz w:val="28"/>
          <w:szCs w:val="28"/>
        </w:rPr>
        <w:t>ся в срок до 29</w:t>
      </w:r>
      <w:r w:rsidRPr="002D500B">
        <w:rPr>
          <w:sz w:val="28"/>
          <w:szCs w:val="28"/>
        </w:rPr>
        <w:t xml:space="preserve"> августа </w:t>
      </w:r>
      <w:r w:rsidR="00566DFE" w:rsidRPr="002D500B">
        <w:rPr>
          <w:sz w:val="28"/>
          <w:szCs w:val="28"/>
        </w:rPr>
        <w:t xml:space="preserve">2025 </w:t>
      </w:r>
      <w:r w:rsidRPr="002D500B">
        <w:rPr>
          <w:sz w:val="28"/>
          <w:szCs w:val="28"/>
        </w:rPr>
        <w:t>года путем перечисления средств на счета победителей Конкурса, открытые в</w:t>
      </w:r>
      <w:r w:rsidR="00D51AF7" w:rsidRPr="002D500B">
        <w:rPr>
          <w:sz w:val="28"/>
          <w:szCs w:val="28"/>
        </w:rPr>
        <w:t> </w:t>
      </w:r>
      <w:r w:rsidRPr="002D500B">
        <w:rPr>
          <w:sz w:val="28"/>
          <w:szCs w:val="28"/>
        </w:rPr>
        <w:t>банках, расположенных на территории Российской Федерации.</w:t>
      </w:r>
    </w:p>
    <w:p w:rsidR="001E0C2E" w:rsidRPr="002D500B" w:rsidRDefault="001E0C2E" w:rsidP="001E0C2E">
      <w:pPr>
        <w:pStyle w:val="a5"/>
        <w:tabs>
          <w:tab w:val="left" w:pos="1545"/>
        </w:tabs>
        <w:kinsoku w:val="0"/>
        <w:overflowPunct w:val="0"/>
        <w:spacing w:line="360" w:lineRule="auto"/>
        <w:ind w:left="0" w:firstLine="709"/>
        <w:rPr>
          <w:sz w:val="28"/>
          <w:szCs w:val="28"/>
        </w:rPr>
      </w:pPr>
      <w:r w:rsidRPr="002D500B">
        <w:rPr>
          <w:sz w:val="28"/>
          <w:szCs w:val="28"/>
        </w:rPr>
        <w:t xml:space="preserve">6.3. Для перечисления премии победитель Конкурса в течение одной недели со дня подведения итогов Конкурса должен подать заявление, приложив к нему необходимые документы (приложение № </w:t>
      </w:r>
      <w:r w:rsidR="00364A8F">
        <w:rPr>
          <w:sz w:val="28"/>
          <w:szCs w:val="28"/>
        </w:rPr>
        <w:t>7</w:t>
      </w:r>
      <w:r w:rsidRPr="002D500B">
        <w:rPr>
          <w:sz w:val="28"/>
          <w:szCs w:val="28"/>
        </w:rPr>
        <w:t xml:space="preserve"> к настоящему Положению). В случае если победителем Конкурса признан коллектив авторов, к указанному заявлению прилагается соглашение авторов, предусмотренное пунктом 2 статьи 1059 Гражданского кодекса Российской Федерации.</w:t>
      </w:r>
    </w:p>
    <w:p w:rsidR="001E0C2E" w:rsidRPr="002D500B" w:rsidRDefault="001E0C2E" w:rsidP="005E66C8">
      <w:pPr>
        <w:pStyle w:val="a5"/>
        <w:tabs>
          <w:tab w:val="left" w:pos="1555"/>
        </w:tabs>
        <w:kinsoku w:val="0"/>
        <w:overflowPunct w:val="0"/>
        <w:spacing w:line="353" w:lineRule="auto"/>
        <w:ind w:left="0" w:firstLine="709"/>
        <w:rPr>
          <w:sz w:val="28"/>
          <w:szCs w:val="28"/>
        </w:rPr>
      </w:pPr>
      <w:r w:rsidRPr="002D500B">
        <w:rPr>
          <w:sz w:val="28"/>
          <w:szCs w:val="28"/>
        </w:rPr>
        <w:lastRenderedPageBreak/>
        <w:t>6.4. Победителям и финалистам Конкурса, их научным руководителям вручаются дипломы Центральной избирательной комиссии Российской Федерации.</w:t>
      </w:r>
    </w:p>
    <w:p w:rsidR="001E0C2E" w:rsidRPr="002D500B" w:rsidRDefault="001E0C2E" w:rsidP="005E66C8">
      <w:pPr>
        <w:pStyle w:val="a5"/>
        <w:tabs>
          <w:tab w:val="left" w:pos="1545"/>
        </w:tabs>
        <w:kinsoku w:val="0"/>
        <w:overflowPunct w:val="0"/>
        <w:spacing w:line="353" w:lineRule="auto"/>
        <w:ind w:left="0" w:firstLine="709"/>
        <w:rPr>
          <w:sz w:val="28"/>
          <w:szCs w:val="28"/>
        </w:rPr>
      </w:pPr>
      <w:r w:rsidRPr="002D500B">
        <w:rPr>
          <w:sz w:val="28"/>
          <w:szCs w:val="28"/>
        </w:rPr>
        <w:t>Победителям и финалистам Конкурса, их научным руководителям может быть объявлена благодарность Председателя Центральной избирательной комиссии Российской Федерации.</w:t>
      </w:r>
    </w:p>
    <w:p w:rsidR="001E0C2E" w:rsidRDefault="001E0C2E" w:rsidP="005E66C8">
      <w:pPr>
        <w:pStyle w:val="a5"/>
        <w:tabs>
          <w:tab w:val="left" w:pos="1545"/>
        </w:tabs>
        <w:kinsoku w:val="0"/>
        <w:overflowPunct w:val="0"/>
        <w:spacing w:line="353" w:lineRule="auto"/>
        <w:ind w:left="0" w:firstLine="709"/>
        <w:rPr>
          <w:sz w:val="28"/>
          <w:szCs w:val="28"/>
        </w:rPr>
      </w:pPr>
      <w:r w:rsidRPr="002D500B">
        <w:rPr>
          <w:sz w:val="28"/>
          <w:szCs w:val="28"/>
        </w:rPr>
        <w:t>Победителям Конкурса и их научным руководителям вручаются благодарственные письма Минобрнауки России или Минпросвещения России.</w:t>
      </w:r>
    </w:p>
    <w:p w:rsidR="00C26229" w:rsidRPr="00C26229" w:rsidRDefault="00C26229" w:rsidP="005E66C8">
      <w:pPr>
        <w:pStyle w:val="a5"/>
        <w:tabs>
          <w:tab w:val="left" w:pos="1545"/>
        </w:tabs>
        <w:kinsoku w:val="0"/>
        <w:overflowPunct w:val="0"/>
        <w:spacing w:line="353" w:lineRule="auto"/>
        <w:ind w:left="0" w:firstLine="709"/>
        <w:rPr>
          <w:sz w:val="28"/>
          <w:szCs w:val="28"/>
        </w:rPr>
      </w:pPr>
      <w:r>
        <w:rPr>
          <w:sz w:val="28"/>
          <w:szCs w:val="28"/>
        </w:rPr>
        <w:t>Участникам федерального этапа Конкурса направляются сертификаты об участии в Конкурсе в электронном виде.</w:t>
      </w:r>
    </w:p>
    <w:p w:rsidR="001E0C2E" w:rsidRPr="002D500B" w:rsidRDefault="001E0C2E" w:rsidP="005E66C8">
      <w:pPr>
        <w:pStyle w:val="a5"/>
        <w:tabs>
          <w:tab w:val="left" w:pos="1545"/>
        </w:tabs>
        <w:kinsoku w:val="0"/>
        <w:overflowPunct w:val="0"/>
        <w:spacing w:line="353" w:lineRule="auto"/>
        <w:ind w:left="0" w:firstLine="709"/>
        <w:rPr>
          <w:sz w:val="28"/>
          <w:szCs w:val="28"/>
        </w:rPr>
      </w:pPr>
      <w:r w:rsidRPr="002D500B">
        <w:rPr>
          <w:sz w:val="28"/>
          <w:szCs w:val="28"/>
        </w:rPr>
        <w:t>6.5. Церемония награждения победителей и финалистов Конкурса организуется РЦОИТ при ЦИК России и проводится в торжественной обстановке. По решению председателя Конкурсной комиссии церемонии награждения могут организовываться соответствующими избирательными комиссиями субъектов Российской Федерации.</w:t>
      </w:r>
    </w:p>
    <w:p w:rsidR="001E0C2E" w:rsidRPr="002D500B" w:rsidRDefault="001E0C2E" w:rsidP="005E66C8">
      <w:pPr>
        <w:pStyle w:val="a5"/>
        <w:tabs>
          <w:tab w:val="left" w:pos="1545"/>
        </w:tabs>
        <w:kinsoku w:val="0"/>
        <w:overflowPunct w:val="0"/>
        <w:spacing w:line="353" w:lineRule="auto"/>
        <w:ind w:left="0" w:firstLine="709"/>
        <w:rPr>
          <w:sz w:val="28"/>
          <w:szCs w:val="28"/>
        </w:rPr>
      </w:pPr>
      <w:r w:rsidRPr="002D500B">
        <w:rPr>
          <w:sz w:val="28"/>
          <w:szCs w:val="28"/>
        </w:rPr>
        <w:t xml:space="preserve">6.6. Участники финала Конкурса после подведения его итогов </w:t>
      </w:r>
      <w:r w:rsidRPr="002D500B">
        <w:rPr>
          <w:sz w:val="28"/>
          <w:szCs w:val="28"/>
        </w:rPr>
        <w:br/>
        <w:t xml:space="preserve">по согласованию с Федеральным агентством по делам молодежи могут быть приглашены на тематическую смену одного из международных или всероссийских молодежных форумов, проводимых на территории России, </w:t>
      </w:r>
      <w:r w:rsidRPr="002D500B">
        <w:rPr>
          <w:sz w:val="28"/>
          <w:szCs w:val="28"/>
        </w:rPr>
        <w:br/>
        <w:t>на условиях, установленных организаторами соответствующих мероприятий, при этом ЦИК России и РЦОИТ при ЦИК России не несут расход</w:t>
      </w:r>
      <w:r w:rsidR="00C00D18">
        <w:rPr>
          <w:sz w:val="28"/>
          <w:szCs w:val="28"/>
        </w:rPr>
        <w:t>ов</w:t>
      </w:r>
      <w:r w:rsidRPr="002D500B">
        <w:rPr>
          <w:sz w:val="28"/>
          <w:szCs w:val="28"/>
        </w:rPr>
        <w:t>, связанны</w:t>
      </w:r>
      <w:r w:rsidR="00C00D18">
        <w:rPr>
          <w:sz w:val="28"/>
          <w:szCs w:val="28"/>
        </w:rPr>
        <w:t>х</w:t>
      </w:r>
      <w:r w:rsidRPr="002D500B">
        <w:rPr>
          <w:sz w:val="28"/>
          <w:szCs w:val="28"/>
        </w:rPr>
        <w:t xml:space="preserve"> с реализацией положений настоящего пункта.</w:t>
      </w:r>
    </w:p>
    <w:p w:rsidR="001E0C2E" w:rsidRPr="002D500B" w:rsidRDefault="001E0C2E" w:rsidP="005E66C8">
      <w:pPr>
        <w:pStyle w:val="a5"/>
        <w:tabs>
          <w:tab w:val="left" w:pos="1545"/>
        </w:tabs>
        <w:kinsoku w:val="0"/>
        <w:overflowPunct w:val="0"/>
        <w:spacing w:line="353" w:lineRule="auto"/>
        <w:ind w:left="0" w:firstLine="709"/>
        <w:rPr>
          <w:sz w:val="28"/>
          <w:szCs w:val="28"/>
        </w:rPr>
      </w:pPr>
      <w:r w:rsidRPr="002D500B">
        <w:rPr>
          <w:sz w:val="28"/>
          <w:szCs w:val="28"/>
        </w:rPr>
        <w:t xml:space="preserve">6.7. Отдельные научно-исследовательские работы, авторы (коллективы авторов) которых стали участниками финала Конкурса, по решению Конкурсной комиссии могут быть опубликованы в журнале «Гражданин. Выборы. Власть». Материалы для публикации в журнале «Гражданин. Выборы. Власть» оформляются в соответствии с правилами направления, рецензирования и опубликования статей в журнале «Гражданин. Выборы. Власть», размещенными на официальной странице указанного </w:t>
      </w:r>
      <w:r w:rsidR="005E66C8">
        <w:rPr>
          <w:sz w:val="28"/>
          <w:szCs w:val="28"/>
        </w:rPr>
        <w:br/>
      </w:r>
      <w:r w:rsidRPr="002D500B">
        <w:rPr>
          <w:sz w:val="28"/>
          <w:szCs w:val="28"/>
        </w:rPr>
        <w:t xml:space="preserve">журнала в информационно-телекоммуникационной сети «Интернет» </w:t>
      </w:r>
      <w:r w:rsidRPr="002D500B">
        <w:rPr>
          <w:sz w:val="28"/>
          <w:szCs w:val="28"/>
        </w:rPr>
        <w:lastRenderedPageBreak/>
        <w:t xml:space="preserve">(http://www.rcoit.ru/lib/gvv/), и представляются в срок не позднее 30 дней после принятия постановления ЦИК России об итогах Конкурса. </w:t>
      </w:r>
      <w:r w:rsidRPr="002D500B">
        <w:rPr>
          <w:sz w:val="28"/>
          <w:szCs w:val="28"/>
        </w:rPr>
        <w:br/>
        <w:t>При направлении материалов для публикации в журнале «Гражданин. Выборы. Власть» автор (коллектив авторов) конкурсной работы может указать своего научного руководителя в качестве соавтора.</w:t>
      </w:r>
    </w:p>
    <w:p w:rsidR="001E0C2E" w:rsidRPr="002D500B" w:rsidRDefault="001E0C2E" w:rsidP="005E66C8">
      <w:pPr>
        <w:pStyle w:val="a5"/>
        <w:tabs>
          <w:tab w:val="left" w:pos="1545"/>
        </w:tabs>
        <w:kinsoku w:val="0"/>
        <w:overflowPunct w:val="0"/>
        <w:spacing w:line="353" w:lineRule="auto"/>
        <w:ind w:left="0" w:firstLine="709"/>
        <w:rPr>
          <w:sz w:val="28"/>
          <w:szCs w:val="28"/>
        </w:rPr>
      </w:pPr>
      <w:r w:rsidRPr="002D500B">
        <w:rPr>
          <w:sz w:val="28"/>
          <w:szCs w:val="28"/>
        </w:rPr>
        <w:t xml:space="preserve">6.8. По итогам Конкурса РЦОИТ при ЦИК России издает сборник конкурсных работ в области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w:t>
      </w:r>
      <w:r w:rsidRPr="002D500B">
        <w:rPr>
          <w:sz w:val="28"/>
          <w:szCs w:val="28"/>
        </w:rPr>
        <w:br/>
        <w:t xml:space="preserve">и участников избирательных кампаний (далее – сборник конкурсных работ). </w:t>
      </w:r>
      <w:r w:rsidR="00D52A36">
        <w:rPr>
          <w:sz w:val="28"/>
          <w:szCs w:val="28"/>
        </w:rPr>
        <w:br/>
      </w:r>
      <w:r w:rsidRPr="002D500B">
        <w:rPr>
          <w:sz w:val="28"/>
          <w:szCs w:val="28"/>
        </w:rPr>
        <w:t xml:space="preserve">В сборник конкурсных работ включаются, в зависимости от номинации, рукописи, описания работ, режиссерские или литературные сценарии видеороликов, выполненные победителями Конкурса. </w:t>
      </w:r>
      <w:r w:rsidR="00C00D18">
        <w:rPr>
          <w:sz w:val="28"/>
          <w:szCs w:val="28"/>
        </w:rPr>
        <w:t>П</w:t>
      </w:r>
      <w:r w:rsidRPr="002D500B">
        <w:rPr>
          <w:sz w:val="28"/>
          <w:szCs w:val="28"/>
        </w:rPr>
        <w:t xml:space="preserve">о решению Конкурсной комиссии </w:t>
      </w:r>
      <w:r w:rsidR="00C00D18">
        <w:rPr>
          <w:sz w:val="28"/>
          <w:szCs w:val="28"/>
        </w:rPr>
        <w:t>в</w:t>
      </w:r>
      <w:r w:rsidR="00C00D18" w:rsidRPr="002D500B">
        <w:rPr>
          <w:sz w:val="28"/>
          <w:szCs w:val="28"/>
        </w:rPr>
        <w:t xml:space="preserve"> сборник конкурсных работ </w:t>
      </w:r>
      <w:r w:rsidRPr="002D500B">
        <w:rPr>
          <w:sz w:val="28"/>
          <w:szCs w:val="28"/>
        </w:rPr>
        <w:t>могут быть включены рукописи, описания, режиссерские или литературные сценарии видеороликов других работ из числа допущенных в финал Конкурса. Электронная версия сборника конкурсных работ размещается на официальном сайте ЦИК России</w:t>
      </w:r>
      <w:r w:rsidR="00C00D18">
        <w:rPr>
          <w:sz w:val="28"/>
          <w:szCs w:val="28"/>
        </w:rPr>
        <w:t xml:space="preserve"> </w:t>
      </w:r>
      <w:r w:rsidRPr="002D500B">
        <w:rPr>
          <w:sz w:val="28"/>
          <w:szCs w:val="28"/>
        </w:rPr>
        <w:t>и официальном сайте РЦОИТ при ЦИК России.</w:t>
      </w:r>
    </w:p>
    <w:p w:rsidR="001E0C2E" w:rsidRPr="002D500B" w:rsidRDefault="001E0C2E" w:rsidP="005E66C8">
      <w:pPr>
        <w:pStyle w:val="a5"/>
        <w:tabs>
          <w:tab w:val="left" w:pos="1555"/>
        </w:tabs>
        <w:kinsoku w:val="0"/>
        <w:overflowPunct w:val="0"/>
        <w:spacing w:line="353" w:lineRule="auto"/>
        <w:ind w:left="0" w:firstLine="709"/>
        <w:rPr>
          <w:sz w:val="28"/>
          <w:szCs w:val="28"/>
        </w:rPr>
      </w:pPr>
      <w:r w:rsidRPr="002D500B">
        <w:rPr>
          <w:sz w:val="28"/>
          <w:szCs w:val="28"/>
        </w:rPr>
        <w:t xml:space="preserve">Материалы для публикации в сборнике конкурсных работ оформляются в соответствии с приложением № </w:t>
      </w:r>
      <w:r w:rsidR="00364A8F">
        <w:rPr>
          <w:sz w:val="28"/>
          <w:szCs w:val="28"/>
        </w:rPr>
        <w:t>8</w:t>
      </w:r>
      <w:r w:rsidRPr="002D500B">
        <w:rPr>
          <w:sz w:val="28"/>
          <w:szCs w:val="28"/>
        </w:rPr>
        <w:t xml:space="preserve"> к настоящему Положению </w:t>
      </w:r>
      <w:r w:rsidR="00C9658E">
        <w:rPr>
          <w:sz w:val="28"/>
          <w:szCs w:val="28"/>
        </w:rPr>
        <w:br/>
      </w:r>
      <w:r w:rsidRPr="002D500B">
        <w:rPr>
          <w:sz w:val="28"/>
          <w:szCs w:val="28"/>
        </w:rPr>
        <w:t xml:space="preserve">и представляются автором (коллективом авторов) в РЦОИТ при ЦИК России в срок не позднее 30 дней после принятия постановления ЦИК России </w:t>
      </w:r>
      <w:r w:rsidRPr="002D500B">
        <w:rPr>
          <w:sz w:val="28"/>
          <w:szCs w:val="28"/>
        </w:rPr>
        <w:br/>
        <w:t>об итогах Конкурса.</w:t>
      </w:r>
    </w:p>
    <w:p w:rsidR="001E0C2E" w:rsidRPr="002D500B" w:rsidRDefault="001E0C2E" w:rsidP="005E66C8">
      <w:pPr>
        <w:pStyle w:val="a5"/>
        <w:tabs>
          <w:tab w:val="left" w:pos="1555"/>
        </w:tabs>
        <w:kinsoku w:val="0"/>
        <w:overflowPunct w:val="0"/>
        <w:spacing w:line="353" w:lineRule="auto"/>
        <w:ind w:left="0" w:firstLine="709"/>
        <w:rPr>
          <w:sz w:val="28"/>
          <w:szCs w:val="28"/>
        </w:rPr>
      </w:pPr>
      <w:r w:rsidRPr="002D500B">
        <w:rPr>
          <w:sz w:val="28"/>
          <w:szCs w:val="28"/>
        </w:rPr>
        <w:t>6.9. Минобрнауки России, Минпросвещения России, Росмолодежь, избирательные комиссии субъектов Российской Федерации, НО «Фонд СВ», общеобразовательные организации, профессиональные образовательные организации, образовательные организации высшего образования, иные организации (по согласованию) вправе предусмотреть дополнительные формы поощрения победителей и участников Конкурса за счет соответствующих средств.</w:t>
      </w:r>
    </w:p>
    <w:p w:rsidR="001E0C2E" w:rsidRPr="002D500B" w:rsidRDefault="001E0C2E" w:rsidP="001E0C2E">
      <w:pPr>
        <w:pStyle w:val="a3"/>
        <w:kinsoku w:val="0"/>
        <w:overflowPunct w:val="0"/>
        <w:spacing w:before="87" w:line="357" w:lineRule="auto"/>
        <w:ind w:left="339" w:right="502"/>
        <w:sectPr w:rsidR="001E0C2E" w:rsidRPr="002D500B" w:rsidSect="00DB7E76">
          <w:headerReference w:type="default" r:id="rId12"/>
          <w:footerReference w:type="default" r:id="rId13"/>
          <w:pgSz w:w="11910" w:h="16840"/>
          <w:pgMar w:top="1134" w:right="850" w:bottom="1134" w:left="1701" w:header="709" w:footer="709" w:gutter="0"/>
          <w:pgNumType w:start="1"/>
          <w:cols w:space="720"/>
          <w:noEndnote/>
          <w:titlePg/>
          <w:docGrid w:linePitch="299"/>
        </w:sectPr>
      </w:pPr>
    </w:p>
    <w:p w:rsidR="00675EA8" w:rsidRPr="002D500B" w:rsidRDefault="00675EA8" w:rsidP="00675EA8">
      <w:pPr>
        <w:pStyle w:val="a3"/>
        <w:kinsoku w:val="0"/>
        <w:overflowPunct w:val="0"/>
        <w:ind w:left="4536" w:right="3"/>
        <w:jc w:val="center"/>
        <w:rPr>
          <w:sz w:val="24"/>
          <w:szCs w:val="24"/>
        </w:rPr>
      </w:pPr>
      <w:bookmarkStart w:id="2" w:name="_Hlk172547698"/>
      <w:r w:rsidRPr="002D500B">
        <w:rPr>
          <w:sz w:val="24"/>
          <w:szCs w:val="24"/>
        </w:rPr>
        <w:lastRenderedPageBreak/>
        <w:t>Приложение № 1.1</w:t>
      </w:r>
    </w:p>
    <w:p w:rsidR="00675EA8" w:rsidRPr="002D500B" w:rsidRDefault="00675EA8" w:rsidP="00675EA8">
      <w:pPr>
        <w:pStyle w:val="a3"/>
        <w:kinsoku w:val="0"/>
        <w:overflowPunct w:val="0"/>
        <w:spacing w:before="3"/>
        <w:ind w:left="4536" w:right="3"/>
        <w:jc w:val="center"/>
        <w:rPr>
          <w:sz w:val="24"/>
          <w:szCs w:val="24"/>
        </w:rPr>
      </w:pPr>
      <w:r w:rsidRPr="002D500B">
        <w:rPr>
          <w:spacing w:val="4"/>
          <w:sz w:val="24"/>
          <w:szCs w:val="24"/>
        </w:rPr>
        <w:t>к Положению о Всероссийском</w:t>
      </w:r>
      <w:r w:rsidRPr="002D500B">
        <w:rPr>
          <w:spacing w:val="3"/>
          <w:sz w:val="24"/>
          <w:szCs w:val="24"/>
        </w:rPr>
        <w:t xml:space="preserve"> </w:t>
      </w:r>
      <w:r w:rsidRPr="002D500B">
        <w:rPr>
          <w:spacing w:val="-7"/>
          <w:sz w:val="24"/>
          <w:szCs w:val="24"/>
        </w:rPr>
        <w:t>к</w:t>
      </w:r>
      <w:r w:rsidRPr="002D500B">
        <w:rPr>
          <w:spacing w:val="4"/>
          <w:sz w:val="24"/>
          <w:szCs w:val="24"/>
        </w:rPr>
        <w:t>о</w:t>
      </w:r>
      <w:r w:rsidRPr="002D500B">
        <w:rPr>
          <w:sz w:val="24"/>
          <w:szCs w:val="24"/>
        </w:rPr>
        <w:t>н</w:t>
      </w:r>
      <w:r w:rsidRPr="002D500B">
        <w:rPr>
          <w:spacing w:val="-2"/>
          <w:sz w:val="24"/>
          <w:szCs w:val="24"/>
        </w:rPr>
        <w:t>к</w:t>
      </w:r>
      <w:r w:rsidRPr="002D500B">
        <w:rPr>
          <w:spacing w:val="-10"/>
          <w:sz w:val="24"/>
          <w:szCs w:val="24"/>
        </w:rPr>
        <w:t>у</w:t>
      </w:r>
      <w:r w:rsidRPr="002D500B">
        <w:rPr>
          <w:sz w:val="24"/>
          <w:szCs w:val="24"/>
        </w:rPr>
        <w:t>р</w:t>
      </w:r>
      <w:r w:rsidRPr="002D500B">
        <w:rPr>
          <w:spacing w:val="-1"/>
          <w:sz w:val="24"/>
          <w:szCs w:val="24"/>
        </w:rPr>
        <w:t>с</w:t>
      </w:r>
      <w:r w:rsidRPr="002D500B">
        <w:rPr>
          <w:sz w:val="24"/>
          <w:szCs w:val="24"/>
        </w:rPr>
        <w:t>е на</w:t>
      </w:r>
      <w:r w:rsidRPr="002D500B">
        <w:rPr>
          <w:spacing w:val="1"/>
          <w:sz w:val="24"/>
          <w:szCs w:val="24"/>
        </w:rPr>
        <w:t xml:space="preserve"> </w:t>
      </w:r>
      <w:r w:rsidRPr="002D500B">
        <w:rPr>
          <w:sz w:val="24"/>
          <w:szCs w:val="24"/>
        </w:rPr>
        <w:t>л</w:t>
      </w:r>
      <w:r w:rsidRPr="002D500B">
        <w:rPr>
          <w:spacing w:val="-5"/>
          <w:sz w:val="24"/>
          <w:szCs w:val="24"/>
        </w:rPr>
        <w:t>у</w:t>
      </w:r>
      <w:r w:rsidRPr="002D500B">
        <w:rPr>
          <w:spacing w:val="-1"/>
          <w:sz w:val="24"/>
          <w:szCs w:val="24"/>
        </w:rPr>
        <w:t>ч</w:t>
      </w:r>
      <w:r w:rsidRPr="002D500B">
        <w:rPr>
          <w:spacing w:val="6"/>
          <w:sz w:val="24"/>
          <w:szCs w:val="24"/>
        </w:rPr>
        <w:t>ш</w:t>
      </w:r>
      <w:r w:rsidRPr="002D500B">
        <w:rPr>
          <w:spacing w:val="-10"/>
          <w:sz w:val="24"/>
          <w:szCs w:val="24"/>
        </w:rPr>
        <w:t>у</w:t>
      </w:r>
      <w:r w:rsidRPr="002D500B">
        <w:rPr>
          <w:sz w:val="24"/>
          <w:szCs w:val="24"/>
        </w:rPr>
        <w:t>ю р</w:t>
      </w:r>
      <w:r w:rsidRPr="002D500B">
        <w:rPr>
          <w:spacing w:val="-1"/>
          <w:sz w:val="24"/>
          <w:szCs w:val="24"/>
        </w:rPr>
        <w:t>а</w:t>
      </w:r>
      <w:r w:rsidRPr="002D500B">
        <w:rPr>
          <w:spacing w:val="-3"/>
          <w:sz w:val="24"/>
          <w:szCs w:val="24"/>
        </w:rPr>
        <w:t>б</w:t>
      </w:r>
      <w:r w:rsidRPr="002D500B">
        <w:rPr>
          <w:spacing w:val="4"/>
          <w:sz w:val="24"/>
          <w:szCs w:val="24"/>
        </w:rPr>
        <w:t>о</w:t>
      </w:r>
      <w:r w:rsidRPr="002D500B">
        <w:rPr>
          <w:spacing w:val="5"/>
          <w:sz w:val="24"/>
          <w:szCs w:val="24"/>
        </w:rPr>
        <w:t>т</w:t>
      </w:r>
      <w:r w:rsidRPr="002D500B">
        <w:rPr>
          <w:sz w:val="24"/>
          <w:szCs w:val="24"/>
        </w:rPr>
        <w:t>у</w:t>
      </w:r>
      <w:r w:rsidRPr="002D500B">
        <w:rPr>
          <w:spacing w:val="-8"/>
          <w:sz w:val="24"/>
          <w:szCs w:val="24"/>
        </w:rPr>
        <w:t xml:space="preserve"> </w:t>
      </w:r>
      <w:r w:rsidRPr="002D500B">
        <w:rPr>
          <w:sz w:val="24"/>
          <w:szCs w:val="24"/>
        </w:rPr>
        <w:t>по</w:t>
      </w:r>
      <w:r w:rsidRPr="002D500B">
        <w:rPr>
          <w:spacing w:val="6"/>
          <w:sz w:val="24"/>
          <w:szCs w:val="24"/>
        </w:rPr>
        <w:t xml:space="preserve"> </w:t>
      </w:r>
      <w:r w:rsidRPr="002D500B">
        <w:rPr>
          <w:spacing w:val="-3"/>
          <w:sz w:val="24"/>
          <w:szCs w:val="24"/>
        </w:rPr>
        <w:t>в</w:t>
      </w:r>
      <w:r w:rsidRPr="002D500B">
        <w:rPr>
          <w:sz w:val="24"/>
          <w:szCs w:val="24"/>
        </w:rPr>
        <w:t>оп</w:t>
      </w:r>
      <w:r w:rsidRPr="002D500B">
        <w:rPr>
          <w:spacing w:val="-5"/>
          <w:sz w:val="24"/>
          <w:szCs w:val="24"/>
        </w:rPr>
        <w:t>р</w:t>
      </w:r>
      <w:r w:rsidRPr="002D500B">
        <w:rPr>
          <w:spacing w:val="4"/>
          <w:sz w:val="24"/>
          <w:szCs w:val="24"/>
        </w:rPr>
        <w:t>о</w:t>
      </w:r>
      <w:r w:rsidRPr="002D500B">
        <w:rPr>
          <w:spacing w:val="-1"/>
          <w:sz w:val="24"/>
          <w:szCs w:val="24"/>
        </w:rPr>
        <w:t>са</w:t>
      </w:r>
      <w:r w:rsidRPr="002D500B">
        <w:rPr>
          <w:sz w:val="24"/>
          <w:szCs w:val="24"/>
        </w:rPr>
        <w:t>м из</w:t>
      </w:r>
      <w:r w:rsidRPr="002D500B">
        <w:rPr>
          <w:spacing w:val="-3"/>
          <w:sz w:val="24"/>
          <w:szCs w:val="24"/>
        </w:rPr>
        <w:t>б</w:t>
      </w:r>
      <w:r w:rsidRPr="002D500B">
        <w:rPr>
          <w:sz w:val="24"/>
          <w:szCs w:val="24"/>
        </w:rPr>
        <w:t>ир</w:t>
      </w:r>
      <w:r w:rsidRPr="002D500B">
        <w:rPr>
          <w:spacing w:val="-1"/>
          <w:sz w:val="24"/>
          <w:szCs w:val="24"/>
        </w:rPr>
        <w:t>а</w:t>
      </w:r>
      <w:r w:rsidRPr="002D500B">
        <w:rPr>
          <w:sz w:val="24"/>
          <w:szCs w:val="24"/>
        </w:rPr>
        <w:t>тель</w:t>
      </w:r>
      <w:r w:rsidRPr="002D500B">
        <w:rPr>
          <w:spacing w:val="-4"/>
          <w:sz w:val="24"/>
          <w:szCs w:val="24"/>
        </w:rPr>
        <w:t>н</w:t>
      </w:r>
      <w:r w:rsidRPr="002D500B">
        <w:rPr>
          <w:spacing w:val="4"/>
          <w:sz w:val="24"/>
          <w:szCs w:val="24"/>
        </w:rPr>
        <w:t>о</w:t>
      </w:r>
      <w:r w:rsidRPr="002D500B">
        <w:rPr>
          <w:spacing w:val="-3"/>
          <w:sz w:val="24"/>
          <w:szCs w:val="24"/>
        </w:rPr>
        <w:t>г</w:t>
      </w:r>
      <w:r w:rsidRPr="002D500B">
        <w:rPr>
          <w:sz w:val="24"/>
          <w:szCs w:val="24"/>
        </w:rPr>
        <w:t>о</w:t>
      </w:r>
      <w:r w:rsidRPr="002D500B">
        <w:rPr>
          <w:spacing w:val="2"/>
          <w:sz w:val="24"/>
          <w:szCs w:val="24"/>
        </w:rPr>
        <w:t xml:space="preserve"> </w:t>
      </w:r>
      <w:r w:rsidRPr="002D500B">
        <w:rPr>
          <w:sz w:val="24"/>
          <w:szCs w:val="24"/>
        </w:rPr>
        <w:t>пр</w:t>
      </w:r>
      <w:r w:rsidRPr="002D500B">
        <w:rPr>
          <w:spacing w:val="-1"/>
          <w:sz w:val="24"/>
          <w:szCs w:val="24"/>
        </w:rPr>
        <w:t>а</w:t>
      </w:r>
      <w:r w:rsidRPr="002D500B">
        <w:rPr>
          <w:spacing w:val="1"/>
          <w:sz w:val="24"/>
          <w:szCs w:val="24"/>
        </w:rPr>
        <w:t>в</w:t>
      </w:r>
      <w:r w:rsidRPr="002D500B">
        <w:rPr>
          <w:sz w:val="24"/>
          <w:szCs w:val="24"/>
        </w:rPr>
        <w:t xml:space="preserve">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w:t>
      </w:r>
      <w:r w:rsidRPr="002D500B">
        <w:rPr>
          <w:sz w:val="24"/>
          <w:szCs w:val="24"/>
        </w:rPr>
        <w:br/>
        <w:t>и участников избирательных кампаний</w:t>
      </w:r>
    </w:p>
    <w:p w:rsidR="00675EA8" w:rsidRPr="002D500B" w:rsidRDefault="00675EA8" w:rsidP="00675EA8">
      <w:pPr>
        <w:pStyle w:val="a3"/>
        <w:kinsoku w:val="0"/>
        <w:overflowPunct w:val="0"/>
        <w:rPr>
          <w:sz w:val="26"/>
          <w:szCs w:val="26"/>
        </w:rPr>
      </w:pPr>
    </w:p>
    <w:p w:rsidR="00675EA8" w:rsidRPr="002D500B" w:rsidRDefault="00675EA8" w:rsidP="00675EA8">
      <w:pPr>
        <w:pStyle w:val="a3"/>
        <w:kinsoku w:val="0"/>
        <w:overflowPunct w:val="0"/>
        <w:spacing w:before="6"/>
        <w:rPr>
          <w:sz w:val="30"/>
          <w:szCs w:val="30"/>
        </w:rPr>
      </w:pPr>
    </w:p>
    <w:p w:rsidR="00675EA8" w:rsidRPr="002D500B" w:rsidRDefault="00675EA8" w:rsidP="00675EA8">
      <w:pPr>
        <w:pStyle w:val="1"/>
        <w:kinsoku w:val="0"/>
        <w:overflowPunct w:val="0"/>
        <w:spacing w:line="322" w:lineRule="exact"/>
      </w:pPr>
      <w:r w:rsidRPr="002D500B">
        <w:t>Критерии</w:t>
      </w:r>
    </w:p>
    <w:p w:rsidR="00675EA8" w:rsidRPr="002D500B" w:rsidRDefault="00675EA8" w:rsidP="00675EA8">
      <w:pPr>
        <w:pStyle w:val="a3"/>
        <w:kinsoku w:val="0"/>
        <w:overflowPunct w:val="0"/>
        <w:ind w:left="468" w:right="589"/>
        <w:jc w:val="center"/>
        <w:rPr>
          <w:b/>
          <w:bCs/>
        </w:rPr>
      </w:pPr>
      <w:r w:rsidRPr="002D500B">
        <w:rPr>
          <w:b/>
          <w:bCs/>
        </w:rPr>
        <w:t>оценки конкурсных работ в номинации «Цифровая волна»</w:t>
      </w:r>
    </w:p>
    <w:p w:rsidR="00675EA8" w:rsidRPr="002D500B" w:rsidRDefault="00866BA8" w:rsidP="00675EA8">
      <w:pPr>
        <w:pStyle w:val="a3"/>
        <w:kinsoku w:val="0"/>
        <w:overflowPunct w:val="0"/>
        <w:rPr>
          <w:b/>
          <w:bCs/>
          <w:sz w:val="23"/>
          <w:szCs w:val="23"/>
        </w:rPr>
      </w:pPr>
      <w:r w:rsidRPr="00866BA8">
        <w:rPr>
          <w:noProof/>
        </w:rPr>
        <w:pict>
          <v:group id="Группа 16" o:spid="_x0000_s2120" style="position:absolute;margin-left:196.35pt;margin-top:15.15pt;width:244.75pt;height:1pt;z-index:251679744;mso-wrap-distance-left:0;mso-wrap-distance-right:0;mso-position-horizontal-relative:page" coordorigin="3927,303" coordsize="48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" o:allowincell="f">
            <v:shape id="Freeform 3" o:spid="_x0000_s2126" style="position:absolute;left:3927;top:312;width:1253;height:20;visibility:visible;mso-wrap-style:square;v-text-anchor:top" coordsize="12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XYDcQA&#10;AADcAAAADwAAAGRycy9kb3ducmV2LnhtbERPS2sCMRC+F/ofwhS81Wylim6Nolah9uQLsbdhM91d&#10;3UziJtX135tCobf5+J4zHDemEheqfWlZwUs7AUGcWV1yrmC3XTz3QfiArLGyTApu5GE8enwYYqrt&#10;ldd02YRcxBD2KSooQnCplD4ryKBvW0ccuW9bGwwR1rnUNV5juKlkJ0l60mDJsaFAR7OCstPmxyj4&#10;3J6nbuUHx2rlXufv3X13eeh/KdV6aiZvIAI14V/85/7QcX4ygN9n4gVyd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l2A3EAAAA3AAAAA8AAAAAAAAAAAAAAAAAmAIAAGRycy9k&#10;b3ducmV2LnhtbFBLBQYAAAAABAAEAPUAAACJAwAAAAA=&#10;" path="m,l1252,e" filled="f" strokeweight=".30936mm">
              <v:path arrowok="t" o:connecttype="custom" o:connectlocs="0,0;1252,0" o:connectangles="0,0"/>
            </v:shape>
            <v:shape id="Freeform 4" o:spid="_x0000_s2125" style="position:absolute;left:5185;top:312;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pllcUA&#10;AADcAAAADwAAAGRycy9kb3ducmV2LnhtbESPQU8CMRCF7yb8h2ZMvEkXY4QsFEKIRo4ukOBx3A7b&#10;le1001ZY/fXOwcTbTN6b975ZrAbfqQvF1AY2MBkXoIjrYFtuDBz2L/czUCkjW+wCk4FvSrBajm4W&#10;WNpw5Youu9woCeFUogGXc19qnWpHHtM49MSinUL0mGWNjbYRrxLuO/1QFE/aY8vS4LCnjaP6vPvy&#10;Bt6xmrrpNv48tq/nj8Pbc3X8XA/G3N0O6zmoTEP+N/9db63gTwRf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mWVxQAAANwAAAAPAAAAAAAAAAAAAAAAAJgCAABkcnMv&#10;ZG93bnJldi54bWxQSwUGAAAAAAQABAD1AAAAigMAAAAA&#10;" path="m,l835,e" filled="f" strokeweight=".30936mm">
              <v:path arrowok="t" o:connecttype="custom" o:connectlocs="0,0;835,0" o:connectangles="0,0"/>
            </v:shape>
            <v:shape id="Freeform 5" o:spid="_x0000_s2124" style="position:absolute;left:6024;top:312;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bADsMA&#10;AADcAAAADwAAAGRycy9kb3ducmV2LnhtbERPTWsCMRC9F/wPYQRvNbsitWyNIqLosWsFPU43083W&#10;zWRJom7765tCobd5vM+ZL3vbihv50DhWkI8zEMSV0w3XCo5v28dnECEia2wdk4IvCrBcDB7mWGh3&#10;55Juh1iLFMKhQAUmxq6QMlSGLIax64gT9+G8xZigr6X2eE/htpWTLHuSFhtODQY7WhuqLoerVXDG&#10;cmZme/89bXaX9+Prpjx9rnqlRsN+9QIiUh//xX/uvU7z8xx+n0kXy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bADsMAAADcAAAADwAAAAAAAAAAAAAAAACYAgAAZHJzL2Rv&#10;d25yZXYueG1sUEsFBgAAAAAEAAQA9QAAAIgDAAAAAA==&#10;" path="m,l835,e" filled="f" strokeweight=".30936mm">
              <v:path arrowok="t" o:connecttype="custom" o:connectlocs="0,0;835,0" o:connectangles="0,0"/>
            </v:shape>
            <v:shape id="Freeform 6" o:spid="_x0000_s2123" style="position:absolute;left:6864;top:312;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ReecIA&#10;AADcAAAADwAAAGRycy9kb3ducmV2LnhtbERPTWsCMRC9F/wPYQRvmlWkytYoIi312FXBHqeb6WZ1&#10;M1mSVLf99UYQepvH+5zFqrONuJAPtWMF41EGgrh0uuZKwWH/NpyDCBFZY+OYFPxSgNWy97TAXLsr&#10;F3TZxUqkEA45KjAxtrmUoTRkMYxcS5y4b+ctxgR9JbXHawq3jZxk2bO0WHNqMNjSxlB53v1YBZ9Y&#10;zMxs6/+m9fv56/DxWhxP606pQb9bv4CI1MV/8cO91Wn+eAL3Z9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F55wgAAANwAAAAPAAAAAAAAAAAAAAAAAJgCAABkcnMvZG93&#10;bnJldi54bWxQSwUGAAAAAAQABAD1AAAAhwMAAAAA&#10;" path="m,l835,e" filled="f" strokeweight=".30936mm">
              <v:path arrowok="t" o:connecttype="custom" o:connectlocs="0,0;835,0" o:connectangles="0,0"/>
            </v:shape>
            <v:shape id="Freeform 7" o:spid="_x0000_s2122" style="position:absolute;left:7704;top:312;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j74sMA&#10;AADcAAAADwAAAGRycy9kb3ducmV2LnhtbERPTWsCMRC9C/6HMIXeNKsWLVujiCj16FqhPU43083W&#10;zWRJUt321xtB6G0e73Pmy8424kw+1I4VjIYZCOLS6ZorBce37eAZRIjIGhvHpOCXAiwX/d4cc+0u&#10;XND5ECuRQjjkqMDE2OZShtKQxTB0LXHivpy3GBP0ldQeLyncNnKcZVNpsebUYLCltaHydPixCj6w&#10;mJnZzv891a+nz+N+U7x/rzqlHh+61QuISF38F9/dO53mjyZweyZdI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j74sMAAADcAAAADwAAAAAAAAAAAAAAAACYAgAAZHJzL2Rv&#10;d25yZXYueG1sUEsFBgAAAAAEAAQA9QAAAIgDAAAAAA==&#10;" path="m,l835,e" filled="f" strokeweight=".30936mm">
              <v:path arrowok="t" o:connecttype="custom" o:connectlocs="0,0;835,0" o:connectangles="0,0"/>
            </v:shape>
            <v:shape id="Freeform 8" o:spid="_x0000_s2121" style="position:absolute;left:8543;top:312;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6dPsAA&#10;AADcAAAADwAAAGRycy9kb3ducmV2LnhtbERPS4vCMBC+C/6HMMLeNK0si1SjqKsge1tf56EZ22oz&#10;6SZR67/fCIK3+fieM5m1phY3cr6yrCAdJCCIc6srLhTsd+v+CIQPyBpry6TgQR5m025ngpm2d/6l&#10;2zYUIoawz1BBGUKTSenzkgz6gW2II3eyzmCI0BVSO7zHcFPLYZJ8SYMVx4YSG1qWlF+2V6NgsR+G&#10;Ue3+zrv5yujvo0l/rv6g1EevnY9BBGrDW/xyb3Scn37C85l4gZ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z6dPsAAAADcAAAADwAAAAAAAAAAAAAAAACYAgAAZHJzL2Rvd25y&#10;ZXYueG1sUEsFBgAAAAAEAAQA9QAAAIUDAAAAAA==&#10;" path="m,l278,e" filled="f" strokeweight=".30936mm">
              <v:path arrowok="t" o:connecttype="custom" o:connectlocs="0,0;278,0" o:connectangles="0,0"/>
            </v:shape>
            <w10:wrap type="topAndBottom" anchorx="page"/>
          </v:group>
        </w:pict>
      </w:r>
    </w:p>
    <w:p w:rsidR="00675EA8" w:rsidRPr="002D500B" w:rsidRDefault="00675EA8" w:rsidP="00675EA8">
      <w:pPr>
        <w:pStyle w:val="a3"/>
        <w:kinsoku w:val="0"/>
        <w:overflowPunct w:val="0"/>
        <w:spacing w:line="152" w:lineRule="exact"/>
        <w:ind w:left="476" w:right="589"/>
        <w:jc w:val="center"/>
        <w:rPr>
          <w:sz w:val="16"/>
          <w:szCs w:val="16"/>
        </w:rPr>
      </w:pPr>
      <w:r w:rsidRPr="002D500B">
        <w:rPr>
          <w:sz w:val="16"/>
          <w:szCs w:val="16"/>
        </w:rPr>
        <w:t>(шифр конкурсной работы)</w:t>
      </w:r>
    </w:p>
    <w:p w:rsidR="00675EA8" w:rsidRPr="002D500B" w:rsidRDefault="00866BA8" w:rsidP="00675EA8">
      <w:pPr>
        <w:pStyle w:val="a3"/>
        <w:kinsoku w:val="0"/>
        <w:overflowPunct w:val="0"/>
        <w:spacing w:before="1"/>
        <w:rPr>
          <w:sz w:val="23"/>
          <w:szCs w:val="23"/>
        </w:rPr>
      </w:pPr>
      <w:r w:rsidRPr="00866BA8">
        <w:rPr>
          <w:noProof/>
        </w:rPr>
        <w:pict>
          <v:group id="Группа 15" o:spid="_x0000_s2108" style="position:absolute;margin-left:84.95pt;margin-top:15.25pt;width:454.65pt;height:1pt;z-index:251680768;mso-wrap-distance-left:0;mso-wrap-distance-right:0;mso-position-horizontal-relative:page" coordorigin="1699,305" coordsize="90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" o:allowincell="f">
            <v:shape id="Freeform 10" o:spid="_x0000_s2119" style="position:absolute;left:1699;top:314;width:1253;height:20;visibility:visible;mso-wrap-style:square;v-text-anchor:top" coordsize="12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W108cA&#10;AADbAAAADwAAAGRycy9kb3ducmV2LnhtbESPzU7DMBCE70h9B2srcaNOEaFpWrfiV6I9lRYhelvF&#10;2yQQr01skvD2GAmJ42hmvtEs14NpREetry0rmE4SEMSF1TWXCl4OjxcZCB+QNTaWScE3eVivRmdL&#10;zLXt+Zm6fShFhLDPUUEVgsul9EVFBv3EOuLonWxrMETZllK32Ee4aeRlklxLgzXHhQod3VVUfOy/&#10;jILt4fPW7fz8vdm5q4f79DXdvGVHpc7Hw80CRKAh/If/2k9awXwGv1/iD5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FtdPHAAAA2wAAAA8AAAAAAAAAAAAAAAAAmAIAAGRy&#10;cy9kb3ducmV2LnhtbFBLBQYAAAAABAAEAPUAAACMAwAAAAA=&#10;" path="m,l1252,e" filled="f" strokeweight=".30936mm">
              <v:path arrowok="t" o:connecttype="custom" o:connectlocs="0,0;1252,0" o:connectangles="0,0"/>
            </v:shape>
            <v:shape id="Freeform 11" o:spid="_x0000_s2118" style="position:absolute;left:2956;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Q2LsEA&#10;AADbAAAADwAAAGRycy9kb3ducmV2LnhtbERPTWsCMRC9C/6HMEJvmrUUratRpLTUY9cKehw342Z1&#10;M1mSVNf++uZQ8Ph434tVZxtxJR9qxwrGowwEcel0zZWC3ffH8BVEiMgaG8ek4E4BVst+b4G5djcu&#10;6LqNlUghHHJUYGJscylDachiGLmWOHEn5y3GBH0ltcdbCreNfM6yibRYc2ow2NKbofKy/bEKDlhM&#10;zXTjf1/qz8tx9/Ve7M/rTqmnQbeeg4jUxYf4373RCmZpbPqSf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0Ni7BAAAA2wAAAA8AAAAAAAAAAAAAAAAAmAIAAGRycy9kb3du&#10;cmV2LnhtbFBLBQYAAAAABAAEAPUAAACGAwAAAAA=&#10;" path="m,l835,e" filled="f" strokeweight=".30936mm">
              <v:path arrowok="t" o:connecttype="custom" o:connectlocs="0,0;835,0" o:connectangles="0,0"/>
            </v:shape>
            <v:shape id="Freeform 12" o:spid="_x0000_s2117" style="position:absolute;left:3796;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TtcUA&#10;AADbAAAADwAAAGRycy9kb3ducmV2LnhtbESPT2sCMRTE7wW/Q3iF3mq2RfyzGkWkoseuCnp8bl43&#10;WzcvS5Lqtp++KQg9DjPzG2a26GwjruRD7VjBSz8DQVw6XXOl4LBfP49BhIissXFMCr4pwGLee5hh&#10;rt2NC7ruYiUShEOOCkyMbS5lKA1ZDH3XEifvw3mLMUlfSe3xluC2ka9ZNpQWa04LBltaGSovuy+r&#10;4ITFyIy2/mdQby7nw/tbcfxcdko9PXbLKYhIXfwP39tbrWAygb8v6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OJO1xQAAANsAAAAPAAAAAAAAAAAAAAAAAJgCAABkcnMv&#10;ZG93bnJldi54bWxQSwUGAAAAAAQABAD1AAAAigMAAAAA&#10;" path="m,l835,e" filled="f" strokeweight=".30936mm">
              <v:path arrowok="t" o:connecttype="custom" o:connectlocs="0,0;835,0" o:connectangles="0,0"/>
            </v:shape>
            <v:shape id="Freeform 13" o:spid="_x0000_s2116" style="position:absolute;left:4636;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PzSMUA&#10;AADcAAAADwAAAGRycy9kb3ducmV2LnhtbESPQU8CMRCF7yb+h2ZMvEFXY4CsFEKMRo4skOhx3I7b&#10;le1001ZY+fXMgcTbTN6b976ZLwffqSPF1AY28DAuQBHXwbbcGNjv3kYzUCkjW+wCk4E/SrBc3N7M&#10;sbThxBUdt7lREsKpRAMu577UOtWOPKZx6IlF+w7RY5Y1NtpGPEm47/RjUUy0x5alwWFPL47qw/bX&#10;G/jEauqm63h+at8PX/vNa/XxsxqMub8bVs+gMg3533y9XlvBLwRfnpEJ9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NIxQAAANwAAAAPAAAAAAAAAAAAAAAAAJgCAABkcnMv&#10;ZG93bnJldi54bWxQSwUGAAAAAAQABAD1AAAAigMAAAAA&#10;" path="m,l835,e" filled="f" strokeweight=".30936mm">
              <v:path arrowok="t" o:connecttype="custom" o:connectlocs="0,0;835,0" o:connectangles="0,0"/>
            </v:shape>
            <v:shape id="Freeform 14" o:spid="_x0000_s2115" style="position:absolute;left:5475;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9W08IA&#10;AADcAAAADwAAAGRycy9kb3ducmV2LnhtbERPTWsCMRC9F/wPYYTeNGsptaxGEbHosWsFPY6bcbO6&#10;mSxJ1G1/fVMQepvH+5zpvLONuJEPtWMFo2EGgrh0uuZKwe7rY/AOIkRkjY1jUvBNAeaz3tMUc+3u&#10;XNBtGyuRQjjkqMDE2OZShtKQxTB0LXHiTs5bjAn6SmqP9xRuG/mSZW/SYs2pwWBLS0PlZXu1Cg5Y&#10;jM14439e6/XluPtcFfvzolPqud8tJiAidfFf/HBvdJqfjeDvmXSBn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L1bTwgAAANwAAAAPAAAAAAAAAAAAAAAAAJgCAABkcnMvZG93&#10;bnJldi54bWxQSwUGAAAAAAQABAD1AAAAhwMAAAAA&#10;" path="m,l835,e" filled="f" strokeweight=".30936mm">
              <v:path arrowok="t" o:connecttype="custom" o:connectlocs="0,0;835,0" o:connectangles="0,0"/>
            </v:shape>
            <v:shape id="Freeform 15" o:spid="_x0000_s2114" style="position:absolute;left:6315;top:314;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I2DL8A&#10;AADcAAAADwAAAGRycy9kb3ducmV2LnhtbERPS4vCMBC+L/gfwgje1tQeRKpRfOyCePN5HpqxrTaT&#10;mkSt/94IC3ubj+85k1lravEg5yvLCgb9BARxbnXFhYLD/vd7BMIHZI21ZVLwIg+zaedrgpm2T97S&#10;YxcKEUPYZ6igDKHJpPR5SQZ93zbEkTtbZzBE6AqpHT5juKllmiRDabDi2FBiQ8uS8uvubhQsDmkY&#10;1e522c9/jF6dzGBz90elet12PgYRqA3/4j/3Wsf5SQqfZ+IFcvo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QjYMvwAAANwAAAAPAAAAAAAAAAAAAAAAAJgCAABkcnMvZG93bnJl&#10;di54bWxQSwUGAAAAAAQABAD1AAAAhAMAAAAA&#10;" path="m,l278,e" filled="f" strokeweight=".30936mm">
              <v:path arrowok="t" o:connecttype="custom" o:connectlocs="0,0;278,0" o:connectangles="0,0"/>
            </v:shape>
            <v:shape id="Freeform 16" o:spid="_x0000_s2113" style="position:absolute;left:6598;top:314;width:1253;height:20;visibility:visible;mso-wrap-style:square;v-text-anchor:top" coordsize="12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3v58QA&#10;AADcAAAADwAAAGRycy9kb3ducmV2LnhtbERPS0vEMBC+L/gfwgjetqmPSrc2XXyCelp3F9Hb0Ixt&#10;tZnEJrb13xtB8DYf33PK9Wx6MdLgO8sKjpMUBHFtdceNgv3ubpmD8AFZY2+ZFHyTh3V1sCix0Hbi&#10;Jxq3oRExhH2BCtoQXCGlr1sy6BPriCP3ZgeDIcKhkXrAKYabXp6k6bk02HFsaNHRdUv1x/bLKHjc&#10;fV65jV+99xt3dnuTPWcPL/mrUkeH8+UFiEBz+Bf/ue91nJ+ewu8z8QJ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N7+fEAAAA3AAAAA8AAAAAAAAAAAAAAAAAmAIAAGRycy9k&#10;b3ducmV2LnhtbFBLBQYAAAAABAAEAPUAAACJAwAAAAA=&#10;" path="m,l1252,e" filled="f" strokeweight=".30936mm">
              <v:path arrowok="t" o:connecttype="custom" o:connectlocs="0,0;1252,0" o:connectangles="0,0"/>
            </v:shape>
            <v:shape id="Freeform 17" o:spid="_x0000_s2112" style="position:absolute;left:7855;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j1S8IA&#10;AADcAAAADwAAAGRycy9kb3ducmV2LnhtbERPTWsCMRC9F/wPYQRvmrVILatRRFr02LWCHsfNuFnd&#10;TJYk1W1/fVMQepvH+5z5srONuJEPtWMF41EGgrh0uuZKwf7zffgKIkRkjY1jUvBNAZaL3tMcc+3u&#10;XNBtFyuRQjjkqMDE2OZShtKQxTByLXHizs5bjAn6SmqP9xRuG/mcZS/SYs2pwWBLa0PldfdlFRyx&#10;mJrp1v9M6s31tP94Kw6XVafUoN+tZiAidfFf/HBvdZqfTeDv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WPVLwgAAANwAAAAPAAAAAAAAAAAAAAAAAJgCAABkcnMvZG93&#10;bnJldi54bWxQSwUGAAAAAAQABAD1AAAAhwMAAAAA&#10;" path="m,l835,e" filled="f" strokeweight=".30936mm">
              <v:path arrowok="t" o:connecttype="custom" o:connectlocs="0,0;835,0" o:connectangles="0,0"/>
            </v:shape>
            <v:shape id="Freeform 18" o:spid="_x0000_s2111" style="position:absolute;left:8695;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Q0MMA&#10;AADcAAAADwAAAGRycy9kb3ducmV2LnhtbERPTWsCMRC9F/wPYQrearalrbIaRaSlHrsq6HHcTDdb&#10;N5Mlibr665uC4G0e73Mms8424kQ+1I4VPA8yEMSl0zVXCjbrz6cRiBCRNTaOScGFAsymvYcJ5tqd&#10;uaDTKlYihXDIUYGJsc2lDKUhi2HgWuLE/ThvMSboK6k9nlO4beRLlr1LizWnBoMtLQyVh9XRKthh&#10;MTTDpb++1l+H/eb7o9j+zjul+o/dfAwiUhfv4pt7qdP87A3+n0kX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Q0MMAAADcAAAADwAAAAAAAAAAAAAAAACYAgAAZHJzL2Rv&#10;d25yZXYueG1sUEsFBgAAAAAEAAQA9QAAAIgDAAAAAA==&#10;" path="m,l835,e" filled="f" strokeweight=".30936mm">
              <v:path arrowok="t" o:connecttype="custom" o:connectlocs="0,0;835,0" o:connectangles="0,0"/>
            </v:shape>
            <v:shape id="Freeform 19" o:spid="_x0000_s2110" style="position:absolute;left:9534;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bOp8IA&#10;AADcAAAADwAAAGRycy9kb3ducmV2LnhtbERPTWsCMRC9F/wPYYTeNGsRLatRRFr02LWCHsfNuFnd&#10;TJYk1W1/fVMQepvH+5z5srONuJEPtWMFo2EGgrh0uuZKwf7zffAKIkRkjY1jUvBNAZaL3tMcc+3u&#10;XNBtFyuRQjjkqMDE2OZShtKQxTB0LXHizs5bjAn6SmqP9xRuG/mSZRNpsebUYLCltaHyuvuyCo5Y&#10;TM1063/G9eZ62n+8FYfLqlPqud+tZiAidfFf/HBvdZqfTeDvmXSB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xs6nwgAAANwAAAAPAAAAAAAAAAAAAAAAAJgCAABkcnMvZG93&#10;bnJldi54bWxQSwUGAAAAAAQABAD1AAAAhwMAAAAA&#10;" path="m,l835,e" filled="f" strokeweight=".30936mm">
              <v:path arrowok="t" o:connecttype="custom" o:connectlocs="0,0;835,0" o:connectangles="0,0"/>
            </v:shape>
            <v:shape id="Freeform 20" o:spid="_x0000_s2109" style="position:absolute;left:10374;top:314;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dJqcMA&#10;AADcAAAADwAAAGRycy9kb3ducmV2LnhtbERPTWvCQBC9C/0Pywi96a7SahtdRWpbBE8mhXocsmMS&#10;zM6m2a1J/31XELzN433Oct3bWlyo9ZVjDZOxAkGcO1NxoeEr+xi9gPAB2WDtmDT8kYf16mGwxMS4&#10;jg90SUMhYgj7BDWUITSJlD4vyaIfu4Y4cifXWgwRtoU0LXYx3NZyqtRMWqw4NpTY0FtJ+Tn9tRq2&#10;0+7o9t8bfn36ST+rw/N7VmyV1o/DfrMAEagPd/HNvTNxvprD9Zl4gV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dJqcMAAADcAAAADwAAAAAAAAAAAAAAAACYAgAAZHJzL2Rv&#10;d25yZXYueG1sUEsFBgAAAAAEAAQA9QAAAIgDAAAAAA==&#10;" path="m,l417,e" filled="f" strokeweight=".30936mm">
              <v:path arrowok="t" o:connecttype="custom" o:connectlocs="0,0;417,0" o:connectangles="0,0"/>
            </v:shape>
            <w10:wrap type="topAndBottom" anchorx="page"/>
          </v:group>
        </w:pict>
      </w:r>
    </w:p>
    <w:p w:rsidR="00675EA8" w:rsidRPr="002D500B" w:rsidRDefault="00675EA8" w:rsidP="00675EA8">
      <w:pPr>
        <w:pStyle w:val="a3"/>
        <w:kinsoku w:val="0"/>
        <w:overflowPunct w:val="0"/>
        <w:spacing w:line="152" w:lineRule="exact"/>
        <w:ind w:left="478" w:right="589"/>
        <w:jc w:val="center"/>
        <w:rPr>
          <w:sz w:val="16"/>
          <w:szCs w:val="16"/>
        </w:rPr>
      </w:pPr>
      <w:r w:rsidRPr="002D500B">
        <w:rPr>
          <w:sz w:val="16"/>
          <w:szCs w:val="16"/>
        </w:rPr>
        <w:t>(тема конкурсной работы)</w:t>
      </w:r>
    </w:p>
    <w:p w:rsidR="00675EA8" w:rsidRPr="002D500B" w:rsidRDefault="00675EA8" w:rsidP="00675EA8">
      <w:pPr>
        <w:pStyle w:val="a3"/>
        <w:kinsoku w:val="0"/>
        <w:overflowPunct w:val="0"/>
        <w:spacing w:before="8"/>
      </w:pPr>
    </w:p>
    <w:tbl>
      <w:tblPr>
        <w:tblW w:w="9495" w:type="dxa"/>
        <w:tblInd w:w="-137" w:type="dxa"/>
        <w:tblLayout w:type="fixed"/>
        <w:tblCellMar>
          <w:left w:w="0" w:type="dxa"/>
          <w:right w:w="0" w:type="dxa"/>
        </w:tblCellMar>
        <w:tblLook w:val="0000"/>
      </w:tblPr>
      <w:tblGrid>
        <w:gridCol w:w="699"/>
        <w:gridCol w:w="7088"/>
        <w:gridCol w:w="1696"/>
        <w:gridCol w:w="12"/>
      </w:tblGrid>
      <w:tr w:rsidR="00675EA8" w:rsidRPr="002D500B" w:rsidTr="00594689">
        <w:trPr>
          <w:trHeight w:val="705"/>
        </w:trPr>
        <w:tc>
          <w:tcPr>
            <w:tcW w:w="699" w:type="dxa"/>
            <w:tcBorders>
              <w:top w:val="single" w:sz="4" w:space="0" w:color="000000"/>
              <w:left w:val="single" w:sz="4" w:space="0" w:color="000000"/>
              <w:bottom w:val="single" w:sz="4" w:space="0" w:color="000000"/>
              <w:right w:val="single" w:sz="4" w:space="0" w:color="000000"/>
            </w:tcBorders>
          </w:tcPr>
          <w:p w:rsidR="00675EA8" w:rsidRPr="002D500B" w:rsidRDefault="00675EA8" w:rsidP="00594689">
            <w:pPr>
              <w:pStyle w:val="TableParagraph"/>
              <w:kinsoku w:val="0"/>
              <w:overflowPunct w:val="0"/>
              <w:spacing w:before="21" w:line="242" w:lineRule="auto"/>
              <w:ind w:left="110" w:right="97" w:firstLine="52"/>
              <w:rPr>
                <w:w w:val="95"/>
                <w:sz w:val="28"/>
                <w:szCs w:val="28"/>
              </w:rPr>
            </w:pPr>
            <w:r w:rsidRPr="002D500B">
              <w:rPr>
                <w:sz w:val="28"/>
                <w:szCs w:val="28"/>
              </w:rPr>
              <w:t xml:space="preserve">№ </w:t>
            </w:r>
            <w:r w:rsidRPr="002D500B">
              <w:rPr>
                <w:w w:val="95"/>
                <w:sz w:val="28"/>
                <w:szCs w:val="28"/>
              </w:rPr>
              <w:t>п/п</w:t>
            </w:r>
          </w:p>
        </w:tc>
        <w:tc>
          <w:tcPr>
            <w:tcW w:w="7088" w:type="dxa"/>
            <w:tcBorders>
              <w:top w:val="single" w:sz="4" w:space="0" w:color="000000"/>
              <w:left w:val="single" w:sz="4" w:space="0" w:color="000000"/>
              <w:bottom w:val="single" w:sz="4" w:space="0" w:color="000000"/>
              <w:right w:val="single" w:sz="4" w:space="0" w:color="000000"/>
            </w:tcBorders>
          </w:tcPr>
          <w:p w:rsidR="00675EA8" w:rsidRPr="002D500B" w:rsidRDefault="00675EA8" w:rsidP="00594689">
            <w:pPr>
              <w:pStyle w:val="TableParagraph"/>
              <w:kinsoku w:val="0"/>
              <w:overflowPunct w:val="0"/>
              <w:spacing w:before="184"/>
              <w:ind w:left="-2" w:right="-5"/>
              <w:jc w:val="center"/>
              <w:rPr>
                <w:sz w:val="28"/>
                <w:szCs w:val="28"/>
              </w:rPr>
            </w:pPr>
            <w:r w:rsidRPr="002D500B">
              <w:rPr>
                <w:sz w:val="28"/>
                <w:szCs w:val="28"/>
              </w:rPr>
              <w:t>Критерии</w:t>
            </w:r>
          </w:p>
        </w:tc>
        <w:tc>
          <w:tcPr>
            <w:tcW w:w="1708" w:type="dxa"/>
            <w:gridSpan w:val="2"/>
            <w:tcBorders>
              <w:top w:val="single" w:sz="4" w:space="0" w:color="000000"/>
              <w:left w:val="single" w:sz="4" w:space="0" w:color="000000"/>
              <w:bottom w:val="single" w:sz="4" w:space="0" w:color="000000"/>
              <w:right w:val="single" w:sz="4" w:space="0" w:color="000000"/>
            </w:tcBorders>
          </w:tcPr>
          <w:p w:rsidR="00675EA8" w:rsidRPr="002D500B" w:rsidRDefault="00675EA8" w:rsidP="00594689">
            <w:pPr>
              <w:pStyle w:val="TableParagraph"/>
              <w:kinsoku w:val="0"/>
              <w:overflowPunct w:val="0"/>
              <w:spacing w:before="184"/>
              <w:ind w:left="3"/>
              <w:jc w:val="center"/>
              <w:rPr>
                <w:sz w:val="28"/>
                <w:szCs w:val="28"/>
              </w:rPr>
            </w:pPr>
            <w:r w:rsidRPr="002D500B">
              <w:rPr>
                <w:sz w:val="28"/>
                <w:szCs w:val="28"/>
              </w:rPr>
              <w:t>Количество баллов</w:t>
            </w:r>
            <w:r>
              <w:rPr>
                <w:rStyle w:val="af1"/>
                <w:sz w:val="28"/>
                <w:szCs w:val="28"/>
              </w:rPr>
              <w:footnoteReference w:id="1"/>
            </w:r>
          </w:p>
        </w:tc>
      </w:tr>
      <w:tr w:rsidR="00675EA8" w:rsidRPr="002D500B" w:rsidTr="00594689">
        <w:trPr>
          <w:trHeight w:val="647"/>
        </w:trPr>
        <w:tc>
          <w:tcPr>
            <w:tcW w:w="699" w:type="dxa"/>
            <w:tcBorders>
              <w:top w:val="single" w:sz="4" w:space="0" w:color="000000"/>
              <w:left w:val="single" w:sz="4" w:space="0" w:color="000000"/>
              <w:bottom w:val="single" w:sz="4" w:space="0" w:color="000000"/>
              <w:right w:val="single" w:sz="4" w:space="0" w:color="000000"/>
            </w:tcBorders>
            <w:vAlign w:val="center"/>
          </w:tcPr>
          <w:p w:rsidR="00675EA8" w:rsidRPr="002D500B" w:rsidRDefault="00C00D18" w:rsidP="00A061D9">
            <w:pPr>
              <w:pStyle w:val="TableParagraph"/>
              <w:kinsoku w:val="0"/>
              <w:overflowPunct w:val="0"/>
              <w:ind w:left="-152" w:right="-142"/>
              <w:jc w:val="center"/>
              <w:rPr>
                <w:w w:val="99"/>
                <w:sz w:val="28"/>
                <w:szCs w:val="28"/>
              </w:rPr>
            </w:pPr>
            <w:r>
              <w:rPr>
                <w:w w:val="99"/>
                <w:sz w:val="28"/>
                <w:szCs w:val="28"/>
              </w:rPr>
              <w:t>1</w:t>
            </w:r>
          </w:p>
        </w:tc>
        <w:tc>
          <w:tcPr>
            <w:tcW w:w="7088" w:type="dxa"/>
            <w:tcBorders>
              <w:top w:val="single" w:sz="4" w:space="0" w:color="000000"/>
              <w:left w:val="single" w:sz="4" w:space="0" w:color="000000"/>
              <w:bottom w:val="single" w:sz="4" w:space="0" w:color="000000"/>
              <w:right w:val="single" w:sz="4" w:space="0" w:color="000000"/>
            </w:tcBorders>
            <w:vAlign w:val="center"/>
          </w:tcPr>
          <w:p w:rsidR="00675EA8" w:rsidRPr="002D500B" w:rsidRDefault="00675EA8" w:rsidP="00594689">
            <w:pPr>
              <w:pStyle w:val="TableParagraph"/>
              <w:tabs>
                <w:tab w:val="left" w:pos="1980"/>
                <w:tab w:val="left" w:pos="3648"/>
                <w:tab w:val="left" w:pos="4756"/>
              </w:tabs>
              <w:kinsoku w:val="0"/>
              <w:overflowPunct w:val="0"/>
              <w:spacing w:before="1" w:line="322" w:lineRule="exact"/>
              <w:ind w:left="109" w:right="102"/>
              <w:rPr>
                <w:sz w:val="28"/>
                <w:szCs w:val="28"/>
              </w:rPr>
            </w:pPr>
            <w:r w:rsidRPr="002D500B">
              <w:rPr>
                <w:sz w:val="28"/>
                <w:szCs w:val="28"/>
              </w:rPr>
              <w:t xml:space="preserve">Соответствие содержания </w:t>
            </w:r>
            <w:r w:rsidR="00072AF5">
              <w:rPr>
                <w:sz w:val="28"/>
                <w:szCs w:val="28"/>
              </w:rPr>
              <w:t xml:space="preserve">работы </w:t>
            </w:r>
            <w:r>
              <w:rPr>
                <w:sz w:val="28"/>
                <w:szCs w:val="28"/>
              </w:rPr>
              <w:t>е</w:t>
            </w:r>
            <w:r w:rsidR="00072AF5">
              <w:rPr>
                <w:sz w:val="28"/>
                <w:szCs w:val="28"/>
              </w:rPr>
              <w:t>е</w:t>
            </w:r>
            <w:r>
              <w:rPr>
                <w:sz w:val="28"/>
                <w:szCs w:val="28"/>
              </w:rPr>
              <w:t xml:space="preserve"> описанию </w:t>
            </w:r>
            <w:r w:rsidR="00072AF5">
              <w:rPr>
                <w:sz w:val="28"/>
                <w:szCs w:val="28"/>
              </w:rPr>
              <w:br/>
            </w:r>
            <w:r>
              <w:rPr>
                <w:sz w:val="28"/>
                <w:szCs w:val="28"/>
              </w:rPr>
              <w:t>и целевой аудитории</w:t>
            </w:r>
          </w:p>
        </w:tc>
        <w:tc>
          <w:tcPr>
            <w:tcW w:w="1708" w:type="dxa"/>
            <w:gridSpan w:val="2"/>
            <w:tcBorders>
              <w:top w:val="single" w:sz="4" w:space="0" w:color="000000"/>
              <w:left w:val="single" w:sz="4" w:space="0" w:color="000000"/>
              <w:bottom w:val="single" w:sz="4" w:space="0" w:color="000000"/>
              <w:right w:val="single" w:sz="4" w:space="0" w:color="000000"/>
            </w:tcBorders>
          </w:tcPr>
          <w:p w:rsidR="00675EA8" w:rsidRPr="002D500B" w:rsidRDefault="00675EA8" w:rsidP="00594689">
            <w:pPr>
              <w:pStyle w:val="TableParagraph"/>
              <w:kinsoku w:val="0"/>
              <w:overflowPunct w:val="0"/>
            </w:pPr>
          </w:p>
        </w:tc>
      </w:tr>
      <w:tr w:rsidR="00C00D18" w:rsidRPr="002D500B" w:rsidTr="00594689">
        <w:trPr>
          <w:trHeight w:val="321"/>
        </w:trPr>
        <w:tc>
          <w:tcPr>
            <w:tcW w:w="699"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2C20E3" w:rsidP="00A061D9">
            <w:pPr>
              <w:pStyle w:val="TableParagraph"/>
              <w:kinsoku w:val="0"/>
              <w:overflowPunct w:val="0"/>
              <w:ind w:left="-152" w:right="-142"/>
              <w:jc w:val="center"/>
              <w:rPr>
                <w:w w:val="99"/>
                <w:sz w:val="28"/>
                <w:szCs w:val="28"/>
              </w:rPr>
            </w:pPr>
            <w:r>
              <w:rPr>
                <w:w w:val="99"/>
                <w:sz w:val="28"/>
                <w:szCs w:val="28"/>
              </w:rPr>
              <w:t>2</w:t>
            </w:r>
          </w:p>
        </w:tc>
        <w:tc>
          <w:tcPr>
            <w:tcW w:w="7088"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C00D18" w:rsidP="00C00D18">
            <w:pPr>
              <w:pStyle w:val="TableParagraph"/>
              <w:kinsoku w:val="0"/>
              <w:overflowPunct w:val="0"/>
              <w:spacing w:line="301" w:lineRule="exact"/>
              <w:ind w:left="109"/>
              <w:rPr>
                <w:sz w:val="28"/>
                <w:szCs w:val="28"/>
              </w:rPr>
            </w:pPr>
            <w:r w:rsidRPr="002D500B">
              <w:rPr>
                <w:sz w:val="28"/>
                <w:szCs w:val="28"/>
              </w:rPr>
              <w:t xml:space="preserve">Логичность и удобство структуры </w:t>
            </w:r>
            <w:r>
              <w:rPr>
                <w:sz w:val="28"/>
                <w:szCs w:val="28"/>
              </w:rPr>
              <w:t>и навигации работы</w:t>
            </w:r>
          </w:p>
        </w:tc>
        <w:tc>
          <w:tcPr>
            <w:tcW w:w="1708" w:type="dxa"/>
            <w:gridSpan w:val="2"/>
            <w:tcBorders>
              <w:top w:val="single" w:sz="4" w:space="0" w:color="000000"/>
              <w:left w:val="single" w:sz="4" w:space="0" w:color="000000"/>
              <w:bottom w:val="single" w:sz="4" w:space="0" w:color="000000"/>
              <w:right w:val="single" w:sz="4" w:space="0" w:color="000000"/>
            </w:tcBorders>
          </w:tcPr>
          <w:p w:rsidR="00C00D18" w:rsidRPr="002D500B" w:rsidRDefault="00C00D18" w:rsidP="00C00D18">
            <w:pPr>
              <w:pStyle w:val="TableParagraph"/>
              <w:kinsoku w:val="0"/>
              <w:overflowPunct w:val="0"/>
            </w:pPr>
          </w:p>
        </w:tc>
      </w:tr>
      <w:tr w:rsidR="00C00D18" w:rsidRPr="002D500B" w:rsidTr="00594689">
        <w:trPr>
          <w:trHeight w:val="367"/>
        </w:trPr>
        <w:tc>
          <w:tcPr>
            <w:tcW w:w="699"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2C20E3" w:rsidP="00A061D9">
            <w:pPr>
              <w:pStyle w:val="TableParagraph"/>
              <w:kinsoku w:val="0"/>
              <w:overflowPunct w:val="0"/>
              <w:ind w:left="-152" w:right="-142"/>
              <w:jc w:val="center"/>
              <w:rPr>
                <w:w w:val="99"/>
                <w:sz w:val="28"/>
                <w:szCs w:val="28"/>
              </w:rPr>
            </w:pPr>
            <w:r>
              <w:rPr>
                <w:w w:val="99"/>
                <w:sz w:val="28"/>
                <w:szCs w:val="28"/>
              </w:rPr>
              <w:t>3</w:t>
            </w:r>
          </w:p>
        </w:tc>
        <w:tc>
          <w:tcPr>
            <w:tcW w:w="7088"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C00D18" w:rsidP="00C00D18">
            <w:pPr>
              <w:pStyle w:val="TableParagraph"/>
              <w:kinsoku w:val="0"/>
              <w:overflowPunct w:val="0"/>
              <w:spacing w:line="301" w:lineRule="exact"/>
              <w:ind w:left="109"/>
              <w:rPr>
                <w:sz w:val="28"/>
                <w:szCs w:val="28"/>
              </w:rPr>
            </w:pPr>
            <w:r w:rsidRPr="002D500B">
              <w:rPr>
                <w:sz w:val="28"/>
                <w:szCs w:val="28"/>
              </w:rPr>
              <w:t>Актуальность</w:t>
            </w:r>
            <w:r>
              <w:rPr>
                <w:sz w:val="28"/>
                <w:szCs w:val="28"/>
              </w:rPr>
              <w:t xml:space="preserve"> работы</w:t>
            </w:r>
          </w:p>
        </w:tc>
        <w:tc>
          <w:tcPr>
            <w:tcW w:w="1708" w:type="dxa"/>
            <w:gridSpan w:val="2"/>
            <w:tcBorders>
              <w:top w:val="single" w:sz="4" w:space="0" w:color="000000"/>
              <w:left w:val="single" w:sz="4" w:space="0" w:color="000000"/>
              <w:bottom w:val="single" w:sz="4" w:space="0" w:color="000000"/>
              <w:right w:val="single" w:sz="4" w:space="0" w:color="000000"/>
            </w:tcBorders>
          </w:tcPr>
          <w:p w:rsidR="00C00D18" w:rsidRPr="002D500B" w:rsidRDefault="00C00D18" w:rsidP="00C00D18">
            <w:pPr>
              <w:pStyle w:val="TableParagraph"/>
              <w:kinsoku w:val="0"/>
              <w:overflowPunct w:val="0"/>
            </w:pPr>
          </w:p>
        </w:tc>
      </w:tr>
      <w:tr w:rsidR="00C00D18" w:rsidRPr="002D500B" w:rsidTr="00594689">
        <w:trPr>
          <w:trHeight w:val="321"/>
        </w:trPr>
        <w:tc>
          <w:tcPr>
            <w:tcW w:w="699"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2C20E3" w:rsidP="00A061D9">
            <w:pPr>
              <w:pStyle w:val="TableParagraph"/>
              <w:kinsoku w:val="0"/>
              <w:overflowPunct w:val="0"/>
              <w:ind w:left="-152" w:right="-142"/>
              <w:jc w:val="center"/>
              <w:rPr>
                <w:w w:val="99"/>
                <w:sz w:val="28"/>
                <w:szCs w:val="28"/>
              </w:rPr>
            </w:pPr>
            <w:r>
              <w:rPr>
                <w:w w:val="99"/>
                <w:sz w:val="28"/>
                <w:szCs w:val="28"/>
              </w:rPr>
              <w:t>4</w:t>
            </w:r>
          </w:p>
        </w:tc>
        <w:tc>
          <w:tcPr>
            <w:tcW w:w="7088"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C00D18" w:rsidP="00C00D18">
            <w:pPr>
              <w:pStyle w:val="TableParagraph"/>
              <w:kinsoku w:val="0"/>
              <w:overflowPunct w:val="0"/>
              <w:spacing w:line="302" w:lineRule="exact"/>
              <w:ind w:left="109"/>
              <w:rPr>
                <w:sz w:val="28"/>
                <w:szCs w:val="28"/>
              </w:rPr>
            </w:pPr>
            <w:r w:rsidRPr="002D500B">
              <w:rPr>
                <w:sz w:val="28"/>
                <w:szCs w:val="28"/>
              </w:rPr>
              <w:t>Самостоятельность</w:t>
            </w:r>
            <w:r>
              <w:rPr>
                <w:sz w:val="28"/>
                <w:szCs w:val="28"/>
              </w:rPr>
              <w:t xml:space="preserve"> работы</w:t>
            </w:r>
          </w:p>
        </w:tc>
        <w:tc>
          <w:tcPr>
            <w:tcW w:w="1708" w:type="dxa"/>
            <w:gridSpan w:val="2"/>
            <w:tcBorders>
              <w:top w:val="single" w:sz="4" w:space="0" w:color="000000"/>
              <w:left w:val="single" w:sz="4" w:space="0" w:color="000000"/>
              <w:bottom w:val="single" w:sz="4" w:space="0" w:color="000000"/>
              <w:right w:val="single" w:sz="4" w:space="0" w:color="000000"/>
            </w:tcBorders>
          </w:tcPr>
          <w:p w:rsidR="00C00D18" w:rsidRPr="002D500B" w:rsidRDefault="00C00D18" w:rsidP="00C00D18">
            <w:pPr>
              <w:pStyle w:val="TableParagraph"/>
              <w:kinsoku w:val="0"/>
              <w:overflowPunct w:val="0"/>
            </w:pPr>
          </w:p>
        </w:tc>
      </w:tr>
      <w:tr w:rsidR="00C00D18" w:rsidRPr="002D500B" w:rsidTr="00594689">
        <w:trPr>
          <w:trHeight w:val="321"/>
        </w:trPr>
        <w:tc>
          <w:tcPr>
            <w:tcW w:w="699"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2C20E3" w:rsidP="00A061D9">
            <w:pPr>
              <w:pStyle w:val="TableParagraph"/>
              <w:kinsoku w:val="0"/>
              <w:overflowPunct w:val="0"/>
              <w:ind w:left="-152" w:right="-142"/>
              <w:jc w:val="center"/>
              <w:rPr>
                <w:w w:val="99"/>
                <w:sz w:val="28"/>
                <w:szCs w:val="28"/>
              </w:rPr>
            </w:pPr>
            <w:r>
              <w:rPr>
                <w:w w:val="99"/>
                <w:sz w:val="28"/>
                <w:szCs w:val="28"/>
              </w:rPr>
              <w:t>5</w:t>
            </w:r>
          </w:p>
        </w:tc>
        <w:tc>
          <w:tcPr>
            <w:tcW w:w="7088"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C00D18" w:rsidP="00C00D18">
            <w:pPr>
              <w:pStyle w:val="TableParagraph"/>
              <w:kinsoku w:val="0"/>
              <w:overflowPunct w:val="0"/>
              <w:spacing w:line="302" w:lineRule="exact"/>
              <w:ind w:left="109"/>
              <w:rPr>
                <w:sz w:val="28"/>
                <w:szCs w:val="28"/>
              </w:rPr>
            </w:pPr>
            <w:r w:rsidRPr="002D500B">
              <w:rPr>
                <w:sz w:val="28"/>
                <w:szCs w:val="28"/>
              </w:rPr>
              <w:t xml:space="preserve">Соответствие содержания </w:t>
            </w:r>
            <w:r>
              <w:rPr>
                <w:sz w:val="28"/>
                <w:szCs w:val="28"/>
              </w:rPr>
              <w:t xml:space="preserve">работы </w:t>
            </w:r>
            <w:r w:rsidRPr="002D500B">
              <w:rPr>
                <w:sz w:val="28"/>
                <w:szCs w:val="28"/>
              </w:rPr>
              <w:t xml:space="preserve">законодательству </w:t>
            </w:r>
            <w:r w:rsidRPr="002D500B">
              <w:rPr>
                <w:sz w:val="28"/>
                <w:szCs w:val="28"/>
              </w:rPr>
              <w:br/>
              <w:t>Российской</w:t>
            </w:r>
            <w:r>
              <w:rPr>
                <w:sz w:val="28"/>
                <w:szCs w:val="28"/>
              </w:rPr>
              <w:t xml:space="preserve"> Федерации</w:t>
            </w:r>
            <w:r w:rsidRPr="00DE70E8">
              <w:rPr>
                <w:vertAlign w:val="superscript"/>
              </w:rPr>
              <w:footnoteReference w:id="2"/>
            </w:r>
          </w:p>
        </w:tc>
        <w:tc>
          <w:tcPr>
            <w:tcW w:w="1708" w:type="dxa"/>
            <w:gridSpan w:val="2"/>
            <w:tcBorders>
              <w:top w:val="single" w:sz="4" w:space="0" w:color="000000"/>
              <w:left w:val="single" w:sz="4" w:space="0" w:color="000000"/>
              <w:bottom w:val="single" w:sz="4" w:space="0" w:color="000000"/>
              <w:right w:val="single" w:sz="4" w:space="0" w:color="000000"/>
            </w:tcBorders>
          </w:tcPr>
          <w:p w:rsidR="00C00D18" w:rsidRPr="002D500B" w:rsidRDefault="00C00D18" w:rsidP="00C00D18">
            <w:pPr>
              <w:pStyle w:val="TableParagraph"/>
              <w:kinsoku w:val="0"/>
              <w:overflowPunct w:val="0"/>
            </w:pPr>
          </w:p>
        </w:tc>
      </w:tr>
      <w:tr w:rsidR="00C00D18" w:rsidRPr="002D500B" w:rsidTr="00594689">
        <w:trPr>
          <w:trHeight w:val="527"/>
        </w:trPr>
        <w:tc>
          <w:tcPr>
            <w:tcW w:w="699"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2C20E3" w:rsidP="00A061D9">
            <w:pPr>
              <w:pStyle w:val="TableParagraph"/>
              <w:kinsoku w:val="0"/>
              <w:overflowPunct w:val="0"/>
              <w:ind w:left="-152" w:right="-142"/>
              <w:jc w:val="center"/>
              <w:rPr>
                <w:w w:val="99"/>
                <w:sz w:val="28"/>
                <w:szCs w:val="28"/>
              </w:rPr>
            </w:pPr>
            <w:r>
              <w:rPr>
                <w:w w:val="99"/>
                <w:sz w:val="28"/>
                <w:szCs w:val="28"/>
              </w:rPr>
              <w:t>6</w:t>
            </w:r>
          </w:p>
        </w:tc>
        <w:tc>
          <w:tcPr>
            <w:tcW w:w="7088"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C00D18" w:rsidP="00C00D18">
            <w:pPr>
              <w:pStyle w:val="TableParagraph"/>
              <w:kinsoku w:val="0"/>
              <w:overflowPunct w:val="0"/>
              <w:spacing w:line="311" w:lineRule="exact"/>
              <w:ind w:left="109"/>
              <w:rPr>
                <w:sz w:val="28"/>
                <w:szCs w:val="28"/>
              </w:rPr>
            </w:pPr>
            <w:r w:rsidRPr="002D500B">
              <w:rPr>
                <w:sz w:val="28"/>
                <w:szCs w:val="28"/>
              </w:rPr>
              <w:t>Соответствие нормам русского языка</w:t>
            </w:r>
          </w:p>
        </w:tc>
        <w:tc>
          <w:tcPr>
            <w:tcW w:w="1708" w:type="dxa"/>
            <w:gridSpan w:val="2"/>
            <w:tcBorders>
              <w:top w:val="single" w:sz="4" w:space="0" w:color="000000"/>
              <w:left w:val="single" w:sz="4" w:space="0" w:color="000000"/>
              <w:bottom w:val="single" w:sz="4" w:space="0" w:color="000000"/>
              <w:right w:val="single" w:sz="4" w:space="0" w:color="000000"/>
            </w:tcBorders>
          </w:tcPr>
          <w:p w:rsidR="00C00D18" w:rsidRPr="002D500B" w:rsidRDefault="00C00D18" w:rsidP="00C00D18">
            <w:pPr>
              <w:pStyle w:val="TableParagraph"/>
              <w:kinsoku w:val="0"/>
              <w:overflowPunct w:val="0"/>
            </w:pPr>
          </w:p>
        </w:tc>
      </w:tr>
      <w:tr w:rsidR="00C00D18" w:rsidRPr="002D500B" w:rsidTr="00594689">
        <w:trPr>
          <w:trHeight w:val="964"/>
        </w:trPr>
        <w:tc>
          <w:tcPr>
            <w:tcW w:w="699"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2C20E3" w:rsidP="00A061D9">
            <w:pPr>
              <w:pStyle w:val="TableParagraph"/>
              <w:kinsoku w:val="0"/>
              <w:overflowPunct w:val="0"/>
              <w:ind w:left="-152" w:right="-142"/>
              <w:jc w:val="center"/>
              <w:rPr>
                <w:w w:val="99"/>
                <w:sz w:val="28"/>
                <w:szCs w:val="28"/>
              </w:rPr>
            </w:pPr>
            <w:r>
              <w:rPr>
                <w:w w:val="99"/>
                <w:sz w:val="28"/>
                <w:szCs w:val="28"/>
              </w:rPr>
              <w:t>7</w:t>
            </w:r>
          </w:p>
        </w:tc>
        <w:tc>
          <w:tcPr>
            <w:tcW w:w="7088"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C00D18" w:rsidP="00C00D18">
            <w:pPr>
              <w:pStyle w:val="TableParagraph"/>
              <w:kinsoku w:val="0"/>
              <w:overflowPunct w:val="0"/>
              <w:ind w:left="109" w:right="102"/>
              <w:rPr>
                <w:sz w:val="28"/>
                <w:szCs w:val="28"/>
              </w:rPr>
            </w:pPr>
            <w:r>
              <w:rPr>
                <w:sz w:val="28"/>
                <w:szCs w:val="28"/>
              </w:rPr>
              <w:t>Техническое исполнение (применение современных решений и технологий, эргономичность, наглядность, дизайн, качество графических объектов и др.)</w:t>
            </w:r>
          </w:p>
        </w:tc>
        <w:tc>
          <w:tcPr>
            <w:tcW w:w="1708" w:type="dxa"/>
            <w:gridSpan w:val="2"/>
            <w:tcBorders>
              <w:top w:val="single" w:sz="4" w:space="0" w:color="000000"/>
              <w:left w:val="single" w:sz="4" w:space="0" w:color="000000"/>
              <w:bottom w:val="single" w:sz="4" w:space="0" w:color="000000"/>
              <w:right w:val="single" w:sz="4" w:space="0" w:color="000000"/>
            </w:tcBorders>
          </w:tcPr>
          <w:p w:rsidR="00C00D18" w:rsidRPr="002D500B" w:rsidRDefault="00C00D18" w:rsidP="00C00D18">
            <w:pPr>
              <w:pStyle w:val="TableParagraph"/>
              <w:kinsoku w:val="0"/>
              <w:overflowPunct w:val="0"/>
            </w:pPr>
          </w:p>
        </w:tc>
      </w:tr>
      <w:tr w:rsidR="00C00D18" w:rsidRPr="002D500B" w:rsidTr="00594689">
        <w:trPr>
          <w:trHeight w:val="288"/>
        </w:trPr>
        <w:tc>
          <w:tcPr>
            <w:tcW w:w="699"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2C20E3" w:rsidP="00A061D9">
            <w:pPr>
              <w:pStyle w:val="TableParagraph"/>
              <w:kinsoku w:val="0"/>
              <w:overflowPunct w:val="0"/>
              <w:ind w:left="-152" w:right="-142"/>
              <w:jc w:val="center"/>
              <w:rPr>
                <w:w w:val="99"/>
                <w:sz w:val="28"/>
                <w:szCs w:val="28"/>
              </w:rPr>
            </w:pPr>
            <w:r>
              <w:rPr>
                <w:w w:val="99"/>
                <w:sz w:val="28"/>
                <w:szCs w:val="28"/>
              </w:rPr>
              <w:t>8</w:t>
            </w:r>
          </w:p>
        </w:tc>
        <w:tc>
          <w:tcPr>
            <w:tcW w:w="7088"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C00D18" w:rsidP="00C00D18">
            <w:pPr>
              <w:pStyle w:val="TableParagraph"/>
              <w:tabs>
                <w:tab w:val="left" w:pos="2579"/>
                <w:tab w:val="left" w:pos="3111"/>
                <w:tab w:val="left" w:pos="4201"/>
              </w:tabs>
              <w:kinsoku w:val="0"/>
              <w:overflowPunct w:val="0"/>
              <w:spacing w:line="315" w:lineRule="exact"/>
              <w:ind w:left="109"/>
              <w:rPr>
                <w:sz w:val="28"/>
                <w:szCs w:val="28"/>
              </w:rPr>
            </w:pPr>
            <w:r>
              <w:rPr>
                <w:sz w:val="28"/>
                <w:szCs w:val="28"/>
              </w:rPr>
              <w:t>Доступность стиля изложения</w:t>
            </w:r>
          </w:p>
        </w:tc>
        <w:tc>
          <w:tcPr>
            <w:tcW w:w="1708" w:type="dxa"/>
            <w:gridSpan w:val="2"/>
            <w:tcBorders>
              <w:top w:val="single" w:sz="4" w:space="0" w:color="000000"/>
              <w:left w:val="single" w:sz="4" w:space="0" w:color="000000"/>
              <w:bottom w:val="single" w:sz="4" w:space="0" w:color="000000"/>
              <w:right w:val="single" w:sz="4" w:space="0" w:color="000000"/>
            </w:tcBorders>
          </w:tcPr>
          <w:p w:rsidR="00C00D18" w:rsidRPr="002D500B" w:rsidRDefault="00C00D18" w:rsidP="00C00D18">
            <w:pPr>
              <w:pStyle w:val="TableParagraph"/>
              <w:kinsoku w:val="0"/>
              <w:overflowPunct w:val="0"/>
            </w:pPr>
          </w:p>
        </w:tc>
      </w:tr>
      <w:tr w:rsidR="00C00D18" w:rsidRPr="002D500B" w:rsidTr="00594689">
        <w:trPr>
          <w:trHeight w:val="365"/>
        </w:trPr>
        <w:tc>
          <w:tcPr>
            <w:tcW w:w="699"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2C20E3" w:rsidP="00A061D9">
            <w:pPr>
              <w:pStyle w:val="TableParagraph"/>
              <w:kinsoku w:val="0"/>
              <w:overflowPunct w:val="0"/>
              <w:ind w:left="-152" w:right="-142"/>
              <w:jc w:val="center"/>
              <w:rPr>
                <w:w w:val="99"/>
                <w:sz w:val="28"/>
                <w:szCs w:val="28"/>
              </w:rPr>
            </w:pPr>
            <w:r>
              <w:rPr>
                <w:w w:val="99"/>
                <w:sz w:val="28"/>
                <w:szCs w:val="28"/>
              </w:rPr>
              <w:t>9</w:t>
            </w:r>
          </w:p>
        </w:tc>
        <w:tc>
          <w:tcPr>
            <w:tcW w:w="7088"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C00D18" w:rsidP="00C00D18">
            <w:pPr>
              <w:pStyle w:val="TableParagraph"/>
              <w:kinsoku w:val="0"/>
              <w:overflowPunct w:val="0"/>
              <w:spacing w:line="302" w:lineRule="exact"/>
              <w:ind w:left="109"/>
              <w:rPr>
                <w:sz w:val="28"/>
                <w:szCs w:val="28"/>
              </w:rPr>
            </w:pPr>
            <w:r>
              <w:rPr>
                <w:sz w:val="28"/>
                <w:szCs w:val="28"/>
              </w:rPr>
              <w:t>Информативность работы</w:t>
            </w:r>
          </w:p>
        </w:tc>
        <w:tc>
          <w:tcPr>
            <w:tcW w:w="1708" w:type="dxa"/>
            <w:gridSpan w:val="2"/>
            <w:tcBorders>
              <w:top w:val="single" w:sz="4" w:space="0" w:color="000000"/>
              <w:left w:val="single" w:sz="4" w:space="0" w:color="000000"/>
              <w:bottom w:val="single" w:sz="4" w:space="0" w:color="000000"/>
              <w:right w:val="single" w:sz="4" w:space="0" w:color="000000"/>
            </w:tcBorders>
          </w:tcPr>
          <w:p w:rsidR="00C00D18" w:rsidRPr="002D500B" w:rsidRDefault="00C00D18" w:rsidP="00C00D18">
            <w:pPr>
              <w:pStyle w:val="TableParagraph"/>
              <w:kinsoku w:val="0"/>
              <w:overflowPunct w:val="0"/>
            </w:pPr>
          </w:p>
        </w:tc>
      </w:tr>
      <w:tr w:rsidR="00C00D18" w:rsidRPr="002D500B" w:rsidTr="00594689">
        <w:trPr>
          <w:gridAfter w:val="1"/>
          <w:wAfter w:w="12" w:type="dxa"/>
          <w:trHeight w:val="455"/>
        </w:trPr>
        <w:tc>
          <w:tcPr>
            <w:tcW w:w="699" w:type="dxa"/>
            <w:tcBorders>
              <w:top w:val="single" w:sz="4" w:space="0" w:color="000000"/>
              <w:left w:val="single" w:sz="4" w:space="0" w:color="000000"/>
              <w:bottom w:val="single" w:sz="4" w:space="0" w:color="000000"/>
              <w:right w:val="single" w:sz="4" w:space="0" w:color="000000"/>
            </w:tcBorders>
            <w:vAlign w:val="center"/>
          </w:tcPr>
          <w:p w:rsidR="00C00D18" w:rsidRPr="00217378" w:rsidRDefault="00C00D18" w:rsidP="00A061D9">
            <w:pPr>
              <w:pStyle w:val="TableParagraph"/>
              <w:kinsoku w:val="0"/>
              <w:overflowPunct w:val="0"/>
              <w:ind w:left="-152" w:right="-142"/>
              <w:jc w:val="center"/>
              <w:rPr>
                <w:w w:val="99"/>
                <w:sz w:val="28"/>
                <w:szCs w:val="28"/>
              </w:rPr>
            </w:pPr>
            <w:r>
              <w:rPr>
                <w:w w:val="99"/>
                <w:sz w:val="28"/>
                <w:szCs w:val="28"/>
              </w:rPr>
              <w:t>1</w:t>
            </w:r>
            <w:r w:rsidR="002C20E3">
              <w:rPr>
                <w:w w:val="99"/>
                <w:sz w:val="28"/>
                <w:szCs w:val="28"/>
              </w:rPr>
              <w:t>0</w:t>
            </w:r>
          </w:p>
        </w:tc>
        <w:tc>
          <w:tcPr>
            <w:tcW w:w="7088" w:type="dxa"/>
            <w:tcBorders>
              <w:top w:val="single" w:sz="4" w:space="0" w:color="000000"/>
              <w:left w:val="single" w:sz="4" w:space="0" w:color="000000"/>
              <w:bottom w:val="single" w:sz="4" w:space="0" w:color="000000"/>
              <w:right w:val="single" w:sz="4" w:space="0" w:color="000000"/>
            </w:tcBorders>
            <w:vAlign w:val="center"/>
          </w:tcPr>
          <w:p w:rsidR="00C00D18" w:rsidRPr="00217378" w:rsidRDefault="00C00D18" w:rsidP="00C00D18">
            <w:pPr>
              <w:pStyle w:val="TableParagraph"/>
              <w:tabs>
                <w:tab w:val="left" w:pos="3363"/>
              </w:tabs>
              <w:kinsoku w:val="0"/>
              <w:overflowPunct w:val="0"/>
              <w:spacing w:line="237" w:lineRule="auto"/>
              <w:ind w:left="110" w:right="100"/>
              <w:rPr>
                <w:sz w:val="28"/>
                <w:szCs w:val="27"/>
              </w:rPr>
            </w:pPr>
            <w:r w:rsidRPr="00217378">
              <w:rPr>
                <w:sz w:val="28"/>
                <w:szCs w:val="27"/>
              </w:rPr>
              <w:t xml:space="preserve">Возможность </w:t>
            </w:r>
            <w:r>
              <w:rPr>
                <w:sz w:val="28"/>
                <w:szCs w:val="27"/>
              </w:rPr>
              <w:t>интеграции работы на различных платформах</w:t>
            </w:r>
          </w:p>
        </w:tc>
        <w:tc>
          <w:tcPr>
            <w:tcW w:w="1696" w:type="dxa"/>
            <w:tcBorders>
              <w:top w:val="single" w:sz="4" w:space="0" w:color="000000"/>
              <w:left w:val="single" w:sz="4" w:space="0" w:color="000000"/>
              <w:bottom w:val="single" w:sz="4" w:space="0" w:color="000000"/>
              <w:right w:val="single" w:sz="4" w:space="0" w:color="000000"/>
            </w:tcBorders>
          </w:tcPr>
          <w:p w:rsidR="00C00D18" w:rsidRPr="002D500B" w:rsidRDefault="00C00D18" w:rsidP="00C00D18">
            <w:pPr>
              <w:pStyle w:val="TableParagraph"/>
              <w:kinsoku w:val="0"/>
              <w:overflowPunct w:val="0"/>
              <w:rPr>
                <w:sz w:val="26"/>
                <w:szCs w:val="26"/>
              </w:rPr>
            </w:pPr>
          </w:p>
        </w:tc>
      </w:tr>
      <w:tr w:rsidR="00C00D18" w:rsidRPr="002D500B" w:rsidTr="00594689">
        <w:trPr>
          <w:trHeight w:val="648"/>
        </w:trPr>
        <w:tc>
          <w:tcPr>
            <w:tcW w:w="699"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C00D18" w:rsidP="00A061D9">
            <w:pPr>
              <w:pStyle w:val="TableParagraph"/>
              <w:kinsoku w:val="0"/>
              <w:overflowPunct w:val="0"/>
              <w:ind w:left="-152" w:right="-142"/>
              <w:jc w:val="center"/>
              <w:rPr>
                <w:w w:val="99"/>
                <w:sz w:val="28"/>
                <w:szCs w:val="28"/>
              </w:rPr>
            </w:pPr>
            <w:r>
              <w:rPr>
                <w:w w:val="99"/>
                <w:sz w:val="28"/>
                <w:szCs w:val="28"/>
              </w:rPr>
              <w:t>1</w:t>
            </w:r>
            <w:r w:rsidR="002C20E3">
              <w:rPr>
                <w:w w:val="99"/>
                <w:sz w:val="28"/>
                <w:szCs w:val="28"/>
              </w:rPr>
              <w:t>1</w:t>
            </w:r>
          </w:p>
        </w:tc>
        <w:tc>
          <w:tcPr>
            <w:tcW w:w="7088" w:type="dxa"/>
            <w:tcBorders>
              <w:top w:val="single" w:sz="4" w:space="0" w:color="000000"/>
              <w:left w:val="single" w:sz="4" w:space="0" w:color="000000"/>
              <w:bottom w:val="single" w:sz="4" w:space="0" w:color="000000"/>
              <w:right w:val="single" w:sz="4" w:space="0" w:color="000000"/>
            </w:tcBorders>
            <w:vAlign w:val="center"/>
          </w:tcPr>
          <w:p w:rsidR="00C00D18" w:rsidRPr="002D500B" w:rsidRDefault="00C00D18" w:rsidP="00C00D18">
            <w:pPr>
              <w:pStyle w:val="TableParagraph"/>
              <w:tabs>
                <w:tab w:val="left" w:pos="1845"/>
                <w:tab w:val="left" w:pos="2334"/>
                <w:tab w:val="left" w:pos="3749"/>
              </w:tabs>
              <w:kinsoku w:val="0"/>
              <w:overflowPunct w:val="0"/>
              <w:spacing w:line="315" w:lineRule="exact"/>
              <w:ind w:left="109"/>
              <w:rPr>
                <w:sz w:val="28"/>
                <w:szCs w:val="28"/>
              </w:rPr>
            </w:pPr>
            <w:r w:rsidRPr="002D500B">
              <w:rPr>
                <w:sz w:val="28"/>
                <w:szCs w:val="28"/>
              </w:rPr>
              <w:t xml:space="preserve">Перспективность с точки зрения применения работы </w:t>
            </w:r>
            <w:r>
              <w:rPr>
                <w:sz w:val="28"/>
                <w:szCs w:val="28"/>
              </w:rPr>
              <w:br/>
            </w:r>
            <w:r w:rsidRPr="002D500B">
              <w:rPr>
                <w:sz w:val="28"/>
                <w:szCs w:val="28"/>
              </w:rPr>
              <w:t>на практике</w:t>
            </w:r>
            <w:r>
              <w:rPr>
                <w:sz w:val="28"/>
                <w:szCs w:val="28"/>
              </w:rPr>
              <w:t>, апробация</w:t>
            </w:r>
          </w:p>
        </w:tc>
        <w:tc>
          <w:tcPr>
            <w:tcW w:w="1708" w:type="dxa"/>
            <w:gridSpan w:val="2"/>
            <w:tcBorders>
              <w:top w:val="single" w:sz="4" w:space="0" w:color="000000"/>
              <w:left w:val="single" w:sz="4" w:space="0" w:color="000000"/>
              <w:bottom w:val="single" w:sz="4" w:space="0" w:color="000000"/>
              <w:right w:val="single" w:sz="4" w:space="0" w:color="000000"/>
            </w:tcBorders>
          </w:tcPr>
          <w:p w:rsidR="00C00D18" w:rsidRPr="002D500B" w:rsidRDefault="00C00D18" w:rsidP="00C00D18">
            <w:pPr>
              <w:pStyle w:val="TableParagraph"/>
              <w:kinsoku w:val="0"/>
              <w:overflowPunct w:val="0"/>
            </w:pPr>
          </w:p>
        </w:tc>
      </w:tr>
      <w:tr w:rsidR="00675EA8" w:rsidRPr="002D500B" w:rsidTr="00594689">
        <w:trPr>
          <w:gridAfter w:val="1"/>
          <w:wAfter w:w="12" w:type="dxa"/>
          <w:trHeight w:val="455"/>
        </w:trPr>
        <w:tc>
          <w:tcPr>
            <w:tcW w:w="699" w:type="dxa"/>
            <w:tcBorders>
              <w:top w:val="single" w:sz="4" w:space="0" w:color="000000"/>
              <w:left w:val="single" w:sz="4" w:space="0" w:color="000000"/>
              <w:bottom w:val="single" w:sz="4" w:space="0" w:color="000000"/>
              <w:right w:val="single" w:sz="4" w:space="0" w:color="000000"/>
            </w:tcBorders>
            <w:vAlign w:val="center"/>
          </w:tcPr>
          <w:p w:rsidR="00675EA8" w:rsidRPr="002D500B" w:rsidRDefault="00675EA8" w:rsidP="00594689">
            <w:pPr>
              <w:pStyle w:val="TableParagraph"/>
              <w:kinsoku w:val="0"/>
              <w:overflowPunct w:val="0"/>
              <w:ind w:right="-438"/>
              <w:jc w:val="center"/>
            </w:pPr>
          </w:p>
        </w:tc>
        <w:tc>
          <w:tcPr>
            <w:tcW w:w="7088" w:type="dxa"/>
            <w:tcBorders>
              <w:top w:val="single" w:sz="4" w:space="0" w:color="000000"/>
              <w:left w:val="single" w:sz="4" w:space="0" w:color="000000"/>
              <w:bottom w:val="single" w:sz="4" w:space="0" w:color="000000"/>
              <w:right w:val="single" w:sz="4" w:space="0" w:color="000000"/>
            </w:tcBorders>
            <w:vAlign w:val="center"/>
          </w:tcPr>
          <w:p w:rsidR="00675EA8" w:rsidRPr="00217378" w:rsidRDefault="00675EA8" w:rsidP="00594689">
            <w:pPr>
              <w:pStyle w:val="TableParagraph"/>
              <w:kinsoku w:val="0"/>
              <w:overflowPunct w:val="0"/>
              <w:spacing w:line="301" w:lineRule="exact"/>
              <w:ind w:left="110"/>
              <w:rPr>
                <w:sz w:val="28"/>
                <w:szCs w:val="27"/>
              </w:rPr>
            </w:pPr>
            <w:r w:rsidRPr="00217378">
              <w:rPr>
                <w:sz w:val="28"/>
                <w:szCs w:val="27"/>
              </w:rPr>
              <w:t>Общее количество баллов</w:t>
            </w:r>
          </w:p>
        </w:tc>
        <w:tc>
          <w:tcPr>
            <w:tcW w:w="1696" w:type="dxa"/>
            <w:tcBorders>
              <w:top w:val="single" w:sz="4" w:space="0" w:color="000000"/>
              <w:left w:val="single" w:sz="4" w:space="0" w:color="000000"/>
              <w:bottom w:val="single" w:sz="4" w:space="0" w:color="000000"/>
              <w:right w:val="single" w:sz="4" w:space="0" w:color="000000"/>
            </w:tcBorders>
          </w:tcPr>
          <w:p w:rsidR="00675EA8" w:rsidRPr="002D500B" w:rsidRDefault="00675EA8" w:rsidP="00594689">
            <w:pPr>
              <w:pStyle w:val="TableParagraph"/>
              <w:kinsoku w:val="0"/>
              <w:overflowPunct w:val="0"/>
            </w:pPr>
          </w:p>
        </w:tc>
      </w:tr>
    </w:tbl>
    <w:p w:rsidR="00675EA8" w:rsidRDefault="00675EA8" w:rsidP="00675EA8">
      <w:pPr>
        <w:pStyle w:val="a3"/>
        <w:tabs>
          <w:tab w:val="left" w:pos="2226"/>
          <w:tab w:val="left" w:pos="4509"/>
          <w:tab w:val="left" w:pos="6702"/>
          <w:tab w:val="left" w:pos="9498"/>
        </w:tabs>
        <w:kinsoku w:val="0"/>
        <w:overflowPunct w:val="0"/>
        <w:spacing w:line="360" w:lineRule="auto"/>
        <w:ind w:right="6" w:firstLine="709"/>
        <w:jc w:val="both"/>
        <w:rPr>
          <w:spacing w:val="-3"/>
        </w:rPr>
      </w:pPr>
    </w:p>
    <w:p w:rsidR="00D93D20" w:rsidRDefault="00D93D20" w:rsidP="00D93D20">
      <w:pPr>
        <w:pStyle w:val="a3"/>
        <w:kinsoku w:val="0"/>
        <w:overflowPunct w:val="0"/>
        <w:rPr>
          <w:sz w:val="26"/>
          <w:szCs w:val="26"/>
        </w:rPr>
      </w:pPr>
    </w:p>
    <w:p w:rsidR="002C20E3" w:rsidRDefault="002C20E3" w:rsidP="00D93D20">
      <w:pPr>
        <w:pStyle w:val="a3"/>
        <w:kinsoku w:val="0"/>
        <w:overflowPunct w:val="0"/>
        <w:rPr>
          <w:sz w:val="26"/>
          <w:szCs w:val="26"/>
        </w:rPr>
      </w:pPr>
    </w:p>
    <w:p w:rsidR="00675EA8" w:rsidRPr="002D500B" w:rsidRDefault="00675EA8" w:rsidP="00675EA8">
      <w:pPr>
        <w:pStyle w:val="a3"/>
        <w:tabs>
          <w:tab w:val="left" w:pos="2226"/>
          <w:tab w:val="left" w:pos="4509"/>
          <w:tab w:val="left" w:pos="6702"/>
          <w:tab w:val="left" w:pos="9498"/>
        </w:tabs>
        <w:kinsoku w:val="0"/>
        <w:overflowPunct w:val="0"/>
        <w:spacing w:line="360" w:lineRule="auto"/>
        <w:ind w:right="6" w:firstLine="709"/>
        <w:jc w:val="both"/>
      </w:pPr>
      <w:r w:rsidRPr="002D500B">
        <w:rPr>
          <w:spacing w:val="-3"/>
        </w:rPr>
        <w:lastRenderedPageBreak/>
        <w:t xml:space="preserve">По </w:t>
      </w:r>
      <w:r w:rsidRPr="002D500B">
        <w:t xml:space="preserve">результатам экспертизы конкурсная </w:t>
      </w:r>
      <w:r w:rsidRPr="002D500B">
        <w:rPr>
          <w:spacing w:val="-3"/>
        </w:rPr>
        <w:t xml:space="preserve">работа </w:t>
      </w:r>
      <w:proofErr w:type="gramStart"/>
      <w:r w:rsidRPr="002D500B">
        <w:rPr>
          <w:b/>
          <w:bCs/>
        </w:rPr>
        <w:t>рекомендуется</w:t>
      </w:r>
      <w:proofErr w:type="gramEnd"/>
      <w:r w:rsidRPr="002D500B">
        <w:rPr>
          <w:b/>
          <w:bCs/>
        </w:rPr>
        <w:t xml:space="preserve">/ </w:t>
      </w:r>
      <w:r w:rsidRPr="002D500B">
        <w:rPr>
          <w:b/>
          <w:bCs/>
        </w:rPr>
        <w:br/>
        <w:t xml:space="preserve">не рекомендуется </w:t>
      </w:r>
      <w:r w:rsidRPr="002D500B">
        <w:t>(нужное подчеркнуть) к участию в финале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w:t>
      </w:r>
      <w:r w:rsidRPr="002D500B">
        <w:br/>
        <w:t xml:space="preserve">в органы государственной власти, органы местного самоуправления </w:t>
      </w:r>
      <w:r w:rsidRPr="002D500B">
        <w:br/>
        <w:t>в Российской Федерации и участников избирательных</w:t>
      </w:r>
      <w:r w:rsidRPr="002D500B">
        <w:rPr>
          <w:spacing w:val="-7"/>
        </w:rPr>
        <w:t xml:space="preserve"> </w:t>
      </w:r>
      <w:r w:rsidRPr="002D500B">
        <w:t>кампаний.</w:t>
      </w:r>
    </w:p>
    <w:p w:rsidR="00675EA8" w:rsidRPr="002D500B" w:rsidRDefault="00675EA8" w:rsidP="00675EA8">
      <w:pPr>
        <w:pStyle w:val="a3"/>
        <w:tabs>
          <w:tab w:val="left" w:pos="2226"/>
          <w:tab w:val="left" w:pos="4509"/>
          <w:tab w:val="left" w:pos="6702"/>
          <w:tab w:val="left" w:pos="8894"/>
        </w:tabs>
        <w:kinsoku w:val="0"/>
        <w:overflowPunct w:val="0"/>
        <w:spacing w:before="180" w:after="13" w:line="360" w:lineRule="auto"/>
        <w:ind w:right="455" w:firstLine="1059"/>
        <w:jc w:val="both"/>
        <w:rPr>
          <w:sz w:val="10"/>
          <w:szCs w:val="10"/>
        </w:rPr>
      </w:pPr>
    </w:p>
    <w:tbl>
      <w:tblPr>
        <w:tblW w:w="0" w:type="auto"/>
        <w:tblInd w:w="755" w:type="dxa"/>
        <w:tblLayout w:type="fixed"/>
        <w:tblCellMar>
          <w:left w:w="0" w:type="dxa"/>
          <w:right w:w="0" w:type="dxa"/>
        </w:tblCellMar>
        <w:tblLook w:val="0000"/>
      </w:tblPr>
      <w:tblGrid>
        <w:gridCol w:w="1960"/>
        <w:gridCol w:w="2556"/>
        <w:gridCol w:w="2038"/>
        <w:gridCol w:w="2002"/>
      </w:tblGrid>
      <w:tr w:rsidR="00675EA8" w:rsidRPr="002D500B" w:rsidTr="00594689">
        <w:trPr>
          <w:trHeight w:val="313"/>
        </w:trPr>
        <w:tc>
          <w:tcPr>
            <w:tcW w:w="1960"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spacing w:line="294" w:lineRule="exact"/>
              <w:ind w:left="200"/>
              <w:rPr>
                <w:sz w:val="28"/>
                <w:szCs w:val="28"/>
              </w:rPr>
            </w:pPr>
            <w:r w:rsidRPr="002D500B">
              <w:rPr>
                <w:sz w:val="28"/>
                <w:szCs w:val="28"/>
              </w:rPr>
              <w:t>Эксперт</w:t>
            </w:r>
          </w:p>
        </w:tc>
        <w:tc>
          <w:tcPr>
            <w:tcW w:w="2556"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tabs>
                <w:tab w:val="left" w:pos="2385"/>
              </w:tabs>
              <w:kinsoku w:val="0"/>
              <w:overflowPunct w:val="0"/>
              <w:spacing w:line="294" w:lineRule="exact"/>
              <w:ind w:left="784"/>
              <w:rPr>
                <w:w w:val="99"/>
                <w:sz w:val="28"/>
                <w:szCs w:val="28"/>
              </w:rPr>
            </w:pPr>
            <w:r w:rsidRPr="002D500B">
              <w:rPr>
                <w:w w:val="99"/>
                <w:sz w:val="28"/>
                <w:szCs w:val="28"/>
                <w:u w:val="single" w:color="000000"/>
              </w:rPr>
              <w:t xml:space="preserve"> </w:t>
            </w:r>
            <w:r w:rsidRPr="002D500B">
              <w:rPr>
                <w:sz w:val="28"/>
                <w:szCs w:val="28"/>
                <w:u w:val="single" w:color="000000"/>
              </w:rPr>
              <w:tab/>
            </w:r>
          </w:p>
        </w:tc>
        <w:tc>
          <w:tcPr>
            <w:tcW w:w="2038"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tabs>
                <w:tab w:val="left" w:pos="1634"/>
              </w:tabs>
              <w:kinsoku w:val="0"/>
              <w:overflowPunct w:val="0"/>
              <w:spacing w:line="294" w:lineRule="exact"/>
              <w:ind w:left="33"/>
              <w:jc w:val="center"/>
              <w:rPr>
                <w:w w:val="99"/>
                <w:sz w:val="28"/>
                <w:szCs w:val="28"/>
              </w:rPr>
            </w:pPr>
            <w:r w:rsidRPr="002D500B">
              <w:rPr>
                <w:w w:val="99"/>
                <w:sz w:val="28"/>
                <w:szCs w:val="28"/>
                <w:u w:val="single" w:color="000000"/>
              </w:rPr>
              <w:t xml:space="preserve"> </w:t>
            </w:r>
            <w:r w:rsidRPr="002D500B">
              <w:rPr>
                <w:sz w:val="28"/>
                <w:szCs w:val="28"/>
                <w:u w:val="single" w:color="000000"/>
              </w:rPr>
              <w:tab/>
            </w:r>
          </w:p>
        </w:tc>
        <w:tc>
          <w:tcPr>
            <w:tcW w:w="2002"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tabs>
                <w:tab w:val="left" w:pos="1733"/>
              </w:tabs>
              <w:kinsoku w:val="0"/>
              <w:overflowPunct w:val="0"/>
              <w:spacing w:line="294" w:lineRule="exact"/>
              <w:ind w:left="133"/>
              <w:jc w:val="center"/>
              <w:rPr>
                <w:w w:val="99"/>
                <w:sz w:val="28"/>
                <w:szCs w:val="28"/>
              </w:rPr>
            </w:pPr>
            <w:r w:rsidRPr="002D500B">
              <w:rPr>
                <w:w w:val="99"/>
                <w:sz w:val="28"/>
                <w:szCs w:val="28"/>
                <w:u w:val="single" w:color="000000"/>
              </w:rPr>
              <w:t xml:space="preserve"> </w:t>
            </w:r>
            <w:r w:rsidRPr="002D500B">
              <w:rPr>
                <w:sz w:val="28"/>
                <w:szCs w:val="28"/>
                <w:u w:val="single" w:color="000000"/>
              </w:rPr>
              <w:tab/>
            </w:r>
          </w:p>
        </w:tc>
      </w:tr>
      <w:tr w:rsidR="00675EA8" w:rsidRPr="002D500B" w:rsidTr="00594689">
        <w:trPr>
          <w:trHeight w:val="180"/>
        </w:trPr>
        <w:tc>
          <w:tcPr>
            <w:tcW w:w="1960"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rPr>
                <w:sz w:val="12"/>
                <w:szCs w:val="12"/>
              </w:rPr>
            </w:pPr>
          </w:p>
        </w:tc>
        <w:tc>
          <w:tcPr>
            <w:tcW w:w="2556"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spacing w:line="161" w:lineRule="exact"/>
              <w:ind w:left="818"/>
              <w:rPr>
                <w:sz w:val="16"/>
                <w:szCs w:val="16"/>
              </w:rPr>
            </w:pPr>
            <w:r w:rsidRPr="002D500B">
              <w:rPr>
                <w:sz w:val="16"/>
                <w:szCs w:val="16"/>
              </w:rPr>
              <w:t>(фамилия, инициалы)</w:t>
            </w:r>
          </w:p>
        </w:tc>
        <w:tc>
          <w:tcPr>
            <w:tcW w:w="2038"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spacing w:line="161" w:lineRule="exact"/>
              <w:ind w:left="33" w:right="61"/>
              <w:jc w:val="center"/>
              <w:rPr>
                <w:sz w:val="16"/>
                <w:szCs w:val="16"/>
              </w:rPr>
            </w:pPr>
            <w:r w:rsidRPr="002D500B">
              <w:rPr>
                <w:sz w:val="16"/>
                <w:szCs w:val="16"/>
              </w:rPr>
              <w:t>(подпись)</w:t>
            </w:r>
          </w:p>
        </w:tc>
        <w:tc>
          <w:tcPr>
            <w:tcW w:w="2002"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spacing w:line="161" w:lineRule="exact"/>
              <w:ind w:left="74"/>
              <w:jc w:val="center"/>
              <w:rPr>
                <w:sz w:val="16"/>
                <w:szCs w:val="16"/>
              </w:rPr>
            </w:pPr>
            <w:r w:rsidRPr="002D500B">
              <w:rPr>
                <w:sz w:val="16"/>
                <w:szCs w:val="16"/>
              </w:rPr>
              <w:t>(дата)</w:t>
            </w:r>
          </w:p>
        </w:tc>
      </w:tr>
    </w:tbl>
    <w:p w:rsidR="00675EA8" w:rsidRDefault="00675EA8" w:rsidP="00675EA8">
      <w:pPr>
        <w:pStyle w:val="a3"/>
        <w:kinsoku w:val="0"/>
        <w:overflowPunct w:val="0"/>
        <w:jc w:val="both"/>
        <w:rPr>
          <w:sz w:val="20"/>
          <w:szCs w:val="20"/>
        </w:rPr>
      </w:pPr>
    </w:p>
    <w:p w:rsidR="00675EA8" w:rsidRDefault="00675EA8" w:rsidP="00675EA8">
      <w:pPr>
        <w:pStyle w:val="a3"/>
        <w:kinsoku w:val="0"/>
        <w:overflowPunct w:val="0"/>
        <w:jc w:val="both"/>
        <w:rPr>
          <w:sz w:val="20"/>
          <w:szCs w:val="20"/>
        </w:rPr>
      </w:pPr>
    </w:p>
    <w:p w:rsidR="00675EA8" w:rsidRPr="002D500B" w:rsidRDefault="00675EA8" w:rsidP="00675EA8">
      <w:pPr>
        <w:pStyle w:val="a3"/>
        <w:kinsoku w:val="0"/>
        <w:overflowPunct w:val="0"/>
        <w:jc w:val="both"/>
        <w:rPr>
          <w:sz w:val="20"/>
          <w:szCs w:val="20"/>
        </w:rPr>
      </w:pPr>
    </w:p>
    <w:p w:rsidR="00675EA8" w:rsidRDefault="00675EA8" w:rsidP="00675EA8">
      <w:pPr>
        <w:pStyle w:val="a3"/>
        <w:kinsoku w:val="0"/>
        <w:overflowPunct w:val="0"/>
        <w:spacing w:before="264"/>
        <w:ind w:left="339"/>
        <w:rPr>
          <w:sz w:val="20"/>
          <w:szCs w:val="20"/>
        </w:rPr>
      </w:pPr>
    </w:p>
    <w:p w:rsidR="00675EA8" w:rsidRPr="002D500B" w:rsidRDefault="00675EA8" w:rsidP="00675EA8">
      <w:pPr>
        <w:pStyle w:val="a3"/>
        <w:kinsoku w:val="0"/>
        <w:overflowPunct w:val="0"/>
        <w:spacing w:before="264"/>
        <w:ind w:left="339"/>
        <w:rPr>
          <w:sz w:val="20"/>
          <w:szCs w:val="20"/>
        </w:rPr>
        <w:sectPr w:rsidR="00675EA8" w:rsidRPr="002D500B" w:rsidSect="0060384B">
          <w:headerReference w:type="default" r:id="rId14"/>
          <w:pgSz w:w="11910" w:h="16840"/>
          <w:pgMar w:top="1134" w:right="850" w:bottom="1134" w:left="1701" w:header="709" w:footer="567" w:gutter="0"/>
          <w:pgNumType w:start="1"/>
          <w:cols w:space="720"/>
          <w:noEndnote/>
          <w:titlePg/>
          <w:docGrid w:linePitch="299"/>
        </w:sectPr>
      </w:pPr>
    </w:p>
    <w:p w:rsidR="00675EA8" w:rsidRPr="002D500B" w:rsidRDefault="00675EA8" w:rsidP="00675EA8">
      <w:pPr>
        <w:pStyle w:val="a3"/>
        <w:kinsoku w:val="0"/>
        <w:overflowPunct w:val="0"/>
        <w:ind w:left="4536" w:right="3"/>
        <w:jc w:val="center"/>
        <w:rPr>
          <w:sz w:val="24"/>
          <w:szCs w:val="24"/>
        </w:rPr>
      </w:pPr>
      <w:r w:rsidRPr="002D500B">
        <w:rPr>
          <w:sz w:val="24"/>
          <w:szCs w:val="24"/>
        </w:rPr>
        <w:lastRenderedPageBreak/>
        <w:t>Приложение № 1.2</w:t>
      </w:r>
    </w:p>
    <w:p w:rsidR="00675EA8" w:rsidRPr="002D500B" w:rsidRDefault="00675EA8" w:rsidP="00675EA8">
      <w:pPr>
        <w:pStyle w:val="a3"/>
        <w:kinsoku w:val="0"/>
        <w:overflowPunct w:val="0"/>
        <w:ind w:left="4536" w:right="3"/>
        <w:jc w:val="center"/>
        <w:rPr>
          <w:sz w:val="26"/>
          <w:szCs w:val="26"/>
        </w:rPr>
      </w:pPr>
      <w:r w:rsidRPr="002D500B">
        <w:rPr>
          <w:spacing w:val="4"/>
          <w:sz w:val="24"/>
          <w:szCs w:val="24"/>
        </w:rPr>
        <w:t>к Положению о Всероссийском</w:t>
      </w:r>
      <w:r w:rsidRPr="002D500B">
        <w:rPr>
          <w:spacing w:val="3"/>
          <w:sz w:val="24"/>
          <w:szCs w:val="24"/>
        </w:rPr>
        <w:t xml:space="preserve"> </w:t>
      </w:r>
      <w:r w:rsidRPr="002D500B">
        <w:rPr>
          <w:spacing w:val="-7"/>
          <w:sz w:val="24"/>
          <w:szCs w:val="24"/>
        </w:rPr>
        <w:t>к</w:t>
      </w:r>
      <w:r w:rsidRPr="002D500B">
        <w:rPr>
          <w:spacing w:val="4"/>
          <w:sz w:val="24"/>
          <w:szCs w:val="24"/>
        </w:rPr>
        <w:t>о</w:t>
      </w:r>
      <w:r w:rsidRPr="002D500B">
        <w:rPr>
          <w:sz w:val="24"/>
          <w:szCs w:val="24"/>
        </w:rPr>
        <w:t>н</w:t>
      </w:r>
      <w:r w:rsidRPr="002D500B">
        <w:rPr>
          <w:spacing w:val="-2"/>
          <w:sz w:val="24"/>
          <w:szCs w:val="24"/>
        </w:rPr>
        <w:t>к</w:t>
      </w:r>
      <w:r w:rsidRPr="002D500B">
        <w:rPr>
          <w:spacing w:val="-10"/>
          <w:sz w:val="24"/>
          <w:szCs w:val="24"/>
        </w:rPr>
        <w:t>у</w:t>
      </w:r>
      <w:r w:rsidRPr="002D500B">
        <w:rPr>
          <w:sz w:val="24"/>
          <w:szCs w:val="24"/>
        </w:rPr>
        <w:t>р</w:t>
      </w:r>
      <w:r w:rsidRPr="002D500B">
        <w:rPr>
          <w:spacing w:val="-1"/>
          <w:sz w:val="24"/>
          <w:szCs w:val="24"/>
        </w:rPr>
        <w:t>с</w:t>
      </w:r>
      <w:r w:rsidRPr="002D500B">
        <w:rPr>
          <w:sz w:val="24"/>
          <w:szCs w:val="24"/>
        </w:rPr>
        <w:t>е на</w:t>
      </w:r>
      <w:r w:rsidRPr="002D500B">
        <w:rPr>
          <w:spacing w:val="1"/>
          <w:sz w:val="24"/>
          <w:szCs w:val="24"/>
        </w:rPr>
        <w:t xml:space="preserve"> </w:t>
      </w:r>
      <w:r w:rsidRPr="002D500B">
        <w:rPr>
          <w:sz w:val="24"/>
          <w:szCs w:val="24"/>
        </w:rPr>
        <w:t>л</w:t>
      </w:r>
      <w:r w:rsidRPr="002D500B">
        <w:rPr>
          <w:spacing w:val="-5"/>
          <w:sz w:val="24"/>
          <w:szCs w:val="24"/>
        </w:rPr>
        <w:t>у</w:t>
      </w:r>
      <w:r w:rsidRPr="002D500B">
        <w:rPr>
          <w:spacing w:val="-1"/>
          <w:sz w:val="24"/>
          <w:szCs w:val="24"/>
        </w:rPr>
        <w:t>ч</w:t>
      </w:r>
      <w:r w:rsidRPr="002D500B">
        <w:rPr>
          <w:spacing w:val="6"/>
          <w:sz w:val="24"/>
          <w:szCs w:val="24"/>
        </w:rPr>
        <w:t>ш</w:t>
      </w:r>
      <w:r w:rsidRPr="002D500B">
        <w:rPr>
          <w:spacing w:val="-10"/>
          <w:sz w:val="24"/>
          <w:szCs w:val="24"/>
        </w:rPr>
        <w:t>у</w:t>
      </w:r>
      <w:r w:rsidRPr="002D500B">
        <w:rPr>
          <w:sz w:val="24"/>
          <w:szCs w:val="24"/>
        </w:rPr>
        <w:t>ю р</w:t>
      </w:r>
      <w:r w:rsidRPr="002D500B">
        <w:rPr>
          <w:spacing w:val="-1"/>
          <w:sz w:val="24"/>
          <w:szCs w:val="24"/>
        </w:rPr>
        <w:t>а</w:t>
      </w:r>
      <w:r w:rsidRPr="002D500B">
        <w:rPr>
          <w:spacing w:val="-3"/>
          <w:sz w:val="24"/>
          <w:szCs w:val="24"/>
        </w:rPr>
        <w:t>б</w:t>
      </w:r>
      <w:r w:rsidRPr="002D500B">
        <w:rPr>
          <w:spacing w:val="4"/>
          <w:sz w:val="24"/>
          <w:szCs w:val="24"/>
        </w:rPr>
        <w:t>о</w:t>
      </w:r>
      <w:r w:rsidRPr="002D500B">
        <w:rPr>
          <w:spacing w:val="5"/>
          <w:sz w:val="24"/>
          <w:szCs w:val="24"/>
        </w:rPr>
        <w:t>т</w:t>
      </w:r>
      <w:r w:rsidRPr="002D500B">
        <w:rPr>
          <w:sz w:val="24"/>
          <w:szCs w:val="24"/>
        </w:rPr>
        <w:t>у</w:t>
      </w:r>
      <w:r w:rsidRPr="002D500B">
        <w:rPr>
          <w:spacing w:val="-8"/>
          <w:sz w:val="24"/>
          <w:szCs w:val="24"/>
        </w:rPr>
        <w:t xml:space="preserve"> </w:t>
      </w:r>
      <w:r w:rsidRPr="002D500B">
        <w:rPr>
          <w:sz w:val="24"/>
          <w:szCs w:val="24"/>
        </w:rPr>
        <w:t>по</w:t>
      </w:r>
      <w:r w:rsidRPr="002D500B">
        <w:rPr>
          <w:spacing w:val="6"/>
          <w:sz w:val="24"/>
          <w:szCs w:val="24"/>
        </w:rPr>
        <w:t xml:space="preserve"> </w:t>
      </w:r>
      <w:r w:rsidRPr="002D500B">
        <w:rPr>
          <w:spacing w:val="-3"/>
          <w:sz w:val="24"/>
          <w:szCs w:val="24"/>
        </w:rPr>
        <w:t>в</w:t>
      </w:r>
      <w:r w:rsidRPr="002D500B">
        <w:rPr>
          <w:sz w:val="24"/>
          <w:szCs w:val="24"/>
        </w:rPr>
        <w:t>оп</w:t>
      </w:r>
      <w:r w:rsidRPr="002D500B">
        <w:rPr>
          <w:spacing w:val="-5"/>
          <w:sz w:val="24"/>
          <w:szCs w:val="24"/>
        </w:rPr>
        <w:t>р</w:t>
      </w:r>
      <w:r w:rsidRPr="002D500B">
        <w:rPr>
          <w:spacing w:val="4"/>
          <w:sz w:val="24"/>
          <w:szCs w:val="24"/>
        </w:rPr>
        <w:t>о</w:t>
      </w:r>
      <w:r w:rsidRPr="002D500B">
        <w:rPr>
          <w:spacing w:val="-1"/>
          <w:sz w:val="24"/>
          <w:szCs w:val="24"/>
        </w:rPr>
        <w:t>са</w:t>
      </w:r>
      <w:r w:rsidRPr="002D500B">
        <w:rPr>
          <w:sz w:val="24"/>
          <w:szCs w:val="24"/>
        </w:rPr>
        <w:t>м из</w:t>
      </w:r>
      <w:r w:rsidRPr="002D500B">
        <w:rPr>
          <w:spacing w:val="-3"/>
          <w:sz w:val="24"/>
          <w:szCs w:val="24"/>
        </w:rPr>
        <w:t>б</w:t>
      </w:r>
      <w:r w:rsidRPr="002D500B">
        <w:rPr>
          <w:sz w:val="24"/>
          <w:szCs w:val="24"/>
        </w:rPr>
        <w:t>ир</w:t>
      </w:r>
      <w:r w:rsidRPr="002D500B">
        <w:rPr>
          <w:spacing w:val="-1"/>
          <w:sz w:val="24"/>
          <w:szCs w:val="24"/>
        </w:rPr>
        <w:t>а</w:t>
      </w:r>
      <w:r w:rsidRPr="002D500B">
        <w:rPr>
          <w:sz w:val="24"/>
          <w:szCs w:val="24"/>
        </w:rPr>
        <w:t>тель</w:t>
      </w:r>
      <w:r w:rsidRPr="002D500B">
        <w:rPr>
          <w:spacing w:val="-4"/>
          <w:sz w:val="24"/>
          <w:szCs w:val="24"/>
        </w:rPr>
        <w:t>н</w:t>
      </w:r>
      <w:r w:rsidRPr="002D500B">
        <w:rPr>
          <w:spacing w:val="4"/>
          <w:sz w:val="24"/>
          <w:szCs w:val="24"/>
        </w:rPr>
        <w:t>о</w:t>
      </w:r>
      <w:r w:rsidRPr="002D500B">
        <w:rPr>
          <w:spacing w:val="-3"/>
          <w:sz w:val="24"/>
          <w:szCs w:val="24"/>
        </w:rPr>
        <w:t>г</w:t>
      </w:r>
      <w:r w:rsidRPr="002D500B">
        <w:rPr>
          <w:sz w:val="24"/>
          <w:szCs w:val="24"/>
        </w:rPr>
        <w:t>о</w:t>
      </w:r>
      <w:r w:rsidRPr="002D500B">
        <w:rPr>
          <w:spacing w:val="2"/>
          <w:sz w:val="24"/>
          <w:szCs w:val="24"/>
        </w:rPr>
        <w:t xml:space="preserve"> </w:t>
      </w:r>
      <w:r w:rsidRPr="002D500B">
        <w:rPr>
          <w:sz w:val="24"/>
          <w:szCs w:val="24"/>
        </w:rPr>
        <w:t>пр</w:t>
      </w:r>
      <w:r w:rsidRPr="002D500B">
        <w:rPr>
          <w:spacing w:val="-1"/>
          <w:sz w:val="24"/>
          <w:szCs w:val="24"/>
        </w:rPr>
        <w:t>а</w:t>
      </w:r>
      <w:r w:rsidRPr="002D500B">
        <w:rPr>
          <w:spacing w:val="1"/>
          <w:sz w:val="24"/>
          <w:szCs w:val="24"/>
        </w:rPr>
        <w:t>в</w:t>
      </w:r>
      <w:r w:rsidRPr="002D500B">
        <w:rPr>
          <w:sz w:val="24"/>
          <w:szCs w:val="24"/>
        </w:rPr>
        <w:t xml:space="preserve">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w:t>
      </w:r>
      <w:r w:rsidRPr="002D500B">
        <w:rPr>
          <w:sz w:val="24"/>
          <w:szCs w:val="24"/>
        </w:rPr>
        <w:br/>
        <w:t>и участников избирательных кампаний</w:t>
      </w:r>
    </w:p>
    <w:p w:rsidR="00675EA8" w:rsidRPr="002D500B" w:rsidRDefault="00675EA8" w:rsidP="00675EA8">
      <w:pPr>
        <w:pStyle w:val="a3"/>
        <w:kinsoku w:val="0"/>
        <w:overflowPunct w:val="0"/>
        <w:spacing w:before="6"/>
        <w:rPr>
          <w:sz w:val="30"/>
          <w:szCs w:val="30"/>
        </w:rPr>
      </w:pPr>
    </w:p>
    <w:p w:rsidR="00675EA8" w:rsidRPr="002D500B" w:rsidRDefault="00675EA8" w:rsidP="00675EA8">
      <w:pPr>
        <w:pStyle w:val="1"/>
        <w:kinsoku w:val="0"/>
        <w:overflowPunct w:val="0"/>
        <w:spacing w:line="322" w:lineRule="exact"/>
      </w:pPr>
      <w:r w:rsidRPr="002D500B">
        <w:t>Критерии</w:t>
      </w:r>
    </w:p>
    <w:p w:rsidR="00675EA8" w:rsidRPr="002D500B" w:rsidRDefault="00675EA8" w:rsidP="00675EA8">
      <w:pPr>
        <w:pStyle w:val="a3"/>
        <w:kinsoku w:val="0"/>
        <w:overflowPunct w:val="0"/>
        <w:ind w:left="471" w:right="589"/>
        <w:jc w:val="center"/>
        <w:rPr>
          <w:b/>
          <w:bCs/>
        </w:rPr>
      </w:pPr>
      <w:r w:rsidRPr="002D500B">
        <w:rPr>
          <w:b/>
          <w:bCs/>
        </w:rPr>
        <w:t>оценки конкурсных работ в номинации «Творческий циклон»</w:t>
      </w:r>
    </w:p>
    <w:p w:rsidR="00675EA8" w:rsidRPr="002D500B" w:rsidRDefault="00866BA8" w:rsidP="00675EA8">
      <w:pPr>
        <w:pStyle w:val="a3"/>
        <w:kinsoku w:val="0"/>
        <w:overflowPunct w:val="0"/>
        <w:rPr>
          <w:b/>
          <w:bCs/>
          <w:sz w:val="23"/>
          <w:szCs w:val="23"/>
        </w:rPr>
      </w:pPr>
      <w:r w:rsidRPr="00866BA8">
        <w:rPr>
          <w:noProof/>
        </w:rPr>
        <w:pict>
          <v:group id="Группа 14" o:spid="_x0000_s2101" style="position:absolute;margin-left:196.35pt;margin-top:15.15pt;width:244.75pt;height:1pt;z-index:251681792;mso-wrap-distance-left:0;mso-wrap-distance-right:0;mso-position-horizontal-relative:page" coordorigin="3927,303" coordsize="48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" o:allowincell="f">
            <v:shape id="Freeform 24" o:spid="_x0000_s2107" style="position:absolute;left:3927;top:312;width:1253;height:20;visibility:visible;mso-wrap-style:square;v-text-anchor:top" coordsize="12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O3fMMA&#10;AADbAAAADwAAAGRycy9kb3ducmV2LnhtbERPyW7CMBC9V+IfrEHqrThUUIUUg2gpEuXEpqq9jeIh&#10;CY3Hbmwg/Xt8QOL49PbxtDW1OFPjK8sK+r0EBHFudcWFgv1u8ZSC8AFZY22ZFPyTh+mk8zDGTNsL&#10;b+i8DYWIIewzVFCG4DIpfV6SQd+zjjhyB9sYDBE2hdQNXmK4qeVzkrxIgxXHhhIdvZeU/25PRsFq&#10;9/fm1n50rNdu8DEffg0/v9MfpR677ewVRKA23MU391IrSOPY+CX+AD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0O3fMMAAADbAAAADwAAAAAAAAAAAAAAAACYAgAAZHJzL2Rv&#10;d25yZXYueG1sUEsFBgAAAAAEAAQA9QAAAIgDAAAAAA==&#10;" path="m,l1252,e" filled="f" strokeweight=".30936mm">
              <v:path arrowok="t" o:connecttype="custom" o:connectlocs="0,0;1252,0" o:connectangles="0,0"/>
            </v:shape>
            <v:shape id="Freeform 25" o:spid="_x0000_s2106" style="position:absolute;left:5185;top:312;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EFaMQA&#10;AADbAAAADwAAAGRycy9kb3ducmV2LnhtbESPQWsCMRSE7wX/Q3hCbzWrlGpXo4i01KOrQnt83Tw3&#10;q5uXJUl1219vCoLHYWa+YWaLzjbiTD7UjhUMBxkI4tLpmisF+9370wREiMgaG8ek4JcCLOa9hxnm&#10;2l24oPM2ViJBOOSowMTY5lKG0pDFMHAtcfIOzluMSfpKao+XBLeNHGXZi7RYc1ow2NLKUHna/lgF&#10;X1iMzXjt/57rj9P3fvNWfB6XnVKP/W45BRGpi/fwrb3WCiav8P8l/Q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hBWjEAAAA2wAAAA8AAAAAAAAAAAAAAAAAmAIAAGRycy9k&#10;b3ducmV2LnhtbFBLBQYAAAAABAAEAPUAAACJAwAAAAA=&#10;" path="m,l835,e" filled="f" strokeweight=".30936mm">
              <v:path arrowok="t" o:connecttype="custom" o:connectlocs="0,0;835,0" o:connectangles="0,0"/>
            </v:shape>
            <v:shape id="Freeform 26" o:spid="_x0000_s2105" style="position:absolute;left:6024;top:312;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I6KMEA&#10;AADbAAAADwAAAGRycy9kb3ducmV2LnhtbERPTWsCMRC9C/6HMEJvmrUUratRpLTUY9cKehw342Z1&#10;M1mSVNf++uZQ8Ph434tVZxtxJR9qxwrGowwEcel0zZWC3ffH8BVEiMgaG8ek4E4BVst+b4G5djcu&#10;6LqNlUghHHJUYGJscylDachiGLmWOHEn5y3GBH0ltcdbCreNfM6yibRYc2ow2NKbofKy/bEKDlhM&#10;zXTjf1/qz8tx9/Ve7M/rTqmnQbeeg4jUxYf4373RCmZpffqSf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COijBAAAA2wAAAA8AAAAAAAAAAAAAAAAAmAIAAGRycy9kb3du&#10;cmV2LnhtbFBLBQYAAAAABAAEAPUAAACGAwAAAAA=&#10;" path="m,l835,e" filled="f" strokeweight=".30936mm">
              <v:path arrowok="t" o:connecttype="custom" o:connectlocs="0,0;835,0" o:connectangles="0,0"/>
            </v:shape>
            <v:shape id="Freeform 27" o:spid="_x0000_s2104" style="position:absolute;left:6864;top:312;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6fs8QA&#10;AADbAAAADwAAAGRycy9kb3ducmV2LnhtbESPQWsCMRSE74L/IbyCN80qpbZbo4hY6tG1Qnt83bxu&#10;tm5eliTqtr/eCILHYWa+YWaLzjbiRD7UjhWMRxkI4tLpmisF+4+34TOIEJE1No5JwR8FWMz7vRnm&#10;2p25oNMuViJBOOSowMTY5lKG0pDFMHItcfJ+nLcYk/SV1B7PCW4bOcmyJ2mx5rRgsKWVofKwO1oF&#10;X1hMzXTj/x/r98P3frsuPn+XnVKDh275CiJSF+/hW3ujFbyM4fol/QA5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On7PEAAAA2wAAAA8AAAAAAAAAAAAAAAAAmAIAAGRycy9k&#10;b3ducmV2LnhtbFBLBQYAAAAABAAEAPUAAACJAwAAAAA=&#10;" path="m,l835,e" filled="f" strokeweight=".30936mm">
              <v:path arrowok="t" o:connecttype="custom" o:connectlocs="0,0;835,0" o:connectangles="0,0"/>
            </v:shape>
            <v:shape id="Freeform 28" o:spid="_x0000_s2103" style="position:absolute;left:7704;top:312;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wBxMQA&#10;AADbAAAADwAAAGRycy9kb3ducmV2LnhtbESPQWsCMRSE7wX/Q3iCt5qtiLZbo4goenSt0B5fN6+b&#10;rZuXJYm67a9vBKHHYWa+YWaLzjbiQj7UjhU8DTMQxKXTNVcKjm+bx2cQISJrbByTgh8KsJj3HmaY&#10;a3flgi6HWIkE4ZCjAhNjm0sZSkMWw9C1xMn7ct5iTNJXUnu8Jrht5CjLJtJizWnBYEsrQ+XpcLYK&#10;PrCYmunO/47r7enzuF8X79/LTqlBv1u+gojUxf/wvb3TCl5GcPuSf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cAcTEAAAA2wAAAA8AAAAAAAAAAAAAAAAAmAIAAGRycy9k&#10;b3ducmV2LnhtbFBLBQYAAAAABAAEAPUAAACJAwAAAAA=&#10;" path="m,l835,e" filled="f" strokeweight=".30936mm">
              <v:path arrowok="t" o:connecttype="custom" o:connectlocs="0,0;835,0" o:connectangles="0,0"/>
            </v:shape>
            <v:shape id="Freeform 29" o:spid="_x0000_s2102" style="position:absolute;left:8543;top:312;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jExsMA&#10;AADbAAAADwAAAGRycy9kb3ducmV2LnhtbESPQWvCQBSE7wX/w/IEb3WjhWJTV7G1QulNEz0/sq9J&#10;2uzbuLsm8d+7BaHHYWa+YZbrwTSiI+drywpm0wQEcWF1zaWCPNs9LkD4gKyxsUwKruRhvRo9LDHV&#10;tuc9dYdQighhn6KCKoQ2ldIXFRn0U9sSR+/bOoMhSldK7bCPcNPIeZI8S4M1x4UKW3qvqPg9XIyC&#10;t3weFo07/2SbD6O3JzP7uvijUpPxsHkFEWgI/+F7+1MreHmCvy/x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jExsMAAADbAAAADwAAAAAAAAAAAAAAAACYAgAAZHJzL2Rv&#10;d25yZXYueG1sUEsFBgAAAAAEAAQA9QAAAIgDAAAAAA==&#10;" path="m,l278,e" filled="f" strokeweight=".30936mm">
              <v:path arrowok="t" o:connecttype="custom" o:connectlocs="0,0;278,0" o:connectangles="0,0"/>
            </v:shape>
            <w10:wrap type="topAndBottom" anchorx="page"/>
          </v:group>
        </w:pict>
      </w:r>
    </w:p>
    <w:p w:rsidR="00675EA8" w:rsidRPr="002D500B" w:rsidRDefault="00675EA8" w:rsidP="00675EA8">
      <w:pPr>
        <w:pStyle w:val="a3"/>
        <w:kinsoku w:val="0"/>
        <w:overflowPunct w:val="0"/>
        <w:spacing w:line="152" w:lineRule="exact"/>
        <w:ind w:left="476" w:right="589"/>
        <w:jc w:val="center"/>
        <w:rPr>
          <w:sz w:val="16"/>
          <w:szCs w:val="16"/>
        </w:rPr>
      </w:pPr>
      <w:r w:rsidRPr="002D500B">
        <w:rPr>
          <w:sz w:val="16"/>
          <w:szCs w:val="16"/>
        </w:rPr>
        <w:t>(шифр конкурсной работы)</w:t>
      </w:r>
    </w:p>
    <w:p w:rsidR="00675EA8" w:rsidRPr="002D500B" w:rsidRDefault="00866BA8" w:rsidP="00675EA8">
      <w:pPr>
        <w:pStyle w:val="a3"/>
        <w:kinsoku w:val="0"/>
        <w:overflowPunct w:val="0"/>
        <w:spacing w:before="1"/>
        <w:rPr>
          <w:sz w:val="23"/>
          <w:szCs w:val="23"/>
        </w:rPr>
      </w:pPr>
      <w:r w:rsidRPr="00866BA8">
        <w:rPr>
          <w:noProof/>
        </w:rPr>
        <w:pict>
          <v:group id="Группа 13" o:spid="_x0000_s2089" style="position:absolute;margin-left:84.95pt;margin-top:15.25pt;width:454.65pt;height:1pt;z-index:251682816;mso-wrap-distance-left:0;mso-wrap-distance-right:0;mso-position-horizontal-relative:page" coordorigin="1699,305" coordsize="90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" o:allowincell="f">
            <v:shape id="Freeform 31" o:spid="_x0000_s2100" style="position:absolute;left:1699;top:314;width:1253;height:20;visibility:visible;mso-wrap-style:square;v-text-anchor:top" coordsize="12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X2ssYA&#10;AADbAAAADwAAAGRycy9kb3ducmV2LnhtbESPQWsCMRSE74X+h/AK3mq2Uq1djVKrhdqTVZH29tg8&#10;d7fdvMRN1PXfG0HwOMzMN8xw3JhKHKj2pWUFT+0EBHFmdcm5gvXq47EPwgdkjZVlUnAiD+PR/d0Q&#10;U22P/E2HZchFhLBPUUERgkul9FlBBn3bOuLobW1tMERZ51LXeIxwU8lOkvSkwZLjQoGO3gvK/pd7&#10;o+BrtZu4hX/9qxbueTbtbrrzn/6vUq2H5m0AIlATbuFr+1MreOnB5Uv8AXJ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X2ssYAAADbAAAADwAAAAAAAAAAAAAAAACYAgAAZHJz&#10;L2Rvd25yZXYueG1sUEsFBgAAAAAEAAQA9QAAAIsDAAAAAA==&#10;" path="m,l1252,e" filled="f" strokeweight=".30936mm">
              <v:path arrowok="t" o:connecttype="custom" o:connectlocs="0,0;1252,0" o:connectangles="0,0"/>
            </v:shape>
            <v:shape id="Freeform 32" o:spid="_x0000_s2099" style="position:absolute;left:2956;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psQA&#10;AADbAAAADwAAAGRycy9kb3ducmV2LnhtbESPQWsCMRSE70L/Q3gFbzVbka5sjSKi1GNXBXt83bxu&#10;tm5eliTVbX+9EQoeh5n5hpktetuKM/nQOFbwPMpAEFdON1wrOOw3T1MQISJrbB2Tgl8KsJg/DGZY&#10;aHfhks67WIsE4VCgAhNjV0gZKkMWw8h1xMn7ct5iTNLXUnu8JLht5TjLXqTFhtOCwY5WhqrT7scq&#10;+MAyN/nW/02at9Pn4X1dHr+XvVLDx375CiJSH+/h//ZWK8hzuH1JP0D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nRKbEAAAA2wAAAA8AAAAAAAAAAAAAAAAAmAIAAGRycy9k&#10;b3ducmV2LnhtbFBLBQYAAAAABAAEAPUAAACJAwAAAAA=&#10;" path="m,l835,e" filled="f" strokeweight=".30936mm">
              <v:path arrowok="t" o:connecttype="custom" o:connectlocs="0,0;835,0" o:connectangles="0,0"/>
            </v:shape>
            <v:shape id="Freeform 33" o:spid="_x0000_s2098" style="position:absolute;left:3796;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jQ1MEA&#10;AADbAAAADwAAAGRycy9kb3ducmV2LnhtbERPz2vCMBS+D/wfwhN2m6ki66hGEXHocXWCHp/Ns6k2&#10;LyXJtNtfvxwGO358v+fL3rbiTj40jhWMRxkI4srphmsFh8/3lzcQISJrbB2Tgm8KsFwMnuZYaPfg&#10;ku77WIsUwqFABSbGrpAyVIYshpHriBN3cd5iTNDXUnt8pHDbykmWvUqLDacGgx2tDVW3/ZdVcMIy&#10;N/nO/0yb7e18+NiUx+uqV+p52K9mICL18V/8595pBXkam76kH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40NTBAAAA2wAAAA8AAAAAAAAAAAAAAAAAmAIAAGRycy9kb3du&#10;cmV2LnhtbFBLBQYAAAAABAAEAPUAAACGAwAAAAA=&#10;" path="m,l835,e" filled="f" strokeweight=".30936mm">
              <v:path arrowok="t" o:connecttype="custom" o:connectlocs="0,0;835,0" o:connectangles="0,0"/>
            </v:shape>
            <v:shape id="Freeform 34" o:spid="_x0000_s2097" style="position:absolute;left:4636;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R1T8QA&#10;AADbAAAADwAAAGRycy9kb3ducmV2LnhtbESPQWsCMRSE7wX/Q3iF3mq2Rdy6GkWkoseuFerxuXlu&#10;VjcvS5Lqtr++KRR6HGbmG2a26G0rruRD41jB0zADQVw53XCtYP++fnwBESKyxtYxKfiiAIv54G6G&#10;hXY3Lum6i7VIEA4FKjAxdoWUoTJkMQxdR5y8k/MWY5K+ltrjLcFtK5+zbCwtNpwWDHa0MlRddp9W&#10;wQHL3ORb/z1qNpfj/u21/Dgve6Ue7vvlFESkPv6H/9pbrSCfwO+X9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0dU/EAAAA2wAAAA8AAAAAAAAAAAAAAAAAmAIAAGRycy9k&#10;b3ducmV2LnhtbFBLBQYAAAAABAAEAPUAAACJAwAAAAA=&#10;" path="m,l835,e" filled="f" strokeweight=".30936mm">
              <v:path arrowok="t" o:connecttype="custom" o:connectlocs="0,0;835,0" o:connectangles="0,0"/>
            </v:shape>
            <v:shape id="Freeform 35" o:spid="_x0000_s2096" style="position:absolute;left:5475;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us9cEA&#10;AADbAAAADwAAAGRycy9kb3ducmV2LnhtbERPTWsCMRC9F/wPYYTeatZSqqxGEbHosauCHsfNuFnd&#10;TJYk6ra/vjkUPD7e93Te2UbcyYfasYLhIANBXDpdc6Vgv/t6G4MIEVlj45gU/FCA+az3MsVcuwcX&#10;dN/GSqQQDjkqMDG2uZShNGQxDFxLnLiz8xZjgr6S2uMjhdtGvmfZp7RYc2ow2NLSUHnd3qyCIxYj&#10;M9r43496fT3tv1fF4bLolHrtd4sJiEhdfIr/3RutYJzWpy/pB8j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brPXBAAAA2wAAAA8AAAAAAAAAAAAAAAAAmAIAAGRycy9kb3du&#10;cmV2LnhtbFBLBQYAAAAABAAEAPUAAACGAwAAAAA=&#10;" path="m,l835,e" filled="f" strokeweight=".30936mm">
              <v:path arrowok="t" o:connecttype="custom" o:connectlocs="0,0;835,0" o:connectangles="0,0"/>
            </v:shape>
            <v:shape id="Freeform 36" o:spid="_x0000_s2095" style="position:absolute;left:6315;top:314;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9p98EA&#10;AADbAAAADwAAAGRycy9kb3ducmV2LnhtbESPT4vCMBTE7wt+h/AEb2taD1K6RvEviLdV1/OjebbV&#10;5qUmUeu3NwsLexxm5jfMZNaZRjzI+dqygnSYgCAurK65VHA8bD4zED4ga2wsk4IXeZhNex8TzLV9&#10;8jc99qEUEcI+RwVVCG0upS8qMuiHtiWO3tk6gyFKV0rt8BnhppGjJBlLgzXHhQpbWlZUXPd3o2Bx&#10;HIWscbfLYb42enUy6e7uf5Qa9Lv5F4hAXfgP/7W3WkGWwu+X+APk9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vaffBAAAA2wAAAA8AAAAAAAAAAAAAAAAAmAIAAGRycy9kb3du&#10;cmV2LnhtbFBLBQYAAAAABAAEAPUAAACGAwAAAAA=&#10;" path="m,l278,e" filled="f" strokeweight=".30936mm">
              <v:path arrowok="t" o:connecttype="custom" o:connectlocs="0,0;278,0" o:connectangles="0,0"/>
            </v:shape>
            <v:shape id="Freeform 37" o:spid="_x0000_s2094" style="position:absolute;left:6598;top:314;width:1253;height:20;visibility:visible;mso-wrap-style:square;v-text-anchor:top" coordsize="12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AlsYA&#10;AADbAAAADwAAAGRycy9kb3ducmV2LnhtbESPQUvDQBSE74L/YXmCN7uxWIkxm2K1QttTbEX09sg+&#10;k9js2212bdN/3y0IHoeZ+YbJp4PpxJ5631pWcDtKQBBXVrdcK3jfvN6kIHxA1thZJgVH8jAtLi9y&#10;zLQ98Bvt16EWEcI+QwVNCC6T0lcNGfQj64ij9217gyHKvpa6x0OEm06Ok+ReGmw5LjTo6Lmharv+&#10;NQpWm93Mlf7hpyvd3fxl8jFZfqZfSl1fDU+PIAIN4T/8115oBekYzl/iD5DF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uAlsYAAADbAAAADwAAAAAAAAAAAAAAAACYAgAAZHJz&#10;L2Rvd25yZXYueG1sUEsFBgAAAAAEAAQA9QAAAIsDAAAAAA==&#10;" path="m,l1252,e" filled="f" strokeweight=".30936mm">
              <v:path arrowok="t" o:connecttype="custom" o:connectlocs="0,0;1252,0" o:connectangles="0,0"/>
            </v:shape>
            <v:shape id="Freeform 38" o:spid="_x0000_s2093" style="position:absolute;left:7855;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kygsQA&#10;AADbAAAADwAAAGRycy9kb3ducmV2LnhtbESPQWsCMRSE7wX/Q3hCbzWrLSpbo4hY6rGrQnt83bxu&#10;tm5eliTV1V9vCoLHYWa+YWaLzjbiSD7UjhUMBxkI4tLpmisF+93b0xREiMgaG8ek4EwBFvPewwxz&#10;7U5c0HEbK5EgHHJUYGJscylDachiGLiWOHk/zluMSfpKao+nBLeNHGXZWFqsOS0YbGllqDxs/6yC&#10;LywmZrLxl5f6/fC9/1gXn7/LTqnHfrd8BRGpi/fwrb3RCqbP8P8l/Q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JMoLEAAAA2wAAAA8AAAAAAAAAAAAAAAAAmAIAAGRycy9k&#10;b3ducmV2LnhtbFBLBQYAAAAABAAEAPUAAACJAwAAAAA=&#10;" path="m,l835,e" filled="f" strokeweight=".30936mm">
              <v:path arrowok="t" o:connecttype="custom" o:connectlocs="0,0;835,0" o:connectangles="0,0"/>
            </v:shape>
            <v:shape id="Freeform 39" o:spid="_x0000_s2092" style="position:absolute;left:8695;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q9sQA&#10;AADbAAAADwAAAGRycy9kb3ducmV2LnhtbESPQWsCMRSE74L/ITyhN822SJWtUUQseuzahfb4unnd&#10;bN28LEnUbX99Iwgeh5n5hlmsetuKM/nQOFbwOMlAEFdON1wrKN9fx3MQISJrbB2Tgl8KsFoOBwvM&#10;tbtwQedDrEWCcMhRgYmxy6UMlSGLYeI64uR9O28xJulrqT1eEty28inLnqXFhtOCwY42hqrj4WQV&#10;fGIxM7O9/5s2u+NX+bYtPn7WvVIPo379AiJSH+/hW3uvFcyncP2SfoB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gqvbEAAAA2wAAAA8AAAAAAAAAAAAAAAAAmAIAAGRycy9k&#10;b3ducmV2LnhtbFBLBQYAAAAABAAEAPUAAACJAwAAAAA=&#10;" path="m,l835,e" filled="f" strokeweight=".30936mm">
              <v:path arrowok="t" o:connecttype="custom" o:connectlocs="0,0;835,0" o:connectangles="0,0"/>
            </v:shape>
            <v:shape id="Freeform 40" o:spid="_x0000_s2091" style="position:absolute;left:9534;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wPbcQA&#10;AADbAAAADwAAAGRycy9kb3ducmV2LnhtbESPQWsCMRSE7wX/Q3hCbzWrtCpbo4hY6rGrQnt83bxu&#10;tm5eliTV1V9vCoLHYWa+YWaLzjbiSD7UjhUMBxkI4tLpmisF+93b0xREiMgaG8ek4EwBFvPewwxz&#10;7U5c0HEbK5EgHHJUYGJscylDachiGLiWOHk/zluMSfpKao+nBLeNHGXZWFqsOS0YbGllqDxs/6yC&#10;LywmZrLxl+f6/fC9/1gXn7/LTqnHfrd8BRGpi/fwrb3RCqYv8P8l/Q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sD23EAAAA2wAAAA8AAAAAAAAAAAAAAAAAmAIAAGRycy9k&#10;b3ducmV2LnhtbFBLBQYAAAAABAAEAPUAAACJAwAAAAA=&#10;" path="m,l835,e" filled="f" strokeweight=".30936mm">
              <v:path arrowok="t" o:connecttype="custom" o:connectlocs="0,0;835,0" o:connectangles="0,0"/>
            </v:shape>
            <v:shape id="Freeform 41" o:spid="_x0000_s2090" style="position:absolute;left:10374;top:314;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ZGh8MA&#10;AADbAAAADwAAAGRycy9kb3ducmV2LnhtbESPT4vCMBTE74LfITzBm6aKinaNIv5D2JNV2D0+mrdt&#10;sXmpTbT125uFhT0OM/MbZrluTSmeVLvCsoLRMAJBnFpdcKbgejkM5iCcR9ZYWiYFL3KwXnU7S4y1&#10;bfhMz8RnIkDYxagg976KpXRpTgbd0FbEwfuxtUEfZJ1JXWMT4KaU4yiaSYMFh4UcK9rmlN6Sh1Gw&#10;Gzff9vNrw4vJPTkW5+n+ku0ipfq9dvMBwlPr/8N/7ZNWMJ/B75fwA+Tq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ZGh8MAAADbAAAADwAAAAAAAAAAAAAAAACYAgAAZHJzL2Rv&#10;d25yZXYueG1sUEsFBgAAAAAEAAQA9QAAAIgDAAAAAA==&#10;" path="m,l417,e" filled="f" strokeweight=".30936mm">
              <v:path arrowok="t" o:connecttype="custom" o:connectlocs="0,0;417,0" o:connectangles="0,0"/>
            </v:shape>
            <w10:wrap type="topAndBottom" anchorx="page"/>
          </v:group>
        </w:pict>
      </w:r>
    </w:p>
    <w:p w:rsidR="00675EA8" w:rsidRPr="002D500B" w:rsidRDefault="00675EA8" w:rsidP="00675EA8">
      <w:pPr>
        <w:pStyle w:val="a3"/>
        <w:kinsoku w:val="0"/>
        <w:overflowPunct w:val="0"/>
        <w:spacing w:line="152" w:lineRule="exact"/>
        <w:ind w:left="478" w:right="589"/>
        <w:jc w:val="center"/>
        <w:rPr>
          <w:sz w:val="16"/>
          <w:szCs w:val="16"/>
        </w:rPr>
      </w:pPr>
      <w:r w:rsidRPr="002D500B">
        <w:rPr>
          <w:sz w:val="16"/>
          <w:szCs w:val="16"/>
        </w:rPr>
        <w:t>(тема конкурсной работы)</w:t>
      </w:r>
    </w:p>
    <w:p w:rsidR="00675EA8" w:rsidRPr="002D500B" w:rsidRDefault="00675EA8" w:rsidP="00675EA8">
      <w:pPr>
        <w:pStyle w:val="a3"/>
        <w:kinsoku w:val="0"/>
        <w:overflowPunct w:val="0"/>
        <w:spacing w:before="8"/>
      </w:pPr>
    </w:p>
    <w:tbl>
      <w:tblPr>
        <w:tblW w:w="9488" w:type="dxa"/>
        <w:tblInd w:w="-137" w:type="dxa"/>
        <w:tblLayout w:type="fixed"/>
        <w:tblCellMar>
          <w:left w:w="0" w:type="dxa"/>
          <w:right w:w="0" w:type="dxa"/>
        </w:tblCellMar>
        <w:tblLook w:val="0000"/>
      </w:tblPr>
      <w:tblGrid>
        <w:gridCol w:w="699"/>
        <w:gridCol w:w="7088"/>
        <w:gridCol w:w="1701"/>
      </w:tblGrid>
      <w:tr w:rsidR="00675EA8" w:rsidRPr="002D500B" w:rsidTr="00594689">
        <w:trPr>
          <w:trHeight w:val="642"/>
        </w:trPr>
        <w:tc>
          <w:tcPr>
            <w:tcW w:w="699" w:type="dxa"/>
            <w:tcBorders>
              <w:top w:val="single" w:sz="4" w:space="0" w:color="000000"/>
              <w:left w:val="single" w:sz="4" w:space="0" w:color="000000"/>
              <w:bottom w:val="single" w:sz="4" w:space="0" w:color="000000"/>
              <w:right w:val="single" w:sz="4" w:space="0" w:color="000000"/>
            </w:tcBorders>
          </w:tcPr>
          <w:p w:rsidR="00675EA8" w:rsidRPr="002D500B" w:rsidRDefault="00675EA8" w:rsidP="00594689">
            <w:pPr>
              <w:pStyle w:val="TableParagraph"/>
              <w:kinsoku w:val="0"/>
              <w:overflowPunct w:val="0"/>
              <w:spacing w:line="315" w:lineRule="exact"/>
              <w:ind w:left="162"/>
              <w:rPr>
                <w:w w:val="99"/>
                <w:sz w:val="28"/>
                <w:szCs w:val="28"/>
              </w:rPr>
            </w:pPr>
            <w:r w:rsidRPr="002D500B">
              <w:rPr>
                <w:w w:val="99"/>
                <w:sz w:val="28"/>
                <w:szCs w:val="28"/>
              </w:rPr>
              <w:t>№</w:t>
            </w:r>
          </w:p>
          <w:p w:rsidR="00675EA8" w:rsidRPr="002D500B" w:rsidRDefault="00675EA8" w:rsidP="00594689">
            <w:pPr>
              <w:pStyle w:val="TableParagraph"/>
              <w:kinsoku w:val="0"/>
              <w:overflowPunct w:val="0"/>
              <w:spacing w:line="308" w:lineRule="exact"/>
              <w:ind w:left="110"/>
              <w:rPr>
                <w:sz w:val="28"/>
                <w:szCs w:val="28"/>
              </w:rPr>
            </w:pPr>
            <w:r w:rsidRPr="002D500B">
              <w:rPr>
                <w:sz w:val="28"/>
                <w:szCs w:val="28"/>
              </w:rPr>
              <w:t>п/п</w:t>
            </w:r>
          </w:p>
        </w:tc>
        <w:tc>
          <w:tcPr>
            <w:tcW w:w="7088" w:type="dxa"/>
            <w:tcBorders>
              <w:top w:val="single" w:sz="4" w:space="0" w:color="000000"/>
              <w:left w:val="single" w:sz="4" w:space="0" w:color="000000"/>
              <w:bottom w:val="single" w:sz="4" w:space="0" w:color="000000"/>
              <w:right w:val="single" w:sz="4" w:space="0" w:color="000000"/>
            </w:tcBorders>
          </w:tcPr>
          <w:p w:rsidR="00675EA8" w:rsidRPr="002D500B" w:rsidRDefault="00675EA8" w:rsidP="00594689">
            <w:pPr>
              <w:pStyle w:val="TableParagraph"/>
              <w:kinsoku w:val="0"/>
              <w:overflowPunct w:val="0"/>
              <w:spacing w:before="156"/>
              <w:ind w:left="-2"/>
              <w:jc w:val="center"/>
              <w:rPr>
                <w:sz w:val="28"/>
                <w:szCs w:val="28"/>
              </w:rPr>
            </w:pPr>
            <w:r w:rsidRPr="002D500B">
              <w:rPr>
                <w:sz w:val="28"/>
                <w:szCs w:val="28"/>
              </w:rPr>
              <w:t>Критерии</w:t>
            </w:r>
          </w:p>
        </w:tc>
        <w:tc>
          <w:tcPr>
            <w:tcW w:w="1701" w:type="dxa"/>
            <w:tcBorders>
              <w:top w:val="single" w:sz="4" w:space="0" w:color="000000"/>
              <w:left w:val="single" w:sz="4" w:space="0" w:color="000000"/>
              <w:bottom w:val="single" w:sz="4" w:space="0" w:color="000000"/>
              <w:right w:val="single" w:sz="4" w:space="0" w:color="000000"/>
            </w:tcBorders>
          </w:tcPr>
          <w:p w:rsidR="00675EA8" w:rsidRPr="002D500B" w:rsidRDefault="00675EA8" w:rsidP="00594689">
            <w:pPr>
              <w:pStyle w:val="TableParagraph"/>
              <w:kinsoku w:val="0"/>
              <w:overflowPunct w:val="0"/>
              <w:spacing w:before="156"/>
              <w:ind w:left="5"/>
              <w:jc w:val="center"/>
              <w:rPr>
                <w:sz w:val="28"/>
                <w:szCs w:val="28"/>
              </w:rPr>
            </w:pPr>
            <w:r w:rsidRPr="002D500B">
              <w:rPr>
                <w:sz w:val="28"/>
                <w:szCs w:val="28"/>
              </w:rPr>
              <w:t>Количество баллов</w:t>
            </w:r>
            <w:r>
              <w:rPr>
                <w:rStyle w:val="af1"/>
                <w:sz w:val="28"/>
                <w:szCs w:val="28"/>
              </w:rPr>
              <w:footnoteReference w:id="3"/>
            </w:r>
          </w:p>
        </w:tc>
      </w:tr>
      <w:tr w:rsidR="002C20E3" w:rsidRPr="002D500B" w:rsidTr="00FD003F">
        <w:trPr>
          <w:trHeight w:val="383"/>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1</w:t>
            </w:r>
          </w:p>
        </w:tc>
        <w:tc>
          <w:tcPr>
            <w:tcW w:w="7088" w:type="dxa"/>
            <w:tcBorders>
              <w:top w:val="single" w:sz="4" w:space="0" w:color="000000"/>
              <w:left w:val="single" w:sz="4" w:space="0" w:color="000000"/>
              <w:bottom w:val="single" w:sz="4" w:space="0" w:color="000000"/>
              <w:right w:val="single" w:sz="4" w:space="0" w:color="000000"/>
            </w:tcBorders>
          </w:tcPr>
          <w:p w:rsidR="002C20E3" w:rsidRPr="00FD003F"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r w:rsidRPr="00FD003F">
              <w:rPr>
                <w:sz w:val="28"/>
                <w:szCs w:val="28"/>
              </w:rPr>
              <w:t>Актуальность и социальная значимость</w:t>
            </w:r>
            <w:r>
              <w:rPr>
                <w:rStyle w:val="af1"/>
                <w:sz w:val="28"/>
                <w:szCs w:val="28"/>
              </w:rPr>
              <w:footnoteReference w:id="4"/>
            </w:r>
          </w:p>
        </w:tc>
        <w:tc>
          <w:tcPr>
            <w:tcW w:w="1701" w:type="dxa"/>
            <w:tcBorders>
              <w:top w:val="single" w:sz="4" w:space="0" w:color="000000"/>
              <w:left w:val="single" w:sz="4" w:space="0" w:color="000000"/>
              <w:bottom w:val="single" w:sz="4" w:space="0" w:color="000000"/>
              <w:right w:val="single" w:sz="4" w:space="0" w:color="000000"/>
            </w:tcBorders>
          </w:tcPr>
          <w:p w:rsidR="002C20E3" w:rsidRPr="00DE70E8"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p>
        </w:tc>
      </w:tr>
      <w:tr w:rsidR="002C20E3" w:rsidRPr="002D500B" w:rsidTr="00FD003F">
        <w:trPr>
          <w:trHeight w:val="487"/>
        </w:trPr>
        <w:tc>
          <w:tcPr>
            <w:tcW w:w="699" w:type="dxa"/>
            <w:tcBorders>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2</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FD003F"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r w:rsidRPr="00FD003F">
              <w:rPr>
                <w:sz w:val="28"/>
                <w:szCs w:val="28"/>
              </w:rPr>
              <w:t>Уникальность использованных материалов</w:t>
            </w:r>
            <w:r w:rsidRPr="00FD003F">
              <w:rPr>
                <w:vertAlign w:val="superscript"/>
              </w:rPr>
              <w:footnoteReference w:id="5"/>
            </w:r>
          </w:p>
        </w:tc>
        <w:tc>
          <w:tcPr>
            <w:tcW w:w="1701" w:type="dxa"/>
            <w:tcBorders>
              <w:top w:val="single" w:sz="4" w:space="0" w:color="000000"/>
              <w:left w:val="single" w:sz="4" w:space="0" w:color="000000"/>
              <w:bottom w:val="single" w:sz="4" w:space="0" w:color="000000"/>
              <w:right w:val="single" w:sz="4" w:space="0" w:color="000000"/>
            </w:tcBorders>
          </w:tcPr>
          <w:p w:rsidR="002C20E3" w:rsidRPr="00DE70E8"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p>
        </w:tc>
      </w:tr>
      <w:tr w:rsidR="002C20E3" w:rsidRPr="002D500B" w:rsidTr="00FD003F">
        <w:trPr>
          <w:trHeight w:val="495"/>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3</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FD003F"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r w:rsidRPr="00FD003F">
              <w:rPr>
                <w:sz w:val="28"/>
                <w:szCs w:val="28"/>
              </w:rPr>
              <w:t>Достоверность содержания</w:t>
            </w:r>
            <w:r w:rsidRPr="00FD003F">
              <w:rPr>
                <w:rStyle w:val="af1"/>
                <w:sz w:val="28"/>
                <w:szCs w:val="28"/>
              </w:rPr>
              <w:footnoteReference w:id="6"/>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DE70E8"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p>
        </w:tc>
      </w:tr>
      <w:tr w:rsidR="002C20E3" w:rsidRPr="002D500B" w:rsidTr="00FD003F">
        <w:trPr>
          <w:trHeight w:val="636"/>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4</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FD003F"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r w:rsidRPr="00FD003F">
              <w:rPr>
                <w:sz w:val="28"/>
                <w:szCs w:val="28"/>
              </w:rPr>
              <w:t xml:space="preserve">Соответствие содержания </w:t>
            </w:r>
            <w:r>
              <w:rPr>
                <w:sz w:val="28"/>
                <w:szCs w:val="28"/>
              </w:rPr>
              <w:t xml:space="preserve">работы </w:t>
            </w:r>
            <w:r w:rsidRPr="00FD003F">
              <w:rPr>
                <w:sz w:val="28"/>
                <w:szCs w:val="28"/>
              </w:rPr>
              <w:t>законодательству Российской Федерации</w:t>
            </w:r>
            <w:r w:rsidRPr="00FD003F">
              <w:rPr>
                <w:vertAlign w:val="superscript"/>
              </w:rPr>
              <w:footnoteReference w:id="7"/>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DE70E8"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p>
        </w:tc>
      </w:tr>
      <w:tr w:rsidR="002C20E3" w:rsidRPr="002D500B" w:rsidTr="00FD003F">
        <w:trPr>
          <w:trHeight w:val="417"/>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A061D9" w:rsidRDefault="002C20E3" w:rsidP="00A061D9">
            <w:pPr>
              <w:pStyle w:val="TableParagraph"/>
              <w:kinsoku w:val="0"/>
              <w:overflowPunct w:val="0"/>
              <w:ind w:left="-152" w:right="-142"/>
              <w:jc w:val="center"/>
              <w:rPr>
                <w:w w:val="99"/>
                <w:sz w:val="28"/>
                <w:szCs w:val="28"/>
              </w:rPr>
            </w:pPr>
            <w:r>
              <w:rPr>
                <w:w w:val="99"/>
                <w:sz w:val="28"/>
                <w:szCs w:val="28"/>
              </w:rPr>
              <w:t>5</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FD003F"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r w:rsidRPr="00FD003F">
              <w:rPr>
                <w:sz w:val="28"/>
                <w:szCs w:val="28"/>
              </w:rPr>
              <w:t>Соответствие нормам русского языка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DE70E8"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p>
        </w:tc>
      </w:tr>
      <w:tr w:rsidR="002C20E3" w:rsidRPr="002D500B" w:rsidTr="00FD003F">
        <w:trPr>
          <w:trHeight w:val="417"/>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A061D9" w:rsidRDefault="002C20E3" w:rsidP="00A061D9">
            <w:pPr>
              <w:pStyle w:val="TableParagraph"/>
              <w:kinsoku w:val="0"/>
              <w:overflowPunct w:val="0"/>
              <w:ind w:left="-152" w:right="-142"/>
              <w:jc w:val="center"/>
              <w:rPr>
                <w:w w:val="99"/>
                <w:sz w:val="28"/>
                <w:szCs w:val="28"/>
              </w:rPr>
            </w:pPr>
            <w:r>
              <w:rPr>
                <w:w w:val="99"/>
                <w:sz w:val="28"/>
                <w:szCs w:val="28"/>
              </w:rPr>
              <w:t>6</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FD003F"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r>
              <w:rPr>
                <w:sz w:val="28"/>
                <w:szCs w:val="28"/>
              </w:rPr>
              <w:t xml:space="preserve">Логичность, ясность </w:t>
            </w:r>
            <w:r w:rsidRPr="00FD003F">
              <w:rPr>
                <w:sz w:val="28"/>
                <w:szCs w:val="28"/>
              </w:rPr>
              <w:t>сценария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DE70E8"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p>
        </w:tc>
      </w:tr>
      <w:tr w:rsidR="002C20E3" w:rsidRPr="002D500B" w:rsidTr="00FD003F">
        <w:trPr>
          <w:trHeight w:val="425"/>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A061D9" w:rsidRDefault="002C20E3" w:rsidP="00A061D9">
            <w:pPr>
              <w:pStyle w:val="TableParagraph"/>
              <w:kinsoku w:val="0"/>
              <w:overflowPunct w:val="0"/>
              <w:ind w:left="-152" w:right="-142"/>
              <w:jc w:val="center"/>
              <w:rPr>
                <w:w w:val="99"/>
                <w:sz w:val="28"/>
                <w:szCs w:val="28"/>
              </w:rPr>
            </w:pPr>
            <w:r>
              <w:rPr>
                <w:w w:val="99"/>
                <w:sz w:val="28"/>
                <w:szCs w:val="28"/>
              </w:rPr>
              <w:t>7</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FD003F"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r w:rsidRPr="00FD003F">
              <w:rPr>
                <w:sz w:val="28"/>
                <w:szCs w:val="28"/>
              </w:rPr>
              <w:t>Оригинальность авторского замысла</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DE70E8"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p>
        </w:tc>
      </w:tr>
      <w:tr w:rsidR="002C20E3" w:rsidRPr="002D500B" w:rsidTr="00FD003F">
        <w:trPr>
          <w:trHeight w:val="395"/>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A061D9" w:rsidRDefault="002C20E3" w:rsidP="00A061D9">
            <w:pPr>
              <w:pStyle w:val="TableParagraph"/>
              <w:kinsoku w:val="0"/>
              <w:overflowPunct w:val="0"/>
              <w:ind w:left="-152" w:right="-142"/>
              <w:jc w:val="center"/>
              <w:rPr>
                <w:w w:val="99"/>
                <w:sz w:val="28"/>
                <w:szCs w:val="28"/>
              </w:rPr>
            </w:pPr>
            <w:r>
              <w:rPr>
                <w:w w:val="99"/>
                <w:sz w:val="28"/>
                <w:szCs w:val="28"/>
              </w:rPr>
              <w:t>8</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FD003F"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r w:rsidRPr="00FD003F">
              <w:rPr>
                <w:sz w:val="28"/>
                <w:szCs w:val="28"/>
              </w:rPr>
              <w:t>Целостность композиции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DE70E8"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p>
        </w:tc>
      </w:tr>
      <w:tr w:rsidR="002C20E3" w:rsidRPr="002D500B" w:rsidTr="00FD003F">
        <w:trPr>
          <w:trHeight w:val="748"/>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A061D9" w:rsidRDefault="002C20E3" w:rsidP="00A061D9">
            <w:pPr>
              <w:pStyle w:val="TableParagraph"/>
              <w:kinsoku w:val="0"/>
              <w:overflowPunct w:val="0"/>
              <w:ind w:left="-152" w:right="-142"/>
              <w:jc w:val="center"/>
              <w:rPr>
                <w:w w:val="99"/>
                <w:sz w:val="28"/>
                <w:szCs w:val="28"/>
              </w:rPr>
            </w:pPr>
            <w:r>
              <w:rPr>
                <w:w w:val="99"/>
                <w:sz w:val="28"/>
                <w:szCs w:val="28"/>
              </w:rPr>
              <w:t>9</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FD003F"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r w:rsidRPr="00FD003F">
              <w:rPr>
                <w:sz w:val="28"/>
                <w:szCs w:val="28"/>
              </w:rPr>
              <w:t>Техника исполнения (актерская работа, операторская работа, монтаж, музыкальное оформление и т.д.)</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DE70E8"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p>
        </w:tc>
      </w:tr>
      <w:tr w:rsidR="002C20E3" w:rsidRPr="002D500B" w:rsidTr="00FD003F">
        <w:trPr>
          <w:trHeight w:val="419"/>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A061D9" w:rsidRDefault="002C20E3" w:rsidP="00A061D9">
            <w:pPr>
              <w:pStyle w:val="TableParagraph"/>
              <w:kinsoku w:val="0"/>
              <w:overflowPunct w:val="0"/>
              <w:ind w:left="-152" w:right="-142"/>
              <w:jc w:val="center"/>
              <w:rPr>
                <w:w w:val="99"/>
                <w:sz w:val="28"/>
                <w:szCs w:val="28"/>
              </w:rPr>
            </w:pPr>
            <w:r>
              <w:rPr>
                <w:w w:val="99"/>
                <w:sz w:val="28"/>
                <w:szCs w:val="28"/>
              </w:rPr>
              <w:t>10</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r>
              <w:rPr>
                <w:sz w:val="28"/>
                <w:szCs w:val="28"/>
              </w:rPr>
              <w:t>П</w:t>
            </w:r>
            <w:r w:rsidRPr="002D500B">
              <w:rPr>
                <w:sz w:val="28"/>
                <w:szCs w:val="28"/>
              </w:rPr>
              <w:t xml:space="preserve">рименение </w:t>
            </w:r>
            <w:r>
              <w:rPr>
                <w:sz w:val="28"/>
                <w:szCs w:val="28"/>
              </w:rPr>
              <w:t>современных технологических</w:t>
            </w:r>
            <w:r w:rsidRPr="002D500B">
              <w:rPr>
                <w:sz w:val="28"/>
                <w:szCs w:val="28"/>
              </w:rPr>
              <w:t xml:space="preserve"> решений</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DE70E8"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p>
        </w:tc>
      </w:tr>
      <w:tr w:rsidR="002C20E3" w:rsidRPr="002D500B" w:rsidTr="00FD003F">
        <w:trPr>
          <w:trHeight w:val="694"/>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11</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r w:rsidRPr="002D500B">
              <w:rPr>
                <w:sz w:val="28"/>
                <w:szCs w:val="28"/>
              </w:rPr>
              <w:t>Перспективность с точки зрения</w:t>
            </w:r>
            <w:r>
              <w:rPr>
                <w:sz w:val="28"/>
                <w:szCs w:val="28"/>
              </w:rPr>
              <w:t xml:space="preserve"> </w:t>
            </w:r>
            <w:r w:rsidRPr="002D500B">
              <w:rPr>
                <w:sz w:val="28"/>
                <w:szCs w:val="28"/>
              </w:rPr>
              <w:t xml:space="preserve">применения работы </w:t>
            </w:r>
            <w:r>
              <w:rPr>
                <w:sz w:val="28"/>
                <w:szCs w:val="28"/>
              </w:rPr>
              <w:br/>
            </w:r>
            <w:r w:rsidRPr="002D500B">
              <w:rPr>
                <w:sz w:val="28"/>
                <w:szCs w:val="28"/>
              </w:rPr>
              <w:t>на практике</w:t>
            </w:r>
            <w:r>
              <w:rPr>
                <w:sz w:val="28"/>
                <w:szCs w:val="28"/>
              </w:rPr>
              <w:t>, апробация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DE70E8" w:rsidRDefault="002C20E3" w:rsidP="002C20E3">
            <w:pPr>
              <w:pStyle w:val="TableParagraph"/>
              <w:tabs>
                <w:tab w:val="left" w:pos="1980"/>
                <w:tab w:val="left" w:pos="3648"/>
                <w:tab w:val="left" w:pos="4756"/>
              </w:tabs>
              <w:kinsoku w:val="0"/>
              <w:overflowPunct w:val="0"/>
              <w:spacing w:before="1" w:line="322" w:lineRule="exact"/>
              <w:ind w:left="109" w:right="102"/>
              <w:rPr>
                <w:sz w:val="28"/>
                <w:szCs w:val="28"/>
              </w:rPr>
            </w:pPr>
          </w:p>
        </w:tc>
      </w:tr>
      <w:tr w:rsidR="00675EA8" w:rsidRPr="002D500B" w:rsidTr="00FD003F">
        <w:trPr>
          <w:trHeight w:val="423"/>
        </w:trPr>
        <w:tc>
          <w:tcPr>
            <w:tcW w:w="699" w:type="dxa"/>
            <w:tcBorders>
              <w:top w:val="single" w:sz="4" w:space="0" w:color="000000"/>
              <w:left w:val="single" w:sz="4" w:space="0" w:color="000000"/>
              <w:bottom w:val="single" w:sz="4" w:space="0" w:color="000000"/>
              <w:right w:val="single" w:sz="4" w:space="0" w:color="000000"/>
            </w:tcBorders>
            <w:vAlign w:val="center"/>
          </w:tcPr>
          <w:p w:rsidR="00675EA8" w:rsidRPr="002D500B" w:rsidRDefault="00675EA8" w:rsidP="00594689">
            <w:pPr>
              <w:pStyle w:val="TableParagraph"/>
              <w:kinsoku w:val="0"/>
              <w:overflowPunct w:val="0"/>
              <w:ind w:left="-7" w:right="-438"/>
              <w:jc w:val="center"/>
            </w:pPr>
          </w:p>
        </w:tc>
        <w:tc>
          <w:tcPr>
            <w:tcW w:w="7088" w:type="dxa"/>
            <w:tcBorders>
              <w:top w:val="single" w:sz="4" w:space="0" w:color="000000"/>
              <w:left w:val="single" w:sz="4" w:space="0" w:color="000000"/>
              <w:bottom w:val="single" w:sz="4" w:space="0" w:color="000000"/>
              <w:right w:val="single" w:sz="4" w:space="0" w:color="000000"/>
            </w:tcBorders>
            <w:vAlign w:val="center"/>
          </w:tcPr>
          <w:p w:rsidR="00675EA8" w:rsidRPr="002D500B" w:rsidRDefault="00675EA8" w:rsidP="00594689">
            <w:pPr>
              <w:pStyle w:val="TableParagraph"/>
              <w:tabs>
                <w:tab w:val="left" w:pos="1980"/>
                <w:tab w:val="left" w:pos="3648"/>
                <w:tab w:val="left" w:pos="4756"/>
              </w:tabs>
              <w:kinsoku w:val="0"/>
              <w:overflowPunct w:val="0"/>
              <w:spacing w:before="1" w:line="322" w:lineRule="exact"/>
              <w:ind w:left="109" w:right="102"/>
              <w:rPr>
                <w:sz w:val="28"/>
                <w:szCs w:val="28"/>
              </w:rPr>
            </w:pPr>
            <w:r w:rsidRPr="002D500B">
              <w:rPr>
                <w:sz w:val="28"/>
                <w:szCs w:val="28"/>
              </w:rPr>
              <w:t>Общее количество баллов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675EA8" w:rsidRPr="00DE70E8" w:rsidRDefault="00675EA8" w:rsidP="00594689">
            <w:pPr>
              <w:pStyle w:val="TableParagraph"/>
              <w:tabs>
                <w:tab w:val="left" w:pos="1980"/>
                <w:tab w:val="left" w:pos="3648"/>
                <w:tab w:val="left" w:pos="4756"/>
              </w:tabs>
              <w:kinsoku w:val="0"/>
              <w:overflowPunct w:val="0"/>
              <w:spacing w:before="1" w:line="322" w:lineRule="exact"/>
              <w:ind w:left="109" w:right="102"/>
              <w:rPr>
                <w:sz w:val="28"/>
                <w:szCs w:val="28"/>
              </w:rPr>
            </w:pPr>
          </w:p>
        </w:tc>
      </w:tr>
    </w:tbl>
    <w:p w:rsidR="00675EA8" w:rsidRDefault="00675EA8" w:rsidP="00675EA8">
      <w:pPr>
        <w:pStyle w:val="a3"/>
        <w:kinsoku w:val="0"/>
        <w:overflowPunct w:val="0"/>
        <w:rPr>
          <w:sz w:val="26"/>
          <w:szCs w:val="26"/>
        </w:rPr>
      </w:pPr>
    </w:p>
    <w:p w:rsidR="00675EA8" w:rsidRDefault="00675EA8" w:rsidP="00675EA8">
      <w:pPr>
        <w:pStyle w:val="a3"/>
        <w:kinsoku w:val="0"/>
        <w:overflowPunct w:val="0"/>
        <w:rPr>
          <w:sz w:val="26"/>
          <w:szCs w:val="26"/>
        </w:rPr>
      </w:pPr>
    </w:p>
    <w:p w:rsidR="00675EA8" w:rsidRDefault="00675EA8" w:rsidP="00675EA8">
      <w:pPr>
        <w:pStyle w:val="a3"/>
        <w:kinsoku w:val="0"/>
        <w:overflowPunct w:val="0"/>
        <w:rPr>
          <w:sz w:val="26"/>
          <w:szCs w:val="26"/>
        </w:rPr>
      </w:pPr>
    </w:p>
    <w:p w:rsidR="00675EA8" w:rsidRPr="002D500B" w:rsidRDefault="00675EA8" w:rsidP="00675EA8">
      <w:pPr>
        <w:pStyle w:val="a3"/>
        <w:tabs>
          <w:tab w:val="left" w:pos="2226"/>
          <w:tab w:val="left" w:pos="4509"/>
          <w:tab w:val="left" w:pos="6702"/>
          <w:tab w:val="left" w:pos="9498"/>
        </w:tabs>
        <w:kinsoku w:val="0"/>
        <w:overflowPunct w:val="0"/>
        <w:spacing w:line="360" w:lineRule="auto"/>
        <w:ind w:right="6" w:firstLine="709"/>
        <w:jc w:val="both"/>
        <w:rPr>
          <w:spacing w:val="-3"/>
        </w:rPr>
      </w:pPr>
      <w:r w:rsidRPr="002D500B">
        <w:rPr>
          <w:spacing w:val="-3"/>
        </w:rPr>
        <w:lastRenderedPageBreak/>
        <w:t xml:space="preserve">По результатам экспертизы конкурсная работа </w:t>
      </w:r>
      <w:proofErr w:type="gramStart"/>
      <w:r w:rsidRPr="002D500B">
        <w:rPr>
          <w:b/>
          <w:spacing w:val="-3"/>
        </w:rPr>
        <w:t>рекомендуется</w:t>
      </w:r>
      <w:proofErr w:type="gramEnd"/>
      <w:r w:rsidRPr="002D500B">
        <w:rPr>
          <w:b/>
          <w:spacing w:val="-3"/>
        </w:rPr>
        <w:t xml:space="preserve">/     </w:t>
      </w:r>
      <w:r w:rsidRPr="002D500B">
        <w:rPr>
          <w:b/>
          <w:spacing w:val="-3"/>
        </w:rPr>
        <w:br/>
        <w:t>не рекомендуется</w:t>
      </w:r>
      <w:r w:rsidRPr="002D500B">
        <w:rPr>
          <w:spacing w:val="-3"/>
        </w:rPr>
        <w:t xml:space="preserve"> (нужное подчеркнуть) к участию в финале Всероссийского конкурса на лучшую работу по вопросам избирательного права </w:t>
      </w:r>
      <w:r w:rsidRPr="002D500B">
        <w:rPr>
          <w:spacing w:val="-3"/>
        </w:rPr>
        <w:br/>
        <w:t xml:space="preserve">и избирательного процесса, повышения правовой и политической культуры избирателей (участников референдума), организаторов выборов </w:t>
      </w:r>
      <w:r w:rsidRPr="002D500B">
        <w:rPr>
          <w:spacing w:val="-3"/>
        </w:rPr>
        <w:br/>
        <w:t xml:space="preserve">в органы государственной власти, органы местного самоуправления </w:t>
      </w:r>
      <w:r w:rsidRPr="002D500B">
        <w:rPr>
          <w:spacing w:val="-3"/>
        </w:rPr>
        <w:br/>
        <w:t>в Российской Федерации и участников избирательных кампаний.</w:t>
      </w: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17"/>
          <w:szCs w:val="17"/>
        </w:rPr>
      </w:pPr>
    </w:p>
    <w:tbl>
      <w:tblPr>
        <w:tblW w:w="0" w:type="auto"/>
        <w:tblInd w:w="755" w:type="dxa"/>
        <w:tblLayout w:type="fixed"/>
        <w:tblCellMar>
          <w:left w:w="0" w:type="dxa"/>
          <w:right w:w="0" w:type="dxa"/>
        </w:tblCellMar>
        <w:tblLook w:val="0000"/>
      </w:tblPr>
      <w:tblGrid>
        <w:gridCol w:w="1960"/>
        <w:gridCol w:w="2556"/>
        <w:gridCol w:w="2038"/>
        <w:gridCol w:w="2002"/>
      </w:tblGrid>
      <w:tr w:rsidR="00675EA8" w:rsidRPr="002D500B" w:rsidTr="00594689">
        <w:trPr>
          <w:trHeight w:val="313"/>
        </w:trPr>
        <w:tc>
          <w:tcPr>
            <w:tcW w:w="1960"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spacing w:line="293" w:lineRule="exact"/>
              <w:ind w:left="200"/>
              <w:rPr>
                <w:sz w:val="28"/>
                <w:szCs w:val="28"/>
              </w:rPr>
            </w:pPr>
            <w:r w:rsidRPr="002D500B">
              <w:rPr>
                <w:sz w:val="28"/>
                <w:szCs w:val="28"/>
              </w:rPr>
              <w:t>Эксперт</w:t>
            </w:r>
          </w:p>
        </w:tc>
        <w:tc>
          <w:tcPr>
            <w:tcW w:w="2556"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tabs>
                <w:tab w:val="left" w:pos="2385"/>
              </w:tabs>
              <w:kinsoku w:val="0"/>
              <w:overflowPunct w:val="0"/>
              <w:spacing w:line="293" w:lineRule="exact"/>
              <w:ind w:left="784"/>
              <w:rPr>
                <w:w w:val="99"/>
                <w:sz w:val="28"/>
                <w:szCs w:val="28"/>
              </w:rPr>
            </w:pPr>
            <w:r w:rsidRPr="002D500B">
              <w:rPr>
                <w:w w:val="99"/>
                <w:sz w:val="28"/>
                <w:szCs w:val="28"/>
                <w:u w:val="single" w:color="000000"/>
              </w:rPr>
              <w:t xml:space="preserve"> </w:t>
            </w:r>
            <w:r w:rsidRPr="002D500B">
              <w:rPr>
                <w:sz w:val="28"/>
                <w:szCs w:val="28"/>
                <w:u w:val="single" w:color="000000"/>
              </w:rPr>
              <w:tab/>
            </w:r>
          </w:p>
        </w:tc>
        <w:tc>
          <w:tcPr>
            <w:tcW w:w="2038"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tabs>
                <w:tab w:val="left" w:pos="1634"/>
              </w:tabs>
              <w:kinsoku w:val="0"/>
              <w:overflowPunct w:val="0"/>
              <w:spacing w:line="293" w:lineRule="exact"/>
              <w:ind w:left="33"/>
              <w:jc w:val="center"/>
              <w:rPr>
                <w:w w:val="99"/>
                <w:sz w:val="28"/>
                <w:szCs w:val="28"/>
              </w:rPr>
            </w:pPr>
            <w:r w:rsidRPr="002D500B">
              <w:rPr>
                <w:w w:val="99"/>
                <w:sz w:val="28"/>
                <w:szCs w:val="28"/>
                <w:u w:val="single" w:color="000000"/>
              </w:rPr>
              <w:t xml:space="preserve"> </w:t>
            </w:r>
            <w:r w:rsidRPr="002D500B">
              <w:rPr>
                <w:sz w:val="28"/>
                <w:szCs w:val="28"/>
                <w:u w:val="single" w:color="000000"/>
              </w:rPr>
              <w:tab/>
            </w:r>
          </w:p>
        </w:tc>
        <w:tc>
          <w:tcPr>
            <w:tcW w:w="2002"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tabs>
                <w:tab w:val="left" w:pos="1733"/>
              </w:tabs>
              <w:kinsoku w:val="0"/>
              <w:overflowPunct w:val="0"/>
              <w:spacing w:line="293" w:lineRule="exact"/>
              <w:ind w:left="133"/>
              <w:jc w:val="center"/>
              <w:rPr>
                <w:w w:val="99"/>
                <w:sz w:val="28"/>
                <w:szCs w:val="28"/>
              </w:rPr>
            </w:pPr>
            <w:r w:rsidRPr="002D500B">
              <w:rPr>
                <w:w w:val="99"/>
                <w:sz w:val="28"/>
                <w:szCs w:val="28"/>
                <w:u w:val="single" w:color="000000"/>
              </w:rPr>
              <w:t xml:space="preserve"> </w:t>
            </w:r>
            <w:r w:rsidRPr="002D500B">
              <w:rPr>
                <w:sz w:val="28"/>
                <w:szCs w:val="28"/>
                <w:u w:val="single" w:color="000000"/>
              </w:rPr>
              <w:tab/>
            </w:r>
          </w:p>
        </w:tc>
      </w:tr>
      <w:tr w:rsidR="00675EA8" w:rsidRPr="002D500B" w:rsidTr="00594689">
        <w:trPr>
          <w:trHeight w:val="180"/>
        </w:trPr>
        <w:tc>
          <w:tcPr>
            <w:tcW w:w="1960"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rPr>
                <w:sz w:val="12"/>
                <w:szCs w:val="12"/>
              </w:rPr>
            </w:pPr>
          </w:p>
        </w:tc>
        <w:tc>
          <w:tcPr>
            <w:tcW w:w="2556"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spacing w:line="160" w:lineRule="exact"/>
              <w:ind w:left="818"/>
              <w:rPr>
                <w:sz w:val="16"/>
                <w:szCs w:val="16"/>
              </w:rPr>
            </w:pPr>
            <w:r w:rsidRPr="002D500B">
              <w:rPr>
                <w:sz w:val="16"/>
                <w:szCs w:val="16"/>
              </w:rPr>
              <w:t>(фамилия, инициалы)</w:t>
            </w:r>
          </w:p>
        </w:tc>
        <w:tc>
          <w:tcPr>
            <w:tcW w:w="2038"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spacing w:line="160" w:lineRule="exact"/>
              <w:ind w:left="33" w:right="61"/>
              <w:jc w:val="center"/>
              <w:rPr>
                <w:sz w:val="16"/>
                <w:szCs w:val="16"/>
              </w:rPr>
            </w:pPr>
            <w:r w:rsidRPr="002D500B">
              <w:rPr>
                <w:sz w:val="16"/>
                <w:szCs w:val="16"/>
              </w:rPr>
              <w:t>(подпись)</w:t>
            </w:r>
          </w:p>
        </w:tc>
        <w:tc>
          <w:tcPr>
            <w:tcW w:w="2002"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spacing w:line="160" w:lineRule="exact"/>
              <w:ind w:left="74"/>
              <w:jc w:val="center"/>
              <w:rPr>
                <w:sz w:val="16"/>
                <w:szCs w:val="16"/>
              </w:rPr>
            </w:pPr>
            <w:r w:rsidRPr="002D500B">
              <w:rPr>
                <w:sz w:val="16"/>
                <w:szCs w:val="16"/>
              </w:rPr>
              <w:t>(дата)</w:t>
            </w:r>
          </w:p>
        </w:tc>
      </w:tr>
    </w:tbl>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jc w:val="both"/>
        <w:rPr>
          <w:sz w:val="20"/>
          <w:szCs w:val="20"/>
        </w:rPr>
      </w:pPr>
    </w:p>
    <w:p w:rsidR="00675EA8" w:rsidRPr="002D500B" w:rsidRDefault="00675EA8" w:rsidP="00675EA8">
      <w:pPr>
        <w:pStyle w:val="a3"/>
        <w:kinsoku w:val="0"/>
        <w:overflowPunct w:val="0"/>
        <w:spacing w:before="91"/>
        <w:ind w:left="339"/>
        <w:rPr>
          <w:sz w:val="20"/>
          <w:szCs w:val="20"/>
        </w:rPr>
        <w:sectPr w:rsidR="00675EA8" w:rsidRPr="002D500B" w:rsidSect="0060384B">
          <w:headerReference w:type="default" r:id="rId15"/>
          <w:footnotePr>
            <w:numRestart w:val="eachSect"/>
          </w:footnotePr>
          <w:pgSz w:w="11910" w:h="16840"/>
          <w:pgMar w:top="1134" w:right="850" w:bottom="1134" w:left="1701" w:header="709" w:footer="567" w:gutter="0"/>
          <w:pgNumType w:start="1"/>
          <w:cols w:space="720"/>
          <w:noEndnote/>
          <w:titlePg/>
          <w:docGrid w:linePitch="299"/>
        </w:sectPr>
      </w:pPr>
    </w:p>
    <w:p w:rsidR="00675EA8" w:rsidRPr="002D500B" w:rsidRDefault="00675EA8" w:rsidP="00675EA8">
      <w:pPr>
        <w:pStyle w:val="a3"/>
        <w:kinsoku w:val="0"/>
        <w:overflowPunct w:val="0"/>
        <w:ind w:left="4536" w:right="3"/>
        <w:jc w:val="center"/>
        <w:rPr>
          <w:sz w:val="24"/>
          <w:szCs w:val="24"/>
        </w:rPr>
      </w:pPr>
      <w:r w:rsidRPr="002D500B">
        <w:rPr>
          <w:sz w:val="24"/>
          <w:szCs w:val="24"/>
        </w:rPr>
        <w:lastRenderedPageBreak/>
        <w:t>Приложение № 1.3</w:t>
      </w:r>
    </w:p>
    <w:p w:rsidR="00675EA8" w:rsidRPr="002D500B" w:rsidRDefault="00675EA8" w:rsidP="00675EA8">
      <w:pPr>
        <w:pStyle w:val="a3"/>
        <w:kinsoku w:val="0"/>
        <w:overflowPunct w:val="0"/>
        <w:ind w:left="4536" w:right="3" w:firstLine="4"/>
        <w:jc w:val="center"/>
        <w:rPr>
          <w:sz w:val="24"/>
          <w:szCs w:val="24"/>
        </w:rPr>
      </w:pPr>
      <w:r w:rsidRPr="002D500B">
        <w:rPr>
          <w:spacing w:val="4"/>
          <w:sz w:val="24"/>
          <w:szCs w:val="24"/>
        </w:rPr>
        <w:t>к Положению о Всероссийском</w:t>
      </w:r>
      <w:r w:rsidRPr="002D500B">
        <w:rPr>
          <w:spacing w:val="3"/>
          <w:sz w:val="24"/>
          <w:szCs w:val="24"/>
        </w:rPr>
        <w:t xml:space="preserve"> </w:t>
      </w:r>
      <w:r w:rsidRPr="002D500B">
        <w:rPr>
          <w:spacing w:val="-7"/>
          <w:sz w:val="24"/>
          <w:szCs w:val="24"/>
        </w:rPr>
        <w:t>к</w:t>
      </w:r>
      <w:r w:rsidRPr="002D500B">
        <w:rPr>
          <w:spacing w:val="4"/>
          <w:sz w:val="24"/>
          <w:szCs w:val="24"/>
        </w:rPr>
        <w:t>о</w:t>
      </w:r>
      <w:r w:rsidRPr="002D500B">
        <w:rPr>
          <w:sz w:val="24"/>
          <w:szCs w:val="24"/>
        </w:rPr>
        <w:t>н</w:t>
      </w:r>
      <w:r w:rsidRPr="002D500B">
        <w:rPr>
          <w:spacing w:val="-2"/>
          <w:sz w:val="24"/>
          <w:szCs w:val="24"/>
        </w:rPr>
        <w:t>к</w:t>
      </w:r>
      <w:r w:rsidRPr="002D500B">
        <w:rPr>
          <w:spacing w:val="-10"/>
          <w:sz w:val="24"/>
          <w:szCs w:val="24"/>
        </w:rPr>
        <w:t>у</w:t>
      </w:r>
      <w:r w:rsidRPr="002D500B">
        <w:rPr>
          <w:sz w:val="24"/>
          <w:szCs w:val="24"/>
        </w:rPr>
        <w:t>р</w:t>
      </w:r>
      <w:r w:rsidRPr="002D500B">
        <w:rPr>
          <w:spacing w:val="-1"/>
          <w:sz w:val="24"/>
          <w:szCs w:val="24"/>
        </w:rPr>
        <w:t>с</w:t>
      </w:r>
      <w:r w:rsidRPr="002D500B">
        <w:rPr>
          <w:sz w:val="24"/>
          <w:szCs w:val="24"/>
        </w:rPr>
        <w:t>е на</w:t>
      </w:r>
      <w:r w:rsidRPr="002D500B">
        <w:rPr>
          <w:spacing w:val="1"/>
          <w:sz w:val="24"/>
          <w:szCs w:val="24"/>
        </w:rPr>
        <w:t xml:space="preserve"> </w:t>
      </w:r>
      <w:r w:rsidRPr="002D500B">
        <w:rPr>
          <w:sz w:val="24"/>
          <w:szCs w:val="24"/>
        </w:rPr>
        <w:t>л</w:t>
      </w:r>
      <w:r w:rsidRPr="002D500B">
        <w:rPr>
          <w:spacing w:val="-5"/>
          <w:sz w:val="24"/>
          <w:szCs w:val="24"/>
        </w:rPr>
        <w:t>у</w:t>
      </w:r>
      <w:r w:rsidRPr="002D500B">
        <w:rPr>
          <w:spacing w:val="-1"/>
          <w:sz w:val="24"/>
          <w:szCs w:val="24"/>
        </w:rPr>
        <w:t>ч</w:t>
      </w:r>
      <w:r w:rsidRPr="002D500B">
        <w:rPr>
          <w:spacing w:val="6"/>
          <w:sz w:val="24"/>
          <w:szCs w:val="24"/>
        </w:rPr>
        <w:t>ш</w:t>
      </w:r>
      <w:r w:rsidRPr="002D500B">
        <w:rPr>
          <w:spacing w:val="-10"/>
          <w:sz w:val="24"/>
          <w:szCs w:val="24"/>
        </w:rPr>
        <w:t>у</w:t>
      </w:r>
      <w:r w:rsidRPr="002D500B">
        <w:rPr>
          <w:sz w:val="24"/>
          <w:szCs w:val="24"/>
        </w:rPr>
        <w:t>ю р</w:t>
      </w:r>
      <w:r w:rsidRPr="002D500B">
        <w:rPr>
          <w:spacing w:val="-1"/>
          <w:sz w:val="24"/>
          <w:szCs w:val="24"/>
        </w:rPr>
        <w:t>а</w:t>
      </w:r>
      <w:r w:rsidRPr="002D500B">
        <w:rPr>
          <w:spacing w:val="-3"/>
          <w:sz w:val="24"/>
          <w:szCs w:val="24"/>
        </w:rPr>
        <w:t>б</w:t>
      </w:r>
      <w:r w:rsidRPr="002D500B">
        <w:rPr>
          <w:spacing w:val="4"/>
          <w:sz w:val="24"/>
          <w:szCs w:val="24"/>
        </w:rPr>
        <w:t>о</w:t>
      </w:r>
      <w:r w:rsidRPr="002D500B">
        <w:rPr>
          <w:spacing w:val="5"/>
          <w:sz w:val="24"/>
          <w:szCs w:val="24"/>
        </w:rPr>
        <w:t>т</w:t>
      </w:r>
      <w:r w:rsidRPr="002D500B">
        <w:rPr>
          <w:sz w:val="24"/>
          <w:szCs w:val="24"/>
        </w:rPr>
        <w:t>у</w:t>
      </w:r>
      <w:r w:rsidRPr="002D500B">
        <w:rPr>
          <w:spacing w:val="-8"/>
          <w:sz w:val="24"/>
          <w:szCs w:val="24"/>
        </w:rPr>
        <w:t xml:space="preserve"> </w:t>
      </w:r>
      <w:r w:rsidRPr="002D500B">
        <w:rPr>
          <w:sz w:val="24"/>
          <w:szCs w:val="24"/>
        </w:rPr>
        <w:t>по</w:t>
      </w:r>
      <w:r w:rsidRPr="002D500B">
        <w:rPr>
          <w:spacing w:val="6"/>
          <w:sz w:val="24"/>
          <w:szCs w:val="24"/>
        </w:rPr>
        <w:t xml:space="preserve"> </w:t>
      </w:r>
      <w:r w:rsidRPr="002D500B">
        <w:rPr>
          <w:spacing w:val="-3"/>
          <w:sz w:val="24"/>
          <w:szCs w:val="24"/>
        </w:rPr>
        <w:t>в</w:t>
      </w:r>
      <w:r w:rsidRPr="002D500B">
        <w:rPr>
          <w:sz w:val="24"/>
          <w:szCs w:val="24"/>
        </w:rPr>
        <w:t>оп</w:t>
      </w:r>
      <w:r w:rsidRPr="002D500B">
        <w:rPr>
          <w:spacing w:val="-5"/>
          <w:sz w:val="24"/>
          <w:szCs w:val="24"/>
        </w:rPr>
        <w:t>р</w:t>
      </w:r>
      <w:r w:rsidRPr="002D500B">
        <w:rPr>
          <w:spacing w:val="4"/>
          <w:sz w:val="24"/>
          <w:szCs w:val="24"/>
        </w:rPr>
        <w:t>о</w:t>
      </w:r>
      <w:r w:rsidRPr="002D500B">
        <w:rPr>
          <w:spacing w:val="-1"/>
          <w:sz w:val="24"/>
          <w:szCs w:val="24"/>
        </w:rPr>
        <w:t>са</w:t>
      </w:r>
      <w:r w:rsidRPr="002D500B">
        <w:rPr>
          <w:sz w:val="24"/>
          <w:szCs w:val="24"/>
        </w:rPr>
        <w:t>м из</w:t>
      </w:r>
      <w:r w:rsidRPr="002D500B">
        <w:rPr>
          <w:spacing w:val="-3"/>
          <w:sz w:val="24"/>
          <w:szCs w:val="24"/>
        </w:rPr>
        <w:t>б</w:t>
      </w:r>
      <w:r w:rsidRPr="002D500B">
        <w:rPr>
          <w:sz w:val="24"/>
          <w:szCs w:val="24"/>
        </w:rPr>
        <w:t>ир</w:t>
      </w:r>
      <w:r w:rsidRPr="002D500B">
        <w:rPr>
          <w:spacing w:val="-1"/>
          <w:sz w:val="24"/>
          <w:szCs w:val="24"/>
        </w:rPr>
        <w:t>а</w:t>
      </w:r>
      <w:r w:rsidRPr="002D500B">
        <w:rPr>
          <w:sz w:val="24"/>
          <w:szCs w:val="24"/>
        </w:rPr>
        <w:t>тель</w:t>
      </w:r>
      <w:r w:rsidRPr="002D500B">
        <w:rPr>
          <w:spacing w:val="-4"/>
          <w:sz w:val="24"/>
          <w:szCs w:val="24"/>
        </w:rPr>
        <w:t>н</w:t>
      </w:r>
      <w:r w:rsidRPr="002D500B">
        <w:rPr>
          <w:spacing w:val="4"/>
          <w:sz w:val="24"/>
          <w:szCs w:val="24"/>
        </w:rPr>
        <w:t>о</w:t>
      </w:r>
      <w:r w:rsidRPr="002D500B">
        <w:rPr>
          <w:spacing w:val="-3"/>
          <w:sz w:val="24"/>
          <w:szCs w:val="24"/>
        </w:rPr>
        <w:t>г</w:t>
      </w:r>
      <w:r w:rsidRPr="002D500B">
        <w:rPr>
          <w:sz w:val="24"/>
          <w:szCs w:val="24"/>
        </w:rPr>
        <w:t>о</w:t>
      </w:r>
      <w:r w:rsidRPr="002D500B">
        <w:rPr>
          <w:spacing w:val="2"/>
          <w:sz w:val="24"/>
          <w:szCs w:val="24"/>
        </w:rPr>
        <w:t xml:space="preserve"> </w:t>
      </w:r>
      <w:r w:rsidRPr="002D500B">
        <w:rPr>
          <w:sz w:val="24"/>
          <w:szCs w:val="24"/>
        </w:rPr>
        <w:t>пр</w:t>
      </w:r>
      <w:r w:rsidRPr="002D500B">
        <w:rPr>
          <w:spacing w:val="-1"/>
          <w:sz w:val="24"/>
          <w:szCs w:val="24"/>
        </w:rPr>
        <w:t>а</w:t>
      </w:r>
      <w:r w:rsidRPr="002D500B">
        <w:rPr>
          <w:spacing w:val="1"/>
          <w:sz w:val="24"/>
          <w:szCs w:val="24"/>
        </w:rPr>
        <w:t>в</w:t>
      </w:r>
      <w:r w:rsidRPr="002D500B">
        <w:rPr>
          <w:sz w:val="24"/>
          <w:szCs w:val="24"/>
        </w:rPr>
        <w:t xml:space="preserve">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w:t>
      </w:r>
      <w:r w:rsidRPr="002D500B">
        <w:rPr>
          <w:sz w:val="24"/>
          <w:szCs w:val="24"/>
        </w:rPr>
        <w:br/>
        <w:t>и участников избирательных кампаний</w:t>
      </w:r>
    </w:p>
    <w:p w:rsidR="00675EA8" w:rsidRPr="006B20F0" w:rsidRDefault="00675EA8" w:rsidP="00675EA8">
      <w:pPr>
        <w:pStyle w:val="a3"/>
        <w:kinsoku w:val="0"/>
        <w:overflowPunct w:val="0"/>
        <w:spacing w:before="6"/>
        <w:rPr>
          <w:sz w:val="32"/>
        </w:rPr>
      </w:pPr>
    </w:p>
    <w:p w:rsidR="00675EA8" w:rsidRPr="002D500B" w:rsidRDefault="00675EA8" w:rsidP="00675EA8">
      <w:pPr>
        <w:pStyle w:val="1"/>
        <w:kinsoku w:val="0"/>
        <w:overflowPunct w:val="0"/>
        <w:spacing w:before="1" w:line="322" w:lineRule="exact"/>
      </w:pPr>
      <w:r w:rsidRPr="002D500B">
        <w:t>Критерии</w:t>
      </w:r>
    </w:p>
    <w:p w:rsidR="00675EA8" w:rsidRPr="002D500B" w:rsidRDefault="00675EA8" w:rsidP="00675EA8">
      <w:pPr>
        <w:pStyle w:val="a3"/>
        <w:kinsoku w:val="0"/>
        <w:overflowPunct w:val="0"/>
        <w:ind w:left="472" w:right="589"/>
        <w:jc w:val="center"/>
        <w:rPr>
          <w:b/>
          <w:bCs/>
        </w:rPr>
      </w:pPr>
      <w:r w:rsidRPr="002D500B">
        <w:rPr>
          <w:b/>
          <w:bCs/>
        </w:rPr>
        <w:t>оценки конкурсных работ в номинации «Научный фронт»</w:t>
      </w:r>
    </w:p>
    <w:p w:rsidR="00675EA8" w:rsidRPr="002D500B" w:rsidRDefault="00866BA8" w:rsidP="00675EA8">
      <w:pPr>
        <w:pStyle w:val="a3"/>
        <w:kinsoku w:val="0"/>
        <w:overflowPunct w:val="0"/>
        <w:spacing w:before="11"/>
        <w:rPr>
          <w:b/>
          <w:bCs/>
          <w:sz w:val="22"/>
          <w:szCs w:val="22"/>
        </w:rPr>
      </w:pPr>
      <w:r w:rsidRPr="00866BA8">
        <w:rPr>
          <w:noProof/>
        </w:rPr>
        <w:pict>
          <v:group id="Группа 11" o:spid="_x0000_s2082" style="position:absolute;margin-left:196.35pt;margin-top:15.15pt;width:244.75pt;height:1pt;z-index:251683840;mso-wrap-distance-left:0;mso-wrap-distance-right:0;mso-position-horizontal-relative:page" coordorigin="3927,303" coordsize="48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" o:allowincell="f">
            <v:shape id="Freeform 45" o:spid="_x0000_s2088" style="position:absolute;left:3927;top:312;width:1253;height:20;visibility:visible;mso-wrap-style:square;v-text-anchor:top" coordsize="12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DF9MYA&#10;AADbAAAADwAAAGRycy9kb3ducmV2LnhtbESPQWsCMRSE74X+h/AK3mq2Uq1djVKrhdqTVZH29tg8&#10;d7fdvMRN1PXfG0HwOMzMN8xw3JhKHKj2pWUFT+0EBHFmdcm5gvXq47EPwgdkjZVlUnAiD+PR/d0Q&#10;U22P/E2HZchFhLBPUUERgkul9FlBBn3bOuLobW1tMERZ51LXeIxwU8lOkvSkwZLjQoGO3gvK/pd7&#10;o+BrtZu4hX/9qxbueTbtbrrzn/6vUq2H5m0AIlATbuFr+1Mr6L3A5Uv8AXJ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DF9MYAAADbAAAADwAAAAAAAAAAAAAAAACYAgAAZHJz&#10;L2Rvd25yZXYueG1sUEsFBgAAAAAEAAQA9QAAAIsDAAAAAA==&#10;" path="m,l1252,e" filled="f" strokeweight=".30936mm">
              <v:path arrowok="t" o:connecttype="custom" o:connectlocs="0,0;1252,0" o:connectangles="0,0"/>
            </v:shape>
            <v:shape id="Freeform 46" o:spid="_x0000_s2087" style="position:absolute;left:5185;top:312;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FGCcEA&#10;AADbAAAADwAAAGRycy9kb3ducmV2LnhtbERPTWsCMRC9F/wPYYTeatZSVFajiFj02FVBj+Nm3Kxu&#10;JksSddtf3xwKPT7e92zR2UY8yIfasYLhIANBXDpdc6XgsP98m4AIEVlj45gUfFOAxbz3MsNcuycX&#10;9NjFSqQQDjkqMDG2uZShNGQxDFxLnLiL8xZjgr6S2uMzhdtGvmfZSFqsOTUYbGllqLzt7lbBCYux&#10;GW/9z0e9uZ0PX+vieF12Sr32u+UURKQu/ov/3FutYJTGpi/pB8j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hRgnBAAAA2wAAAA8AAAAAAAAAAAAAAAAAmAIAAGRycy9kb3du&#10;cmV2LnhtbFBLBQYAAAAABAAEAPUAAACGAwAAAAA=&#10;" path="m,l835,e" filled="f" strokeweight=".30936mm">
              <v:path arrowok="t" o:connecttype="custom" o:connectlocs="0,0;835,0" o:connectangles="0,0"/>
            </v:shape>
            <v:shape id="Freeform 47" o:spid="_x0000_s2086" style="position:absolute;left:6024;top:312;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3jksQA&#10;AADbAAAADwAAAGRycy9kb3ducmV2LnhtbESPQWsCMRSE7wX/Q3hCbzWrFLWrUURa6tFVoT2+bp6b&#10;1c3LkqS67a9vBKHHYWa+YebLzjbiQj7UjhUMBxkI4tLpmisFh/3b0xREiMgaG8ek4IcCLBe9hznm&#10;2l25oMsuViJBOOSowMTY5lKG0pDFMHAtcfKOzluMSfpKao/XBLeNHGXZWFqsOS0YbGltqDzvvq2C&#10;TywmZrLxv8/1+/nrsH0tPk6rTqnHfreagYjUxf/wvb3RCsYvcPuSf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t45LEAAAA2wAAAA8AAAAAAAAAAAAAAAAAmAIAAGRycy9k&#10;b3ducmV2LnhtbFBLBQYAAAAABAAEAPUAAACJAwAAAAA=&#10;" path="m,l835,e" filled="f" strokeweight=".30936mm">
              <v:path arrowok="t" o:connecttype="custom" o:connectlocs="0,0;835,0" o:connectangles="0,0"/>
            </v:shape>
            <v:shape id="Freeform 48" o:spid="_x0000_s2085" style="position:absolute;left:6864;top:312;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7c0sEA&#10;AADbAAAADwAAAGRycy9kb3ducmV2LnhtbERPz2vCMBS+D/wfwhN2m6ki66hGEXHocXWCHp/Ns6k2&#10;LyXJtNtfvxwGO358v+fL3rbiTj40jhWMRxkI4srphmsFh8/3lzcQISJrbB2Tgm8KsFwMnuZYaPfg&#10;ku77WIsUwqFABSbGrpAyVIYshpHriBN3cd5iTNDXUnt8pHDbykmWvUqLDacGgx2tDVW3/ZdVcMIy&#10;N/nO/0yb7e18+NiUx+uqV+p52K9mICL18V/8595pBXlan76kHyA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O3NLBAAAA2wAAAA8AAAAAAAAAAAAAAAAAmAIAAGRycy9kb3du&#10;cmV2LnhtbFBLBQYAAAAABAAEAPUAAACGAwAAAAA=&#10;" path="m,l835,e" filled="f" strokeweight=".30936mm">
              <v:path arrowok="t" o:connecttype="custom" o:connectlocs="0,0;835,0" o:connectangles="0,0"/>
            </v:shape>
            <v:shape id="Freeform 49" o:spid="_x0000_s2084" style="position:absolute;left:7704;top:312;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J5ScQA&#10;AADbAAAADwAAAGRycy9kb3ducmV2LnhtbESPQWsCMRSE7wX/Q3hCbzWrlK6sRpFS0WNXhfb43Dw3&#10;q5uXJYm67a9vCoUeh5n5hpkve9uKG/nQOFYwHmUgiCunG64VHPbrpymIEJE1to5JwRcFWC4GD3Ms&#10;tLtzSbddrEWCcChQgYmxK6QMlSGLYeQ64uSdnLcYk/S11B7vCW5bOcmyF2mx4bRgsKNXQ9Vld7UK&#10;PrHMTb7138/N5nI8vL+VH+dVr9TjsF/NQETq43/4r73VCvIx/H5JP0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CeUnEAAAA2wAAAA8AAAAAAAAAAAAAAAAAmAIAAGRycy9k&#10;b3ducmV2LnhtbFBLBQYAAAAABAAEAPUAAACJAwAAAAA=&#10;" path="m,l835,e" filled="f" strokeweight=".30936mm">
              <v:path arrowok="t" o:connecttype="custom" o:connectlocs="0,0;835,0" o:connectangles="0,0"/>
            </v:shape>
            <v:shape id="Freeform 50" o:spid="_x0000_s2083" style="position:absolute;left:8543;top:312;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iHp8IA&#10;AADbAAAADwAAAGRycy9kb3ducmV2LnhtbESPT4vCMBTE74LfITzBm6b24Eo1iroKy97Wf+dH82yr&#10;zUs3idr99htB8DjMzG+Y2aI1tbiT85VlBaNhAoI4t7riQsFhvx1MQPiArLG2TAr+yMNi3u3MMNP2&#10;wT9034VCRAj7DBWUITSZlD4vyaAf2oY4emfrDIYoXSG1w0eEm1qmSTKWBiuOCyU2tC4pv+5uRsHq&#10;kIZJ7X4v++XG6M+TGX3f/FGpfq9dTkEEasM7/Gp/aQUfKTy/xB8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IenwgAAANsAAAAPAAAAAAAAAAAAAAAAAJgCAABkcnMvZG93&#10;bnJldi54bWxQSwUGAAAAAAQABAD1AAAAhwMAAAAA&#10;" path="m,l278,e" filled="f" strokeweight=".30936mm">
              <v:path arrowok="t" o:connecttype="custom" o:connectlocs="0,0;278,0" o:connectangles="0,0"/>
            </v:shape>
            <w10:wrap type="topAndBottom" anchorx="page"/>
          </v:group>
        </w:pict>
      </w:r>
    </w:p>
    <w:p w:rsidR="00675EA8" w:rsidRPr="002D500B" w:rsidRDefault="00675EA8" w:rsidP="00675EA8">
      <w:pPr>
        <w:pStyle w:val="a3"/>
        <w:kinsoku w:val="0"/>
        <w:overflowPunct w:val="0"/>
        <w:spacing w:line="152" w:lineRule="exact"/>
        <w:ind w:left="476" w:right="589"/>
        <w:jc w:val="center"/>
        <w:rPr>
          <w:sz w:val="16"/>
          <w:szCs w:val="16"/>
        </w:rPr>
      </w:pPr>
      <w:r w:rsidRPr="002D500B">
        <w:rPr>
          <w:sz w:val="16"/>
          <w:szCs w:val="16"/>
        </w:rPr>
        <w:t>(шифр конкурсной работы)</w:t>
      </w:r>
    </w:p>
    <w:p w:rsidR="00675EA8" w:rsidRPr="002D500B" w:rsidRDefault="00866BA8" w:rsidP="00675EA8">
      <w:pPr>
        <w:pStyle w:val="a3"/>
        <w:kinsoku w:val="0"/>
        <w:overflowPunct w:val="0"/>
        <w:spacing w:before="2"/>
        <w:rPr>
          <w:sz w:val="23"/>
          <w:szCs w:val="23"/>
        </w:rPr>
      </w:pPr>
      <w:r w:rsidRPr="00866BA8">
        <w:rPr>
          <w:noProof/>
        </w:rPr>
        <w:pict>
          <v:group id="Группа 10" o:spid="_x0000_s2070" style="position:absolute;margin-left:84.95pt;margin-top:15.3pt;width:454.65pt;height:1pt;z-index:251684864;mso-wrap-distance-left:0;mso-wrap-distance-right:0;mso-position-horizontal-relative:page" coordorigin="1699,306" coordsize="90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" o:allowincell="f">
            <v:shape id="Freeform 52" o:spid="_x0000_s2081" style="position:absolute;left:1699;top:314;width:1253;height:20;visibility:visible;mso-wrap-style:square;v-text-anchor:top" coordsize="12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I0pcYA&#10;AADbAAAADwAAAGRycy9kb3ducmV2LnhtbESPT0vDQBTE70K/w/IK3uymYqTGboN/QXuKiYi9PbKv&#10;SWr27Zpd2/jt3YLQ4zAzv2GW+Wh6safBd5YVzGcJCOLa6o4bBe/V88UChA/IGnvLpOCXPOSrydkS&#10;M20P/Eb7MjQiQthnqKANwWVS+rolg35mHXH0tnYwGKIcGqkHPES46eVlklxLgx3HhRYdPbRUf5U/&#10;RsG6+r53hb/Z9YW7enpMP9LXz8VGqfPpeHcLItAYTuH/9otWkKZw/BJ/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yI0pcYAAADbAAAADwAAAAAAAAAAAAAAAACYAgAAZHJz&#10;L2Rvd25yZXYueG1sUEsFBgAAAAAEAAQA9QAAAIsDAAAAAA==&#10;" path="m,l1252,e" filled="f" strokeweight=".30936mm">
              <v:path arrowok="t" o:connecttype="custom" o:connectlocs="0,0;1252,0" o:connectangles="0,0"/>
            </v:shape>
            <v:shape id="Freeform 53" o:spid="_x0000_s2080" style="position:absolute;left:2956;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69XcQA&#10;AADbAAAADwAAAGRycy9kb3ducmV2LnhtbESPQWsCMRSE7wX/Q3hCbzWrtFpWo4i01KOrQnt83Tw3&#10;q5uXJUl1219vCoLHYWa+YWaLzjbiTD7UjhUMBxkI4tLpmisF+9370yuIEJE1No5JwS8FWMx7DzPM&#10;tbtwQedtrESCcMhRgYmxzaUMpSGLYeBa4uQdnLcYk/SV1B4vCW4bOcqysbRYc1ow2NLKUHna/lgF&#10;X1hMzGTt/57rj9P3fvNWfB6XnVKP/W45BRGpi/fwrb3WCl7G8P8l/Q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evV3EAAAA2wAAAA8AAAAAAAAAAAAAAAAAmAIAAGRycy9k&#10;b3ducmV2LnhtbFBLBQYAAAAABAAEAPUAAACJAwAAAAA=&#10;" path="m,l835,e" filled="f" strokeweight=".30936mm">
              <v:path arrowok="t" o:connecttype="custom" o:connectlocs="0,0;835,0" o:connectangles="0,0"/>
            </v:shape>
            <v:shape id="Freeform 54" o:spid="_x0000_s2079" style="position:absolute;left:3796;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IYxsQA&#10;AADbAAAADwAAAGRycy9kb3ducmV2LnhtbESPQWsCMRSE7wX/Q3iF3mq2RbuyGkWkoseuFerxuXlu&#10;VjcvS5Lqtr++KRR6HGbmG2a26G0rruRD41jB0zADQVw53XCtYP++fpyACBFZY+uYFHxRgMV8cDfD&#10;Qrsbl3TdxVokCIcCFZgYu0LKUBmyGIauI07eyXmLMUlfS+3xluC2lc9Z9iItNpwWDHa0MlRddp9W&#10;wQHL3ORb/z1qNpfj/u21/Dgve6Ue7vvlFESkPv6H/9pbrWCcw++X9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SGMbEAAAA2wAAAA8AAAAAAAAAAAAAAAAAmAIAAGRycy9k&#10;b3ducmV2LnhtbFBLBQYAAAAABAAEAPUAAACJAwAAAAA=&#10;" path="m,l835,e" filled="f" strokeweight=".30936mm">
              <v:path arrowok="t" o:connecttype="custom" o:connectlocs="0,0;835,0" o:connectangles="0,0"/>
            </v:shape>
            <v:shape id="Freeform 55" o:spid="_x0000_s2078" style="position:absolute;left:4636;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2MtMEA&#10;AADbAAAADwAAAGRycy9kb3ducmV2LnhtbERPTWsCMRC9F/wPYYTeatbSVlmNItJSj64Kehw342Z1&#10;M1mSVLf99eZQ8Ph439N5ZxtxJR9qxwqGgwwEcel0zZWC3fbrZQwiRGSNjWNS8EsB5rPe0xRz7W5c&#10;0HUTK5FCOOSowMTY5lKG0pDFMHAtceJOzluMCfpKao+3FG4b+ZplH9JizanBYEtLQ+Vl82MVHLAY&#10;mdHK/73V35fjbv1Z7M+LTqnnfreYgIjUxYf4373SCt7T2PQl/QA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NjLTBAAAA2wAAAA8AAAAAAAAAAAAAAAAAmAIAAGRycy9kb3du&#10;cmV2LnhtbFBLBQYAAAAABAAEAPUAAACGAwAAAAA=&#10;" path="m,l835,e" filled="f" strokeweight=".30936mm">
              <v:path arrowok="t" o:connecttype="custom" o:connectlocs="0,0;835,0" o:connectangles="0,0"/>
            </v:shape>
            <v:shape id="Freeform 56" o:spid="_x0000_s2077" style="position:absolute;left:5475;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EpL8UA&#10;AADbAAAADwAAAGRycy9kb3ducmV2LnhtbESPQWsCMRSE7wX/Q3iCt5qt1NpujSLSUo9dK7TH183r&#10;ZuvmZUmirv56Iwgeh5n5hpnOO9uIPflQO1bwMMxAEJdO11wp2Hy93z+DCBFZY+OYFBwpwHzWu5ti&#10;rt2BC9qvYyUShEOOCkyMbS5lKA1ZDEPXEifvz3mLMUlfSe3xkOC2kaMse5IWa04LBltaGiq3651V&#10;8IPFxExW/vRYf2x/N59vxff/olNq0O8WryAidfEWvrZXWsH4BS5f0g+QszM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gSkvxQAAANsAAAAPAAAAAAAAAAAAAAAAAJgCAABkcnMv&#10;ZG93bnJldi54bWxQSwUGAAAAAAQABAD1AAAAigMAAAAA&#10;" path="m,l835,e" filled="f" strokeweight=".30936mm">
              <v:path arrowok="t" o:connecttype="custom" o:connectlocs="0,0;835,0" o:connectangles="0,0"/>
            </v:shape>
            <v:shape id="Freeform 57" o:spid="_x0000_s2076" style="position:absolute;left:6315;top:314;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8qlr8A&#10;AADbAAAADwAAAGRycy9kb3ducmV2LnhtbERPPW/CMBDdkfofrKvEBg4MCAWciLYgITYgdD7F1yQQ&#10;n1PbQPj3eEBifHrfy7w3rbiR841lBZNxAoK4tLrhSkFx3IzmIHxA1thaJgUP8pBnH4MlptreeU+3&#10;Q6hEDGGfooI6hC6V0pc1GfRj2xFH7s86gyFCV0nt8B7DTSunSTKTBhuODTV29F1TeTlcjYKvYhrm&#10;rfs/H1dro39+zWR39Selhp/9agEiUB/e4pd7qxXM4vr4Jf4AmT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7yqWvwAAANsAAAAPAAAAAAAAAAAAAAAAAJgCAABkcnMvZG93bnJl&#10;di54bWxQSwUGAAAAAAQABAD1AAAAhAMAAAAA&#10;" path="m,l278,e" filled="f" strokeweight=".30936mm">
              <v:path arrowok="t" o:connecttype="custom" o:connectlocs="0,0;278,0" o:connectangles="0,0"/>
            </v:shape>
            <v:shape id="Freeform 58" o:spid="_x0000_s2075" style="position:absolute;left:6598;top:314;width:1253;height:20;visibility:visible;mso-wrap-style:square;v-text-anchor:top" coordsize="12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X4G8YA&#10;AADbAAAADwAAAGRycy9kb3ducmV2LnhtbESPT2sCMRTE7wW/Q3hCbzVrqWJXo2j/QOvJqojeHpvn&#10;7urmJW5S3X57IxQ8DjPzG2Y0aUwlzlT70rKCbicBQZxZXXKuYL36fBqA8AFZY2WZFPyRh8m49TDC&#10;VNsL/9B5GXIRIexTVFCE4FIpfVaQQd+xjjh6e1sbDFHWudQ1XiLcVPI5SfrSYMlxoUBHbwVlx+Wv&#10;UTBfnWZu4V8P1cK9fLz3Nr3v7WCn1GO7mQ5BBGrCPfzf/tIK+l24fYk/QI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X4G8YAAADbAAAADwAAAAAAAAAAAAAAAACYAgAAZHJz&#10;L2Rvd25yZXYueG1sUEsFBgAAAAAEAAQA9QAAAIsDAAAAAA==&#10;" path="m,l1252,e" filled="f" strokeweight=".30936mm">
              <v:path arrowok="t" o:connecttype="custom" o:connectlocs="0,0;1252,0" o:connectangles="0,0"/>
            </v:shape>
            <v:shape id="Freeform 59" o:spid="_x0000_s2074" style="position:absolute;left:7855;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lx48QA&#10;AADbAAAADwAAAGRycy9kb3ducmV2LnhtbESPQWsCMRSE70L/Q3iF3mq2UlRWo4hY6rGrC3p8bp6b&#10;rZuXJUl121/fFAoeh5n5hpkve9uKK/nQOFbwMsxAEFdON1wrKPdvz1MQISJrbB2Tgm8KsFw8DOaY&#10;a3fjgq67WIsE4ZCjAhNjl0sZKkMWw9B1xMk7O28xJulrqT3eEty2cpRlY2mx4bRgsKO1oeqy+7IK&#10;jlhMzGTrf16b98up/NgUh89Vr9TTY7+agYjUx3v4v73VCsYj+Pu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JcePEAAAA2wAAAA8AAAAAAAAAAAAAAAAAmAIAAGRycy9k&#10;b3ducmV2LnhtbFBLBQYAAAAABAAEAPUAAACJAwAAAAA=&#10;" path="m,l835,e" filled="f" strokeweight=".30936mm">
              <v:path arrowok="t" o:connecttype="custom" o:connectlocs="0,0;835,0" o:connectangles="0,0"/>
            </v:shape>
            <v:shape id="Freeform 60" o:spid="_x0000_s2073" style="position:absolute;left:8695;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XUeMQA&#10;AADbAAAADwAAAGRycy9kb3ducmV2LnhtbESPQWsCMRSE7wX/Q3hCbzWrLVpWo4i01KOrQnt83Tw3&#10;q5uXJUl1219vCoLHYWa+YWaLzjbiTD7UjhUMBxkI4tLpmisF+9370yuIEJE1No5JwS8FWMx7DzPM&#10;tbtwQedtrESCcMhRgYmxzaUMpSGLYeBa4uQdnLcYk/SV1B4vCW4bOcqysbRYc1ow2NLKUHna/lgF&#10;X1hMzGTt/17qj9P3fvNWfB6XnVKP/W45BRGpi/fwrb3WCsbP8P8l/Q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F1HjEAAAA2wAAAA8AAAAAAAAAAAAAAAAAmAIAAGRycy9k&#10;b3ducmV2LnhtbFBLBQYAAAAABAAEAPUAAACJAwAAAAA=&#10;" path="m,l835,e" filled="f" strokeweight=".30936mm">
              <v:path arrowok="t" o:connecttype="custom" o:connectlocs="0,0;835,0" o:connectangles="0,0"/>
            </v:shape>
            <v:shape id="Freeform 61" o:spid="_x0000_s2072" style="position:absolute;left:9534;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xMDMQA&#10;AADbAAAADwAAAGRycy9kb3ducmV2LnhtbESPQWsCMRSE7wX/Q3iCN81WRMvWKCJKPXZVaI+vm9fN&#10;1s3LkqS69tcbQehxmJlvmPmys404kw+1YwXPowwEcel0zZWC42E7fAERIrLGxjEpuFKA5aL3NMdc&#10;uwsXdN7HSiQIhxwVmBjbXMpQGrIYRq4lTt638xZjkr6S2uMlwW0jx1k2lRZrTgsGW1obKk/7X6vg&#10;E4uZme3836R+O30d3zfFx8+qU2rQ71avICJ18T/8aO+0gukE7l/S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sTAzEAAAA2wAAAA8AAAAAAAAAAAAAAAAAmAIAAGRycy9k&#10;b3ducmV2LnhtbFBLBQYAAAAABAAEAPUAAACJAwAAAAA=&#10;" path="m,l835,e" filled="f" strokeweight=".30936mm">
              <v:path arrowok="t" o:connecttype="custom" o:connectlocs="0,0;835,0" o:connectangles="0,0"/>
            </v:shape>
            <v:shape id="Freeform 62" o:spid="_x0000_s2071" style="position:absolute;left:10374;top:314;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g+CsMA&#10;AADbAAAADwAAAGRycy9kb3ducmV2LnhtbESPT4vCMBTE74LfITzBm6aKinaNIv5D2JNV2D0+mrdt&#10;sXmpTbTdb78RFjwOM/MbZrluTSmeVLvCsoLRMAJBnFpdcKbgejkM5iCcR9ZYWiYFv+Rgvep2lhhr&#10;2/CZnonPRICwi1FB7n0VS+nSnAy6oa2Ig/dja4M+yDqTusYmwE0px1E0kwYLDgs5VrTNKb0lD6Ng&#10;N26+7efXhheTe3IsztP9JdtFSvV77eYDhKfWv8P/7ZNWMJvC60v4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g+CsMAAADbAAAADwAAAAAAAAAAAAAAAACYAgAAZHJzL2Rv&#10;d25yZXYueG1sUEsFBgAAAAAEAAQA9QAAAIgDAAAAAA==&#10;" path="m,l417,e" filled="f" strokeweight=".30936mm">
              <v:path arrowok="t" o:connecttype="custom" o:connectlocs="0,0;417,0" o:connectangles="0,0"/>
            </v:shape>
            <w10:wrap type="topAndBottom" anchorx="page"/>
          </v:group>
        </w:pict>
      </w:r>
    </w:p>
    <w:p w:rsidR="00675EA8" w:rsidRPr="002D500B" w:rsidRDefault="00675EA8" w:rsidP="00675EA8">
      <w:pPr>
        <w:pStyle w:val="a3"/>
        <w:kinsoku w:val="0"/>
        <w:overflowPunct w:val="0"/>
        <w:spacing w:line="152" w:lineRule="exact"/>
        <w:ind w:left="478" w:right="589"/>
        <w:jc w:val="center"/>
        <w:rPr>
          <w:sz w:val="16"/>
          <w:szCs w:val="16"/>
        </w:rPr>
      </w:pPr>
      <w:r w:rsidRPr="002D500B">
        <w:rPr>
          <w:sz w:val="16"/>
          <w:szCs w:val="16"/>
        </w:rPr>
        <w:t>(тема конкурсной работы)</w:t>
      </w:r>
    </w:p>
    <w:p w:rsidR="00675EA8" w:rsidRPr="002D500B" w:rsidRDefault="00675EA8" w:rsidP="00675EA8">
      <w:pPr>
        <w:pStyle w:val="a3"/>
        <w:kinsoku w:val="0"/>
        <w:overflowPunct w:val="0"/>
        <w:spacing w:before="8"/>
      </w:pPr>
    </w:p>
    <w:tbl>
      <w:tblPr>
        <w:tblW w:w="9475" w:type="dxa"/>
        <w:tblInd w:w="-137" w:type="dxa"/>
        <w:tblLayout w:type="fixed"/>
        <w:tblCellMar>
          <w:left w:w="0" w:type="dxa"/>
          <w:right w:w="0" w:type="dxa"/>
        </w:tblCellMar>
        <w:tblLook w:val="0000"/>
      </w:tblPr>
      <w:tblGrid>
        <w:gridCol w:w="699"/>
        <w:gridCol w:w="7088"/>
        <w:gridCol w:w="1688"/>
      </w:tblGrid>
      <w:tr w:rsidR="00675EA8" w:rsidRPr="002D500B" w:rsidTr="00594689">
        <w:trPr>
          <w:trHeight w:val="642"/>
        </w:trPr>
        <w:tc>
          <w:tcPr>
            <w:tcW w:w="699" w:type="dxa"/>
            <w:tcBorders>
              <w:top w:val="single" w:sz="4" w:space="0" w:color="000000"/>
              <w:left w:val="single" w:sz="4" w:space="0" w:color="000000"/>
              <w:bottom w:val="single" w:sz="4" w:space="0" w:color="000000"/>
              <w:right w:val="single" w:sz="4" w:space="0" w:color="000000"/>
            </w:tcBorders>
          </w:tcPr>
          <w:p w:rsidR="00675EA8" w:rsidRPr="002D500B" w:rsidRDefault="00675EA8" w:rsidP="00594689">
            <w:pPr>
              <w:pStyle w:val="TableParagraph"/>
              <w:kinsoku w:val="0"/>
              <w:overflowPunct w:val="0"/>
              <w:spacing w:line="315" w:lineRule="exact"/>
              <w:ind w:right="-15"/>
              <w:jc w:val="center"/>
              <w:rPr>
                <w:w w:val="99"/>
                <w:sz w:val="28"/>
                <w:szCs w:val="28"/>
              </w:rPr>
            </w:pPr>
            <w:r w:rsidRPr="002D500B">
              <w:rPr>
                <w:w w:val="99"/>
                <w:sz w:val="28"/>
                <w:szCs w:val="28"/>
              </w:rPr>
              <w:t>№</w:t>
            </w:r>
          </w:p>
          <w:p w:rsidR="00675EA8" w:rsidRPr="002D500B" w:rsidRDefault="00675EA8" w:rsidP="00594689">
            <w:pPr>
              <w:pStyle w:val="TableParagraph"/>
              <w:kinsoku w:val="0"/>
              <w:overflowPunct w:val="0"/>
              <w:spacing w:line="308" w:lineRule="exact"/>
              <w:ind w:right="-15"/>
              <w:jc w:val="center"/>
              <w:rPr>
                <w:sz w:val="28"/>
                <w:szCs w:val="28"/>
              </w:rPr>
            </w:pPr>
            <w:r w:rsidRPr="002D500B">
              <w:rPr>
                <w:sz w:val="28"/>
                <w:szCs w:val="28"/>
              </w:rPr>
              <w:t>п/п</w:t>
            </w:r>
          </w:p>
        </w:tc>
        <w:tc>
          <w:tcPr>
            <w:tcW w:w="7088" w:type="dxa"/>
            <w:tcBorders>
              <w:top w:val="single" w:sz="4" w:space="0" w:color="000000"/>
              <w:left w:val="single" w:sz="4" w:space="0" w:color="000000"/>
              <w:bottom w:val="single" w:sz="4" w:space="0" w:color="000000"/>
              <w:right w:val="single" w:sz="4" w:space="0" w:color="000000"/>
            </w:tcBorders>
          </w:tcPr>
          <w:p w:rsidR="00675EA8" w:rsidRPr="002D500B" w:rsidRDefault="00675EA8" w:rsidP="00594689">
            <w:pPr>
              <w:pStyle w:val="TableParagraph"/>
              <w:kinsoku w:val="0"/>
              <w:overflowPunct w:val="0"/>
              <w:spacing w:before="151"/>
              <w:ind w:left="-2"/>
              <w:jc w:val="center"/>
              <w:rPr>
                <w:sz w:val="28"/>
                <w:szCs w:val="28"/>
              </w:rPr>
            </w:pPr>
            <w:r w:rsidRPr="002D500B">
              <w:rPr>
                <w:sz w:val="28"/>
                <w:szCs w:val="28"/>
              </w:rPr>
              <w:t>Критерии</w:t>
            </w:r>
          </w:p>
        </w:tc>
        <w:tc>
          <w:tcPr>
            <w:tcW w:w="1688" w:type="dxa"/>
            <w:tcBorders>
              <w:top w:val="single" w:sz="4" w:space="0" w:color="000000"/>
              <w:left w:val="single" w:sz="4" w:space="0" w:color="000000"/>
              <w:bottom w:val="single" w:sz="4" w:space="0" w:color="000000"/>
              <w:right w:val="single" w:sz="4" w:space="0" w:color="000000"/>
            </w:tcBorders>
          </w:tcPr>
          <w:p w:rsidR="00675EA8" w:rsidRPr="002D500B" w:rsidRDefault="00675EA8" w:rsidP="00594689">
            <w:pPr>
              <w:pStyle w:val="TableParagraph"/>
              <w:kinsoku w:val="0"/>
              <w:overflowPunct w:val="0"/>
              <w:spacing w:before="151"/>
              <w:ind w:left="5" w:right="-10"/>
              <w:jc w:val="center"/>
              <w:rPr>
                <w:sz w:val="28"/>
                <w:szCs w:val="28"/>
              </w:rPr>
            </w:pPr>
            <w:r w:rsidRPr="002D500B">
              <w:rPr>
                <w:sz w:val="28"/>
                <w:szCs w:val="28"/>
              </w:rPr>
              <w:t>Количество баллов</w:t>
            </w:r>
            <w:r>
              <w:rPr>
                <w:rStyle w:val="af1"/>
                <w:sz w:val="28"/>
                <w:szCs w:val="28"/>
              </w:rPr>
              <w:footnoteReference w:id="8"/>
            </w:r>
          </w:p>
        </w:tc>
      </w:tr>
      <w:tr w:rsidR="002C20E3" w:rsidRPr="002D500B" w:rsidTr="00072AF5">
        <w:trPr>
          <w:trHeight w:val="625"/>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1</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tabs>
                <w:tab w:val="left" w:pos="1975"/>
                <w:tab w:val="left" w:pos="3639"/>
                <w:tab w:val="left" w:pos="4742"/>
              </w:tabs>
              <w:kinsoku w:val="0"/>
              <w:overflowPunct w:val="0"/>
              <w:spacing w:line="315" w:lineRule="exact"/>
              <w:ind w:left="110"/>
              <w:rPr>
                <w:sz w:val="28"/>
                <w:szCs w:val="28"/>
              </w:rPr>
            </w:pPr>
            <w:r w:rsidRPr="002D500B">
              <w:rPr>
                <w:sz w:val="28"/>
                <w:szCs w:val="28"/>
              </w:rPr>
              <w:t>Соответствие содержания работы ее</w:t>
            </w:r>
            <w:r>
              <w:rPr>
                <w:sz w:val="28"/>
                <w:szCs w:val="28"/>
              </w:rPr>
              <w:t xml:space="preserve"> </w:t>
            </w:r>
            <w:r w:rsidRPr="002D500B">
              <w:rPr>
                <w:sz w:val="28"/>
                <w:szCs w:val="28"/>
              </w:rPr>
              <w:t xml:space="preserve">теме, объекту </w:t>
            </w:r>
            <w:r>
              <w:rPr>
                <w:sz w:val="28"/>
                <w:szCs w:val="28"/>
              </w:rPr>
              <w:br/>
            </w:r>
            <w:r w:rsidRPr="002D500B">
              <w:rPr>
                <w:sz w:val="28"/>
                <w:szCs w:val="28"/>
              </w:rPr>
              <w:t>и предмету</w:t>
            </w:r>
          </w:p>
        </w:tc>
        <w:tc>
          <w:tcPr>
            <w:tcW w:w="16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pPr>
              <w:pStyle w:val="TableParagraph"/>
              <w:kinsoku w:val="0"/>
              <w:overflowPunct w:val="0"/>
            </w:pPr>
          </w:p>
        </w:tc>
      </w:tr>
      <w:tr w:rsidR="002C20E3" w:rsidRPr="002D500B" w:rsidTr="00A061D9">
        <w:trPr>
          <w:trHeight w:val="421"/>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2</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spacing w:line="301" w:lineRule="exact"/>
              <w:ind w:left="110"/>
              <w:rPr>
                <w:sz w:val="28"/>
                <w:szCs w:val="28"/>
              </w:rPr>
            </w:pPr>
            <w:r w:rsidRPr="002D500B">
              <w:rPr>
                <w:sz w:val="28"/>
                <w:szCs w:val="28"/>
              </w:rPr>
              <w:t>Логичность структуры</w:t>
            </w:r>
          </w:p>
        </w:tc>
        <w:tc>
          <w:tcPr>
            <w:tcW w:w="16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pPr>
              <w:pStyle w:val="TableParagraph"/>
              <w:kinsoku w:val="0"/>
              <w:overflowPunct w:val="0"/>
            </w:pPr>
          </w:p>
        </w:tc>
      </w:tr>
      <w:tr w:rsidR="002C20E3" w:rsidRPr="002D500B" w:rsidTr="00A061D9">
        <w:trPr>
          <w:trHeight w:val="343"/>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3</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spacing w:line="301" w:lineRule="exact"/>
              <w:ind w:left="110"/>
              <w:rPr>
                <w:sz w:val="28"/>
                <w:szCs w:val="28"/>
              </w:rPr>
            </w:pPr>
            <w:r w:rsidRPr="002D500B">
              <w:rPr>
                <w:sz w:val="28"/>
                <w:szCs w:val="28"/>
              </w:rPr>
              <w:t>Актуальность</w:t>
            </w:r>
            <w:r>
              <w:rPr>
                <w:sz w:val="28"/>
                <w:szCs w:val="28"/>
              </w:rPr>
              <w:t xml:space="preserve"> работы</w:t>
            </w:r>
          </w:p>
        </w:tc>
        <w:tc>
          <w:tcPr>
            <w:tcW w:w="16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pPr>
              <w:pStyle w:val="TableParagraph"/>
              <w:kinsoku w:val="0"/>
              <w:overflowPunct w:val="0"/>
            </w:pPr>
          </w:p>
        </w:tc>
      </w:tr>
      <w:tr w:rsidR="002C20E3" w:rsidRPr="002D500B" w:rsidTr="00594689">
        <w:trPr>
          <w:trHeight w:val="710"/>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4</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spacing w:line="322" w:lineRule="exact"/>
              <w:ind w:left="110"/>
              <w:rPr>
                <w:position w:val="10"/>
                <w:sz w:val="18"/>
                <w:szCs w:val="18"/>
              </w:rPr>
            </w:pPr>
            <w:r w:rsidRPr="002D500B">
              <w:rPr>
                <w:sz w:val="28"/>
                <w:szCs w:val="28"/>
              </w:rPr>
              <w:t>Самостоятельность (отсутствие некорректных заимствований)</w:t>
            </w:r>
            <w:r>
              <w:rPr>
                <w:rStyle w:val="af1"/>
                <w:sz w:val="28"/>
                <w:szCs w:val="28"/>
              </w:rPr>
              <w:footnoteReference w:id="9"/>
            </w:r>
          </w:p>
        </w:tc>
        <w:tc>
          <w:tcPr>
            <w:tcW w:w="16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pPr>
          </w:p>
        </w:tc>
      </w:tr>
      <w:tr w:rsidR="002C20E3" w:rsidRPr="002D500B" w:rsidTr="00594689">
        <w:trPr>
          <w:trHeight w:val="673"/>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5</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spacing w:line="315" w:lineRule="exact"/>
              <w:ind w:left="110"/>
              <w:rPr>
                <w:sz w:val="28"/>
                <w:szCs w:val="28"/>
              </w:rPr>
            </w:pPr>
            <w:r w:rsidRPr="002D500B">
              <w:rPr>
                <w:sz w:val="28"/>
                <w:szCs w:val="28"/>
              </w:rPr>
              <w:t>Соответствие содержания</w:t>
            </w:r>
            <w:r>
              <w:rPr>
                <w:sz w:val="28"/>
                <w:szCs w:val="28"/>
              </w:rPr>
              <w:t xml:space="preserve"> работы </w:t>
            </w:r>
            <w:r w:rsidRPr="002D500B">
              <w:rPr>
                <w:sz w:val="28"/>
                <w:szCs w:val="28"/>
              </w:rPr>
              <w:t xml:space="preserve">законодательству </w:t>
            </w:r>
            <w:r w:rsidRPr="002D500B">
              <w:rPr>
                <w:sz w:val="28"/>
                <w:szCs w:val="28"/>
              </w:rPr>
              <w:br/>
              <w:t>Российской Федерации</w:t>
            </w:r>
            <w:r w:rsidRPr="00DE70E8">
              <w:rPr>
                <w:vertAlign w:val="superscript"/>
              </w:rPr>
              <w:footnoteReference w:id="10"/>
            </w:r>
          </w:p>
        </w:tc>
        <w:tc>
          <w:tcPr>
            <w:tcW w:w="16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pPr>
              <w:pStyle w:val="TableParagraph"/>
              <w:kinsoku w:val="0"/>
              <w:overflowPunct w:val="0"/>
            </w:pPr>
          </w:p>
        </w:tc>
      </w:tr>
      <w:tr w:rsidR="002C20E3" w:rsidRPr="002D500B" w:rsidTr="00594689">
        <w:trPr>
          <w:trHeight w:val="407"/>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6</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spacing w:line="302" w:lineRule="exact"/>
              <w:ind w:left="110"/>
              <w:rPr>
                <w:sz w:val="28"/>
                <w:szCs w:val="28"/>
              </w:rPr>
            </w:pPr>
            <w:r w:rsidRPr="002D500B">
              <w:rPr>
                <w:sz w:val="28"/>
                <w:szCs w:val="28"/>
              </w:rPr>
              <w:t>Соответствие нормам русского языка</w:t>
            </w:r>
          </w:p>
        </w:tc>
        <w:tc>
          <w:tcPr>
            <w:tcW w:w="16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pPr>
              <w:pStyle w:val="TableParagraph"/>
              <w:kinsoku w:val="0"/>
              <w:overflowPunct w:val="0"/>
            </w:pPr>
          </w:p>
        </w:tc>
      </w:tr>
      <w:tr w:rsidR="002C20E3" w:rsidRPr="002D500B" w:rsidTr="00594689">
        <w:trPr>
          <w:trHeight w:val="409"/>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7</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spacing w:line="301" w:lineRule="exact"/>
              <w:ind w:left="110"/>
              <w:rPr>
                <w:sz w:val="28"/>
                <w:szCs w:val="28"/>
              </w:rPr>
            </w:pPr>
            <w:r w:rsidRPr="002D500B">
              <w:rPr>
                <w:sz w:val="28"/>
                <w:szCs w:val="28"/>
              </w:rPr>
              <w:t>Полнота исследования темы</w:t>
            </w:r>
            <w:r>
              <w:rPr>
                <w:sz w:val="28"/>
                <w:szCs w:val="28"/>
              </w:rPr>
              <w:t xml:space="preserve"> (использование источников, различных подходов к изучению темы)</w:t>
            </w:r>
          </w:p>
        </w:tc>
        <w:tc>
          <w:tcPr>
            <w:tcW w:w="16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pPr>
              <w:pStyle w:val="TableParagraph"/>
              <w:kinsoku w:val="0"/>
              <w:overflowPunct w:val="0"/>
            </w:pPr>
          </w:p>
        </w:tc>
      </w:tr>
      <w:tr w:rsidR="002C20E3" w:rsidRPr="002D500B" w:rsidTr="00A061D9">
        <w:trPr>
          <w:trHeight w:val="1194"/>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8</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ind w:left="110" w:right="2"/>
              <w:rPr>
                <w:sz w:val="28"/>
                <w:szCs w:val="28"/>
              </w:rPr>
            </w:pPr>
            <w:r>
              <w:rPr>
                <w:sz w:val="28"/>
                <w:szCs w:val="28"/>
              </w:rPr>
              <w:t xml:space="preserve">Использование </w:t>
            </w:r>
            <w:r w:rsidRPr="002D500B">
              <w:rPr>
                <w:sz w:val="28"/>
                <w:szCs w:val="28"/>
              </w:rPr>
              <w:t>эмпирически</w:t>
            </w:r>
            <w:r>
              <w:rPr>
                <w:sz w:val="28"/>
                <w:szCs w:val="28"/>
              </w:rPr>
              <w:t>х</w:t>
            </w:r>
            <w:r w:rsidRPr="002D500B">
              <w:rPr>
                <w:sz w:val="28"/>
                <w:szCs w:val="28"/>
              </w:rPr>
              <w:t xml:space="preserve"> данны</w:t>
            </w:r>
            <w:r>
              <w:rPr>
                <w:sz w:val="28"/>
                <w:szCs w:val="28"/>
              </w:rPr>
              <w:t>х</w:t>
            </w:r>
            <w:r w:rsidRPr="002D500B">
              <w:rPr>
                <w:sz w:val="28"/>
                <w:szCs w:val="28"/>
              </w:rPr>
              <w:t>,</w:t>
            </w:r>
            <w:r>
              <w:rPr>
                <w:sz w:val="28"/>
                <w:szCs w:val="28"/>
              </w:rPr>
              <w:t xml:space="preserve"> </w:t>
            </w:r>
            <w:r w:rsidRPr="002D500B">
              <w:rPr>
                <w:sz w:val="28"/>
                <w:szCs w:val="28"/>
              </w:rPr>
              <w:t>в том числе результат</w:t>
            </w:r>
            <w:r>
              <w:rPr>
                <w:sz w:val="28"/>
                <w:szCs w:val="28"/>
              </w:rPr>
              <w:t>ов</w:t>
            </w:r>
            <w:r w:rsidRPr="002D500B">
              <w:rPr>
                <w:sz w:val="28"/>
                <w:szCs w:val="28"/>
              </w:rPr>
              <w:t xml:space="preserve"> опросов, анализ</w:t>
            </w:r>
            <w:r>
              <w:rPr>
                <w:sz w:val="28"/>
                <w:szCs w:val="28"/>
              </w:rPr>
              <w:t>а</w:t>
            </w:r>
            <w:r w:rsidRPr="002D500B">
              <w:rPr>
                <w:sz w:val="28"/>
                <w:szCs w:val="28"/>
              </w:rPr>
              <w:t xml:space="preserve"> судебной практики </w:t>
            </w:r>
            <w:r>
              <w:rPr>
                <w:sz w:val="28"/>
                <w:szCs w:val="28"/>
              </w:rPr>
              <w:br/>
            </w:r>
            <w:r w:rsidRPr="002D500B">
              <w:rPr>
                <w:sz w:val="28"/>
                <w:szCs w:val="28"/>
              </w:rPr>
              <w:t>и правовых позиций, выраженных в</w:t>
            </w:r>
            <w:r w:rsidRPr="002D500B">
              <w:rPr>
                <w:spacing w:val="69"/>
                <w:sz w:val="28"/>
                <w:szCs w:val="28"/>
              </w:rPr>
              <w:t xml:space="preserve"> </w:t>
            </w:r>
            <w:r w:rsidRPr="002D500B">
              <w:rPr>
                <w:sz w:val="28"/>
                <w:szCs w:val="28"/>
              </w:rPr>
              <w:t>актах</w:t>
            </w:r>
            <w:r>
              <w:rPr>
                <w:sz w:val="28"/>
                <w:szCs w:val="28"/>
              </w:rPr>
              <w:t xml:space="preserve"> </w:t>
            </w:r>
            <w:r w:rsidRPr="002D500B">
              <w:rPr>
                <w:sz w:val="28"/>
                <w:szCs w:val="28"/>
              </w:rPr>
              <w:t>избирательных комиссий</w:t>
            </w:r>
            <w:r>
              <w:rPr>
                <w:sz w:val="28"/>
                <w:szCs w:val="28"/>
              </w:rPr>
              <w:t>, иных органов</w:t>
            </w:r>
          </w:p>
        </w:tc>
        <w:tc>
          <w:tcPr>
            <w:tcW w:w="16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pPr>
              <w:pStyle w:val="TableParagraph"/>
              <w:kinsoku w:val="0"/>
              <w:overflowPunct w:val="0"/>
            </w:pPr>
          </w:p>
        </w:tc>
      </w:tr>
      <w:tr w:rsidR="002C20E3" w:rsidRPr="002D500B" w:rsidTr="00594689">
        <w:trPr>
          <w:trHeight w:val="701"/>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A061D9" w:rsidRDefault="002C20E3" w:rsidP="00A061D9">
            <w:pPr>
              <w:pStyle w:val="TableParagraph"/>
              <w:kinsoku w:val="0"/>
              <w:overflowPunct w:val="0"/>
              <w:ind w:left="-152" w:right="-142"/>
              <w:jc w:val="center"/>
              <w:rPr>
                <w:w w:val="99"/>
                <w:sz w:val="28"/>
                <w:szCs w:val="28"/>
              </w:rPr>
            </w:pPr>
            <w:r>
              <w:rPr>
                <w:w w:val="99"/>
                <w:sz w:val="28"/>
                <w:szCs w:val="28"/>
              </w:rPr>
              <w:t>9</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spacing w:line="308" w:lineRule="exact"/>
              <w:ind w:left="110"/>
              <w:rPr>
                <w:sz w:val="28"/>
                <w:szCs w:val="28"/>
              </w:rPr>
            </w:pPr>
            <w:r w:rsidRPr="002D500B">
              <w:rPr>
                <w:sz w:val="28"/>
                <w:szCs w:val="28"/>
              </w:rPr>
              <w:t xml:space="preserve">Уровень проработанности </w:t>
            </w:r>
            <w:r w:rsidRPr="002D500B">
              <w:rPr>
                <w:w w:val="95"/>
                <w:sz w:val="28"/>
                <w:szCs w:val="28"/>
              </w:rPr>
              <w:t xml:space="preserve">решения </w:t>
            </w:r>
            <w:r w:rsidRPr="002D500B">
              <w:rPr>
                <w:sz w:val="28"/>
                <w:szCs w:val="28"/>
              </w:rPr>
              <w:t>проблемы</w:t>
            </w:r>
            <w:r>
              <w:rPr>
                <w:sz w:val="28"/>
                <w:szCs w:val="28"/>
              </w:rPr>
              <w:t>, наличие механизма реализации</w:t>
            </w:r>
          </w:p>
        </w:tc>
        <w:tc>
          <w:tcPr>
            <w:tcW w:w="16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pPr>
              <w:pStyle w:val="TableParagraph"/>
              <w:kinsoku w:val="0"/>
              <w:overflowPunct w:val="0"/>
            </w:pPr>
          </w:p>
        </w:tc>
      </w:tr>
      <w:tr w:rsidR="002C20E3" w:rsidRPr="002D500B" w:rsidTr="00594689">
        <w:trPr>
          <w:trHeight w:val="413"/>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A061D9" w:rsidRDefault="002C20E3" w:rsidP="00A061D9">
            <w:pPr>
              <w:pStyle w:val="TableParagraph"/>
              <w:kinsoku w:val="0"/>
              <w:overflowPunct w:val="0"/>
              <w:ind w:left="-152" w:right="-142"/>
              <w:jc w:val="center"/>
              <w:rPr>
                <w:w w:val="99"/>
                <w:sz w:val="28"/>
                <w:szCs w:val="28"/>
              </w:rPr>
            </w:pPr>
            <w:r>
              <w:rPr>
                <w:w w:val="99"/>
                <w:sz w:val="28"/>
                <w:szCs w:val="28"/>
              </w:rPr>
              <w:t>10</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spacing w:line="301" w:lineRule="exact"/>
              <w:ind w:left="110"/>
              <w:rPr>
                <w:sz w:val="28"/>
                <w:szCs w:val="28"/>
              </w:rPr>
            </w:pPr>
            <w:r w:rsidRPr="002D500B">
              <w:rPr>
                <w:sz w:val="28"/>
                <w:szCs w:val="28"/>
              </w:rPr>
              <w:t>Последовательность и обоснованность</w:t>
            </w:r>
            <w:r>
              <w:rPr>
                <w:sz w:val="28"/>
                <w:szCs w:val="28"/>
              </w:rPr>
              <w:t xml:space="preserve"> </w:t>
            </w:r>
            <w:r w:rsidRPr="002D500B">
              <w:rPr>
                <w:sz w:val="28"/>
                <w:szCs w:val="28"/>
              </w:rPr>
              <w:t>выводов</w:t>
            </w:r>
          </w:p>
        </w:tc>
        <w:tc>
          <w:tcPr>
            <w:tcW w:w="16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pPr>
              <w:pStyle w:val="TableParagraph"/>
              <w:kinsoku w:val="0"/>
              <w:overflowPunct w:val="0"/>
            </w:pPr>
          </w:p>
        </w:tc>
      </w:tr>
      <w:tr w:rsidR="002C20E3" w:rsidRPr="002D500B" w:rsidTr="00594689">
        <w:trPr>
          <w:trHeight w:val="719"/>
        </w:trPr>
        <w:tc>
          <w:tcPr>
            <w:tcW w:w="69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11</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tabs>
                <w:tab w:val="left" w:pos="2574"/>
                <w:tab w:val="left" w:pos="3102"/>
                <w:tab w:val="left" w:pos="4191"/>
              </w:tabs>
              <w:kinsoku w:val="0"/>
              <w:overflowPunct w:val="0"/>
              <w:spacing w:line="315" w:lineRule="exact"/>
              <w:ind w:left="110"/>
              <w:rPr>
                <w:sz w:val="28"/>
                <w:szCs w:val="28"/>
              </w:rPr>
            </w:pPr>
            <w:r w:rsidRPr="002D500B">
              <w:rPr>
                <w:sz w:val="28"/>
                <w:szCs w:val="28"/>
              </w:rPr>
              <w:t>Перспективность с точки зрения</w:t>
            </w:r>
          </w:p>
          <w:p w:rsidR="002C20E3" w:rsidRPr="002D500B" w:rsidRDefault="002C20E3" w:rsidP="00A061D9">
            <w:pPr>
              <w:pStyle w:val="TableParagraph"/>
              <w:kinsoku w:val="0"/>
              <w:overflowPunct w:val="0"/>
              <w:spacing w:line="308" w:lineRule="exact"/>
              <w:ind w:left="110"/>
              <w:rPr>
                <w:sz w:val="28"/>
                <w:szCs w:val="28"/>
              </w:rPr>
            </w:pPr>
            <w:r w:rsidRPr="002D500B">
              <w:rPr>
                <w:sz w:val="28"/>
                <w:szCs w:val="28"/>
              </w:rPr>
              <w:t>применения работы на практике</w:t>
            </w:r>
            <w:r>
              <w:rPr>
                <w:sz w:val="28"/>
                <w:szCs w:val="28"/>
              </w:rPr>
              <w:t>, апробация</w:t>
            </w:r>
          </w:p>
        </w:tc>
        <w:tc>
          <w:tcPr>
            <w:tcW w:w="16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pPr>
          </w:p>
        </w:tc>
      </w:tr>
      <w:tr w:rsidR="00675EA8" w:rsidRPr="002D500B" w:rsidTr="00594689">
        <w:trPr>
          <w:trHeight w:val="419"/>
        </w:trPr>
        <w:tc>
          <w:tcPr>
            <w:tcW w:w="699" w:type="dxa"/>
            <w:tcBorders>
              <w:top w:val="single" w:sz="4" w:space="0" w:color="000000"/>
              <w:left w:val="single" w:sz="4" w:space="0" w:color="000000"/>
              <w:bottom w:val="single" w:sz="4" w:space="0" w:color="000000"/>
              <w:right w:val="single" w:sz="4" w:space="0" w:color="000000"/>
            </w:tcBorders>
            <w:vAlign w:val="center"/>
          </w:tcPr>
          <w:p w:rsidR="00675EA8" w:rsidRPr="002D500B" w:rsidRDefault="00675EA8" w:rsidP="00594689">
            <w:pPr>
              <w:pStyle w:val="TableParagraph"/>
              <w:kinsoku w:val="0"/>
              <w:overflowPunct w:val="0"/>
              <w:spacing w:line="301" w:lineRule="exact"/>
              <w:ind w:left="-7" w:right="-296"/>
              <w:jc w:val="center"/>
              <w:rPr>
                <w:sz w:val="28"/>
                <w:szCs w:val="28"/>
              </w:rPr>
            </w:pPr>
          </w:p>
        </w:tc>
        <w:tc>
          <w:tcPr>
            <w:tcW w:w="7088" w:type="dxa"/>
            <w:tcBorders>
              <w:top w:val="single" w:sz="4" w:space="0" w:color="000000"/>
              <w:left w:val="single" w:sz="4" w:space="0" w:color="000000"/>
              <w:bottom w:val="single" w:sz="4" w:space="0" w:color="000000"/>
              <w:right w:val="single" w:sz="4" w:space="0" w:color="000000"/>
            </w:tcBorders>
            <w:vAlign w:val="center"/>
          </w:tcPr>
          <w:p w:rsidR="00675EA8" w:rsidRPr="002D500B" w:rsidRDefault="00675EA8" w:rsidP="00594689">
            <w:pPr>
              <w:pStyle w:val="TableParagraph"/>
              <w:kinsoku w:val="0"/>
              <w:overflowPunct w:val="0"/>
              <w:spacing w:line="301" w:lineRule="exact"/>
              <w:ind w:left="110"/>
              <w:rPr>
                <w:sz w:val="28"/>
                <w:szCs w:val="28"/>
              </w:rPr>
            </w:pPr>
            <w:r w:rsidRPr="002D500B">
              <w:rPr>
                <w:sz w:val="28"/>
                <w:szCs w:val="28"/>
              </w:rPr>
              <w:t>Общее количество баллов</w:t>
            </w:r>
          </w:p>
        </w:tc>
        <w:tc>
          <w:tcPr>
            <w:tcW w:w="1688" w:type="dxa"/>
            <w:tcBorders>
              <w:top w:val="single" w:sz="4" w:space="0" w:color="000000"/>
              <w:left w:val="single" w:sz="4" w:space="0" w:color="000000"/>
              <w:bottom w:val="single" w:sz="4" w:space="0" w:color="000000"/>
              <w:right w:val="single" w:sz="4" w:space="0" w:color="000000"/>
            </w:tcBorders>
            <w:vAlign w:val="center"/>
          </w:tcPr>
          <w:p w:rsidR="00675EA8" w:rsidRPr="002D500B" w:rsidRDefault="00675EA8" w:rsidP="00594689">
            <w:pPr>
              <w:pStyle w:val="TableParagraph"/>
              <w:kinsoku w:val="0"/>
              <w:overflowPunct w:val="0"/>
            </w:pPr>
          </w:p>
        </w:tc>
      </w:tr>
    </w:tbl>
    <w:p w:rsidR="00675EA8" w:rsidRPr="002D500B" w:rsidRDefault="00675EA8" w:rsidP="00675EA8">
      <w:pPr>
        <w:pStyle w:val="a3"/>
        <w:tabs>
          <w:tab w:val="left" w:pos="2226"/>
          <w:tab w:val="left" w:pos="4509"/>
          <w:tab w:val="left" w:pos="6702"/>
          <w:tab w:val="left" w:pos="9498"/>
        </w:tabs>
        <w:kinsoku w:val="0"/>
        <w:overflowPunct w:val="0"/>
        <w:spacing w:line="360" w:lineRule="auto"/>
        <w:ind w:right="6" w:firstLine="709"/>
        <w:jc w:val="both"/>
        <w:rPr>
          <w:spacing w:val="-3"/>
        </w:rPr>
      </w:pPr>
      <w:r w:rsidRPr="002D500B">
        <w:rPr>
          <w:spacing w:val="-3"/>
        </w:rPr>
        <w:lastRenderedPageBreak/>
        <w:t xml:space="preserve">По результатам экспертизы конкурсная работа </w:t>
      </w:r>
      <w:proofErr w:type="gramStart"/>
      <w:r w:rsidRPr="002D500B">
        <w:rPr>
          <w:b/>
          <w:spacing w:val="-3"/>
        </w:rPr>
        <w:t>рекомендуется</w:t>
      </w:r>
      <w:proofErr w:type="gramEnd"/>
      <w:r w:rsidRPr="002D500B">
        <w:rPr>
          <w:b/>
          <w:spacing w:val="-3"/>
        </w:rPr>
        <w:t xml:space="preserve">/           </w:t>
      </w:r>
      <w:r w:rsidRPr="002D500B">
        <w:rPr>
          <w:b/>
          <w:spacing w:val="-3"/>
        </w:rPr>
        <w:br/>
        <w:t>не рекомендуется</w:t>
      </w:r>
      <w:r w:rsidRPr="002D500B">
        <w:rPr>
          <w:spacing w:val="-3"/>
        </w:rPr>
        <w:t xml:space="preserve"> (нужное подчеркнуть) к участию в финале Всероссийского конкурса на лучшую работу по вопросам избирательного права </w:t>
      </w:r>
      <w:r w:rsidRPr="002D500B">
        <w:rPr>
          <w:spacing w:val="-3"/>
        </w:rPr>
        <w:br/>
        <w:t xml:space="preserve">и избирательного процесса, повышения правовой и политической культуры избирателей (участников референдума), организаторов выборов </w:t>
      </w:r>
      <w:r w:rsidRPr="002D500B">
        <w:rPr>
          <w:spacing w:val="-3"/>
        </w:rPr>
        <w:br/>
        <w:t xml:space="preserve">в органы государственной власти, органы местного самоуправления </w:t>
      </w:r>
      <w:r w:rsidRPr="002D500B">
        <w:rPr>
          <w:spacing w:val="-3"/>
        </w:rPr>
        <w:br/>
        <w:t>в Российской Федерации и участников избирательных кампаний.</w:t>
      </w: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spacing w:before="5"/>
        <w:rPr>
          <w:sz w:val="17"/>
          <w:szCs w:val="17"/>
        </w:rPr>
      </w:pPr>
    </w:p>
    <w:tbl>
      <w:tblPr>
        <w:tblW w:w="0" w:type="auto"/>
        <w:tblInd w:w="755" w:type="dxa"/>
        <w:tblLayout w:type="fixed"/>
        <w:tblCellMar>
          <w:left w:w="0" w:type="dxa"/>
          <w:right w:w="0" w:type="dxa"/>
        </w:tblCellMar>
        <w:tblLook w:val="0000"/>
      </w:tblPr>
      <w:tblGrid>
        <w:gridCol w:w="1960"/>
        <w:gridCol w:w="2556"/>
        <w:gridCol w:w="2038"/>
        <w:gridCol w:w="2002"/>
      </w:tblGrid>
      <w:tr w:rsidR="00675EA8" w:rsidRPr="002D500B" w:rsidTr="00594689">
        <w:trPr>
          <w:trHeight w:val="313"/>
        </w:trPr>
        <w:tc>
          <w:tcPr>
            <w:tcW w:w="1960"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spacing w:line="293" w:lineRule="exact"/>
              <w:ind w:left="200"/>
              <w:rPr>
                <w:sz w:val="28"/>
                <w:szCs w:val="28"/>
              </w:rPr>
            </w:pPr>
            <w:r w:rsidRPr="002D500B">
              <w:rPr>
                <w:sz w:val="28"/>
                <w:szCs w:val="28"/>
              </w:rPr>
              <w:t>Эксперт</w:t>
            </w:r>
          </w:p>
        </w:tc>
        <w:tc>
          <w:tcPr>
            <w:tcW w:w="2556"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tabs>
                <w:tab w:val="left" w:pos="2385"/>
              </w:tabs>
              <w:kinsoku w:val="0"/>
              <w:overflowPunct w:val="0"/>
              <w:spacing w:line="293" w:lineRule="exact"/>
              <w:ind w:left="784"/>
              <w:rPr>
                <w:w w:val="99"/>
                <w:sz w:val="28"/>
                <w:szCs w:val="28"/>
              </w:rPr>
            </w:pPr>
            <w:r w:rsidRPr="002D500B">
              <w:rPr>
                <w:w w:val="99"/>
                <w:sz w:val="28"/>
                <w:szCs w:val="28"/>
                <w:u w:val="single" w:color="000000"/>
              </w:rPr>
              <w:t xml:space="preserve"> </w:t>
            </w:r>
            <w:r w:rsidRPr="002D500B">
              <w:rPr>
                <w:sz w:val="28"/>
                <w:szCs w:val="28"/>
                <w:u w:val="single" w:color="000000"/>
              </w:rPr>
              <w:tab/>
            </w:r>
          </w:p>
        </w:tc>
        <w:tc>
          <w:tcPr>
            <w:tcW w:w="2038"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tabs>
                <w:tab w:val="left" w:pos="1634"/>
              </w:tabs>
              <w:kinsoku w:val="0"/>
              <w:overflowPunct w:val="0"/>
              <w:spacing w:line="293" w:lineRule="exact"/>
              <w:ind w:left="33"/>
              <w:jc w:val="center"/>
              <w:rPr>
                <w:w w:val="99"/>
                <w:sz w:val="28"/>
                <w:szCs w:val="28"/>
              </w:rPr>
            </w:pPr>
            <w:r w:rsidRPr="002D500B">
              <w:rPr>
                <w:w w:val="99"/>
                <w:sz w:val="28"/>
                <w:szCs w:val="28"/>
                <w:u w:val="single" w:color="000000"/>
              </w:rPr>
              <w:t xml:space="preserve"> </w:t>
            </w:r>
            <w:r w:rsidRPr="002D500B">
              <w:rPr>
                <w:sz w:val="28"/>
                <w:szCs w:val="28"/>
                <w:u w:val="single" w:color="000000"/>
              </w:rPr>
              <w:tab/>
            </w:r>
          </w:p>
        </w:tc>
        <w:tc>
          <w:tcPr>
            <w:tcW w:w="2002"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tabs>
                <w:tab w:val="left" w:pos="1733"/>
              </w:tabs>
              <w:kinsoku w:val="0"/>
              <w:overflowPunct w:val="0"/>
              <w:spacing w:line="293" w:lineRule="exact"/>
              <w:ind w:left="133"/>
              <w:jc w:val="center"/>
              <w:rPr>
                <w:w w:val="99"/>
                <w:sz w:val="28"/>
                <w:szCs w:val="28"/>
              </w:rPr>
            </w:pPr>
            <w:r w:rsidRPr="002D500B">
              <w:rPr>
                <w:w w:val="99"/>
                <w:sz w:val="28"/>
                <w:szCs w:val="28"/>
                <w:u w:val="single" w:color="000000"/>
              </w:rPr>
              <w:t xml:space="preserve"> </w:t>
            </w:r>
            <w:r w:rsidRPr="002D500B">
              <w:rPr>
                <w:sz w:val="28"/>
                <w:szCs w:val="28"/>
                <w:u w:val="single" w:color="000000"/>
              </w:rPr>
              <w:tab/>
            </w:r>
          </w:p>
        </w:tc>
      </w:tr>
      <w:tr w:rsidR="00675EA8" w:rsidRPr="002D500B" w:rsidTr="00594689">
        <w:trPr>
          <w:trHeight w:val="180"/>
        </w:trPr>
        <w:tc>
          <w:tcPr>
            <w:tcW w:w="1960"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rPr>
                <w:sz w:val="12"/>
                <w:szCs w:val="12"/>
              </w:rPr>
            </w:pPr>
          </w:p>
        </w:tc>
        <w:tc>
          <w:tcPr>
            <w:tcW w:w="2556"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spacing w:line="160" w:lineRule="exact"/>
              <w:ind w:left="818"/>
              <w:rPr>
                <w:sz w:val="16"/>
                <w:szCs w:val="16"/>
              </w:rPr>
            </w:pPr>
            <w:r w:rsidRPr="002D500B">
              <w:rPr>
                <w:sz w:val="16"/>
                <w:szCs w:val="16"/>
              </w:rPr>
              <w:t>(фамилия, инициалы)</w:t>
            </w:r>
          </w:p>
        </w:tc>
        <w:tc>
          <w:tcPr>
            <w:tcW w:w="2038"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spacing w:line="160" w:lineRule="exact"/>
              <w:ind w:left="33" w:right="61"/>
              <w:jc w:val="center"/>
              <w:rPr>
                <w:sz w:val="16"/>
                <w:szCs w:val="16"/>
              </w:rPr>
            </w:pPr>
            <w:r w:rsidRPr="002D500B">
              <w:rPr>
                <w:sz w:val="16"/>
                <w:szCs w:val="16"/>
              </w:rPr>
              <w:t>(подпись)</w:t>
            </w:r>
          </w:p>
        </w:tc>
        <w:tc>
          <w:tcPr>
            <w:tcW w:w="2002"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spacing w:line="160" w:lineRule="exact"/>
              <w:ind w:left="74"/>
              <w:jc w:val="center"/>
              <w:rPr>
                <w:sz w:val="16"/>
                <w:szCs w:val="16"/>
              </w:rPr>
            </w:pPr>
            <w:r w:rsidRPr="002D500B">
              <w:rPr>
                <w:sz w:val="16"/>
                <w:szCs w:val="16"/>
              </w:rPr>
              <w:t>(дата)</w:t>
            </w:r>
          </w:p>
        </w:tc>
      </w:tr>
    </w:tbl>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spacing w:before="91"/>
        <w:ind w:left="339"/>
        <w:rPr>
          <w:sz w:val="20"/>
          <w:szCs w:val="20"/>
        </w:rPr>
        <w:sectPr w:rsidR="00675EA8" w:rsidRPr="002D500B" w:rsidSect="00594689">
          <w:headerReference w:type="default" r:id="rId16"/>
          <w:footnotePr>
            <w:numRestart w:val="eachSect"/>
          </w:footnotePr>
          <w:pgSz w:w="11910" w:h="16840"/>
          <w:pgMar w:top="1134" w:right="850" w:bottom="1134" w:left="1701" w:header="709" w:footer="567" w:gutter="0"/>
          <w:cols w:space="720"/>
          <w:noEndnote/>
          <w:titlePg/>
          <w:docGrid w:linePitch="299"/>
        </w:sectPr>
      </w:pPr>
    </w:p>
    <w:p w:rsidR="00675EA8" w:rsidRPr="002D500B" w:rsidRDefault="00675EA8" w:rsidP="00675EA8">
      <w:pPr>
        <w:pStyle w:val="a3"/>
        <w:tabs>
          <w:tab w:val="left" w:pos="9214"/>
        </w:tabs>
        <w:kinsoku w:val="0"/>
        <w:overflowPunct w:val="0"/>
        <w:ind w:left="4536" w:right="3"/>
        <w:jc w:val="center"/>
        <w:rPr>
          <w:sz w:val="24"/>
          <w:szCs w:val="24"/>
        </w:rPr>
      </w:pPr>
      <w:r w:rsidRPr="002D500B">
        <w:rPr>
          <w:sz w:val="24"/>
          <w:szCs w:val="24"/>
        </w:rPr>
        <w:lastRenderedPageBreak/>
        <w:t>Приложение № 1.4</w:t>
      </w:r>
    </w:p>
    <w:p w:rsidR="00675EA8" w:rsidRPr="002D500B" w:rsidRDefault="00675EA8" w:rsidP="00675EA8">
      <w:pPr>
        <w:pStyle w:val="a3"/>
        <w:tabs>
          <w:tab w:val="left" w:pos="9214"/>
        </w:tabs>
        <w:kinsoku w:val="0"/>
        <w:overflowPunct w:val="0"/>
        <w:spacing w:before="6"/>
        <w:ind w:left="4536" w:right="3"/>
        <w:jc w:val="center"/>
      </w:pPr>
      <w:r w:rsidRPr="002D500B">
        <w:rPr>
          <w:spacing w:val="4"/>
          <w:sz w:val="24"/>
          <w:szCs w:val="24"/>
        </w:rPr>
        <w:t>к Положению о Всероссийском</w:t>
      </w:r>
      <w:r w:rsidRPr="002D500B">
        <w:rPr>
          <w:spacing w:val="3"/>
          <w:sz w:val="24"/>
          <w:szCs w:val="24"/>
        </w:rPr>
        <w:t xml:space="preserve"> </w:t>
      </w:r>
      <w:r w:rsidRPr="002D500B">
        <w:rPr>
          <w:spacing w:val="-7"/>
          <w:sz w:val="24"/>
          <w:szCs w:val="24"/>
        </w:rPr>
        <w:t>к</w:t>
      </w:r>
      <w:r w:rsidRPr="002D500B">
        <w:rPr>
          <w:spacing w:val="4"/>
          <w:sz w:val="24"/>
          <w:szCs w:val="24"/>
        </w:rPr>
        <w:t>о</w:t>
      </w:r>
      <w:r w:rsidRPr="002D500B">
        <w:rPr>
          <w:sz w:val="24"/>
          <w:szCs w:val="24"/>
        </w:rPr>
        <w:t>н</w:t>
      </w:r>
      <w:r w:rsidRPr="002D500B">
        <w:rPr>
          <w:spacing w:val="-2"/>
          <w:sz w:val="24"/>
          <w:szCs w:val="24"/>
        </w:rPr>
        <w:t>к</w:t>
      </w:r>
      <w:r w:rsidRPr="002D500B">
        <w:rPr>
          <w:spacing w:val="-10"/>
          <w:sz w:val="24"/>
          <w:szCs w:val="24"/>
        </w:rPr>
        <w:t>у</w:t>
      </w:r>
      <w:r w:rsidRPr="002D500B">
        <w:rPr>
          <w:sz w:val="24"/>
          <w:szCs w:val="24"/>
        </w:rPr>
        <w:t>р</w:t>
      </w:r>
      <w:r w:rsidRPr="002D500B">
        <w:rPr>
          <w:spacing w:val="-1"/>
          <w:sz w:val="24"/>
          <w:szCs w:val="24"/>
        </w:rPr>
        <w:t>с</w:t>
      </w:r>
      <w:r w:rsidRPr="002D500B">
        <w:rPr>
          <w:sz w:val="24"/>
          <w:szCs w:val="24"/>
        </w:rPr>
        <w:t>е на</w:t>
      </w:r>
      <w:r w:rsidRPr="002D500B">
        <w:rPr>
          <w:spacing w:val="1"/>
          <w:sz w:val="24"/>
          <w:szCs w:val="24"/>
        </w:rPr>
        <w:t xml:space="preserve"> </w:t>
      </w:r>
      <w:r w:rsidRPr="002D500B">
        <w:rPr>
          <w:sz w:val="24"/>
          <w:szCs w:val="24"/>
        </w:rPr>
        <w:t>л</w:t>
      </w:r>
      <w:r w:rsidRPr="002D500B">
        <w:rPr>
          <w:spacing w:val="-5"/>
          <w:sz w:val="24"/>
          <w:szCs w:val="24"/>
        </w:rPr>
        <w:t>у</w:t>
      </w:r>
      <w:r w:rsidRPr="002D500B">
        <w:rPr>
          <w:spacing w:val="-1"/>
          <w:sz w:val="24"/>
          <w:szCs w:val="24"/>
        </w:rPr>
        <w:t>ч</w:t>
      </w:r>
      <w:r w:rsidRPr="002D500B">
        <w:rPr>
          <w:spacing w:val="6"/>
          <w:sz w:val="24"/>
          <w:szCs w:val="24"/>
        </w:rPr>
        <w:t>ш</w:t>
      </w:r>
      <w:r w:rsidRPr="002D500B">
        <w:rPr>
          <w:spacing w:val="-10"/>
          <w:sz w:val="24"/>
          <w:szCs w:val="24"/>
        </w:rPr>
        <w:t>у</w:t>
      </w:r>
      <w:r w:rsidRPr="002D500B">
        <w:rPr>
          <w:sz w:val="24"/>
          <w:szCs w:val="24"/>
        </w:rPr>
        <w:t>ю р</w:t>
      </w:r>
      <w:r w:rsidRPr="002D500B">
        <w:rPr>
          <w:spacing w:val="-1"/>
          <w:sz w:val="24"/>
          <w:szCs w:val="24"/>
        </w:rPr>
        <w:t>а</w:t>
      </w:r>
      <w:r w:rsidRPr="002D500B">
        <w:rPr>
          <w:spacing w:val="-3"/>
          <w:sz w:val="24"/>
          <w:szCs w:val="24"/>
        </w:rPr>
        <w:t>б</w:t>
      </w:r>
      <w:r w:rsidRPr="002D500B">
        <w:rPr>
          <w:spacing w:val="4"/>
          <w:sz w:val="24"/>
          <w:szCs w:val="24"/>
        </w:rPr>
        <w:t>о</w:t>
      </w:r>
      <w:r w:rsidRPr="002D500B">
        <w:rPr>
          <w:spacing w:val="5"/>
          <w:sz w:val="24"/>
          <w:szCs w:val="24"/>
        </w:rPr>
        <w:t>т</w:t>
      </w:r>
      <w:r w:rsidRPr="002D500B">
        <w:rPr>
          <w:sz w:val="24"/>
          <w:szCs w:val="24"/>
        </w:rPr>
        <w:t>у</w:t>
      </w:r>
      <w:r w:rsidRPr="002D500B">
        <w:rPr>
          <w:spacing w:val="-8"/>
          <w:sz w:val="24"/>
          <w:szCs w:val="24"/>
        </w:rPr>
        <w:t xml:space="preserve"> </w:t>
      </w:r>
      <w:r w:rsidRPr="002D500B">
        <w:rPr>
          <w:sz w:val="24"/>
          <w:szCs w:val="24"/>
        </w:rPr>
        <w:t>по</w:t>
      </w:r>
      <w:r w:rsidRPr="002D500B">
        <w:rPr>
          <w:spacing w:val="6"/>
          <w:sz w:val="24"/>
          <w:szCs w:val="24"/>
        </w:rPr>
        <w:t xml:space="preserve"> </w:t>
      </w:r>
      <w:r w:rsidRPr="002D500B">
        <w:rPr>
          <w:spacing w:val="-3"/>
          <w:sz w:val="24"/>
          <w:szCs w:val="24"/>
        </w:rPr>
        <w:t>в</w:t>
      </w:r>
      <w:r w:rsidRPr="002D500B">
        <w:rPr>
          <w:sz w:val="24"/>
          <w:szCs w:val="24"/>
        </w:rPr>
        <w:t>оп</w:t>
      </w:r>
      <w:r w:rsidRPr="002D500B">
        <w:rPr>
          <w:spacing w:val="-5"/>
          <w:sz w:val="24"/>
          <w:szCs w:val="24"/>
        </w:rPr>
        <w:t>р</w:t>
      </w:r>
      <w:r w:rsidRPr="002D500B">
        <w:rPr>
          <w:spacing w:val="4"/>
          <w:sz w:val="24"/>
          <w:szCs w:val="24"/>
        </w:rPr>
        <w:t>о</w:t>
      </w:r>
      <w:r w:rsidRPr="002D500B">
        <w:rPr>
          <w:spacing w:val="-1"/>
          <w:sz w:val="24"/>
          <w:szCs w:val="24"/>
        </w:rPr>
        <w:t>са</w:t>
      </w:r>
      <w:r w:rsidRPr="002D500B">
        <w:rPr>
          <w:sz w:val="24"/>
          <w:szCs w:val="24"/>
        </w:rPr>
        <w:t>м из</w:t>
      </w:r>
      <w:r w:rsidRPr="002D500B">
        <w:rPr>
          <w:spacing w:val="-3"/>
          <w:sz w:val="24"/>
          <w:szCs w:val="24"/>
        </w:rPr>
        <w:t>б</w:t>
      </w:r>
      <w:r w:rsidRPr="002D500B">
        <w:rPr>
          <w:sz w:val="24"/>
          <w:szCs w:val="24"/>
        </w:rPr>
        <w:t>ир</w:t>
      </w:r>
      <w:r w:rsidRPr="002D500B">
        <w:rPr>
          <w:spacing w:val="-1"/>
          <w:sz w:val="24"/>
          <w:szCs w:val="24"/>
        </w:rPr>
        <w:t>а</w:t>
      </w:r>
      <w:r w:rsidRPr="002D500B">
        <w:rPr>
          <w:sz w:val="24"/>
          <w:szCs w:val="24"/>
        </w:rPr>
        <w:t>тель</w:t>
      </w:r>
      <w:r w:rsidRPr="002D500B">
        <w:rPr>
          <w:spacing w:val="-4"/>
          <w:sz w:val="24"/>
          <w:szCs w:val="24"/>
        </w:rPr>
        <w:t>н</w:t>
      </w:r>
      <w:r w:rsidRPr="002D500B">
        <w:rPr>
          <w:spacing w:val="4"/>
          <w:sz w:val="24"/>
          <w:szCs w:val="24"/>
        </w:rPr>
        <w:t>о</w:t>
      </w:r>
      <w:r w:rsidRPr="002D500B">
        <w:rPr>
          <w:spacing w:val="-3"/>
          <w:sz w:val="24"/>
          <w:szCs w:val="24"/>
        </w:rPr>
        <w:t>г</w:t>
      </w:r>
      <w:r w:rsidRPr="002D500B">
        <w:rPr>
          <w:sz w:val="24"/>
          <w:szCs w:val="24"/>
        </w:rPr>
        <w:t>о</w:t>
      </w:r>
      <w:r w:rsidRPr="002D500B">
        <w:rPr>
          <w:spacing w:val="2"/>
          <w:sz w:val="24"/>
          <w:szCs w:val="24"/>
        </w:rPr>
        <w:t xml:space="preserve"> </w:t>
      </w:r>
      <w:r w:rsidRPr="002D500B">
        <w:rPr>
          <w:sz w:val="24"/>
          <w:szCs w:val="24"/>
        </w:rPr>
        <w:t>пр</w:t>
      </w:r>
      <w:r w:rsidRPr="002D500B">
        <w:rPr>
          <w:spacing w:val="-1"/>
          <w:sz w:val="24"/>
          <w:szCs w:val="24"/>
        </w:rPr>
        <w:t>а</w:t>
      </w:r>
      <w:r w:rsidRPr="002D500B">
        <w:rPr>
          <w:spacing w:val="1"/>
          <w:sz w:val="24"/>
          <w:szCs w:val="24"/>
        </w:rPr>
        <w:t>в</w:t>
      </w:r>
      <w:r w:rsidRPr="002D500B">
        <w:rPr>
          <w:sz w:val="24"/>
          <w:szCs w:val="24"/>
        </w:rPr>
        <w:t xml:space="preserve">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w:t>
      </w:r>
      <w:r w:rsidRPr="002D500B">
        <w:rPr>
          <w:sz w:val="24"/>
          <w:szCs w:val="24"/>
        </w:rPr>
        <w:br/>
        <w:t>и участников избирательных кампаний</w:t>
      </w:r>
    </w:p>
    <w:p w:rsidR="00675EA8" w:rsidRPr="002D500B" w:rsidRDefault="00675EA8" w:rsidP="00675EA8">
      <w:pPr>
        <w:pStyle w:val="1"/>
        <w:kinsoku w:val="0"/>
        <w:overflowPunct w:val="0"/>
        <w:spacing w:before="1" w:line="322" w:lineRule="exact"/>
      </w:pPr>
    </w:p>
    <w:p w:rsidR="00675EA8" w:rsidRPr="002D500B" w:rsidRDefault="00675EA8" w:rsidP="00675EA8">
      <w:pPr>
        <w:pStyle w:val="1"/>
        <w:kinsoku w:val="0"/>
        <w:overflowPunct w:val="0"/>
        <w:spacing w:before="1" w:line="322" w:lineRule="exact"/>
      </w:pPr>
    </w:p>
    <w:p w:rsidR="00675EA8" w:rsidRPr="002D500B" w:rsidRDefault="00675EA8" w:rsidP="00675EA8">
      <w:pPr>
        <w:pStyle w:val="1"/>
        <w:kinsoku w:val="0"/>
        <w:overflowPunct w:val="0"/>
        <w:spacing w:before="1" w:line="322" w:lineRule="exact"/>
      </w:pPr>
      <w:r w:rsidRPr="002D500B">
        <w:t>Критерии</w:t>
      </w:r>
    </w:p>
    <w:p w:rsidR="00675EA8" w:rsidRPr="002D500B" w:rsidRDefault="00675EA8" w:rsidP="00675EA8">
      <w:pPr>
        <w:pStyle w:val="a3"/>
        <w:kinsoku w:val="0"/>
        <w:overflowPunct w:val="0"/>
        <w:spacing w:line="322" w:lineRule="exact"/>
        <w:ind w:left="469" w:right="589"/>
        <w:jc w:val="center"/>
        <w:rPr>
          <w:b/>
          <w:bCs/>
        </w:rPr>
      </w:pPr>
      <w:r w:rsidRPr="002D500B">
        <w:rPr>
          <w:b/>
          <w:bCs/>
        </w:rPr>
        <w:t>оценки конкурсных работ в номинации «Методстанция»</w:t>
      </w:r>
    </w:p>
    <w:p w:rsidR="00675EA8" w:rsidRPr="002D500B" w:rsidRDefault="00866BA8" w:rsidP="00675EA8">
      <w:pPr>
        <w:pStyle w:val="a3"/>
        <w:kinsoku w:val="0"/>
        <w:overflowPunct w:val="0"/>
        <w:spacing w:before="11"/>
        <w:rPr>
          <w:b/>
          <w:bCs/>
          <w:sz w:val="22"/>
          <w:szCs w:val="22"/>
        </w:rPr>
      </w:pPr>
      <w:r w:rsidRPr="00866BA8">
        <w:rPr>
          <w:noProof/>
        </w:rPr>
        <w:pict>
          <v:group id="Группа 8" o:spid="_x0000_s2063" style="position:absolute;margin-left:196.35pt;margin-top:15.15pt;width:244.75pt;height:1pt;z-index:251685888;mso-wrap-distance-left:0;mso-wrap-distance-right:0;mso-position-horizontal-relative:page" coordorigin="3927,303" coordsize="489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" o:allowincell="f">
            <v:shape id="Freeform 66" o:spid="_x0000_s2069" style="position:absolute;left:3927;top:312;width:1253;height:20;visibility:visible;mso-wrap-style:square;v-text-anchor:top" coordsize="12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k8D8YA&#10;AADbAAAADwAAAGRycy9kb3ducmV2LnhtbESPT2sCMRTE7wW/Q3iCt5q1qOjWKK22UD35p5R6e2ye&#10;u2s3L+km1fXbN4LgcZiZ3zCTWWMqcaLal5YV9LoJCOLM6pJzBZ+798cRCB+QNVaWScGFPMymrYcJ&#10;ptqeeUOnbchFhLBPUUERgkul9FlBBn3XOuLoHWxtMERZ51LXeI5wU8mnJBlKgyXHhQIdzQvKfrZ/&#10;RsFq9/vq1n58rNau/7YYfA2W36O9Up128/IMIlAT7uFb+0Mr6A/h+iX+AD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k8D8YAAADbAAAADwAAAAAAAAAAAAAAAACYAgAAZHJz&#10;L2Rvd25yZXYueG1sUEsFBgAAAAAEAAQA9QAAAIsDAAAAAA==&#10;" path="m,l1252,e" filled="f" strokeweight=".30936mm">
              <v:path arrowok="t" o:connecttype="custom" o:connectlocs="0,0;1252,0" o:connectangles="0,0"/>
            </v:shape>
            <v:shape id="Freeform 67" o:spid="_x0000_s2068" style="position:absolute;left:5185;top:312;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uOG8QA&#10;AADbAAAADwAAAGRycy9kb3ducmV2LnhtbESPQWsCMRSE74L/ITyht5q1SLesRhFpqceuFdrjc/Pc&#10;rG5eliTVbX+9EQoeh5n5hpkve9uKM/nQOFYwGWcgiCunG64V7D7fHl9AhIissXVMCn4pwHIxHMyx&#10;0O7CJZ23sRYJwqFABSbGrpAyVIYshrHriJN3cN5iTNLXUnu8JLht5VOWPUuLDacFgx2tDVWn7Y9V&#10;8I1lbvKN/5s276f97uO1/DqueqUeRv1qBiJSH+/h//ZGK5jmcPuSfo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LjhvEAAAA2wAAAA8AAAAAAAAAAAAAAAAAmAIAAGRycy9k&#10;b3ducmV2LnhtbFBLBQYAAAAABAAEAPUAAACJAwAAAAA=&#10;" path="m,l835,e" filled="f" strokeweight=".30936mm">
              <v:path arrowok="t" o:connecttype="custom" o:connectlocs="0,0;835,0" o:connectangles="0,0"/>
            </v:shape>
            <v:shape id="Freeform 68" o:spid="_x0000_s2067" style="position:absolute;left:6024;top:312;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aacEA&#10;AADbAAAADwAAAGRycy9kb3ducmV2LnhtbERPTWsCMRC9F/wPYYTeatYiKqtRRCz16Kqgx3EzblY3&#10;kyVJddtf3xwKPT7e93zZ2UY8yIfasYLhIANBXDpdc6XgePh4m4IIEVlj45gUfFOA5aL3MsdcuycX&#10;9NjHSqQQDjkqMDG2uZShNGQxDFxLnLir8xZjgr6S2uMzhdtGvmfZWFqsOTUYbGltqLzvv6yCMxYT&#10;M9n6n1H9eb8cd5vidFt1Sr32u9UMRKQu/ov/3FutYJTGpi/pB8j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UGmnBAAAA2wAAAA8AAAAAAAAAAAAAAAAAmAIAAGRycy9kb3du&#10;cmV2LnhtbFBLBQYAAAAABAAEAPUAAACGAwAAAAA=&#10;" path="m,l835,e" filled="f" strokeweight=".30936mm">
              <v:path arrowok="t" o:connecttype="custom" o:connectlocs="0,0;835,0" o:connectangles="0,0"/>
            </v:shape>
            <v:shape id="Freeform 69" o:spid="_x0000_s2066" style="position:absolute;left:6864;top:312;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i/8sQA&#10;AADbAAAADwAAAGRycy9kb3ducmV2LnhtbESPQWsCMRSE7wX/Q3hCbzVrkWpXo0hpqUdXhfb4unlu&#10;VjcvS5Lq6q9vBKHHYWa+YWaLzjbiRD7UjhUMBxkI4tLpmisFu+3H0wREiMgaG8ek4EIBFvPewwxz&#10;7c5c0GkTK5EgHHJUYGJscylDachiGLiWOHl75y3GJH0ltcdzgttGPmfZi7RYc1ow2NKbofK4+bUK&#10;vrEYm/HKX0f15/Fnt34vvg7LTqnHfrecgojUxf/wvb3SCkavcPuSfo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Yv/LEAAAA2wAAAA8AAAAAAAAAAAAAAAAAmAIAAGRycy9k&#10;b3ducmV2LnhtbFBLBQYAAAAABAAEAPUAAACJAwAAAAA=&#10;" path="m,l835,e" filled="f" strokeweight=".30936mm">
              <v:path arrowok="t" o:connecttype="custom" o:connectlocs="0,0;835,0" o:connectangles="0,0"/>
            </v:shape>
            <v:shape id="Freeform 70" o:spid="_x0000_s2065" style="position:absolute;left:7704;top:312;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uAssEA&#10;AADbAAAADwAAAGRycy9kb3ducmV2LnhtbERPTWsCMRC9F/wPYYTeatbSVlmNItJSj64Kehw342Z1&#10;M1mSVLf99eZQ8Ph439N5ZxtxJR9qxwqGgwwEcel0zZWC3fbrZQwiRGSNjWNS8EsB5rPe0xRz7W5c&#10;0HUTK5FCOOSowMTY5lKG0pDFMHAtceJOzluMCfpKao+3FG4b+ZplH9JizanBYEtLQ+Vl82MVHLAY&#10;mdHK/73V35fjbv1Z7M+LTqnnfreYgIjUxYf4373SCt7T+vQl/QA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7gLLBAAAA2wAAAA8AAAAAAAAAAAAAAAAAmAIAAGRycy9kb3du&#10;cmV2LnhtbFBLBQYAAAAABAAEAPUAAACGAwAAAAA=&#10;" path="m,l835,e" filled="f" strokeweight=".30936mm">
              <v:path arrowok="t" o:connecttype="custom" o:connectlocs="0,0;835,0" o:connectangles="0,0"/>
            </v:shape>
            <v:shape id="Freeform 71" o:spid="_x0000_s2064" style="position:absolute;left:8543;top:312;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9FsMIA&#10;AADbAAAADwAAAGRycy9kb3ducmV2LnhtbESPT4vCMBTE74LfITxhb5pW2EWqUdRVkL2t/86P5tlW&#10;m5duErV++40geBxm5jfMZNaaWtzI+cqygnSQgCDOra64ULDfrfsjED4ga6wtk4IHeZhNu50JZtre&#10;+Zdu21CICGGfoYIyhCaT0uclGfQD2xBH72SdwRClK6R2eI9wU8thknxJgxXHhRIbWpaUX7ZXo2Cx&#10;H4ZR7f7Ou/nK6O+jSX+u/qDUR6+dj0EEasM7/GpvtILPFJ5f4g+Q0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0WwwgAAANsAAAAPAAAAAAAAAAAAAAAAAJgCAABkcnMvZG93&#10;bnJldi54bWxQSwUGAAAAAAQABAD1AAAAhwMAAAAA&#10;" path="m,l278,e" filled="f" strokeweight=".30936mm">
              <v:path arrowok="t" o:connecttype="custom" o:connectlocs="0,0;278,0" o:connectangles="0,0"/>
            </v:shape>
            <w10:wrap type="topAndBottom" anchorx="page"/>
          </v:group>
        </w:pict>
      </w:r>
    </w:p>
    <w:p w:rsidR="00675EA8" w:rsidRPr="002D500B" w:rsidRDefault="00675EA8" w:rsidP="00675EA8">
      <w:pPr>
        <w:pStyle w:val="a3"/>
        <w:kinsoku w:val="0"/>
        <w:overflowPunct w:val="0"/>
        <w:spacing w:line="152" w:lineRule="exact"/>
        <w:ind w:left="478" w:right="589"/>
        <w:jc w:val="center"/>
        <w:rPr>
          <w:sz w:val="16"/>
          <w:szCs w:val="16"/>
        </w:rPr>
      </w:pPr>
      <w:r w:rsidRPr="002D500B">
        <w:rPr>
          <w:sz w:val="16"/>
          <w:szCs w:val="16"/>
        </w:rPr>
        <w:t>(шифр конкурсной работы)</w:t>
      </w:r>
    </w:p>
    <w:p w:rsidR="00675EA8" w:rsidRPr="002D500B" w:rsidRDefault="00866BA8" w:rsidP="00675EA8">
      <w:pPr>
        <w:pStyle w:val="a3"/>
        <w:kinsoku w:val="0"/>
        <w:overflowPunct w:val="0"/>
        <w:spacing w:before="1"/>
        <w:rPr>
          <w:sz w:val="23"/>
          <w:szCs w:val="23"/>
        </w:rPr>
      </w:pPr>
      <w:r w:rsidRPr="00866BA8">
        <w:rPr>
          <w:noProof/>
        </w:rPr>
        <w:pict>
          <v:group id="Группа 7" o:spid="_x0000_s2051" style="position:absolute;margin-left:84.95pt;margin-top:15.25pt;width:454.65pt;height:1pt;z-index:251686912;mso-wrap-distance-left:0;mso-wrap-distance-right:0;mso-position-horizontal-relative:page" coordorigin="1699,305" coordsize="90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" o:allowincell="f">
            <v:shape id="Freeform 73" o:spid="_x0000_s2062" style="position:absolute;left:1699;top:314;width:1253;height:20;visibility:visible;mso-wrap-style:square;v-text-anchor:top" coordsize="12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F0nsYA&#10;AADbAAAADwAAAGRycy9kb3ducmV2LnhtbESPQWsCMRSE74X+h/AK3mq2VotdjVKrhdqTVZH29tg8&#10;d7fdvMRN1PXfG0HwOMzMN8xw3JhKHKj2pWUFT+0EBHFmdcm5gvXq47EPwgdkjZVlUnAiD+PR/d0Q&#10;U22P/E2HZchFhLBPUUERgkul9FlBBn3bOuLobW1tMERZ51LXeIxwU8lOkrxIgyXHhQIdvReU/S/3&#10;RsHXajdxC//6Vy1cdzbtbXrzn/6vUq2H5m0AIlATbuFr+1MreO7C5Uv8AXJ0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F0nsYAAADbAAAADwAAAAAAAAAAAAAAAACYAgAAZHJz&#10;L2Rvd25yZXYueG1sUEsFBgAAAAAEAAQA9QAAAIsDAAAAAA==&#10;" path="m,l1252,e" filled="f" strokeweight=".30936mm">
              <v:path arrowok="t" o:connecttype="custom" o:connectlocs="0,0;1252,0" o:connectangles="0,0"/>
            </v:shape>
            <v:shape id="Freeform 74" o:spid="_x0000_s2061" style="position:absolute;left:2956;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PGisUA&#10;AADbAAAADwAAAGRycy9kb3ducmV2LnhtbESPT2sCMRTE70K/Q3hCb5q19U/ZGkVKix67VmiPr5vX&#10;zdbNy5KkuvrpG0HwOMzMb5j5srONOJAPtWMFo2EGgrh0uuZKwe7jbfAEIkRkjY1jUnCiAMvFXW+O&#10;uXZHLuiwjZVIEA45KjAxtrmUoTRkMQxdS5y8H+ctxiR9JbXHY4LbRj5k2VRarDktGGzpxVC53/5Z&#10;BV9YzMxs48/jer3/3r2/Fp+/q06p+363egYRqYu38LW90QoeJ3D5kn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E8aKxQAAANsAAAAPAAAAAAAAAAAAAAAAAJgCAABkcnMv&#10;ZG93bnJldi54bWxQSwUGAAAAAAQABAD1AAAAigMAAAAA&#10;" path="m,l835,e" filled="f" strokeweight=".30936mm">
              <v:path arrowok="t" o:connecttype="custom" o:connectlocs="0,0;835,0" o:connectangles="0,0"/>
            </v:shape>
            <v:shape id="Freeform 75" o:spid="_x0000_s2060" style="position:absolute;left:3796;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FY/cQA&#10;AADbAAAADwAAAGRycy9kb3ducmV2LnhtbESPQWsCMRSE7wX/Q3hCbzWrLVpWo4i01KOrQnt83Tw3&#10;q5uXJUl1219vCoLHYWa+YWaLzjbiTD7UjhUMBxkI4tLpmisF+9370yuIEJE1No5JwS8FWMx7DzPM&#10;tbtwQedtrESCcMhRgYmxzaUMpSGLYeBa4uQdnLcYk/SV1B4vCW4bOcqysbRYc1ow2NLKUHna/lgF&#10;X1hMzGTt/17qj9P3fvNWfB6XnVKP/W45BRGpi/fwrb3WCp7H8P8l/QA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BWP3EAAAA2wAAAA8AAAAAAAAAAAAAAAAAmAIAAGRycy9k&#10;b3ducmV2LnhtbFBLBQYAAAAABAAEAPUAAACJAwAAAAA=&#10;" path="m,l835,e" filled="f" strokeweight=".30936mm">
              <v:path arrowok="t" o:connecttype="custom" o:connectlocs="0,0;835,0" o:connectangles="0,0"/>
            </v:shape>
            <v:shape id="Freeform 76" o:spid="_x0000_s2059" style="position:absolute;left:4636;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39ZsQA&#10;AADbAAAADwAAAGRycy9kb3ducmV2LnhtbESPQWsCMRSE7wX/Q3iF3mq2VbqyGkWkoseuFerxuXlu&#10;VjcvS5Lqtr++KRR6HGbmG2a26G0rruRD41jB0zADQVw53XCtYP++fpyACBFZY+uYFHxRgMV8cDfD&#10;Qrsbl3TdxVokCIcCFZgYu0LKUBmyGIauI07eyXmLMUlfS+3xluC2lc9Z9iItNpwWDHa0MlRddp9W&#10;wQHL3ORb/z1uNpfj/u21/Dgve6Ue7vvlFESkPv6H/9pbrWCUw++X9APk/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N/WbEAAAA2wAAAA8AAAAAAAAAAAAAAAAAmAIAAGRycy9k&#10;b3ducmV2LnhtbFBLBQYAAAAABAAEAPUAAACJAwAAAAA=&#10;" path="m,l835,e" filled="f" strokeweight=".30936mm">
              <v:path arrowok="t" o:connecttype="custom" o:connectlocs="0,0;835,0" o:connectangles="0,0"/>
            </v:shape>
            <v:shape id="Freeform 77" o:spid="_x0000_s2058" style="position:absolute;left:5475;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JpFMEA&#10;AADbAAAADwAAAGRycy9kb3ducmV2LnhtbERPTWsCMRC9F/wPYYTeata2VFmNItJSj64Kehw342Z1&#10;M1mSVLf99eZQ8Ph439N5ZxtxJR9qxwqGgwwEcel0zZWC3fbrZQwiRGSNjWNS8EsB5rPe0xRz7W5c&#10;0HUTK5FCOOSowMTY5lKG0pDFMHAtceJOzluMCfpKao+3FG4b+ZplH9JizanBYEtLQ+Vl82MVHLAY&#10;mdHK/73X35fjbv1Z7M+LTqnnfreYgIjUxYf4373SCt7S2PQl/QA5u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SaRTBAAAA2wAAAA8AAAAAAAAAAAAAAAAAmAIAAGRycy9kb3du&#10;cmV2LnhtbFBLBQYAAAAABAAEAPUAAACGAwAAAAA=&#10;" path="m,l835,e" filled="f" strokeweight=".30936mm">
              <v:path arrowok="t" o:connecttype="custom" o:connectlocs="0,0;835,0" o:connectangles="0,0"/>
            </v:shape>
            <v:shape id="Freeform 78" o:spid="_x0000_s2057" style="position:absolute;left:6315;top:314;width:279;height:20;visibility:visible;mso-wrap-style:square;v-text-anchor:top" coordsize="27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asFsMA&#10;AADbAAAADwAAAGRycy9kb3ducmV2LnhtbESPQWvCQBSE7wX/w/IEb3WjhWJTV7G1QulNEz0/sq9J&#10;2uzbuLsm8d+7BaHHYWa+YZbrwTSiI+drywpm0wQEcWF1zaWCPNs9LkD4gKyxsUwKruRhvRo9LDHV&#10;tuc9dYdQighhn6KCKoQ2ldIXFRn0U9sSR+/bOoMhSldK7bCPcNPIeZI8S4M1x4UKW3qvqPg9XIyC&#10;t3weFo07/2SbD6O3JzP7uvijUpPxsHkFEWgI/+F7+1MreHqBvy/xB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asFsMAAADbAAAADwAAAAAAAAAAAAAAAACYAgAAZHJzL2Rv&#10;d25yZXYueG1sUEsFBgAAAAAEAAQA9QAAAIgDAAAAAA==&#10;" path="m,l278,e" filled="f" strokeweight=".30936mm">
              <v:path arrowok="t" o:connecttype="custom" o:connectlocs="0,0;278,0" o:connectangles="0,0"/>
            </v:shape>
            <v:shape id="Freeform 79" o:spid="_x0000_s2056" style="position:absolute;left:6598;top:314;width:1253;height:20;visibility:visible;mso-wrap-style:square;v-text-anchor:top" coordsize="125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B4MMA&#10;AADbAAAADwAAAGRycy9kb3ducmV2LnhtbERPy2oCMRTdC/2HcAvdaaZFRUej2NaCuvKF2N1lcjsz&#10;dXKTTqKOf98sBJeH8x5PG1OJC9W+tKzgtZOAIM6sLjlXsN99tQcgfEDWWFkmBTfyMJ08tcaYanvl&#10;DV22IRcxhH2KCooQXCqlzwoy6DvWEUfux9YGQ4R1LnWN1xhuKvmWJH1psOTYUKCjj4Ky0/ZsFKx2&#10;f+9u7Ye/1dp155+9Q295HHwr9fLczEYgAjXhIb67F1pBN66PX+IPk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wB4MMAAADbAAAADwAAAAAAAAAAAAAAAACYAgAAZHJzL2Rv&#10;d25yZXYueG1sUEsFBgAAAAAEAAQA9QAAAIgDAAAAAA==&#10;" path="m,l1252,e" filled="f" strokeweight=".30936mm">
              <v:path arrowok="t" o:connecttype="custom" o:connectlocs="0,0;1252,0" o:connectangles="0,0"/>
            </v:shape>
            <v:shape id="Freeform 80" o:spid="_x0000_s2055" style="position:absolute;left:7855;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6z9MQA&#10;AADbAAAADwAAAGRycy9kb3ducmV2LnhtbESPQWsCMRSE74L/ITyhN81aRGVrFJGWeuyqYI+vm9fN&#10;6uZlSVLd+uubguBxmJlvmMWqs424kA+1YwXjUQaCuHS65krBYf82nIMIEVlj45gU/FKA1bLfW2Cu&#10;3ZULuuxiJRKEQ44KTIxtLmUoDVkMI9cSJ+/beYsxSV9J7fGa4LaRz1k2lRZrTgsGW9oYKs+7H6vg&#10;E4uZmW39bVK/n78OH6/F8bTulHoadOsXEJG6+Ajf21utYDKG/y/p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us/TEAAAA2wAAAA8AAAAAAAAAAAAAAAAAmAIAAGRycy9k&#10;b3ducmV2LnhtbFBLBQYAAAAABAAEAPUAAACJAwAAAAA=&#10;" path="m,l835,e" filled="f" strokeweight=".30936mm">
              <v:path arrowok="t" o:connecttype="custom" o:connectlocs="0,0;835,0" o:connectangles="0,0"/>
            </v:shape>
            <v:shape id="Freeform 81" o:spid="_x0000_s2054" style="position:absolute;left:8695;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tg8QA&#10;AADbAAAADwAAAGRycy9kb3ducmV2LnhtbESPQWsCMRSE70L/Q3iF3mq2IlW2RhFR6tFVwR5fN6+b&#10;rZuXJYm69tcboeBxmJlvmMmss404kw+1YwVv/QwEcel0zZWC/W71OgYRIrLGxjEpuFKA2fSpN8Fc&#10;uwsXdN7GSiQIhxwVmBjbXMpQGrIY+q4lTt6P8xZjkr6S2uMlwW0jB1n2Li3WnBYMtrQwVB63J6vg&#10;C4uRGa3937D+PH7vN8vi8DvvlHp57uYfICJ18RH+b6+1guEA7l/SD5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8LYPEAAAA2wAAAA8AAAAAAAAAAAAAAAAAmAIAAGRycy9k&#10;b3ducmV2LnhtbFBLBQYAAAAABAAEAPUAAACJAwAAAAA=&#10;" path="m,l835,e" filled="f" strokeweight=".30936mm">
              <v:path arrowok="t" o:connecttype="custom" o:connectlocs="0,0;835,0" o:connectangles="0,0"/>
            </v:shape>
            <v:shape id="Freeform 82" o:spid="_x0000_s2053" style="position:absolute;left:9534;top:314;width:836;height:20;visibility:visible;mso-wrap-style:square;v-text-anchor:top" coordsize="8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IGMQA&#10;AADbAAAADwAAAGRycy9kb3ducmV2LnhtbESPQWsCMRSE7wX/Q3hCbzWrlVpWo4i01KOrQnt83Tw3&#10;q5uXJUl121/fCILHYWa+YWaLzjbiTD7UjhUMBxkI4tLpmisF+9370yuIEJE1No5JwS8FWMx7DzPM&#10;tbtwQedtrESCcMhRgYmxzaUMpSGLYeBa4uQdnLcYk/SV1B4vCW4bOcqyF2mx5rRgsKWVofK0/bEK&#10;vrCYmMna/43rj9P3fvNWfB6XnVKP/W45BRGpi/fwrb3WCsbPcP2SfoC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wiBjEAAAA2wAAAA8AAAAAAAAAAAAAAAAAmAIAAGRycy9k&#10;b3ducmV2LnhtbFBLBQYAAAAABAAEAPUAAACJAwAAAAA=&#10;" path="m,l835,e" filled="f" strokeweight=".30936mm">
              <v:path arrowok="t" o:connecttype="custom" o:connectlocs="0,0;835,0" o:connectangles="0,0"/>
            </v:shape>
            <v:shape id="Freeform 83" o:spid="_x0000_s2052" style="position:absolute;left:10374;top:314;width:418;height:20;visibility:visible;mso-wrap-style:square;v-text-anchor:top" coordsize="4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H8cQA&#10;AADbAAAADwAAAGRycy9kb3ducmV2LnhtbESPQWvCQBSE70L/w/IK3nRTSUuNboLUKgVPxoIeH9ln&#10;Esy+TbOrSf99Vyh4HGbmG2aZDaYRN+pcbVnByzQCQVxYXXOp4PuwmbyDcB5ZY2OZFPySgyx9Gi0x&#10;0bbnPd1yX4oAYZeggsr7NpHSFRUZdFPbEgfvbDuDPsiulLrDPsBNI2dR9CYN1hwWKmzpo6Likl+N&#10;gvWsP9ndccXz+Cff1vvXz0O5jpQaPw+rBQhPg3+E/9tfWkEcw/1L+AE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Bx/HEAAAA2wAAAA8AAAAAAAAAAAAAAAAAmAIAAGRycy9k&#10;b3ducmV2LnhtbFBLBQYAAAAABAAEAPUAAACJAwAAAAA=&#10;" path="m,l417,e" filled="f" strokeweight=".30936mm">
              <v:path arrowok="t" o:connecttype="custom" o:connectlocs="0,0;417,0" o:connectangles="0,0"/>
            </v:shape>
            <w10:wrap type="topAndBottom" anchorx="page"/>
          </v:group>
        </w:pict>
      </w:r>
    </w:p>
    <w:p w:rsidR="00675EA8" w:rsidRPr="002D500B" w:rsidRDefault="00675EA8" w:rsidP="00675EA8">
      <w:pPr>
        <w:pStyle w:val="a3"/>
        <w:kinsoku w:val="0"/>
        <w:overflowPunct w:val="0"/>
        <w:spacing w:line="152" w:lineRule="exact"/>
        <w:ind w:left="478" w:right="589"/>
        <w:jc w:val="center"/>
        <w:rPr>
          <w:sz w:val="16"/>
          <w:szCs w:val="16"/>
        </w:rPr>
      </w:pPr>
      <w:r w:rsidRPr="002D500B">
        <w:rPr>
          <w:sz w:val="16"/>
          <w:szCs w:val="16"/>
        </w:rPr>
        <w:t>(тема конкурсной работы)</w:t>
      </w:r>
    </w:p>
    <w:p w:rsidR="00675EA8" w:rsidRPr="002D500B" w:rsidRDefault="00675EA8" w:rsidP="00675EA8">
      <w:pPr>
        <w:pStyle w:val="a3"/>
        <w:kinsoku w:val="0"/>
        <w:overflowPunct w:val="0"/>
        <w:spacing w:before="8"/>
      </w:pPr>
    </w:p>
    <w:tbl>
      <w:tblPr>
        <w:tblW w:w="9498" w:type="dxa"/>
        <w:tblInd w:w="-147" w:type="dxa"/>
        <w:tblLayout w:type="fixed"/>
        <w:tblCellMar>
          <w:left w:w="0" w:type="dxa"/>
          <w:right w:w="0" w:type="dxa"/>
        </w:tblCellMar>
        <w:tblLook w:val="0000"/>
      </w:tblPr>
      <w:tblGrid>
        <w:gridCol w:w="709"/>
        <w:gridCol w:w="7088"/>
        <w:gridCol w:w="1701"/>
      </w:tblGrid>
      <w:tr w:rsidR="00675EA8" w:rsidRPr="002D500B" w:rsidTr="00594689">
        <w:trPr>
          <w:trHeight w:val="642"/>
        </w:trPr>
        <w:tc>
          <w:tcPr>
            <w:tcW w:w="709" w:type="dxa"/>
            <w:tcBorders>
              <w:top w:val="single" w:sz="4" w:space="0" w:color="000000"/>
              <w:left w:val="single" w:sz="4" w:space="0" w:color="000000"/>
              <w:bottom w:val="single" w:sz="4" w:space="0" w:color="000000"/>
              <w:right w:val="single" w:sz="4" w:space="0" w:color="000000"/>
            </w:tcBorders>
          </w:tcPr>
          <w:p w:rsidR="00675EA8" w:rsidRPr="002D500B" w:rsidRDefault="00675EA8" w:rsidP="00594689">
            <w:pPr>
              <w:pStyle w:val="TableParagraph"/>
              <w:kinsoku w:val="0"/>
              <w:overflowPunct w:val="0"/>
              <w:spacing w:line="315" w:lineRule="exact"/>
              <w:jc w:val="center"/>
              <w:rPr>
                <w:w w:val="99"/>
                <w:sz w:val="28"/>
                <w:szCs w:val="28"/>
              </w:rPr>
            </w:pPr>
            <w:r w:rsidRPr="002D500B">
              <w:rPr>
                <w:w w:val="99"/>
                <w:sz w:val="28"/>
                <w:szCs w:val="28"/>
              </w:rPr>
              <w:t>№</w:t>
            </w:r>
          </w:p>
          <w:p w:rsidR="00675EA8" w:rsidRPr="002D500B" w:rsidRDefault="00675EA8" w:rsidP="00594689">
            <w:pPr>
              <w:pStyle w:val="TableParagraph"/>
              <w:kinsoku w:val="0"/>
              <w:overflowPunct w:val="0"/>
              <w:spacing w:line="308" w:lineRule="exact"/>
              <w:jc w:val="center"/>
              <w:rPr>
                <w:sz w:val="28"/>
                <w:szCs w:val="28"/>
              </w:rPr>
            </w:pPr>
            <w:r w:rsidRPr="002D500B">
              <w:rPr>
                <w:sz w:val="28"/>
                <w:szCs w:val="28"/>
              </w:rPr>
              <w:t>п/п</w:t>
            </w:r>
          </w:p>
        </w:tc>
        <w:tc>
          <w:tcPr>
            <w:tcW w:w="7088" w:type="dxa"/>
            <w:tcBorders>
              <w:top w:val="single" w:sz="4" w:space="0" w:color="000000"/>
              <w:left w:val="single" w:sz="4" w:space="0" w:color="000000"/>
              <w:bottom w:val="single" w:sz="4" w:space="0" w:color="000000"/>
              <w:right w:val="single" w:sz="4" w:space="0" w:color="000000"/>
            </w:tcBorders>
          </w:tcPr>
          <w:p w:rsidR="00675EA8" w:rsidRPr="002D500B" w:rsidRDefault="00675EA8" w:rsidP="00594689">
            <w:pPr>
              <w:pStyle w:val="TableParagraph"/>
              <w:kinsoku w:val="0"/>
              <w:overflowPunct w:val="0"/>
              <w:spacing w:before="156"/>
              <w:ind w:left="-2"/>
              <w:jc w:val="center"/>
              <w:rPr>
                <w:sz w:val="28"/>
                <w:szCs w:val="28"/>
              </w:rPr>
            </w:pPr>
            <w:r w:rsidRPr="002D500B">
              <w:rPr>
                <w:sz w:val="28"/>
                <w:szCs w:val="28"/>
              </w:rPr>
              <w:t>Критерии</w:t>
            </w:r>
          </w:p>
        </w:tc>
        <w:tc>
          <w:tcPr>
            <w:tcW w:w="1701" w:type="dxa"/>
            <w:tcBorders>
              <w:top w:val="single" w:sz="4" w:space="0" w:color="000000"/>
              <w:left w:val="single" w:sz="4" w:space="0" w:color="000000"/>
              <w:bottom w:val="single" w:sz="4" w:space="0" w:color="000000"/>
              <w:right w:val="single" w:sz="4" w:space="0" w:color="000000"/>
            </w:tcBorders>
          </w:tcPr>
          <w:p w:rsidR="00675EA8" w:rsidRPr="002D500B" w:rsidRDefault="00675EA8" w:rsidP="00594689">
            <w:pPr>
              <w:pStyle w:val="TableParagraph"/>
              <w:kinsoku w:val="0"/>
              <w:overflowPunct w:val="0"/>
              <w:spacing w:before="156"/>
              <w:jc w:val="center"/>
              <w:rPr>
                <w:sz w:val="28"/>
                <w:szCs w:val="28"/>
              </w:rPr>
            </w:pPr>
            <w:r w:rsidRPr="002D500B">
              <w:rPr>
                <w:sz w:val="28"/>
                <w:szCs w:val="28"/>
              </w:rPr>
              <w:t>Количество баллов</w:t>
            </w:r>
            <w:r>
              <w:rPr>
                <w:rStyle w:val="af1"/>
                <w:sz w:val="28"/>
                <w:szCs w:val="28"/>
              </w:rPr>
              <w:footnoteReference w:id="11"/>
            </w:r>
          </w:p>
        </w:tc>
      </w:tr>
      <w:tr w:rsidR="002C20E3" w:rsidRPr="002D500B" w:rsidTr="00594689">
        <w:trPr>
          <w:trHeight w:val="784"/>
        </w:trPr>
        <w:tc>
          <w:tcPr>
            <w:tcW w:w="70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1</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tabs>
                <w:tab w:val="left" w:pos="1985"/>
                <w:tab w:val="left" w:pos="3658"/>
                <w:tab w:val="left" w:pos="4770"/>
              </w:tabs>
              <w:kinsoku w:val="0"/>
              <w:overflowPunct w:val="0"/>
              <w:spacing w:line="315" w:lineRule="exact"/>
              <w:ind w:left="109"/>
              <w:rPr>
                <w:sz w:val="28"/>
                <w:szCs w:val="28"/>
              </w:rPr>
            </w:pPr>
            <w:r w:rsidRPr="002D500B">
              <w:rPr>
                <w:sz w:val="28"/>
                <w:szCs w:val="28"/>
              </w:rPr>
              <w:t>Соответствие содержания работы ее</w:t>
            </w:r>
            <w:r>
              <w:rPr>
                <w:sz w:val="28"/>
                <w:szCs w:val="28"/>
              </w:rPr>
              <w:t xml:space="preserve"> </w:t>
            </w:r>
            <w:r w:rsidRPr="002D500B">
              <w:rPr>
                <w:sz w:val="28"/>
                <w:szCs w:val="28"/>
              </w:rPr>
              <w:t xml:space="preserve">теме, </w:t>
            </w:r>
            <w:r>
              <w:rPr>
                <w:sz w:val="28"/>
                <w:szCs w:val="28"/>
              </w:rPr>
              <w:t>задачам, целям и целевой аудитории</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pPr>
          </w:p>
        </w:tc>
      </w:tr>
      <w:tr w:rsidR="002C20E3" w:rsidRPr="002D500B" w:rsidTr="00594689">
        <w:trPr>
          <w:trHeight w:val="413"/>
        </w:trPr>
        <w:tc>
          <w:tcPr>
            <w:tcW w:w="70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2</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spacing w:line="306" w:lineRule="exact"/>
              <w:ind w:left="109"/>
              <w:rPr>
                <w:sz w:val="28"/>
                <w:szCs w:val="28"/>
              </w:rPr>
            </w:pPr>
            <w:r w:rsidRPr="002D500B">
              <w:rPr>
                <w:sz w:val="28"/>
                <w:szCs w:val="28"/>
              </w:rPr>
              <w:t>Логичность и удобство структуры</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pPr>
          </w:p>
        </w:tc>
      </w:tr>
      <w:tr w:rsidR="002C20E3" w:rsidRPr="002D500B" w:rsidTr="00594689">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3</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spacing w:line="301" w:lineRule="exact"/>
              <w:ind w:left="109"/>
              <w:rPr>
                <w:sz w:val="28"/>
                <w:szCs w:val="28"/>
              </w:rPr>
            </w:pPr>
            <w:r w:rsidRPr="002D500B">
              <w:rPr>
                <w:sz w:val="28"/>
                <w:szCs w:val="28"/>
              </w:rPr>
              <w:t>Актуальность</w:t>
            </w:r>
            <w:r>
              <w:rPr>
                <w:sz w:val="28"/>
                <w:szCs w:val="28"/>
              </w:rPr>
              <w:t>, информативность работы</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pPr>
          </w:p>
        </w:tc>
      </w:tr>
      <w:tr w:rsidR="002C20E3" w:rsidRPr="002D500B" w:rsidTr="00594689">
        <w:trPr>
          <w:trHeight w:val="308"/>
        </w:trPr>
        <w:tc>
          <w:tcPr>
            <w:tcW w:w="70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4</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spacing w:line="301" w:lineRule="exact"/>
              <w:ind w:left="109"/>
              <w:rPr>
                <w:sz w:val="28"/>
                <w:szCs w:val="28"/>
              </w:rPr>
            </w:pPr>
            <w:r w:rsidRPr="002D500B">
              <w:rPr>
                <w:sz w:val="28"/>
                <w:szCs w:val="28"/>
              </w:rPr>
              <w:t>Самостоятельность</w:t>
            </w:r>
            <w:r>
              <w:rPr>
                <w:sz w:val="28"/>
                <w:szCs w:val="28"/>
              </w:rPr>
              <w:t xml:space="preserve"> работы</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3C537A" w:rsidRDefault="002C20E3" w:rsidP="002C20E3">
            <w:pPr>
              <w:pStyle w:val="TableParagraph"/>
              <w:kinsoku w:val="0"/>
              <w:overflowPunct w:val="0"/>
              <w:spacing w:line="301" w:lineRule="exact"/>
              <w:rPr>
                <w:sz w:val="28"/>
                <w:szCs w:val="28"/>
              </w:rPr>
            </w:pPr>
          </w:p>
        </w:tc>
      </w:tr>
      <w:tr w:rsidR="002C20E3" w:rsidRPr="002D500B" w:rsidTr="00594689">
        <w:trPr>
          <w:trHeight w:val="662"/>
        </w:trPr>
        <w:tc>
          <w:tcPr>
            <w:tcW w:w="70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5</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ind w:left="109"/>
              <w:rPr>
                <w:sz w:val="28"/>
                <w:szCs w:val="28"/>
              </w:rPr>
            </w:pPr>
            <w:r w:rsidRPr="002D500B">
              <w:rPr>
                <w:sz w:val="28"/>
                <w:szCs w:val="28"/>
              </w:rPr>
              <w:t xml:space="preserve">Соответствие содержания </w:t>
            </w:r>
            <w:r>
              <w:rPr>
                <w:sz w:val="28"/>
                <w:szCs w:val="28"/>
              </w:rPr>
              <w:t xml:space="preserve">работы </w:t>
            </w:r>
            <w:r w:rsidRPr="002D500B">
              <w:rPr>
                <w:sz w:val="28"/>
                <w:szCs w:val="28"/>
              </w:rPr>
              <w:t xml:space="preserve">законодательству </w:t>
            </w:r>
            <w:r w:rsidRPr="002D500B">
              <w:rPr>
                <w:sz w:val="28"/>
                <w:szCs w:val="28"/>
              </w:rPr>
              <w:br/>
              <w:t>Российской Федерации</w:t>
            </w:r>
            <w:r w:rsidRPr="00DE70E8">
              <w:rPr>
                <w:vertAlign w:val="superscript"/>
              </w:rPr>
              <w:footnoteReference w:id="12"/>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pPr>
          </w:p>
        </w:tc>
      </w:tr>
      <w:tr w:rsidR="002C20E3" w:rsidRPr="002D500B" w:rsidTr="00594689">
        <w:trPr>
          <w:trHeight w:val="438"/>
        </w:trPr>
        <w:tc>
          <w:tcPr>
            <w:tcW w:w="70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6</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spacing w:line="301" w:lineRule="exact"/>
              <w:ind w:left="109"/>
              <w:rPr>
                <w:sz w:val="28"/>
                <w:szCs w:val="28"/>
              </w:rPr>
            </w:pPr>
            <w:r w:rsidRPr="002D500B">
              <w:rPr>
                <w:sz w:val="28"/>
                <w:szCs w:val="28"/>
              </w:rPr>
              <w:t>Соответствие нормам русского языка</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pPr>
          </w:p>
        </w:tc>
      </w:tr>
      <w:tr w:rsidR="002C20E3" w:rsidRPr="002D500B" w:rsidTr="00594689">
        <w:trPr>
          <w:trHeight w:val="379"/>
        </w:trPr>
        <w:tc>
          <w:tcPr>
            <w:tcW w:w="709" w:type="dxa"/>
            <w:tcBorders>
              <w:top w:val="single" w:sz="4" w:space="0" w:color="000000"/>
              <w:left w:val="single" w:sz="4" w:space="0" w:color="000000"/>
              <w:bottom w:val="single" w:sz="4" w:space="0" w:color="000000"/>
              <w:right w:val="single" w:sz="4" w:space="0" w:color="000000"/>
            </w:tcBorders>
            <w:vAlign w:val="center"/>
          </w:tcPr>
          <w:p w:rsidR="002C20E3" w:rsidRPr="00A061D9" w:rsidRDefault="002C20E3" w:rsidP="00A061D9">
            <w:pPr>
              <w:pStyle w:val="TableParagraph"/>
              <w:kinsoku w:val="0"/>
              <w:overflowPunct w:val="0"/>
              <w:ind w:left="-152" w:right="-142"/>
              <w:jc w:val="center"/>
              <w:rPr>
                <w:w w:val="99"/>
                <w:sz w:val="28"/>
                <w:szCs w:val="28"/>
              </w:rPr>
            </w:pPr>
            <w:r>
              <w:rPr>
                <w:w w:val="99"/>
                <w:sz w:val="28"/>
                <w:szCs w:val="28"/>
              </w:rPr>
              <w:t>7</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spacing w:line="301" w:lineRule="exact"/>
              <w:ind w:left="109"/>
              <w:rPr>
                <w:sz w:val="28"/>
                <w:szCs w:val="28"/>
              </w:rPr>
            </w:pPr>
            <w:r w:rsidRPr="002D500B">
              <w:rPr>
                <w:sz w:val="28"/>
                <w:szCs w:val="28"/>
              </w:rPr>
              <w:t>Доступность стиля изложения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pPr>
          </w:p>
        </w:tc>
      </w:tr>
      <w:tr w:rsidR="002C20E3" w:rsidRPr="002D500B" w:rsidTr="00594689">
        <w:trPr>
          <w:trHeight w:val="710"/>
        </w:trPr>
        <w:tc>
          <w:tcPr>
            <w:tcW w:w="709" w:type="dxa"/>
            <w:tcBorders>
              <w:top w:val="single" w:sz="4" w:space="0" w:color="000000"/>
              <w:left w:val="single" w:sz="4" w:space="0" w:color="000000"/>
              <w:bottom w:val="single" w:sz="4" w:space="0" w:color="000000"/>
              <w:right w:val="single" w:sz="4" w:space="0" w:color="000000"/>
            </w:tcBorders>
            <w:vAlign w:val="center"/>
          </w:tcPr>
          <w:p w:rsidR="002C20E3" w:rsidRPr="00A061D9" w:rsidRDefault="002C20E3" w:rsidP="00A061D9">
            <w:pPr>
              <w:pStyle w:val="TableParagraph"/>
              <w:kinsoku w:val="0"/>
              <w:overflowPunct w:val="0"/>
              <w:ind w:left="-152" w:right="-142"/>
              <w:jc w:val="center"/>
              <w:rPr>
                <w:w w:val="99"/>
                <w:sz w:val="28"/>
                <w:szCs w:val="28"/>
              </w:rPr>
            </w:pPr>
            <w:r>
              <w:rPr>
                <w:w w:val="99"/>
                <w:sz w:val="28"/>
                <w:szCs w:val="28"/>
              </w:rPr>
              <w:t>8</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spacing w:line="301" w:lineRule="exact"/>
              <w:ind w:left="109"/>
              <w:rPr>
                <w:sz w:val="28"/>
                <w:szCs w:val="28"/>
              </w:rPr>
            </w:pPr>
            <w:r w:rsidRPr="002D500B">
              <w:rPr>
                <w:sz w:val="28"/>
                <w:szCs w:val="28"/>
              </w:rPr>
              <w:t xml:space="preserve">Качество </w:t>
            </w:r>
            <w:r>
              <w:rPr>
                <w:sz w:val="28"/>
                <w:szCs w:val="28"/>
              </w:rPr>
              <w:t xml:space="preserve">оформления работы, в том числе </w:t>
            </w:r>
            <w:r w:rsidRPr="002D500B">
              <w:rPr>
                <w:sz w:val="28"/>
                <w:szCs w:val="28"/>
              </w:rPr>
              <w:t>иллюстративных материалов</w:t>
            </w:r>
            <w:r>
              <w:rPr>
                <w:sz w:val="28"/>
                <w:szCs w:val="28"/>
              </w:rPr>
              <w:t xml:space="preserve"> (дизайн, наглядность, доступность для восприятия)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pPr>
          </w:p>
        </w:tc>
      </w:tr>
      <w:tr w:rsidR="002C20E3" w:rsidRPr="002D500B" w:rsidTr="00594689">
        <w:trPr>
          <w:trHeight w:val="685"/>
        </w:trPr>
        <w:tc>
          <w:tcPr>
            <w:tcW w:w="70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9</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spacing w:line="301" w:lineRule="exact"/>
              <w:ind w:left="109"/>
              <w:rPr>
                <w:sz w:val="28"/>
                <w:szCs w:val="28"/>
              </w:rPr>
            </w:pPr>
            <w:r>
              <w:rPr>
                <w:sz w:val="28"/>
                <w:szCs w:val="28"/>
              </w:rPr>
              <w:t xml:space="preserve">Качество </w:t>
            </w:r>
            <w:r w:rsidRPr="002D500B">
              <w:rPr>
                <w:sz w:val="28"/>
                <w:szCs w:val="28"/>
              </w:rPr>
              <w:t>информационно-справочных</w:t>
            </w:r>
            <w:r>
              <w:rPr>
                <w:sz w:val="28"/>
                <w:szCs w:val="28"/>
              </w:rPr>
              <w:t>, разъяснительных материалов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pPr>
          </w:p>
        </w:tc>
      </w:tr>
      <w:tr w:rsidR="002C20E3" w:rsidRPr="002D500B" w:rsidTr="00594689">
        <w:trPr>
          <w:trHeight w:val="426"/>
        </w:trPr>
        <w:tc>
          <w:tcPr>
            <w:tcW w:w="70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10</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spacing w:line="301" w:lineRule="exact"/>
              <w:ind w:left="109"/>
              <w:rPr>
                <w:sz w:val="28"/>
                <w:szCs w:val="28"/>
              </w:rPr>
            </w:pPr>
            <w:r>
              <w:rPr>
                <w:sz w:val="28"/>
                <w:szCs w:val="28"/>
              </w:rPr>
              <w:t>Проработанность контрольно-измерительных материалов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pPr>
          </w:p>
        </w:tc>
      </w:tr>
      <w:tr w:rsidR="002C20E3" w:rsidRPr="002D500B" w:rsidTr="00594689">
        <w:trPr>
          <w:trHeight w:val="699"/>
        </w:trPr>
        <w:tc>
          <w:tcPr>
            <w:tcW w:w="709"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A061D9">
            <w:pPr>
              <w:pStyle w:val="TableParagraph"/>
              <w:kinsoku w:val="0"/>
              <w:overflowPunct w:val="0"/>
              <w:ind w:left="-152" w:right="-142"/>
              <w:jc w:val="center"/>
              <w:rPr>
                <w:w w:val="99"/>
                <w:sz w:val="28"/>
                <w:szCs w:val="28"/>
              </w:rPr>
            </w:pPr>
            <w:r>
              <w:rPr>
                <w:w w:val="99"/>
                <w:sz w:val="28"/>
                <w:szCs w:val="28"/>
              </w:rPr>
              <w:t>11</w:t>
            </w:r>
          </w:p>
        </w:tc>
        <w:tc>
          <w:tcPr>
            <w:tcW w:w="7088"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tabs>
                <w:tab w:val="left" w:pos="2579"/>
                <w:tab w:val="left" w:pos="3111"/>
                <w:tab w:val="left" w:pos="4205"/>
              </w:tabs>
              <w:kinsoku w:val="0"/>
              <w:overflowPunct w:val="0"/>
              <w:spacing w:line="315" w:lineRule="exact"/>
              <w:ind w:left="109"/>
              <w:rPr>
                <w:sz w:val="28"/>
                <w:szCs w:val="28"/>
              </w:rPr>
            </w:pPr>
            <w:r>
              <w:rPr>
                <w:sz w:val="28"/>
                <w:szCs w:val="28"/>
              </w:rPr>
              <w:t>Методическая ценность (п</w:t>
            </w:r>
            <w:r w:rsidRPr="002D500B">
              <w:rPr>
                <w:sz w:val="28"/>
                <w:szCs w:val="28"/>
              </w:rPr>
              <w:t>ерспективность с точки зрения</w:t>
            </w:r>
            <w:r>
              <w:rPr>
                <w:sz w:val="28"/>
                <w:szCs w:val="28"/>
              </w:rPr>
              <w:t xml:space="preserve"> </w:t>
            </w:r>
            <w:r w:rsidRPr="002D500B">
              <w:rPr>
                <w:sz w:val="28"/>
                <w:szCs w:val="28"/>
              </w:rPr>
              <w:t>применения работы на практике</w:t>
            </w:r>
            <w:r>
              <w:rPr>
                <w:sz w:val="28"/>
                <w:szCs w:val="28"/>
              </w:rPr>
              <w:t>), апробация</w:t>
            </w:r>
          </w:p>
        </w:tc>
        <w:tc>
          <w:tcPr>
            <w:tcW w:w="1701" w:type="dxa"/>
            <w:tcBorders>
              <w:top w:val="single" w:sz="4" w:space="0" w:color="000000"/>
              <w:left w:val="single" w:sz="4" w:space="0" w:color="000000"/>
              <w:bottom w:val="single" w:sz="4" w:space="0" w:color="000000"/>
              <w:right w:val="single" w:sz="4" w:space="0" w:color="000000"/>
            </w:tcBorders>
            <w:vAlign w:val="center"/>
          </w:tcPr>
          <w:p w:rsidR="002C20E3" w:rsidRPr="002D500B" w:rsidRDefault="002C20E3" w:rsidP="002C20E3">
            <w:pPr>
              <w:pStyle w:val="TableParagraph"/>
              <w:kinsoku w:val="0"/>
              <w:overflowPunct w:val="0"/>
            </w:pPr>
          </w:p>
        </w:tc>
      </w:tr>
      <w:tr w:rsidR="00675EA8" w:rsidRPr="002D500B" w:rsidTr="00594689">
        <w:trPr>
          <w:trHeight w:val="404"/>
        </w:trPr>
        <w:tc>
          <w:tcPr>
            <w:tcW w:w="709" w:type="dxa"/>
            <w:tcBorders>
              <w:top w:val="single" w:sz="4" w:space="0" w:color="000000"/>
              <w:left w:val="single" w:sz="4" w:space="0" w:color="000000"/>
              <w:bottom w:val="single" w:sz="4" w:space="0" w:color="000000"/>
              <w:right w:val="single" w:sz="4" w:space="0" w:color="000000"/>
            </w:tcBorders>
            <w:vAlign w:val="center"/>
          </w:tcPr>
          <w:p w:rsidR="00675EA8" w:rsidRPr="002D500B" w:rsidRDefault="00675EA8" w:rsidP="00594689">
            <w:pPr>
              <w:pStyle w:val="TableParagraph"/>
              <w:kinsoku w:val="0"/>
              <w:overflowPunct w:val="0"/>
              <w:spacing w:line="301" w:lineRule="exact"/>
              <w:ind w:left="-7" w:right="-438"/>
              <w:rPr>
                <w:sz w:val="28"/>
                <w:szCs w:val="28"/>
              </w:rPr>
            </w:pPr>
          </w:p>
        </w:tc>
        <w:tc>
          <w:tcPr>
            <w:tcW w:w="7088" w:type="dxa"/>
            <w:tcBorders>
              <w:top w:val="single" w:sz="4" w:space="0" w:color="000000"/>
              <w:left w:val="single" w:sz="4" w:space="0" w:color="000000"/>
              <w:bottom w:val="single" w:sz="4" w:space="0" w:color="000000"/>
              <w:right w:val="single" w:sz="4" w:space="0" w:color="000000"/>
            </w:tcBorders>
            <w:vAlign w:val="center"/>
          </w:tcPr>
          <w:p w:rsidR="00675EA8" w:rsidRPr="002D500B" w:rsidRDefault="00675EA8" w:rsidP="00594689">
            <w:pPr>
              <w:pStyle w:val="TableParagraph"/>
              <w:kinsoku w:val="0"/>
              <w:overflowPunct w:val="0"/>
              <w:spacing w:line="301" w:lineRule="exact"/>
              <w:ind w:left="109"/>
              <w:rPr>
                <w:sz w:val="28"/>
                <w:szCs w:val="28"/>
              </w:rPr>
            </w:pPr>
            <w:r w:rsidRPr="002D500B">
              <w:rPr>
                <w:sz w:val="28"/>
                <w:szCs w:val="28"/>
              </w:rPr>
              <w:t>Общее количество баллов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675EA8" w:rsidRPr="002D500B" w:rsidRDefault="00675EA8" w:rsidP="00594689">
            <w:pPr>
              <w:pStyle w:val="TableParagraph"/>
              <w:kinsoku w:val="0"/>
              <w:overflowPunct w:val="0"/>
            </w:pPr>
          </w:p>
        </w:tc>
      </w:tr>
    </w:tbl>
    <w:p w:rsidR="00675EA8" w:rsidRPr="002D500B" w:rsidRDefault="00675EA8" w:rsidP="00675EA8">
      <w:pPr>
        <w:pStyle w:val="a3"/>
        <w:kinsoku w:val="0"/>
        <w:overflowPunct w:val="0"/>
        <w:rPr>
          <w:sz w:val="20"/>
          <w:szCs w:val="20"/>
        </w:rPr>
      </w:pPr>
    </w:p>
    <w:p w:rsidR="00675EA8" w:rsidRDefault="00675EA8" w:rsidP="00675EA8">
      <w:pPr>
        <w:pStyle w:val="a3"/>
        <w:kinsoku w:val="0"/>
        <w:overflowPunct w:val="0"/>
        <w:rPr>
          <w:sz w:val="20"/>
          <w:szCs w:val="20"/>
        </w:rPr>
      </w:pPr>
    </w:p>
    <w:p w:rsidR="002C20E3" w:rsidRDefault="002C20E3" w:rsidP="00675EA8">
      <w:pPr>
        <w:pStyle w:val="a3"/>
        <w:kinsoku w:val="0"/>
        <w:overflowPunct w:val="0"/>
        <w:rPr>
          <w:sz w:val="26"/>
          <w:szCs w:val="26"/>
        </w:rPr>
      </w:pPr>
    </w:p>
    <w:p w:rsidR="002C20E3" w:rsidRDefault="002C20E3" w:rsidP="00675EA8">
      <w:pPr>
        <w:pStyle w:val="a3"/>
        <w:kinsoku w:val="0"/>
        <w:overflowPunct w:val="0"/>
        <w:rPr>
          <w:sz w:val="26"/>
          <w:szCs w:val="26"/>
        </w:rPr>
      </w:pPr>
    </w:p>
    <w:p w:rsidR="00675EA8" w:rsidRPr="002D500B" w:rsidRDefault="00675EA8" w:rsidP="00675EA8">
      <w:pPr>
        <w:pStyle w:val="a3"/>
        <w:tabs>
          <w:tab w:val="left" w:pos="2226"/>
          <w:tab w:val="left" w:pos="4509"/>
          <w:tab w:val="left" w:pos="6702"/>
          <w:tab w:val="left" w:pos="9498"/>
        </w:tabs>
        <w:kinsoku w:val="0"/>
        <w:overflowPunct w:val="0"/>
        <w:spacing w:line="360" w:lineRule="auto"/>
        <w:ind w:right="6" w:firstLine="709"/>
        <w:jc w:val="both"/>
        <w:rPr>
          <w:spacing w:val="-3"/>
        </w:rPr>
      </w:pPr>
      <w:r w:rsidRPr="002D500B">
        <w:rPr>
          <w:spacing w:val="-3"/>
        </w:rPr>
        <w:lastRenderedPageBreak/>
        <w:t xml:space="preserve">По результатам экспертизы конкурсная работа </w:t>
      </w:r>
      <w:proofErr w:type="gramStart"/>
      <w:r w:rsidRPr="002D500B">
        <w:rPr>
          <w:b/>
          <w:spacing w:val="-3"/>
        </w:rPr>
        <w:t>рекомендуется</w:t>
      </w:r>
      <w:proofErr w:type="gramEnd"/>
      <w:r w:rsidRPr="002D500B">
        <w:rPr>
          <w:b/>
          <w:spacing w:val="-3"/>
        </w:rPr>
        <w:t xml:space="preserve">/           </w:t>
      </w:r>
      <w:r w:rsidRPr="002D500B">
        <w:rPr>
          <w:b/>
          <w:spacing w:val="-3"/>
        </w:rPr>
        <w:br/>
        <w:t>не рекомендуется</w:t>
      </w:r>
      <w:r w:rsidRPr="002D500B">
        <w:rPr>
          <w:spacing w:val="-3"/>
        </w:rPr>
        <w:t xml:space="preserve"> (нужное подчеркнуть) к участию в финале Всероссийского конкурса на лучшую работу по вопросам избирательного права </w:t>
      </w:r>
      <w:r w:rsidRPr="002D500B">
        <w:rPr>
          <w:spacing w:val="-3"/>
        </w:rPr>
        <w:br/>
        <w:t xml:space="preserve">и избирательного процесса, повышения правовой и политической культуры избирателей (участников референдума), организаторов выборов </w:t>
      </w:r>
      <w:r w:rsidRPr="002D500B">
        <w:rPr>
          <w:spacing w:val="-3"/>
        </w:rPr>
        <w:br/>
        <w:t xml:space="preserve">в органы государственной власти, органы местного самоуправления </w:t>
      </w:r>
      <w:r w:rsidRPr="002D500B">
        <w:rPr>
          <w:spacing w:val="-3"/>
        </w:rPr>
        <w:br/>
        <w:t>в Российской Федерации и участников избирательных кампаний.</w:t>
      </w: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spacing w:before="7"/>
        <w:rPr>
          <w:sz w:val="16"/>
          <w:szCs w:val="16"/>
        </w:rPr>
      </w:pPr>
    </w:p>
    <w:tbl>
      <w:tblPr>
        <w:tblW w:w="0" w:type="auto"/>
        <w:tblInd w:w="860" w:type="dxa"/>
        <w:tblLayout w:type="fixed"/>
        <w:tblCellMar>
          <w:left w:w="0" w:type="dxa"/>
          <w:right w:w="0" w:type="dxa"/>
        </w:tblCellMar>
        <w:tblLook w:val="0000"/>
      </w:tblPr>
      <w:tblGrid>
        <w:gridCol w:w="1960"/>
        <w:gridCol w:w="2556"/>
        <w:gridCol w:w="2038"/>
        <w:gridCol w:w="2002"/>
      </w:tblGrid>
      <w:tr w:rsidR="00675EA8" w:rsidRPr="002D500B" w:rsidTr="00594689">
        <w:trPr>
          <w:trHeight w:val="313"/>
        </w:trPr>
        <w:tc>
          <w:tcPr>
            <w:tcW w:w="1960"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spacing w:line="293" w:lineRule="exact"/>
              <w:ind w:left="200"/>
              <w:rPr>
                <w:sz w:val="28"/>
                <w:szCs w:val="28"/>
              </w:rPr>
            </w:pPr>
            <w:r w:rsidRPr="002D500B">
              <w:rPr>
                <w:sz w:val="28"/>
                <w:szCs w:val="28"/>
              </w:rPr>
              <w:t>Эксперт</w:t>
            </w:r>
          </w:p>
        </w:tc>
        <w:tc>
          <w:tcPr>
            <w:tcW w:w="2556"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tabs>
                <w:tab w:val="left" w:pos="1600"/>
              </w:tabs>
              <w:kinsoku w:val="0"/>
              <w:overflowPunct w:val="0"/>
              <w:spacing w:line="293" w:lineRule="exact"/>
              <w:ind w:right="168"/>
              <w:jc w:val="right"/>
              <w:rPr>
                <w:w w:val="99"/>
                <w:sz w:val="28"/>
                <w:szCs w:val="28"/>
              </w:rPr>
            </w:pPr>
            <w:r w:rsidRPr="002D500B">
              <w:rPr>
                <w:w w:val="99"/>
                <w:sz w:val="28"/>
                <w:szCs w:val="28"/>
                <w:u w:val="single" w:color="000000"/>
              </w:rPr>
              <w:t xml:space="preserve"> </w:t>
            </w:r>
            <w:r w:rsidRPr="002D500B">
              <w:rPr>
                <w:sz w:val="28"/>
                <w:szCs w:val="28"/>
                <w:u w:val="single" w:color="000000"/>
              </w:rPr>
              <w:tab/>
            </w:r>
          </w:p>
        </w:tc>
        <w:tc>
          <w:tcPr>
            <w:tcW w:w="2038"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tabs>
                <w:tab w:val="left" w:pos="1634"/>
              </w:tabs>
              <w:kinsoku w:val="0"/>
              <w:overflowPunct w:val="0"/>
              <w:spacing w:line="293" w:lineRule="exact"/>
              <w:ind w:left="34"/>
              <w:jc w:val="center"/>
              <w:rPr>
                <w:w w:val="99"/>
                <w:sz w:val="28"/>
                <w:szCs w:val="28"/>
              </w:rPr>
            </w:pPr>
            <w:r w:rsidRPr="002D500B">
              <w:rPr>
                <w:w w:val="99"/>
                <w:sz w:val="28"/>
                <w:szCs w:val="28"/>
                <w:u w:val="single" w:color="000000"/>
              </w:rPr>
              <w:t xml:space="preserve"> </w:t>
            </w:r>
            <w:r w:rsidRPr="002D500B">
              <w:rPr>
                <w:sz w:val="28"/>
                <w:szCs w:val="28"/>
                <w:u w:val="single" w:color="000000"/>
              </w:rPr>
              <w:tab/>
            </w:r>
          </w:p>
        </w:tc>
        <w:tc>
          <w:tcPr>
            <w:tcW w:w="2002"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tabs>
                <w:tab w:val="left" w:pos="1733"/>
              </w:tabs>
              <w:kinsoku w:val="0"/>
              <w:overflowPunct w:val="0"/>
              <w:spacing w:line="293" w:lineRule="exact"/>
              <w:ind w:left="133"/>
              <w:jc w:val="center"/>
              <w:rPr>
                <w:w w:val="99"/>
                <w:sz w:val="28"/>
                <w:szCs w:val="28"/>
              </w:rPr>
            </w:pPr>
            <w:r w:rsidRPr="002D500B">
              <w:rPr>
                <w:w w:val="99"/>
                <w:sz w:val="28"/>
                <w:szCs w:val="28"/>
                <w:u w:val="single" w:color="000000"/>
              </w:rPr>
              <w:t xml:space="preserve"> </w:t>
            </w:r>
            <w:r w:rsidRPr="002D500B">
              <w:rPr>
                <w:sz w:val="28"/>
                <w:szCs w:val="28"/>
                <w:u w:val="single" w:color="000000"/>
              </w:rPr>
              <w:tab/>
            </w:r>
          </w:p>
        </w:tc>
      </w:tr>
      <w:tr w:rsidR="00675EA8" w:rsidRPr="002D500B" w:rsidTr="00594689">
        <w:trPr>
          <w:trHeight w:val="180"/>
        </w:trPr>
        <w:tc>
          <w:tcPr>
            <w:tcW w:w="1960"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rPr>
                <w:sz w:val="12"/>
                <w:szCs w:val="12"/>
              </w:rPr>
            </w:pPr>
          </w:p>
        </w:tc>
        <w:tc>
          <w:tcPr>
            <w:tcW w:w="2556"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spacing w:line="160" w:lineRule="exact"/>
              <w:ind w:right="267"/>
              <w:jc w:val="right"/>
              <w:rPr>
                <w:sz w:val="16"/>
                <w:szCs w:val="16"/>
              </w:rPr>
            </w:pPr>
            <w:r w:rsidRPr="002D500B">
              <w:rPr>
                <w:sz w:val="16"/>
                <w:szCs w:val="16"/>
              </w:rPr>
              <w:t>(фамилия, инициалы)</w:t>
            </w:r>
          </w:p>
        </w:tc>
        <w:tc>
          <w:tcPr>
            <w:tcW w:w="2038"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spacing w:line="160" w:lineRule="exact"/>
              <w:ind w:left="33" w:right="61"/>
              <w:jc w:val="center"/>
              <w:rPr>
                <w:sz w:val="16"/>
                <w:szCs w:val="16"/>
              </w:rPr>
            </w:pPr>
            <w:r w:rsidRPr="002D500B">
              <w:rPr>
                <w:sz w:val="16"/>
                <w:szCs w:val="16"/>
              </w:rPr>
              <w:t>(подпись)</w:t>
            </w:r>
          </w:p>
        </w:tc>
        <w:tc>
          <w:tcPr>
            <w:tcW w:w="2002" w:type="dxa"/>
            <w:tcBorders>
              <w:top w:val="none" w:sz="6" w:space="0" w:color="auto"/>
              <w:left w:val="none" w:sz="6" w:space="0" w:color="auto"/>
              <w:bottom w:val="none" w:sz="6" w:space="0" w:color="auto"/>
              <w:right w:val="none" w:sz="6" w:space="0" w:color="auto"/>
            </w:tcBorders>
          </w:tcPr>
          <w:p w:rsidR="00675EA8" w:rsidRPr="002D500B" w:rsidRDefault="00675EA8" w:rsidP="00594689">
            <w:pPr>
              <w:pStyle w:val="TableParagraph"/>
              <w:kinsoku w:val="0"/>
              <w:overflowPunct w:val="0"/>
              <w:spacing w:line="160" w:lineRule="exact"/>
              <w:ind w:left="74"/>
              <w:jc w:val="center"/>
              <w:rPr>
                <w:sz w:val="16"/>
                <w:szCs w:val="16"/>
              </w:rPr>
            </w:pPr>
            <w:r w:rsidRPr="002D500B">
              <w:rPr>
                <w:sz w:val="16"/>
                <w:szCs w:val="16"/>
              </w:rPr>
              <w:t>(дата)</w:t>
            </w:r>
          </w:p>
        </w:tc>
      </w:tr>
    </w:tbl>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2D500B" w:rsidRDefault="00675EA8" w:rsidP="00675EA8">
      <w:pPr>
        <w:pStyle w:val="a3"/>
        <w:kinsoku w:val="0"/>
        <w:overflowPunct w:val="0"/>
        <w:rPr>
          <w:sz w:val="20"/>
          <w:szCs w:val="20"/>
        </w:rPr>
      </w:pPr>
    </w:p>
    <w:p w:rsidR="00675EA8" w:rsidRPr="001036A6" w:rsidRDefault="00675EA8" w:rsidP="00675EA8">
      <w:pPr>
        <w:kinsoku w:val="0"/>
        <w:overflowPunct w:val="0"/>
        <w:rPr>
          <w:b/>
          <w:bCs/>
          <w:sz w:val="20"/>
          <w:szCs w:val="20"/>
        </w:rPr>
      </w:pPr>
    </w:p>
    <w:p w:rsidR="001E0C2E" w:rsidRPr="002D500B" w:rsidRDefault="001E0C2E" w:rsidP="001E0C2E">
      <w:pPr>
        <w:pStyle w:val="a3"/>
        <w:kinsoku w:val="0"/>
        <w:overflowPunct w:val="0"/>
        <w:spacing w:before="1"/>
        <w:rPr>
          <w:sz w:val="20"/>
          <w:szCs w:val="20"/>
        </w:rPr>
      </w:pPr>
    </w:p>
    <w:bookmarkEnd w:id="2"/>
    <w:p w:rsidR="001E0C2E" w:rsidRPr="002D500B" w:rsidRDefault="001E0C2E" w:rsidP="001E0C2E">
      <w:pPr>
        <w:pStyle w:val="a3"/>
        <w:kinsoku w:val="0"/>
        <w:overflowPunct w:val="0"/>
        <w:spacing w:before="91"/>
        <w:ind w:left="339"/>
        <w:rPr>
          <w:sz w:val="20"/>
          <w:szCs w:val="20"/>
        </w:rPr>
        <w:sectPr w:rsidR="001E0C2E" w:rsidRPr="002D500B" w:rsidSect="0060384B">
          <w:headerReference w:type="default" r:id="rId17"/>
          <w:footnotePr>
            <w:numRestart w:val="eachSect"/>
          </w:footnotePr>
          <w:pgSz w:w="11910" w:h="16840"/>
          <w:pgMar w:top="1134" w:right="850" w:bottom="1134" w:left="1701" w:header="709" w:footer="567" w:gutter="0"/>
          <w:pgNumType w:start="1"/>
          <w:cols w:space="720"/>
          <w:noEndnote/>
          <w:titlePg/>
          <w:docGrid w:linePitch="299"/>
        </w:sectPr>
      </w:pPr>
    </w:p>
    <w:p w:rsidR="001E0C2E" w:rsidRPr="002D500B" w:rsidRDefault="001E0C2E" w:rsidP="001E0C2E">
      <w:pPr>
        <w:ind w:left="7088"/>
        <w:jc w:val="center"/>
        <w:rPr>
          <w:sz w:val="24"/>
          <w:szCs w:val="24"/>
        </w:rPr>
      </w:pPr>
      <w:r w:rsidRPr="002D500B">
        <w:rPr>
          <w:sz w:val="24"/>
          <w:szCs w:val="24"/>
        </w:rPr>
        <w:lastRenderedPageBreak/>
        <w:t>Приложение № 2</w:t>
      </w:r>
    </w:p>
    <w:p w:rsidR="001E0C2E" w:rsidRPr="002D500B" w:rsidRDefault="001E0C2E" w:rsidP="001E0C2E">
      <w:pPr>
        <w:ind w:left="7088"/>
        <w:jc w:val="center"/>
        <w:rPr>
          <w:sz w:val="24"/>
          <w:szCs w:val="24"/>
        </w:rPr>
      </w:pPr>
      <w:r w:rsidRPr="002D500B">
        <w:rPr>
          <w:sz w:val="24"/>
          <w:szCs w:val="24"/>
        </w:rPr>
        <w:t>к Положению о Всероссийском конкурсе</w:t>
      </w:r>
    </w:p>
    <w:p w:rsidR="001E0C2E" w:rsidRPr="002D500B" w:rsidRDefault="001E0C2E" w:rsidP="001E0C2E">
      <w:pPr>
        <w:ind w:left="7371"/>
        <w:jc w:val="center"/>
        <w:rPr>
          <w:sz w:val="24"/>
          <w:szCs w:val="24"/>
        </w:rPr>
      </w:pPr>
      <w:r w:rsidRPr="002D500B">
        <w:rPr>
          <w:sz w:val="24"/>
          <w:szCs w:val="24"/>
        </w:rPr>
        <w:t>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w:t>
      </w:r>
    </w:p>
    <w:p w:rsidR="001E0C2E" w:rsidRPr="002D500B" w:rsidRDefault="001E0C2E" w:rsidP="001E0C2E">
      <w:pPr>
        <w:ind w:left="7088"/>
        <w:jc w:val="center"/>
        <w:rPr>
          <w:sz w:val="24"/>
          <w:szCs w:val="24"/>
        </w:rPr>
      </w:pPr>
      <w:r w:rsidRPr="002D500B">
        <w:rPr>
          <w:sz w:val="24"/>
          <w:szCs w:val="24"/>
        </w:rPr>
        <w:t>выборов в органы государственной власти, органы местного самоуправления в Российской Федерации</w:t>
      </w:r>
    </w:p>
    <w:p w:rsidR="001E0C2E" w:rsidRPr="002D500B" w:rsidRDefault="001E0C2E" w:rsidP="001E0C2E">
      <w:pPr>
        <w:ind w:left="7088"/>
        <w:jc w:val="center"/>
        <w:rPr>
          <w:sz w:val="24"/>
          <w:szCs w:val="24"/>
        </w:rPr>
      </w:pPr>
      <w:r w:rsidRPr="002D500B">
        <w:rPr>
          <w:sz w:val="24"/>
          <w:szCs w:val="24"/>
        </w:rPr>
        <w:t>и участников избирательных кампаний</w:t>
      </w:r>
    </w:p>
    <w:p w:rsidR="001E0C2E" w:rsidRPr="002D500B" w:rsidRDefault="001E0C2E" w:rsidP="001E0C2E">
      <w:pPr>
        <w:adjustRightInd/>
        <w:jc w:val="both"/>
        <w:rPr>
          <w:rFonts w:ascii="Arial" w:hAnsi="Arial" w:cs="Arial"/>
          <w:sz w:val="20"/>
        </w:rPr>
      </w:pPr>
    </w:p>
    <w:p w:rsidR="001E0C2E" w:rsidRPr="002D500B" w:rsidRDefault="001E0C2E" w:rsidP="001E0C2E">
      <w:pPr>
        <w:adjustRightInd/>
        <w:jc w:val="center"/>
        <w:rPr>
          <w:sz w:val="28"/>
          <w:szCs w:val="28"/>
        </w:rPr>
      </w:pPr>
      <w:r w:rsidRPr="002D500B">
        <w:rPr>
          <w:sz w:val="28"/>
          <w:szCs w:val="28"/>
        </w:rPr>
        <w:t>Сводная заявка на участие</w:t>
      </w:r>
    </w:p>
    <w:p w:rsidR="001E0C2E" w:rsidRPr="002D500B" w:rsidRDefault="001E0C2E" w:rsidP="001E0C2E">
      <w:pPr>
        <w:adjustRightInd/>
        <w:jc w:val="center"/>
        <w:rPr>
          <w:sz w:val="28"/>
          <w:szCs w:val="28"/>
        </w:rPr>
      </w:pPr>
      <w:r w:rsidRPr="002D500B">
        <w:rPr>
          <w:sz w:val="28"/>
          <w:szCs w:val="28"/>
        </w:rPr>
        <w:t xml:space="preserve">во Всероссийском конкурсе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w:t>
      </w:r>
      <w:r w:rsidRPr="002D500B">
        <w:rPr>
          <w:sz w:val="28"/>
          <w:szCs w:val="28"/>
        </w:rPr>
        <w:br/>
        <w:t>в органы государственной власти, органы местного самоуправления в Российской Федерации и участников избирательных кампаний</w:t>
      </w:r>
    </w:p>
    <w:p w:rsidR="001E0C2E" w:rsidRPr="002D500B" w:rsidRDefault="001E0C2E" w:rsidP="001E0C2E">
      <w:pPr>
        <w:pBdr>
          <w:bottom w:val="single" w:sz="4" w:space="1" w:color="auto"/>
        </w:pBdr>
        <w:adjustRightInd/>
        <w:ind w:left="142" w:right="114"/>
        <w:jc w:val="center"/>
        <w:rPr>
          <w:sz w:val="28"/>
          <w:szCs w:val="28"/>
          <w:u w:val="single"/>
        </w:rPr>
      </w:pPr>
    </w:p>
    <w:p w:rsidR="001E0C2E" w:rsidRPr="002D500B" w:rsidRDefault="001E0C2E" w:rsidP="001E0C2E">
      <w:pPr>
        <w:adjustRightInd/>
        <w:jc w:val="center"/>
        <w:rPr>
          <w:sz w:val="20"/>
          <w:szCs w:val="20"/>
        </w:rPr>
      </w:pPr>
      <w:r w:rsidRPr="002D500B">
        <w:rPr>
          <w:sz w:val="20"/>
          <w:szCs w:val="20"/>
        </w:rPr>
        <w:t>(избирательная комиссия субъекта Российской Федерации)</w:t>
      </w:r>
    </w:p>
    <w:p w:rsidR="001E0C2E" w:rsidRPr="002D500B" w:rsidRDefault="001E0C2E" w:rsidP="008C07AD">
      <w:pPr>
        <w:adjustRightInd/>
        <w:ind w:left="12616"/>
        <w:jc w:val="both"/>
        <w:rPr>
          <w:sz w:val="28"/>
          <w:szCs w:val="28"/>
        </w:rPr>
      </w:pPr>
      <w:r w:rsidRPr="002D500B">
        <w:rPr>
          <w:sz w:val="28"/>
          <w:szCs w:val="28"/>
        </w:rPr>
        <w:t>Таблица № 1</w:t>
      </w:r>
    </w:p>
    <w:p w:rsidR="001E0C2E" w:rsidRPr="002D500B" w:rsidRDefault="001E0C2E" w:rsidP="001E0C2E">
      <w:pPr>
        <w:adjustRightInd/>
        <w:ind w:left="851"/>
        <w:jc w:val="both"/>
        <w:rPr>
          <w:sz w:val="10"/>
          <w:szCs w:val="10"/>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4"/>
        <w:gridCol w:w="3087"/>
        <w:gridCol w:w="1843"/>
        <w:gridCol w:w="2268"/>
        <w:gridCol w:w="1559"/>
        <w:gridCol w:w="1843"/>
        <w:gridCol w:w="1559"/>
        <w:gridCol w:w="1701"/>
      </w:tblGrid>
      <w:tr w:rsidR="00594CC5" w:rsidRPr="002D500B" w:rsidTr="008C07AD">
        <w:trPr>
          <w:jc w:val="center"/>
        </w:trPr>
        <w:tc>
          <w:tcPr>
            <w:tcW w:w="594" w:type="dxa"/>
            <w:vMerge w:val="restart"/>
          </w:tcPr>
          <w:p w:rsidR="00502B39" w:rsidRPr="002D500B" w:rsidRDefault="00502B39" w:rsidP="0077075F">
            <w:pPr>
              <w:adjustRightInd/>
              <w:jc w:val="both"/>
              <w:rPr>
                <w:sz w:val="28"/>
                <w:szCs w:val="28"/>
              </w:rPr>
            </w:pPr>
            <w:r w:rsidRPr="002D500B">
              <w:rPr>
                <w:sz w:val="28"/>
                <w:szCs w:val="28"/>
              </w:rPr>
              <w:t>№ п/п</w:t>
            </w:r>
          </w:p>
        </w:tc>
        <w:tc>
          <w:tcPr>
            <w:tcW w:w="3087" w:type="dxa"/>
            <w:vMerge w:val="restart"/>
          </w:tcPr>
          <w:p w:rsidR="00502B39" w:rsidRPr="002D500B" w:rsidRDefault="00502B39" w:rsidP="000C6D86">
            <w:pPr>
              <w:adjustRightInd/>
              <w:jc w:val="center"/>
              <w:rPr>
                <w:sz w:val="28"/>
                <w:szCs w:val="28"/>
              </w:rPr>
            </w:pPr>
            <w:r w:rsidRPr="002D500B">
              <w:rPr>
                <w:sz w:val="28"/>
                <w:szCs w:val="28"/>
              </w:rPr>
              <w:t xml:space="preserve">Категории </w:t>
            </w:r>
            <w:r w:rsidR="000C6D86" w:rsidRPr="002D500B">
              <w:rPr>
                <w:sz w:val="28"/>
                <w:szCs w:val="28"/>
              </w:rPr>
              <w:t>авторов (авторских коллективов) работ</w:t>
            </w:r>
            <w:r w:rsidR="00AA7702" w:rsidRPr="002D500B">
              <w:rPr>
                <w:rStyle w:val="af1"/>
                <w:sz w:val="28"/>
                <w:szCs w:val="28"/>
              </w:rPr>
              <w:footnoteReference w:id="13"/>
            </w:r>
          </w:p>
        </w:tc>
        <w:tc>
          <w:tcPr>
            <w:tcW w:w="1843" w:type="dxa"/>
            <w:vMerge w:val="restart"/>
          </w:tcPr>
          <w:p w:rsidR="00502B39" w:rsidRPr="002D500B" w:rsidRDefault="00502B39" w:rsidP="0077075F">
            <w:pPr>
              <w:adjustRightInd/>
              <w:jc w:val="center"/>
              <w:rPr>
                <w:sz w:val="28"/>
                <w:szCs w:val="28"/>
              </w:rPr>
            </w:pPr>
            <w:r w:rsidRPr="002D500B">
              <w:rPr>
                <w:sz w:val="28"/>
                <w:szCs w:val="28"/>
              </w:rPr>
              <w:t>Количество поступивших работ</w:t>
            </w:r>
            <w:r w:rsidR="00AA7702" w:rsidRPr="002D500B">
              <w:rPr>
                <w:sz w:val="28"/>
                <w:szCs w:val="28"/>
                <w:vertAlign w:val="superscript"/>
              </w:rPr>
              <w:t>1</w:t>
            </w:r>
          </w:p>
        </w:tc>
        <w:tc>
          <w:tcPr>
            <w:tcW w:w="2268" w:type="dxa"/>
            <w:vMerge w:val="restart"/>
          </w:tcPr>
          <w:p w:rsidR="00502B39" w:rsidRPr="002D500B" w:rsidRDefault="00502B39" w:rsidP="0077075F">
            <w:pPr>
              <w:adjustRightInd/>
              <w:jc w:val="center"/>
              <w:rPr>
                <w:sz w:val="28"/>
                <w:szCs w:val="28"/>
              </w:rPr>
            </w:pPr>
            <w:r w:rsidRPr="002D500B">
              <w:rPr>
                <w:sz w:val="28"/>
                <w:szCs w:val="28"/>
              </w:rPr>
              <w:t>Количество работ</w:t>
            </w:r>
            <w:r w:rsidR="00AA7702" w:rsidRPr="002D500B">
              <w:rPr>
                <w:sz w:val="28"/>
                <w:szCs w:val="28"/>
                <w:vertAlign w:val="superscript"/>
              </w:rPr>
              <w:t>1</w:t>
            </w:r>
            <w:r w:rsidRPr="002D500B">
              <w:rPr>
                <w:sz w:val="28"/>
                <w:szCs w:val="28"/>
              </w:rPr>
              <w:t>, отобранных для участия в федеральном этапе</w:t>
            </w:r>
          </w:p>
        </w:tc>
        <w:tc>
          <w:tcPr>
            <w:tcW w:w="6662" w:type="dxa"/>
            <w:gridSpan w:val="4"/>
          </w:tcPr>
          <w:p w:rsidR="00502B39" w:rsidRPr="002D500B" w:rsidRDefault="00502B39" w:rsidP="0077075F">
            <w:pPr>
              <w:adjustRightInd/>
              <w:jc w:val="center"/>
              <w:rPr>
                <w:sz w:val="28"/>
                <w:szCs w:val="28"/>
              </w:rPr>
            </w:pPr>
            <w:r w:rsidRPr="002D500B">
              <w:rPr>
                <w:sz w:val="28"/>
                <w:szCs w:val="28"/>
              </w:rPr>
              <w:t>Распределение работ по номинациям Всероссийского конкурса «Атмосфера»</w:t>
            </w:r>
          </w:p>
        </w:tc>
      </w:tr>
      <w:tr w:rsidR="008C07AD" w:rsidRPr="002D500B" w:rsidTr="008C07AD">
        <w:trPr>
          <w:jc w:val="center"/>
        </w:trPr>
        <w:tc>
          <w:tcPr>
            <w:tcW w:w="594" w:type="dxa"/>
            <w:vMerge/>
          </w:tcPr>
          <w:p w:rsidR="00502B39" w:rsidRPr="002D500B" w:rsidRDefault="00502B39" w:rsidP="0077075F">
            <w:pPr>
              <w:adjustRightInd/>
              <w:jc w:val="both"/>
              <w:rPr>
                <w:sz w:val="28"/>
                <w:szCs w:val="28"/>
              </w:rPr>
            </w:pPr>
          </w:p>
        </w:tc>
        <w:tc>
          <w:tcPr>
            <w:tcW w:w="3087" w:type="dxa"/>
            <w:vMerge/>
          </w:tcPr>
          <w:p w:rsidR="00502B39" w:rsidRPr="002D500B" w:rsidRDefault="00502B39" w:rsidP="0077075F">
            <w:pPr>
              <w:adjustRightInd/>
              <w:jc w:val="center"/>
              <w:rPr>
                <w:sz w:val="28"/>
                <w:szCs w:val="28"/>
              </w:rPr>
            </w:pPr>
          </w:p>
        </w:tc>
        <w:tc>
          <w:tcPr>
            <w:tcW w:w="1843" w:type="dxa"/>
            <w:vMerge/>
          </w:tcPr>
          <w:p w:rsidR="00502B39" w:rsidRPr="002D500B" w:rsidRDefault="00502B39" w:rsidP="0077075F">
            <w:pPr>
              <w:adjustRightInd/>
              <w:jc w:val="center"/>
              <w:rPr>
                <w:sz w:val="28"/>
                <w:szCs w:val="28"/>
              </w:rPr>
            </w:pPr>
          </w:p>
        </w:tc>
        <w:tc>
          <w:tcPr>
            <w:tcW w:w="2268" w:type="dxa"/>
            <w:vMerge/>
          </w:tcPr>
          <w:p w:rsidR="00502B39" w:rsidRPr="002D500B" w:rsidRDefault="00502B39" w:rsidP="0077075F">
            <w:pPr>
              <w:adjustRightInd/>
              <w:jc w:val="center"/>
              <w:rPr>
                <w:sz w:val="28"/>
                <w:szCs w:val="28"/>
              </w:rPr>
            </w:pPr>
          </w:p>
        </w:tc>
        <w:tc>
          <w:tcPr>
            <w:tcW w:w="1559" w:type="dxa"/>
          </w:tcPr>
          <w:p w:rsidR="00502B39" w:rsidRPr="002D500B" w:rsidRDefault="00502B39" w:rsidP="0077075F">
            <w:pPr>
              <w:adjustRightInd/>
              <w:jc w:val="center"/>
              <w:rPr>
                <w:sz w:val="28"/>
                <w:szCs w:val="28"/>
              </w:rPr>
            </w:pPr>
            <w:r w:rsidRPr="002D500B">
              <w:rPr>
                <w:sz w:val="28"/>
                <w:szCs w:val="28"/>
              </w:rPr>
              <w:t>номинация «Цифровая волна»</w:t>
            </w:r>
          </w:p>
        </w:tc>
        <w:tc>
          <w:tcPr>
            <w:tcW w:w="1843" w:type="dxa"/>
          </w:tcPr>
          <w:p w:rsidR="00502B39" w:rsidRPr="002D500B" w:rsidRDefault="00502B39" w:rsidP="0077075F">
            <w:pPr>
              <w:adjustRightInd/>
              <w:jc w:val="center"/>
              <w:rPr>
                <w:sz w:val="28"/>
                <w:szCs w:val="28"/>
              </w:rPr>
            </w:pPr>
            <w:r w:rsidRPr="002D500B">
              <w:rPr>
                <w:sz w:val="28"/>
                <w:szCs w:val="28"/>
              </w:rPr>
              <w:t>номинация «Творческий циклон»</w:t>
            </w:r>
          </w:p>
        </w:tc>
        <w:tc>
          <w:tcPr>
            <w:tcW w:w="1559" w:type="dxa"/>
          </w:tcPr>
          <w:p w:rsidR="00502B39" w:rsidRPr="002D500B" w:rsidRDefault="00502B39" w:rsidP="0077075F">
            <w:pPr>
              <w:adjustRightInd/>
              <w:jc w:val="center"/>
              <w:rPr>
                <w:sz w:val="28"/>
                <w:szCs w:val="28"/>
              </w:rPr>
            </w:pPr>
            <w:r w:rsidRPr="002D500B">
              <w:rPr>
                <w:sz w:val="28"/>
                <w:szCs w:val="28"/>
              </w:rPr>
              <w:t>номинация «Научный фронт»</w:t>
            </w:r>
          </w:p>
        </w:tc>
        <w:tc>
          <w:tcPr>
            <w:tcW w:w="1701" w:type="dxa"/>
          </w:tcPr>
          <w:p w:rsidR="00502B39" w:rsidRPr="002D500B" w:rsidRDefault="00502B39" w:rsidP="0077075F">
            <w:pPr>
              <w:adjustRightInd/>
              <w:jc w:val="center"/>
              <w:rPr>
                <w:sz w:val="28"/>
                <w:szCs w:val="28"/>
              </w:rPr>
            </w:pPr>
            <w:r w:rsidRPr="002D500B">
              <w:rPr>
                <w:sz w:val="28"/>
                <w:szCs w:val="28"/>
              </w:rPr>
              <w:t>номинация «Метод</w:t>
            </w:r>
            <w:r w:rsidR="002C20E3">
              <w:rPr>
                <w:sz w:val="28"/>
                <w:szCs w:val="28"/>
              </w:rPr>
              <w:t>-</w:t>
            </w:r>
            <w:r w:rsidRPr="002D500B">
              <w:rPr>
                <w:sz w:val="28"/>
                <w:szCs w:val="28"/>
              </w:rPr>
              <w:t>станция»</w:t>
            </w:r>
          </w:p>
        </w:tc>
      </w:tr>
      <w:tr w:rsidR="00594CC5" w:rsidRPr="002D500B" w:rsidTr="008C07AD">
        <w:trPr>
          <w:jc w:val="center"/>
        </w:trPr>
        <w:tc>
          <w:tcPr>
            <w:tcW w:w="594" w:type="dxa"/>
          </w:tcPr>
          <w:p w:rsidR="00502B39" w:rsidRPr="002D500B" w:rsidRDefault="00502B39" w:rsidP="00502B39">
            <w:pPr>
              <w:adjustRightInd/>
              <w:jc w:val="center"/>
              <w:rPr>
                <w:sz w:val="28"/>
                <w:szCs w:val="28"/>
              </w:rPr>
            </w:pPr>
            <w:r w:rsidRPr="002D500B">
              <w:rPr>
                <w:sz w:val="28"/>
                <w:szCs w:val="28"/>
              </w:rPr>
              <w:t>1</w:t>
            </w:r>
          </w:p>
        </w:tc>
        <w:tc>
          <w:tcPr>
            <w:tcW w:w="3087" w:type="dxa"/>
          </w:tcPr>
          <w:p w:rsidR="00502B39" w:rsidRPr="002D500B" w:rsidRDefault="00502B39" w:rsidP="00502B39">
            <w:pPr>
              <w:adjustRightInd/>
              <w:jc w:val="both"/>
              <w:rPr>
                <w:sz w:val="28"/>
                <w:szCs w:val="28"/>
              </w:rPr>
            </w:pPr>
            <w:r w:rsidRPr="002D500B">
              <w:rPr>
                <w:sz w:val="28"/>
                <w:szCs w:val="28"/>
              </w:rPr>
              <w:t>Студенты</w:t>
            </w:r>
          </w:p>
        </w:tc>
        <w:tc>
          <w:tcPr>
            <w:tcW w:w="1843" w:type="dxa"/>
          </w:tcPr>
          <w:p w:rsidR="00502B39" w:rsidRPr="002D500B" w:rsidRDefault="00502B39" w:rsidP="00502B39">
            <w:pPr>
              <w:adjustRightInd/>
              <w:jc w:val="both"/>
              <w:rPr>
                <w:sz w:val="28"/>
                <w:szCs w:val="28"/>
              </w:rPr>
            </w:pPr>
          </w:p>
        </w:tc>
        <w:tc>
          <w:tcPr>
            <w:tcW w:w="2268" w:type="dxa"/>
          </w:tcPr>
          <w:p w:rsidR="00502B39" w:rsidRPr="002D500B" w:rsidRDefault="00502B39" w:rsidP="00502B39">
            <w:pPr>
              <w:adjustRightInd/>
              <w:jc w:val="both"/>
              <w:rPr>
                <w:sz w:val="28"/>
                <w:szCs w:val="28"/>
              </w:rPr>
            </w:pPr>
          </w:p>
        </w:tc>
        <w:tc>
          <w:tcPr>
            <w:tcW w:w="1559" w:type="dxa"/>
          </w:tcPr>
          <w:p w:rsidR="00502B39" w:rsidRPr="002D500B" w:rsidRDefault="00502B39" w:rsidP="00502B39">
            <w:pPr>
              <w:adjustRightInd/>
              <w:jc w:val="both"/>
              <w:rPr>
                <w:sz w:val="28"/>
                <w:szCs w:val="28"/>
              </w:rPr>
            </w:pPr>
          </w:p>
        </w:tc>
        <w:tc>
          <w:tcPr>
            <w:tcW w:w="1843" w:type="dxa"/>
          </w:tcPr>
          <w:p w:rsidR="00502B39" w:rsidRPr="002D500B" w:rsidRDefault="00502B39" w:rsidP="00502B39">
            <w:pPr>
              <w:adjustRightInd/>
              <w:jc w:val="both"/>
              <w:rPr>
                <w:sz w:val="28"/>
                <w:szCs w:val="28"/>
              </w:rPr>
            </w:pPr>
          </w:p>
        </w:tc>
        <w:tc>
          <w:tcPr>
            <w:tcW w:w="1559" w:type="dxa"/>
          </w:tcPr>
          <w:p w:rsidR="00502B39" w:rsidRPr="002D500B" w:rsidRDefault="00502B39" w:rsidP="00502B39">
            <w:pPr>
              <w:adjustRightInd/>
              <w:jc w:val="both"/>
              <w:rPr>
                <w:sz w:val="28"/>
                <w:szCs w:val="28"/>
              </w:rPr>
            </w:pPr>
          </w:p>
        </w:tc>
        <w:tc>
          <w:tcPr>
            <w:tcW w:w="1701" w:type="dxa"/>
          </w:tcPr>
          <w:p w:rsidR="00502B39" w:rsidRPr="002D500B" w:rsidRDefault="00502B39" w:rsidP="00502B39">
            <w:pPr>
              <w:adjustRightInd/>
              <w:jc w:val="both"/>
              <w:rPr>
                <w:sz w:val="28"/>
                <w:szCs w:val="28"/>
              </w:rPr>
            </w:pPr>
          </w:p>
        </w:tc>
      </w:tr>
      <w:tr w:rsidR="00594CC5" w:rsidRPr="002D500B" w:rsidTr="008C07AD">
        <w:trPr>
          <w:jc w:val="center"/>
        </w:trPr>
        <w:tc>
          <w:tcPr>
            <w:tcW w:w="594" w:type="dxa"/>
          </w:tcPr>
          <w:p w:rsidR="00502B39" w:rsidRPr="002D500B" w:rsidRDefault="00502B39" w:rsidP="00502B39">
            <w:pPr>
              <w:adjustRightInd/>
              <w:jc w:val="center"/>
              <w:rPr>
                <w:sz w:val="28"/>
                <w:szCs w:val="28"/>
              </w:rPr>
            </w:pPr>
            <w:r w:rsidRPr="002D500B">
              <w:rPr>
                <w:sz w:val="28"/>
                <w:szCs w:val="28"/>
              </w:rPr>
              <w:t>2</w:t>
            </w:r>
          </w:p>
        </w:tc>
        <w:tc>
          <w:tcPr>
            <w:tcW w:w="3087" w:type="dxa"/>
          </w:tcPr>
          <w:p w:rsidR="00502B39" w:rsidRPr="002D500B" w:rsidRDefault="00502B39" w:rsidP="00502B39">
            <w:pPr>
              <w:adjustRightInd/>
              <w:jc w:val="both"/>
              <w:rPr>
                <w:sz w:val="28"/>
                <w:szCs w:val="28"/>
              </w:rPr>
            </w:pPr>
            <w:r w:rsidRPr="002D500B">
              <w:rPr>
                <w:sz w:val="28"/>
                <w:szCs w:val="28"/>
              </w:rPr>
              <w:t>Аспиранты (адъюнкты)</w:t>
            </w:r>
          </w:p>
        </w:tc>
        <w:tc>
          <w:tcPr>
            <w:tcW w:w="1843" w:type="dxa"/>
          </w:tcPr>
          <w:p w:rsidR="00502B39" w:rsidRPr="002D500B" w:rsidRDefault="00502B39" w:rsidP="00502B39">
            <w:pPr>
              <w:adjustRightInd/>
              <w:jc w:val="both"/>
              <w:rPr>
                <w:sz w:val="28"/>
                <w:szCs w:val="28"/>
              </w:rPr>
            </w:pPr>
          </w:p>
        </w:tc>
        <w:tc>
          <w:tcPr>
            <w:tcW w:w="2268" w:type="dxa"/>
          </w:tcPr>
          <w:p w:rsidR="00502B39" w:rsidRPr="002D500B" w:rsidRDefault="00502B39" w:rsidP="00502B39">
            <w:pPr>
              <w:adjustRightInd/>
              <w:jc w:val="both"/>
              <w:rPr>
                <w:sz w:val="28"/>
                <w:szCs w:val="28"/>
              </w:rPr>
            </w:pPr>
          </w:p>
        </w:tc>
        <w:tc>
          <w:tcPr>
            <w:tcW w:w="1559" w:type="dxa"/>
          </w:tcPr>
          <w:p w:rsidR="00502B39" w:rsidRPr="002D500B" w:rsidRDefault="00502B39" w:rsidP="00502B39">
            <w:pPr>
              <w:adjustRightInd/>
              <w:jc w:val="both"/>
              <w:rPr>
                <w:sz w:val="28"/>
                <w:szCs w:val="28"/>
              </w:rPr>
            </w:pPr>
          </w:p>
        </w:tc>
        <w:tc>
          <w:tcPr>
            <w:tcW w:w="1843" w:type="dxa"/>
          </w:tcPr>
          <w:p w:rsidR="00502B39" w:rsidRPr="002D500B" w:rsidRDefault="00502B39" w:rsidP="00502B39">
            <w:pPr>
              <w:adjustRightInd/>
              <w:jc w:val="both"/>
              <w:rPr>
                <w:sz w:val="28"/>
                <w:szCs w:val="28"/>
              </w:rPr>
            </w:pPr>
          </w:p>
        </w:tc>
        <w:tc>
          <w:tcPr>
            <w:tcW w:w="1559" w:type="dxa"/>
          </w:tcPr>
          <w:p w:rsidR="00502B39" w:rsidRPr="002D500B" w:rsidRDefault="00502B39" w:rsidP="00502B39">
            <w:pPr>
              <w:adjustRightInd/>
              <w:jc w:val="both"/>
              <w:rPr>
                <w:sz w:val="28"/>
                <w:szCs w:val="28"/>
              </w:rPr>
            </w:pPr>
          </w:p>
        </w:tc>
        <w:tc>
          <w:tcPr>
            <w:tcW w:w="1701" w:type="dxa"/>
          </w:tcPr>
          <w:p w:rsidR="00502B39" w:rsidRPr="002D500B" w:rsidRDefault="00502B39" w:rsidP="00502B39">
            <w:pPr>
              <w:adjustRightInd/>
              <w:jc w:val="both"/>
              <w:rPr>
                <w:sz w:val="28"/>
                <w:szCs w:val="28"/>
              </w:rPr>
            </w:pPr>
          </w:p>
        </w:tc>
      </w:tr>
      <w:tr w:rsidR="00594CC5" w:rsidRPr="002D500B" w:rsidTr="008C07AD">
        <w:trPr>
          <w:jc w:val="center"/>
        </w:trPr>
        <w:tc>
          <w:tcPr>
            <w:tcW w:w="594" w:type="dxa"/>
          </w:tcPr>
          <w:p w:rsidR="00502B39" w:rsidRPr="002D500B" w:rsidRDefault="00502B39" w:rsidP="00502B39">
            <w:pPr>
              <w:adjustRightInd/>
              <w:jc w:val="center"/>
              <w:rPr>
                <w:sz w:val="28"/>
                <w:szCs w:val="28"/>
              </w:rPr>
            </w:pPr>
            <w:r w:rsidRPr="002D500B">
              <w:rPr>
                <w:sz w:val="28"/>
                <w:szCs w:val="28"/>
              </w:rPr>
              <w:t>3</w:t>
            </w:r>
          </w:p>
        </w:tc>
        <w:tc>
          <w:tcPr>
            <w:tcW w:w="3087" w:type="dxa"/>
          </w:tcPr>
          <w:p w:rsidR="00502B39" w:rsidRPr="002D500B" w:rsidRDefault="00502B39" w:rsidP="00502B39">
            <w:pPr>
              <w:adjustRightInd/>
              <w:jc w:val="both"/>
              <w:rPr>
                <w:sz w:val="28"/>
                <w:szCs w:val="28"/>
              </w:rPr>
            </w:pPr>
            <w:r w:rsidRPr="002D500B">
              <w:rPr>
                <w:sz w:val="28"/>
                <w:szCs w:val="28"/>
              </w:rPr>
              <w:t>Ассистенты-стажеры</w:t>
            </w:r>
          </w:p>
        </w:tc>
        <w:tc>
          <w:tcPr>
            <w:tcW w:w="1843" w:type="dxa"/>
          </w:tcPr>
          <w:p w:rsidR="00502B39" w:rsidRPr="002D500B" w:rsidRDefault="00502B39" w:rsidP="00502B39">
            <w:pPr>
              <w:adjustRightInd/>
              <w:jc w:val="both"/>
              <w:rPr>
                <w:sz w:val="28"/>
                <w:szCs w:val="28"/>
              </w:rPr>
            </w:pPr>
          </w:p>
        </w:tc>
        <w:tc>
          <w:tcPr>
            <w:tcW w:w="2268" w:type="dxa"/>
          </w:tcPr>
          <w:p w:rsidR="00502B39" w:rsidRPr="002D500B" w:rsidRDefault="00502B39" w:rsidP="00502B39">
            <w:pPr>
              <w:adjustRightInd/>
              <w:jc w:val="both"/>
              <w:rPr>
                <w:sz w:val="28"/>
                <w:szCs w:val="28"/>
              </w:rPr>
            </w:pPr>
          </w:p>
        </w:tc>
        <w:tc>
          <w:tcPr>
            <w:tcW w:w="1559" w:type="dxa"/>
          </w:tcPr>
          <w:p w:rsidR="00502B39" w:rsidRPr="002D500B" w:rsidRDefault="00502B39" w:rsidP="00502B39">
            <w:pPr>
              <w:adjustRightInd/>
              <w:jc w:val="both"/>
              <w:rPr>
                <w:sz w:val="28"/>
                <w:szCs w:val="28"/>
              </w:rPr>
            </w:pPr>
          </w:p>
        </w:tc>
        <w:tc>
          <w:tcPr>
            <w:tcW w:w="1843" w:type="dxa"/>
          </w:tcPr>
          <w:p w:rsidR="00502B39" w:rsidRPr="002D500B" w:rsidRDefault="00502B39" w:rsidP="00502B39">
            <w:pPr>
              <w:adjustRightInd/>
              <w:jc w:val="both"/>
              <w:rPr>
                <w:sz w:val="28"/>
                <w:szCs w:val="28"/>
              </w:rPr>
            </w:pPr>
          </w:p>
        </w:tc>
        <w:tc>
          <w:tcPr>
            <w:tcW w:w="1559" w:type="dxa"/>
          </w:tcPr>
          <w:p w:rsidR="00502B39" w:rsidRPr="002D500B" w:rsidRDefault="00502B39" w:rsidP="00502B39">
            <w:pPr>
              <w:adjustRightInd/>
              <w:jc w:val="both"/>
              <w:rPr>
                <w:sz w:val="28"/>
                <w:szCs w:val="28"/>
              </w:rPr>
            </w:pPr>
          </w:p>
        </w:tc>
        <w:tc>
          <w:tcPr>
            <w:tcW w:w="1701" w:type="dxa"/>
          </w:tcPr>
          <w:p w:rsidR="00502B39" w:rsidRPr="002D500B" w:rsidRDefault="00502B39" w:rsidP="00502B39">
            <w:pPr>
              <w:adjustRightInd/>
              <w:jc w:val="both"/>
              <w:rPr>
                <w:sz w:val="28"/>
                <w:szCs w:val="28"/>
              </w:rPr>
            </w:pPr>
          </w:p>
        </w:tc>
      </w:tr>
      <w:tr w:rsidR="00594CC5" w:rsidRPr="002D500B" w:rsidTr="008C07AD">
        <w:trPr>
          <w:jc w:val="center"/>
        </w:trPr>
        <w:tc>
          <w:tcPr>
            <w:tcW w:w="594" w:type="dxa"/>
          </w:tcPr>
          <w:p w:rsidR="00502B39" w:rsidRPr="002D500B" w:rsidRDefault="00502B39" w:rsidP="00502B39">
            <w:pPr>
              <w:adjustRightInd/>
              <w:jc w:val="center"/>
              <w:rPr>
                <w:sz w:val="28"/>
                <w:szCs w:val="28"/>
              </w:rPr>
            </w:pPr>
            <w:r w:rsidRPr="002D500B">
              <w:rPr>
                <w:sz w:val="28"/>
                <w:szCs w:val="28"/>
              </w:rPr>
              <w:t>4</w:t>
            </w:r>
          </w:p>
        </w:tc>
        <w:tc>
          <w:tcPr>
            <w:tcW w:w="3087" w:type="dxa"/>
          </w:tcPr>
          <w:p w:rsidR="00502B39" w:rsidRPr="002D500B" w:rsidRDefault="00502B39" w:rsidP="00502B39">
            <w:pPr>
              <w:adjustRightInd/>
              <w:jc w:val="both"/>
              <w:rPr>
                <w:sz w:val="28"/>
                <w:szCs w:val="28"/>
              </w:rPr>
            </w:pPr>
            <w:r w:rsidRPr="002D500B">
              <w:rPr>
                <w:sz w:val="28"/>
                <w:szCs w:val="28"/>
              </w:rPr>
              <w:t>Ординаторы</w:t>
            </w:r>
          </w:p>
        </w:tc>
        <w:tc>
          <w:tcPr>
            <w:tcW w:w="1843" w:type="dxa"/>
          </w:tcPr>
          <w:p w:rsidR="00502B39" w:rsidRPr="002D500B" w:rsidRDefault="00502B39" w:rsidP="00502B39">
            <w:pPr>
              <w:adjustRightInd/>
              <w:jc w:val="both"/>
              <w:rPr>
                <w:sz w:val="28"/>
                <w:szCs w:val="28"/>
              </w:rPr>
            </w:pPr>
          </w:p>
        </w:tc>
        <w:tc>
          <w:tcPr>
            <w:tcW w:w="2268" w:type="dxa"/>
          </w:tcPr>
          <w:p w:rsidR="00502B39" w:rsidRPr="002D500B" w:rsidRDefault="00502B39" w:rsidP="00502B39">
            <w:pPr>
              <w:adjustRightInd/>
              <w:jc w:val="both"/>
              <w:rPr>
                <w:sz w:val="28"/>
                <w:szCs w:val="28"/>
              </w:rPr>
            </w:pPr>
          </w:p>
        </w:tc>
        <w:tc>
          <w:tcPr>
            <w:tcW w:w="1559" w:type="dxa"/>
          </w:tcPr>
          <w:p w:rsidR="00502B39" w:rsidRPr="002D500B" w:rsidRDefault="00502B39" w:rsidP="00502B39">
            <w:pPr>
              <w:adjustRightInd/>
              <w:jc w:val="both"/>
              <w:rPr>
                <w:sz w:val="28"/>
                <w:szCs w:val="28"/>
              </w:rPr>
            </w:pPr>
          </w:p>
        </w:tc>
        <w:tc>
          <w:tcPr>
            <w:tcW w:w="1843" w:type="dxa"/>
          </w:tcPr>
          <w:p w:rsidR="00502B39" w:rsidRPr="002D500B" w:rsidRDefault="00502B39" w:rsidP="00502B39">
            <w:pPr>
              <w:adjustRightInd/>
              <w:jc w:val="both"/>
              <w:rPr>
                <w:sz w:val="28"/>
                <w:szCs w:val="28"/>
              </w:rPr>
            </w:pPr>
          </w:p>
        </w:tc>
        <w:tc>
          <w:tcPr>
            <w:tcW w:w="1559" w:type="dxa"/>
          </w:tcPr>
          <w:p w:rsidR="00502B39" w:rsidRPr="002D500B" w:rsidRDefault="00502B39" w:rsidP="00502B39">
            <w:pPr>
              <w:adjustRightInd/>
              <w:jc w:val="both"/>
              <w:rPr>
                <w:sz w:val="28"/>
                <w:szCs w:val="28"/>
              </w:rPr>
            </w:pPr>
          </w:p>
        </w:tc>
        <w:tc>
          <w:tcPr>
            <w:tcW w:w="1701" w:type="dxa"/>
          </w:tcPr>
          <w:p w:rsidR="00502B39" w:rsidRPr="002D500B" w:rsidRDefault="00502B39" w:rsidP="00502B39">
            <w:pPr>
              <w:adjustRightInd/>
              <w:jc w:val="both"/>
              <w:rPr>
                <w:sz w:val="28"/>
                <w:szCs w:val="28"/>
              </w:rPr>
            </w:pPr>
          </w:p>
        </w:tc>
      </w:tr>
      <w:tr w:rsidR="00594CC5" w:rsidRPr="002D500B" w:rsidTr="008C07AD">
        <w:trPr>
          <w:jc w:val="center"/>
        </w:trPr>
        <w:tc>
          <w:tcPr>
            <w:tcW w:w="594" w:type="dxa"/>
          </w:tcPr>
          <w:p w:rsidR="00502B39" w:rsidRPr="002D500B" w:rsidRDefault="00502B39" w:rsidP="00502B39">
            <w:pPr>
              <w:adjustRightInd/>
              <w:jc w:val="center"/>
              <w:rPr>
                <w:sz w:val="28"/>
                <w:szCs w:val="28"/>
              </w:rPr>
            </w:pPr>
            <w:r w:rsidRPr="002D500B">
              <w:rPr>
                <w:sz w:val="28"/>
                <w:szCs w:val="28"/>
              </w:rPr>
              <w:t>5</w:t>
            </w:r>
          </w:p>
        </w:tc>
        <w:tc>
          <w:tcPr>
            <w:tcW w:w="3087" w:type="dxa"/>
          </w:tcPr>
          <w:p w:rsidR="00502B39" w:rsidRPr="002D500B" w:rsidRDefault="00502B39" w:rsidP="00502B39">
            <w:pPr>
              <w:adjustRightInd/>
              <w:jc w:val="both"/>
              <w:rPr>
                <w:sz w:val="28"/>
                <w:szCs w:val="28"/>
              </w:rPr>
            </w:pPr>
            <w:r w:rsidRPr="002D500B">
              <w:rPr>
                <w:sz w:val="28"/>
                <w:szCs w:val="28"/>
              </w:rPr>
              <w:t>Преподаватели</w:t>
            </w:r>
          </w:p>
        </w:tc>
        <w:tc>
          <w:tcPr>
            <w:tcW w:w="1843" w:type="dxa"/>
          </w:tcPr>
          <w:p w:rsidR="00502B39" w:rsidRPr="002D500B" w:rsidRDefault="00502B39" w:rsidP="00502B39">
            <w:pPr>
              <w:adjustRightInd/>
              <w:jc w:val="both"/>
              <w:rPr>
                <w:sz w:val="28"/>
                <w:szCs w:val="28"/>
              </w:rPr>
            </w:pPr>
          </w:p>
        </w:tc>
        <w:tc>
          <w:tcPr>
            <w:tcW w:w="2268" w:type="dxa"/>
          </w:tcPr>
          <w:p w:rsidR="00502B39" w:rsidRPr="002D500B" w:rsidRDefault="00502B39" w:rsidP="00502B39">
            <w:pPr>
              <w:adjustRightInd/>
              <w:jc w:val="both"/>
              <w:rPr>
                <w:sz w:val="28"/>
                <w:szCs w:val="28"/>
              </w:rPr>
            </w:pPr>
          </w:p>
        </w:tc>
        <w:tc>
          <w:tcPr>
            <w:tcW w:w="1559" w:type="dxa"/>
          </w:tcPr>
          <w:p w:rsidR="00502B39" w:rsidRPr="002D500B" w:rsidRDefault="00502B39" w:rsidP="00502B39">
            <w:pPr>
              <w:adjustRightInd/>
              <w:jc w:val="both"/>
              <w:rPr>
                <w:sz w:val="28"/>
                <w:szCs w:val="28"/>
              </w:rPr>
            </w:pPr>
          </w:p>
        </w:tc>
        <w:tc>
          <w:tcPr>
            <w:tcW w:w="1843" w:type="dxa"/>
          </w:tcPr>
          <w:p w:rsidR="00502B39" w:rsidRPr="002D500B" w:rsidRDefault="00502B39" w:rsidP="00502B39">
            <w:pPr>
              <w:adjustRightInd/>
              <w:jc w:val="both"/>
              <w:rPr>
                <w:sz w:val="28"/>
                <w:szCs w:val="28"/>
              </w:rPr>
            </w:pPr>
          </w:p>
        </w:tc>
        <w:tc>
          <w:tcPr>
            <w:tcW w:w="1559" w:type="dxa"/>
          </w:tcPr>
          <w:p w:rsidR="00502B39" w:rsidRPr="002D500B" w:rsidRDefault="00502B39" w:rsidP="00502B39">
            <w:pPr>
              <w:adjustRightInd/>
              <w:jc w:val="both"/>
              <w:rPr>
                <w:sz w:val="28"/>
                <w:szCs w:val="28"/>
              </w:rPr>
            </w:pPr>
          </w:p>
        </w:tc>
        <w:tc>
          <w:tcPr>
            <w:tcW w:w="1701" w:type="dxa"/>
          </w:tcPr>
          <w:p w:rsidR="00502B39" w:rsidRPr="002D500B" w:rsidRDefault="00502B39" w:rsidP="00502B39">
            <w:pPr>
              <w:adjustRightInd/>
              <w:jc w:val="both"/>
              <w:rPr>
                <w:sz w:val="28"/>
                <w:szCs w:val="28"/>
              </w:rPr>
            </w:pPr>
          </w:p>
        </w:tc>
      </w:tr>
      <w:tr w:rsidR="00594CC5" w:rsidRPr="002D500B" w:rsidTr="008C07AD">
        <w:trPr>
          <w:jc w:val="center"/>
        </w:trPr>
        <w:tc>
          <w:tcPr>
            <w:tcW w:w="594" w:type="dxa"/>
          </w:tcPr>
          <w:p w:rsidR="00502B39" w:rsidRPr="002D500B" w:rsidRDefault="00502B39" w:rsidP="0077075F">
            <w:pPr>
              <w:adjustRightInd/>
              <w:jc w:val="center"/>
              <w:rPr>
                <w:sz w:val="28"/>
                <w:szCs w:val="28"/>
              </w:rPr>
            </w:pPr>
            <w:r w:rsidRPr="002D500B">
              <w:rPr>
                <w:sz w:val="28"/>
                <w:szCs w:val="28"/>
              </w:rPr>
              <w:t>6</w:t>
            </w:r>
          </w:p>
        </w:tc>
        <w:tc>
          <w:tcPr>
            <w:tcW w:w="3087" w:type="dxa"/>
          </w:tcPr>
          <w:p w:rsidR="00502B39" w:rsidRPr="002D500B" w:rsidRDefault="00502B39" w:rsidP="0077075F">
            <w:pPr>
              <w:adjustRightInd/>
              <w:jc w:val="both"/>
              <w:rPr>
                <w:b/>
                <w:sz w:val="28"/>
                <w:szCs w:val="28"/>
              </w:rPr>
            </w:pPr>
            <w:r w:rsidRPr="002D500B">
              <w:rPr>
                <w:b/>
                <w:sz w:val="28"/>
                <w:szCs w:val="28"/>
              </w:rPr>
              <w:t>Всего</w:t>
            </w:r>
          </w:p>
        </w:tc>
        <w:tc>
          <w:tcPr>
            <w:tcW w:w="1843" w:type="dxa"/>
          </w:tcPr>
          <w:p w:rsidR="00502B39" w:rsidRPr="002D500B" w:rsidRDefault="00502B39" w:rsidP="0077075F">
            <w:pPr>
              <w:adjustRightInd/>
              <w:jc w:val="both"/>
              <w:rPr>
                <w:sz w:val="28"/>
                <w:szCs w:val="28"/>
              </w:rPr>
            </w:pPr>
          </w:p>
        </w:tc>
        <w:tc>
          <w:tcPr>
            <w:tcW w:w="2268" w:type="dxa"/>
          </w:tcPr>
          <w:p w:rsidR="00502B39" w:rsidRPr="002D500B" w:rsidRDefault="00502B39" w:rsidP="0077075F">
            <w:pPr>
              <w:adjustRightInd/>
              <w:jc w:val="both"/>
              <w:rPr>
                <w:sz w:val="28"/>
                <w:szCs w:val="28"/>
              </w:rPr>
            </w:pPr>
          </w:p>
        </w:tc>
        <w:tc>
          <w:tcPr>
            <w:tcW w:w="1559" w:type="dxa"/>
          </w:tcPr>
          <w:p w:rsidR="00502B39" w:rsidRPr="002D500B" w:rsidRDefault="00502B39" w:rsidP="0077075F">
            <w:pPr>
              <w:adjustRightInd/>
              <w:jc w:val="both"/>
              <w:rPr>
                <w:sz w:val="28"/>
                <w:szCs w:val="28"/>
              </w:rPr>
            </w:pPr>
          </w:p>
        </w:tc>
        <w:tc>
          <w:tcPr>
            <w:tcW w:w="1843" w:type="dxa"/>
          </w:tcPr>
          <w:p w:rsidR="00502B39" w:rsidRPr="002D500B" w:rsidRDefault="00502B39" w:rsidP="0077075F">
            <w:pPr>
              <w:adjustRightInd/>
              <w:jc w:val="both"/>
              <w:rPr>
                <w:sz w:val="28"/>
                <w:szCs w:val="28"/>
              </w:rPr>
            </w:pPr>
          </w:p>
        </w:tc>
        <w:tc>
          <w:tcPr>
            <w:tcW w:w="1559" w:type="dxa"/>
          </w:tcPr>
          <w:p w:rsidR="00502B39" w:rsidRPr="002D500B" w:rsidRDefault="00502B39" w:rsidP="0077075F">
            <w:pPr>
              <w:adjustRightInd/>
              <w:jc w:val="both"/>
              <w:rPr>
                <w:sz w:val="28"/>
                <w:szCs w:val="28"/>
              </w:rPr>
            </w:pPr>
          </w:p>
        </w:tc>
        <w:tc>
          <w:tcPr>
            <w:tcW w:w="1701" w:type="dxa"/>
          </w:tcPr>
          <w:p w:rsidR="00502B39" w:rsidRPr="002D500B" w:rsidRDefault="00502B39" w:rsidP="0077075F">
            <w:pPr>
              <w:adjustRightInd/>
              <w:jc w:val="both"/>
              <w:rPr>
                <w:sz w:val="28"/>
                <w:szCs w:val="28"/>
              </w:rPr>
            </w:pPr>
          </w:p>
        </w:tc>
      </w:tr>
    </w:tbl>
    <w:p w:rsidR="001E0C2E" w:rsidRPr="002D500B" w:rsidRDefault="001E0C2E" w:rsidP="008C07AD">
      <w:pPr>
        <w:adjustRightInd/>
        <w:ind w:left="12474" w:right="114"/>
        <w:jc w:val="both"/>
        <w:rPr>
          <w:sz w:val="28"/>
          <w:szCs w:val="28"/>
        </w:rPr>
      </w:pPr>
      <w:r w:rsidRPr="002D500B">
        <w:rPr>
          <w:sz w:val="28"/>
          <w:szCs w:val="28"/>
        </w:rPr>
        <w:lastRenderedPageBreak/>
        <w:t>Таблица № 2</w:t>
      </w:r>
    </w:p>
    <w:p w:rsidR="001E0C2E" w:rsidRPr="002D500B" w:rsidRDefault="001E0C2E" w:rsidP="001E0C2E">
      <w:pPr>
        <w:adjustRightInd/>
        <w:jc w:val="both"/>
        <w:rPr>
          <w:sz w:val="10"/>
          <w:szCs w:val="10"/>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06"/>
        <w:gridCol w:w="3047"/>
        <w:gridCol w:w="2538"/>
        <w:gridCol w:w="1842"/>
        <w:gridCol w:w="1843"/>
        <w:gridCol w:w="2268"/>
        <w:gridCol w:w="2977"/>
      </w:tblGrid>
      <w:tr w:rsidR="001E0C2E" w:rsidRPr="002D500B" w:rsidTr="008C07AD">
        <w:trPr>
          <w:jc w:val="center"/>
        </w:trPr>
        <w:tc>
          <w:tcPr>
            <w:tcW w:w="506" w:type="dxa"/>
          </w:tcPr>
          <w:p w:rsidR="001E0C2E" w:rsidRPr="002D500B" w:rsidRDefault="001E0C2E" w:rsidP="0077075F">
            <w:pPr>
              <w:adjustRightInd/>
              <w:jc w:val="center"/>
              <w:rPr>
                <w:sz w:val="26"/>
                <w:szCs w:val="26"/>
              </w:rPr>
            </w:pPr>
            <w:r w:rsidRPr="002D500B">
              <w:rPr>
                <w:sz w:val="26"/>
                <w:szCs w:val="26"/>
              </w:rPr>
              <w:t xml:space="preserve">№ </w:t>
            </w:r>
          </w:p>
          <w:p w:rsidR="001E0C2E" w:rsidRPr="002D500B" w:rsidRDefault="001E0C2E" w:rsidP="0077075F">
            <w:pPr>
              <w:adjustRightInd/>
              <w:jc w:val="center"/>
              <w:rPr>
                <w:sz w:val="26"/>
                <w:szCs w:val="26"/>
              </w:rPr>
            </w:pPr>
            <w:r w:rsidRPr="002D500B">
              <w:rPr>
                <w:sz w:val="26"/>
                <w:szCs w:val="26"/>
              </w:rPr>
              <w:t>п/п</w:t>
            </w:r>
          </w:p>
        </w:tc>
        <w:tc>
          <w:tcPr>
            <w:tcW w:w="3047" w:type="dxa"/>
          </w:tcPr>
          <w:p w:rsidR="001E0C2E" w:rsidRPr="002D500B" w:rsidRDefault="001E0C2E" w:rsidP="0077075F">
            <w:pPr>
              <w:adjustRightInd/>
              <w:jc w:val="center"/>
              <w:rPr>
                <w:sz w:val="26"/>
                <w:szCs w:val="26"/>
              </w:rPr>
            </w:pPr>
            <w:r w:rsidRPr="002D500B">
              <w:rPr>
                <w:sz w:val="26"/>
                <w:szCs w:val="26"/>
              </w:rPr>
              <w:t>Данные об авторе (коллективе авторов) работы</w:t>
            </w:r>
          </w:p>
        </w:tc>
        <w:tc>
          <w:tcPr>
            <w:tcW w:w="2538" w:type="dxa"/>
          </w:tcPr>
          <w:p w:rsidR="001E0C2E" w:rsidRPr="002D500B" w:rsidRDefault="001E0C2E" w:rsidP="0077075F">
            <w:pPr>
              <w:adjustRightInd/>
              <w:jc w:val="center"/>
              <w:rPr>
                <w:sz w:val="26"/>
                <w:szCs w:val="26"/>
              </w:rPr>
            </w:pPr>
            <w:r w:rsidRPr="002D500B">
              <w:rPr>
                <w:sz w:val="26"/>
                <w:szCs w:val="26"/>
              </w:rPr>
              <w:t xml:space="preserve">Наименование образовательной организации, </w:t>
            </w:r>
          </w:p>
          <w:p w:rsidR="001E0C2E" w:rsidRPr="002D500B" w:rsidRDefault="001E0C2E" w:rsidP="0077075F">
            <w:pPr>
              <w:adjustRightInd/>
              <w:jc w:val="center"/>
              <w:rPr>
                <w:sz w:val="26"/>
                <w:szCs w:val="26"/>
              </w:rPr>
            </w:pPr>
            <w:r w:rsidRPr="002D500B">
              <w:rPr>
                <w:sz w:val="26"/>
                <w:szCs w:val="26"/>
              </w:rPr>
              <w:t>ФИО руководителя,</w:t>
            </w:r>
          </w:p>
          <w:p w:rsidR="001E0C2E" w:rsidRPr="002D500B" w:rsidRDefault="001E0C2E" w:rsidP="0077075F">
            <w:pPr>
              <w:adjustRightInd/>
              <w:jc w:val="center"/>
              <w:rPr>
                <w:sz w:val="26"/>
                <w:szCs w:val="26"/>
              </w:rPr>
            </w:pPr>
            <w:r w:rsidRPr="002D500B">
              <w:rPr>
                <w:sz w:val="26"/>
                <w:szCs w:val="26"/>
              </w:rPr>
              <w:t>адрес</w:t>
            </w:r>
          </w:p>
        </w:tc>
        <w:tc>
          <w:tcPr>
            <w:tcW w:w="1842" w:type="dxa"/>
          </w:tcPr>
          <w:p w:rsidR="001E0C2E" w:rsidRPr="002D500B" w:rsidRDefault="001E0C2E" w:rsidP="0077075F">
            <w:pPr>
              <w:adjustRightInd/>
              <w:jc w:val="center"/>
              <w:rPr>
                <w:sz w:val="26"/>
                <w:szCs w:val="26"/>
              </w:rPr>
            </w:pPr>
            <w:r w:rsidRPr="002D500B">
              <w:rPr>
                <w:sz w:val="26"/>
                <w:szCs w:val="26"/>
              </w:rPr>
              <w:t>Наименование работы</w:t>
            </w:r>
          </w:p>
        </w:tc>
        <w:tc>
          <w:tcPr>
            <w:tcW w:w="1843" w:type="dxa"/>
          </w:tcPr>
          <w:p w:rsidR="001E0C2E" w:rsidRPr="002D500B" w:rsidRDefault="001E0C2E" w:rsidP="0077075F">
            <w:pPr>
              <w:adjustRightInd/>
              <w:jc w:val="center"/>
              <w:rPr>
                <w:sz w:val="26"/>
                <w:szCs w:val="26"/>
              </w:rPr>
            </w:pPr>
            <w:r w:rsidRPr="002D500B">
              <w:rPr>
                <w:sz w:val="26"/>
                <w:szCs w:val="26"/>
              </w:rPr>
              <w:t>Наименование</w:t>
            </w:r>
          </w:p>
          <w:p w:rsidR="001E0C2E" w:rsidRPr="002D500B" w:rsidRDefault="001E0C2E" w:rsidP="0077075F">
            <w:pPr>
              <w:adjustRightInd/>
              <w:jc w:val="center"/>
              <w:rPr>
                <w:sz w:val="26"/>
                <w:szCs w:val="26"/>
              </w:rPr>
            </w:pPr>
            <w:r w:rsidRPr="002D500B">
              <w:rPr>
                <w:sz w:val="26"/>
                <w:szCs w:val="26"/>
              </w:rPr>
              <w:t>номинации</w:t>
            </w:r>
          </w:p>
        </w:tc>
        <w:tc>
          <w:tcPr>
            <w:tcW w:w="2268" w:type="dxa"/>
          </w:tcPr>
          <w:p w:rsidR="001E0C2E" w:rsidRPr="002D500B" w:rsidRDefault="001E0C2E" w:rsidP="0077075F">
            <w:pPr>
              <w:adjustRightInd/>
              <w:jc w:val="center"/>
              <w:rPr>
                <w:sz w:val="26"/>
                <w:szCs w:val="26"/>
              </w:rPr>
            </w:pPr>
            <w:r w:rsidRPr="002D500B">
              <w:rPr>
                <w:sz w:val="26"/>
                <w:szCs w:val="26"/>
              </w:rPr>
              <w:t>Данные о научном руководителе</w:t>
            </w:r>
            <w:r w:rsidRPr="002D500B">
              <w:rPr>
                <w:rStyle w:val="af1"/>
                <w:sz w:val="26"/>
                <w:szCs w:val="26"/>
              </w:rPr>
              <w:footnoteReference w:id="14"/>
            </w:r>
          </w:p>
          <w:p w:rsidR="001E0C2E" w:rsidRPr="002D500B" w:rsidRDefault="001E0C2E" w:rsidP="0077075F">
            <w:pPr>
              <w:adjustRightInd/>
              <w:jc w:val="center"/>
              <w:rPr>
                <w:sz w:val="26"/>
                <w:szCs w:val="26"/>
              </w:rPr>
            </w:pPr>
            <w:r w:rsidRPr="002D500B">
              <w:rPr>
                <w:sz w:val="26"/>
                <w:szCs w:val="26"/>
              </w:rPr>
              <w:t xml:space="preserve">(статус, звание, </w:t>
            </w:r>
          </w:p>
          <w:p w:rsidR="001E0C2E" w:rsidRPr="002D500B" w:rsidRDefault="001E0C2E" w:rsidP="0077075F">
            <w:pPr>
              <w:adjustRightInd/>
              <w:jc w:val="center"/>
              <w:rPr>
                <w:sz w:val="26"/>
                <w:szCs w:val="26"/>
              </w:rPr>
            </w:pPr>
            <w:r w:rsidRPr="002D500B">
              <w:rPr>
                <w:sz w:val="26"/>
                <w:szCs w:val="26"/>
              </w:rPr>
              <w:t xml:space="preserve">номер телефона) </w:t>
            </w:r>
          </w:p>
        </w:tc>
        <w:tc>
          <w:tcPr>
            <w:tcW w:w="2977" w:type="dxa"/>
          </w:tcPr>
          <w:p w:rsidR="001E0C2E" w:rsidRPr="002D500B" w:rsidRDefault="001E0C2E" w:rsidP="0077075F">
            <w:pPr>
              <w:adjustRightInd/>
              <w:jc w:val="center"/>
              <w:rPr>
                <w:sz w:val="26"/>
                <w:szCs w:val="26"/>
              </w:rPr>
            </w:pPr>
            <w:r w:rsidRPr="002D500B">
              <w:rPr>
                <w:sz w:val="26"/>
                <w:szCs w:val="26"/>
              </w:rPr>
              <w:t>Сведения о</w:t>
            </w:r>
            <w:r w:rsidR="004B3484" w:rsidRPr="002D500B">
              <w:rPr>
                <w:sz w:val="26"/>
                <w:szCs w:val="26"/>
              </w:rPr>
              <w:t>б</w:t>
            </w:r>
            <w:r w:rsidRPr="002D500B">
              <w:rPr>
                <w:sz w:val="26"/>
                <w:szCs w:val="26"/>
              </w:rPr>
              <w:t xml:space="preserve"> </w:t>
            </w:r>
            <w:r w:rsidR="004B3484" w:rsidRPr="002D500B">
              <w:rPr>
                <w:sz w:val="26"/>
                <w:szCs w:val="26"/>
              </w:rPr>
              <w:t xml:space="preserve">участии </w:t>
            </w:r>
            <w:r w:rsidR="00C538A2">
              <w:rPr>
                <w:sz w:val="26"/>
                <w:szCs w:val="26"/>
              </w:rPr>
              <w:br/>
            </w:r>
            <w:r w:rsidR="004B3484" w:rsidRPr="002D500B">
              <w:rPr>
                <w:sz w:val="26"/>
                <w:szCs w:val="26"/>
              </w:rPr>
              <w:t xml:space="preserve">и результате </w:t>
            </w:r>
            <w:r w:rsidR="00C538A2">
              <w:rPr>
                <w:sz w:val="26"/>
                <w:szCs w:val="26"/>
              </w:rPr>
              <w:t xml:space="preserve">участия </w:t>
            </w:r>
            <w:r w:rsidR="00C538A2">
              <w:rPr>
                <w:sz w:val="26"/>
                <w:szCs w:val="26"/>
              </w:rPr>
              <w:br/>
            </w:r>
            <w:r w:rsidR="004B3484" w:rsidRPr="002D500B">
              <w:rPr>
                <w:sz w:val="26"/>
                <w:szCs w:val="26"/>
              </w:rPr>
              <w:t>во</w:t>
            </w:r>
            <w:r w:rsidRPr="002D500B">
              <w:rPr>
                <w:sz w:val="26"/>
                <w:szCs w:val="26"/>
              </w:rPr>
              <w:t xml:space="preserve"> Всероссийской олимпиад</w:t>
            </w:r>
            <w:r w:rsidR="002C20E3">
              <w:rPr>
                <w:sz w:val="26"/>
                <w:szCs w:val="26"/>
              </w:rPr>
              <w:t>е</w:t>
            </w:r>
            <w:r w:rsidRPr="002D500B">
              <w:rPr>
                <w:sz w:val="26"/>
                <w:szCs w:val="26"/>
              </w:rPr>
              <w:t xml:space="preserve"> школьников </w:t>
            </w:r>
            <w:r w:rsidRPr="002D500B">
              <w:rPr>
                <w:sz w:val="26"/>
                <w:szCs w:val="26"/>
              </w:rPr>
              <w:br/>
              <w:t xml:space="preserve">по вопросам избирательного права </w:t>
            </w:r>
            <w:r w:rsidRPr="002D500B">
              <w:rPr>
                <w:sz w:val="26"/>
                <w:szCs w:val="26"/>
              </w:rPr>
              <w:br/>
              <w:t>и избирательного процесса</w:t>
            </w:r>
            <w:r w:rsidR="004B3484" w:rsidRPr="002D500B">
              <w:rPr>
                <w:sz w:val="26"/>
                <w:szCs w:val="26"/>
              </w:rPr>
              <w:t>, во Всероссийском конкуре «Атмосфера»</w:t>
            </w:r>
            <w:r w:rsidRPr="002D500B">
              <w:rPr>
                <w:sz w:val="26"/>
                <w:szCs w:val="26"/>
              </w:rPr>
              <w:t xml:space="preserve"> </w:t>
            </w:r>
            <w:r w:rsidRPr="002D500B">
              <w:rPr>
                <w:sz w:val="26"/>
                <w:szCs w:val="26"/>
              </w:rPr>
              <w:br/>
              <w:t>(с указанием года)</w:t>
            </w:r>
          </w:p>
        </w:tc>
      </w:tr>
      <w:tr w:rsidR="001E0C2E" w:rsidRPr="002D500B" w:rsidTr="008C07AD">
        <w:trPr>
          <w:jc w:val="center"/>
        </w:trPr>
        <w:tc>
          <w:tcPr>
            <w:tcW w:w="506" w:type="dxa"/>
          </w:tcPr>
          <w:p w:rsidR="001E0C2E" w:rsidRPr="002D500B" w:rsidRDefault="001E0C2E" w:rsidP="0077075F">
            <w:pPr>
              <w:adjustRightInd/>
              <w:jc w:val="center"/>
              <w:rPr>
                <w:sz w:val="26"/>
                <w:szCs w:val="26"/>
              </w:rPr>
            </w:pPr>
            <w:r w:rsidRPr="002D500B">
              <w:rPr>
                <w:sz w:val="26"/>
                <w:szCs w:val="26"/>
              </w:rPr>
              <w:t>1</w:t>
            </w:r>
          </w:p>
        </w:tc>
        <w:tc>
          <w:tcPr>
            <w:tcW w:w="3047" w:type="dxa"/>
          </w:tcPr>
          <w:p w:rsidR="001E0C2E" w:rsidRPr="002D500B" w:rsidRDefault="001E0C2E" w:rsidP="0077075F">
            <w:pPr>
              <w:adjustRightInd/>
              <w:rPr>
                <w:sz w:val="26"/>
                <w:szCs w:val="26"/>
              </w:rPr>
            </w:pPr>
            <w:r w:rsidRPr="002D500B">
              <w:rPr>
                <w:sz w:val="26"/>
                <w:szCs w:val="26"/>
              </w:rPr>
              <w:t>Фамилия, имя, отчество,</w:t>
            </w:r>
            <w:r w:rsidR="004B3484" w:rsidRPr="002D500B">
              <w:rPr>
                <w:sz w:val="26"/>
                <w:szCs w:val="26"/>
              </w:rPr>
              <w:t xml:space="preserve"> дата рождения</w:t>
            </w:r>
            <w:r w:rsidR="00AD5376">
              <w:rPr>
                <w:sz w:val="26"/>
                <w:szCs w:val="26"/>
              </w:rPr>
              <w:t>;</w:t>
            </w:r>
          </w:p>
          <w:p w:rsidR="001E0C2E" w:rsidRPr="002D500B" w:rsidRDefault="001E0C2E" w:rsidP="0077075F">
            <w:pPr>
              <w:adjustRightInd/>
              <w:rPr>
                <w:sz w:val="26"/>
                <w:szCs w:val="26"/>
              </w:rPr>
            </w:pPr>
            <w:r w:rsidRPr="002D500B">
              <w:rPr>
                <w:sz w:val="26"/>
                <w:szCs w:val="26"/>
              </w:rPr>
              <w:t>категория участника (студент, аспирант, преподаватель…)</w:t>
            </w:r>
            <w:r w:rsidR="00C538A2">
              <w:rPr>
                <w:sz w:val="26"/>
                <w:szCs w:val="26"/>
              </w:rPr>
              <w:t>;</w:t>
            </w:r>
          </w:p>
          <w:p w:rsidR="001E0C2E" w:rsidRPr="002D500B" w:rsidRDefault="001E0C2E" w:rsidP="0077075F">
            <w:pPr>
              <w:adjustRightInd/>
              <w:rPr>
                <w:sz w:val="26"/>
                <w:szCs w:val="26"/>
              </w:rPr>
            </w:pPr>
            <w:r w:rsidRPr="002D500B">
              <w:rPr>
                <w:sz w:val="26"/>
                <w:szCs w:val="26"/>
              </w:rPr>
              <w:t>курс, факультет, специальность</w:t>
            </w:r>
            <w:r w:rsidR="00C538A2">
              <w:rPr>
                <w:sz w:val="26"/>
                <w:szCs w:val="26"/>
              </w:rPr>
              <w:t>;</w:t>
            </w:r>
          </w:p>
          <w:p w:rsidR="001E0C2E" w:rsidRPr="002D500B" w:rsidRDefault="001E0C2E" w:rsidP="0077075F">
            <w:pPr>
              <w:adjustRightInd/>
              <w:rPr>
                <w:sz w:val="26"/>
                <w:szCs w:val="26"/>
              </w:rPr>
            </w:pPr>
            <w:r w:rsidRPr="002D500B">
              <w:rPr>
                <w:sz w:val="26"/>
                <w:szCs w:val="26"/>
              </w:rPr>
              <w:t>адрес</w:t>
            </w:r>
            <w:r w:rsidR="004B3484" w:rsidRPr="002D500B">
              <w:rPr>
                <w:sz w:val="26"/>
                <w:szCs w:val="26"/>
              </w:rPr>
              <w:t xml:space="preserve"> фактического проживания</w:t>
            </w:r>
            <w:r w:rsidR="00C538A2">
              <w:rPr>
                <w:sz w:val="26"/>
                <w:szCs w:val="26"/>
              </w:rPr>
              <w:t>;</w:t>
            </w:r>
          </w:p>
          <w:p w:rsidR="001E0C2E" w:rsidRPr="002D500B" w:rsidRDefault="001E0C2E" w:rsidP="0077075F">
            <w:pPr>
              <w:adjustRightInd/>
              <w:rPr>
                <w:sz w:val="26"/>
                <w:szCs w:val="26"/>
              </w:rPr>
            </w:pPr>
            <w:r w:rsidRPr="002D500B">
              <w:rPr>
                <w:sz w:val="26"/>
                <w:szCs w:val="26"/>
              </w:rPr>
              <w:t>номер телефона</w:t>
            </w:r>
            <w:r w:rsidR="00C538A2">
              <w:rPr>
                <w:sz w:val="26"/>
                <w:szCs w:val="26"/>
              </w:rPr>
              <w:t>;</w:t>
            </w:r>
          </w:p>
          <w:p w:rsidR="004B3484" w:rsidRPr="002D500B" w:rsidRDefault="004B3484" w:rsidP="0077075F">
            <w:pPr>
              <w:adjustRightInd/>
              <w:rPr>
                <w:sz w:val="26"/>
                <w:szCs w:val="26"/>
              </w:rPr>
            </w:pPr>
            <w:r w:rsidRPr="002D500B">
              <w:rPr>
                <w:sz w:val="26"/>
                <w:szCs w:val="26"/>
              </w:rPr>
              <w:t>адрес электронной почты</w:t>
            </w:r>
          </w:p>
        </w:tc>
        <w:tc>
          <w:tcPr>
            <w:tcW w:w="2538" w:type="dxa"/>
          </w:tcPr>
          <w:p w:rsidR="001E0C2E" w:rsidRPr="002D500B" w:rsidRDefault="001E0C2E" w:rsidP="0077075F">
            <w:pPr>
              <w:adjustRightInd/>
              <w:rPr>
                <w:sz w:val="26"/>
                <w:szCs w:val="26"/>
              </w:rPr>
            </w:pPr>
          </w:p>
        </w:tc>
        <w:tc>
          <w:tcPr>
            <w:tcW w:w="1842" w:type="dxa"/>
          </w:tcPr>
          <w:p w:rsidR="001E0C2E" w:rsidRPr="002D500B" w:rsidRDefault="001E0C2E" w:rsidP="0077075F">
            <w:pPr>
              <w:adjustRightInd/>
              <w:rPr>
                <w:sz w:val="26"/>
                <w:szCs w:val="26"/>
              </w:rPr>
            </w:pPr>
          </w:p>
        </w:tc>
        <w:tc>
          <w:tcPr>
            <w:tcW w:w="1843" w:type="dxa"/>
          </w:tcPr>
          <w:p w:rsidR="001E0C2E" w:rsidRPr="002D500B" w:rsidRDefault="001E0C2E" w:rsidP="0077075F">
            <w:pPr>
              <w:adjustRightInd/>
              <w:rPr>
                <w:sz w:val="26"/>
                <w:szCs w:val="26"/>
              </w:rPr>
            </w:pPr>
          </w:p>
        </w:tc>
        <w:tc>
          <w:tcPr>
            <w:tcW w:w="2268" w:type="dxa"/>
          </w:tcPr>
          <w:p w:rsidR="001E0C2E" w:rsidRPr="002D500B" w:rsidRDefault="001E0C2E" w:rsidP="0077075F">
            <w:pPr>
              <w:adjustRightInd/>
              <w:rPr>
                <w:sz w:val="26"/>
                <w:szCs w:val="26"/>
              </w:rPr>
            </w:pPr>
          </w:p>
        </w:tc>
        <w:tc>
          <w:tcPr>
            <w:tcW w:w="2977" w:type="dxa"/>
          </w:tcPr>
          <w:p w:rsidR="001E0C2E" w:rsidRPr="002D500B" w:rsidRDefault="001E0C2E" w:rsidP="0077075F">
            <w:pPr>
              <w:adjustRightInd/>
              <w:rPr>
                <w:sz w:val="26"/>
                <w:szCs w:val="26"/>
              </w:rPr>
            </w:pPr>
          </w:p>
        </w:tc>
      </w:tr>
    </w:tbl>
    <w:p w:rsidR="001E0C2E" w:rsidRDefault="001E0C2E" w:rsidP="001E0C2E">
      <w:pPr>
        <w:pStyle w:val="a3"/>
        <w:kinsoku w:val="0"/>
        <w:overflowPunct w:val="0"/>
        <w:ind w:left="339" w:right="449"/>
        <w:jc w:val="both"/>
      </w:pPr>
    </w:p>
    <w:p w:rsidR="00A23484" w:rsidRDefault="00A23484" w:rsidP="006A46C9">
      <w:pPr>
        <w:pStyle w:val="a3"/>
        <w:kinsoku w:val="0"/>
        <w:overflowPunct w:val="0"/>
        <w:ind w:right="449"/>
        <w:jc w:val="both"/>
      </w:pPr>
      <w:r>
        <w:t>Подавая указанную заявку, избирательная комиссия субъекта Российской Федерации подтверждает, что все включенные в заявку участники не подпадают под ограничения, установленные пунктом 3.4 Положения.</w:t>
      </w:r>
    </w:p>
    <w:p w:rsidR="00AC0AAF" w:rsidRDefault="00AC0AAF" w:rsidP="001E0C2E">
      <w:pPr>
        <w:pStyle w:val="a3"/>
        <w:kinsoku w:val="0"/>
        <w:overflowPunct w:val="0"/>
        <w:ind w:left="339" w:right="449"/>
        <w:jc w:val="both"/>
      </w:pPr>
    </w:p>
    <w:p w:rsidR="00AC0AAF" w:rsidRPr="002D500B" w:rsidRDefault="00AC0AAF" w:rsidP="001E0C2E">
      <w:pPr>
        <w:pStyle w:val="a3"/>
        <w:kinsoku w:val="0"/>
        <w:overflowPunct w:val="0"/>
        <w:ind w:left="339" w:right="449"/>
        <w:jc w:val="both"/>
        <w:sectPr w:rsidR="00AC0AAF" w:rsidRPr="002D500B" w:rsidSect="0060384B">
          <w:headerReference w:type="default" r:id="rId18"/>
          <w:footnotePr>
            <w:numRestart w:val="eachSect"/>
          </w:footnotePr>
          <w:pgSz w:w="16840" w:h="11910" w:orient="landscape"/>
          <w:pgMar w:top="1134" w:right="850" w:bottom="1134" w:left="1701" w:header="568" w:footer="567" w:gutter="0"/>
          <w:pgNumType w:start="1"/>
          <w:cols w:space="720"/>
          <w:noEndnote/>
          <w:titlePg/>
          <w:docGrid w:linePitch="299"/>
        </w:sectPr>
      </w:pPr>
    </w:p>
    <w:p w:rsidR="001E0C2E" w:rsidRPr="002D500B" w:rsidRDefault="001E0C2E" w:rsidP="001E0C2E">
      <w:pPr>
        <w:pStyle w:val="a3"/>
        <w:kinsoku w:val="0"/>
        <w:overflowPunct w:val="0"/>
        <w:ind w:left="4536" w:right="3"/>
        <w:jc w:val="center"/>
        <w:rPr>
          <w:sz w:val="24"/>
          <w:szCs w:val="24"/>
        </w:rPr>
      </w:pPr>
      <w:r w:rsidRPr="002D500B">
        <w:rPr>
          <w:sz w:val="24"/>
          <w:szCs w:val="24"/>
        </w:rPr>
        <w:lastRenderedPageBreak/>
        <w:t>Приложение № 3</w:t>
      </w:r>
    </w:p>
    <w:p w:rsidR="001E0C2E" w:rsidRPr="002D500B" w:rsidRDefault="001E0C2E" w:rsidP="001E0C2E">
      <w:pPr>
        <w:pStyle w:val="a3"/>
        <w:kinsoku w:val="0"/>
        <w:overflowPunct w:val="0"/>
        <w:ind w:left="4536" w:right="3" w:firstLine="4"/>
        <w:jc w:val="center"/>
        <w:rPr>
          <w:sz w:val="24"/>
          <w:szCs w:val="24"/>
        </w:rPr>
      </w:pPr>
      <w:r w:rsidRPr="002D500B">
        <w:rPr>
          <w:spacing w:val="4"/>
          <w:sz w:val="24"/>
          <w:szCs w:val="24"/>
        </w:rPr>
        <w:t>к Положению о Всероссийском</w:t>
      </w:r>
      <w:r w:rsidRPr="002D500B">
        <w:rPr>
          <w:spacing w:val="3"/>
          <w:sz w:val="24"/>
          <w:szCs w:val="24"/>
        </w:rPr>
        <w:t xml:space="preserve"> </w:t>
      </w:r>
      <w:r w:rsidRPr="002D500B">
        <w:rPr>
          <w:spacing w:val="-7"/>
          <w:sz w:val="24"/>
          <w:szCs w:val="24"/>
        </w:rPr>
        <w:t>к</w:t>
      </w:r>
      <w:r w:rsidRPr="002D500B">
        <w:rPr>
          <w:spacing w:val="4"/>
          <w:sz w:val="24"/>
          <w:szCs w:val="24"/>
        </w:rPr>
        <w:t>о</w:t>
      </w:r>
      <w:r w:rsidRPr="002D500B">
        <w:rPr>
          <w:sz w:val="24"/>
          <w:szCs w:val="24"/>
        </w:rPr>
        <w:t>н</w:t>
      </w:r>
      <w:r w:rsidRPr="002D500B">
        <w:rPr>
          <w:spacing w:val="-2"/>
          <w:sz w:val="24"/>
          <w:szCs w:val="24"/>
        </w:rPr>
        <w:t>к</w:t>
      </w:r>
      <w:r w:rsidRPr="002D500B">
        <w:rPr>
          <w:spacing w:val="-10"/>
          <w:sz w:val="24"/>
          <w:szCs w:val="24"/>
        </w:rPr>
        <w:t>у</w:t>
      </w:r>
      <w:r w:rsidRPr="002D500B">
        <w:rPr>
          <w:sz w:val="24"/>
          <w:szCs w:val="24"/>
        </w:rPr>
        <w:t>р</w:t>
      </w:r>
      <w:r w:rsidRPr="002D500B">
        <w:rPr>
          <w:spacing w:val="-1"/>
          <w:sz w:val="24"/>
          <w:szCs w:val="24"/>
        </w:rPr>
        <w:t>с</w:t>
      </w:r>
      <w:r w:rsidRPr="002D500B">
        <w:rPr>
          <w:sz w:val="24"/>
          <w:szCs w:val="24"/>
        </w:rPr>
        <w:t>е на</w:t>
      </w:r>
      <w:r w:rsidRPr="002D500B">
        <w:rPr>
          <w:spacing w:val="1"/>
          <w:sz w:val="24"/>
          <w:szCs w:val="24"/>
        </w:rPr>
        <w:t xml:space="preserve"> </w:t>
      </w:r>
      <w:r w:rsidRPr="002D500B">
        <w:rPr>
          <w:sz w:val="24"/>
          <w:szCs w:val="24"/>
        </w:rPr>
        <w:t>л</w:t>
      </w:r>
      <w:r w:rsidRPr="002D500B">
        <w:rPr>
          <w:spacing w:val="-5"/>
          <w:sz w:val="24"/>
          <w:szCs w:val="24"/>
        </w:rPr>
        <w:t>у</w:t>
      </w:r>
      <w:r w:rsidRPr="002D500B">
        <w:rPr>
          <w:spacing w:val="-1"/>
          <w:sz w:val="24"/>
          <w:szCs w:val="24"/>
        </w:rPr>
        <w:t>ч</w:t>
      </w:r>
      <w:r w:rsidRPr="002D500B">
        <w:rPr>
          <w:spacing w:val="6"/>
          <w:sz w:val="24"/>
          <w:szCs w:val="24"/>
        </w:rPr>
        <w:t>ш</w:t>
      </w:r>
      <w:r w:rsidRPr="002D500B">
        <w:rPr>
          <w:spacing w:val="-10"/>
          <w:sz w:val="24"/>
          <w:szCs w:val="24"/>
        </w:rPr>
        <w:t>у</w:t>
      </w:r>
      <w:r w:rsidRPr="002D500B">
        <w:rPr>
          <w:sz w:val="24"/>
          <w:szCs w:val="24"/>
        </w:rPr>
        <w:t>ю р</w:t>
      </w:r>
      <w:r w:rsidRPr="002D500B">
        <w:rPr>
          <w:spacing w:val="-1"/>
          <w:sz w:val="24"/>
          <w:szCs w:val="24"/>
        </w:rPr>
        <w:t>а</w:t>
      </w:r>
      <w:r w:rsidRPr="002D500B">
        <w:rPr>
          <w:spacing w:val="-3"/>
          <w:sz w:val="24"/>
          <w:szCs w:val="24"/>
        </w:rPr>
        <w:t>б</w:t>
      </w:r>
      <w:r w:rsidRPr="002D500B">
        <w:rPr>
          <w:spacing w:val="4"/>
          <w:sz w:val="24"/>
          <w:szCs w:val="24"/>
        </w:rPr>
        <w:t>о</w:t>
      </w:r>
      <w:r w:rsidRPr="002D500B">
        <w:rPr>
          <w:spacing w:val="5"/>
          <w:sz w:val="24"/>
          <w:szCs w:val="24"/>
        </w:rPr>
        <w:t>т</w:t>
      </w:r>
      <w:r w:rsidRPr="002D500B">
        <w:rPr>
          <w:sz w:val="24"/>
          <w:szCs w:val="24"/>
        </w:rPr>
        <w:t>у</w:t>
      </w:r>
      <w:r w:rsidRPr="002D500B">
        <w:rPr>
          <w:spacing w:val="-8"/>
          <w:sz w:val="24"/>
          <w:szCs w:val="24"/>
        </w:rPr>
        <w:t xml:space="preserve"> </w:t>
      </w:r>
      <w:r w:rsidRPr="002D500B">
        <w:rPr>
          <w:sz w:val="24"/>
          <w:szCs w:val="24"/>
        </w:rPr>
        <w:t>по</w:t>
      </w:r>
      <w:r w:rsidRPr="002D500B">
        <w:rPr>
          <w:spacing w:val="6"/>
          <w:sz w:val="24"/>
          <w:szCs w:val="24"/>
        </w:rPr>
        <w:t xml:space="preserve"> </w:t>
      </w:r>
      <w:r w:rsidRPr="002D500B">
        <w:rPr>
          <w:spacing w:val="-3"/>
          <w:sz w:val="24"/>
          <w:szCs w:val="24"/>
        </w:rPr>
        <w:t>в</w:t>
      </w:r>
      <w:r w:rsidRPr="002D500B">
        <w:rPr>
          <w:sz w:val="24"/>
          <w:szCs w:val="24"/>
        </w:rPr>
        <w:t>оп</w:t>
      </w:r>
      <w:r w:rsidRPr="002D500B">
        <w:rPr>
          <w:spacing w:val="-5"/>
          <w:sz w:val="24"/>
          <w:szCs w:val="24"/>
        </w:rPr>
        <w:t>р</w:t>
      </w:r>
      <w:r w:rsidRPr="002D500B">
        <w:rPr>
          <w:spacing w:val="4"/>
          <w:sz w:val="24"/>
          <w:szCs w:val="24"/>
        </w:rPr>
        <w:t>о</w:t>
      </w:r>
      <w:r w:rsidRPr="002D500B">
        <w:rPr>
          <w:spacing w:val="-1"/>
          <w:sz w:val="24"/>
          <w:szCs w:val="24"/>
        </w:rPr>
        <w:t>са</w:t>
      </w:r>
      <w:r w:rsidRPr="002D500B">
        <w:rPr>
          <w:sz w:val="24"/>
          <w:szCs w:val="24"/>
        </w:rPr>
        <w:t>м из</w:t>
      </w:r>
      <w:r w:rsidRPr="002D500B">
        <w:rPr>
          <w:spacing w:val="-3"/>
          <w:sz w:val="24"/>
          <w:szCs w:val="24"/>
        </w:rPr>
        <w:t>б</w:t>
      </w:r>
      <w:r w:rsidRPr="002D500B">
        <w:rPr>
          <w:sz w:val="24"/>
          <w:szCs w:val="24"/>
        </w:rPr>
        <w:t>ир</w:t>
      </w:r>
      <w:r w:rsidRPr="002D500B">
        <w:rPr>
          <w:spacing w:val="-1"/>
          <w:sz w:val="24"/>
          <w:szCs w:val="24"/>
        </w:rPr>
        <w:t>а</w:t>
      </w:r>
      <w:r w:rsidRPr="002D500B">
        <w:rPr>
          <w:sz w:val="24"/>
          <w:szCs w:val="24"/>
        </w:rPr>
        <w:t>тель</w:t>
      </w:r>
      <w:r w:rsidRPr="002D500B">
        <w:rPr>
          <w:spacing w:val="-4"/>
          <w:sz w:val="24"/>
          <w:szCs w:val="24"/>
        </w:rPr>
        <w:t>н</w:t>
      </w:r>
      <w:r w:rsidRPr="002D500B">
        <w:rPr>
          <w:spacing w:val="4"/>
          <w:sz w:val="24"/>
          <w:szCs w:val="24"/>
        </w:rPr>
        <w:t>о</w:t>
      </w:r>
      <w:r w:rsidRPr="002D500B">
        <w:rPr>
          <w:spacing w:val="-3"/>
          <w:sz w:val="24"/>
          <w:szCs w:val="24"/>
        </w:rPr>
        <w:t>г</w:t>
      </w:r>
      <w:r w:rsidRPr="002D500B">
        <w:rPr>
          <w:sz w:val="24"/>
          <w:szCs w:val="24"/>
        </w:rPr>
        <w:t>о</w:t>
      </w:r>
      <w:r w:rsidRPr="002D500B">
        <w:rPr>
          <w:spacing w:val="2"/>
          <w:sz w:val="24"/>
          <w:szCs w:val="24"/>
        </w:rPr>
        <w:t xml:space="preserve"> </w:t>
      </w:r>
      <w:r w:rsidRPr="002D500B">
        <w:rPr>
          <w:sz w:val="24"/>
          <w:szCs w:val="24"/>
        </w:rPr>
        <w:t>пр</w:t>
      </w:r>
      <w:r w:rsidRPr="002D500B">
        <w:rPr>
          <w:spacing w:val="-1"/>
          <w:sz w:val="24"/>
          <w:szCs w:val="24"/>
        </w:rPr>
        <w:t>а</w:t>
      </w:r>
      <w:r w:rsidRPr="002D500B">
        <w:rPr>
          <w:spacing w:val="1"/>
          <w:sz w:val="24"/>
          <w:szCs w:val="24"/>
        </w:rPr>
        <w:t>в</w:t>
      </w:r>
      <w:r w:rsidRPr="002D500B">
        <w:rPr>
          <w:sz w:val="24"/>
          <w:szCs w:val="24"/>
        </w:rPr>
        <w:t xml:space="preserve">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w:t>
      </w:r>
      <w:r w:rsidRPr="002D500B">
        <w:rPr>
          <w:sz w:val="24"/>
          <w:szCs w:val="24"/>
        </w:rPr>
        <w:br/>
        <w:t>и участников избирательных кампаний</w:t>
      </w:r>
    </w:p>
    <w:p w:rsidR="001E0C2E" w:rsidRPr="002D500B" w:rsidRDefault="001E0C2E" w:rsidP="001E0C2E">
      <w:pPr>
        <w:pStyle w:val="a3"/>
        <w:kinsoku w:val="0"/>
        <w:overflowPunct w:val="0"/>
        <w:spacing w:before="4"/>
      </w:pPr>
    </w:p>
    <w:p w:rsidR="001E0C2E" w:rsidRPr="002D500B" w:rsidRDefault="001E0C2E" w:rsidP="001E0C2E">
      <w:pPr>
        <w:pStyle w:val="1"/>
        <w:kinsoku w:val="0"/>
        <w:overflowPunct w:val="0"/>
        <w:ind w:left="0" w:right="0"/>
      </w:pPr>
      <w:r w:rsidRPr="002D500B">
        <w:t>ПЕРЕЧЕНЬ ТРЕБОВАНИЙ</w:t>
      </w:r>
    </w:p>
    <w:p w:rsidR="001E0C2E" w:rsidRPr="002D500B" w:rsidRDefault="001E0C2E" w:rsidP="001E0C2E">
      <w:pPr>
        <w:pStyle w:val="a3"/>
        <w:kinsoku w:val="0"/>
        <w:overflowPunct w:val="0"/>
        <w:jc w:val="center"/>
        <w:rPr>
          <w:b/>
          <w:bCs/>
        </w:rPr>
      </w:pPr>
      <w:r w:rsidRPr="002D500B">
        <w:rPr>
          <w:b/>
          <w:bCs/>
        </w:rPr>
        <w:t xml:space="preserve">к файлам </w:t>
      </w:r>
      <w:r w:rsidR="0036719F">
        <w:rPr>
          <w:b/>
          <w:bCs/>
        </w:rPr>
        <w:t>видеовизитки</w:t>
      </w:r>
      <w:r w:rsidR="0036719F" w:rsidRPr="002D500B">
        <w:rPr>
          <w:b/>
          <w:bCs/>
        </w:rPr>
        <w:t xml:space="preserve"> </w:t>
      </w:r>
      <w:r w:rsidRPr="002D500B">
        <w:rPr>
          <w:b/>
          <w:bCs/>
        </w:rPr>
        <w:t>участника Всероссийского конкурса «Атмосфера» и видеозащиты конкурсной работы</w:t>
      </w:r>
    </w:p>
    <w:p w:rsidR="001E0C2E" w:rsidRPr="002D500B" w:rsidRDefault="001E0C2E" w:rsidP="001E0C2E">
      <w:pPr>
        <w:pStyle w:val="a3"/>
        <w:kinsoku w:val="0"/>
        <w:overflowPunct w:val="0"/>
        <w:spacing w:before="6"/>
        <w:rPr>
          <w:b/>
          <w:bCs/>
          <w:sz w:val="16"/>
          <w:szCs w:val="16"/>
        </w:rPr>
      </w:pPr>
    </w:p>
    <w:p w:rsidR="001E0C2E" w:rsidRPr="002D500B" w:rsidRDefault="001E0C2E" w:rsidP="001E0C2E">
      <w:pPr>
        <w:pStyle w:val="a3"/>
        <w:tabs>
          <w:tab w:val="left" w:pos="1418"/>
        </w:tabs>
        <w:kinsoku w:val="0"/>
        <w:overflowPunct w:val="0"/>
        <w:spacing w:line="336" w:lineRule="auto"/>
        <w:ind w:firstLine="709"/>
        <w:jc w:val="both"/>
      </w:pPr>
      <w:r w:rsidRPr="002D500B">
        <w:t xml:space="preserve">1. Формат файла – mpeg4 с качеством звука в диапазоне 60–12 500 Гц, разрешением не менее 1024 х 768 пикселей и частотой кадров не менее </w:t>
      </w:r>
      <w:r w:rsidRPr="002D500B">
        <w:br/>
        <w:t>25 кадров/сек, размер – не более 1 Гб.</w:t>
      </w:r>
    </w:p>
    <w:p w:rsidR="001E0C2E" w:rsidRPr="002D500B" w:rsidRDefault="001E0C2E" w:rsidP="001E0C2E">
      <w:pPr>
        <w:pStyle w:val="a3"/>
        <w:tabs>
          <w:tab w:val="left" w:pos="1418"/>
        </w:tabs>
        <w:kinsoku w:val="0"/>
        <w:overflowPunct w:val="0"/>
        <w:spacing w:line="336" w:lineRule="auto"/>
        <w:ind w:firstLine="709"/>
        <w:jc w:val="both"/>
      </w:pPr>
      <w:r w:rsidRPr="002D500B">
        <w:t xml:space="preserve">2. Продолжительность видеозаписи </w:t>
      </w:r>
      <w:r w:rsidR="0036719F">
        <w:t>видеовизитки</w:t>
      </w:r>
      <w:r w:rsidR="0036719F" w:rsidRPr="002D500B">
        <w:t xml:space="preserve"> </w:t>
      </w:r>
      <w:r w:rsidRPr="002D500B">
        <w:t xml:space="preserve">– от 3 до 5 минут. Продолжительность видеозаписи защиты конкурсной работы – </w:t>
      </w:r>
      <w:r w:rsidR="00D605C5">
        <w:br/>
      </w:r>
      <w:r w:rsidRPr="002D500B">
        <w:t>от 7 до 10 минут.</w:t>
      </w:r>
    </w:p>
    <w:p w:rsidR="001E0C2E" w:rsidRPr="002D500B" w:rsidRDefault="001E0C2E" w:rsidP="001E0C2E">
      <w:pPr>
        <w:pStyle w:val="a3"/>
        <w:tabs>
          <w:tab w:val="left" w:pos="1418"/>
        </w:tabs>
        <w:kinsoku w:val="0"/>
        <w:overflowPunct w:val="0"/>
        <w:spacing w:line="336" w:lineRule="auto"/>
        <w:ind w:firstLine="709"/>
        <w:jc w:val="both"/>
      </w:pPr>
      <w:r w:rsidRPr="002D500B">
        <w:t xml:space="preserve">3. Наименование файла должно содержать фамилию </w:t>
      </w:r>
      <w:r w:rsidRPr="002D500B">
        <w:br/>
        <w:t>и инициалы автора (каждого из коллектива авторов), субъект Российской Федерации (в соответствии с заявкой), номинацию, номер телефона автора (одного из авторов для коллектива авторов).</w:t>
      </w:r>
    </w:p>
    <w:p w:rsidR="001E0C2E" w:rsidRPr="002D500B" w:rsidRDefault="001E0C2E" w:rsidP="001E0C2E">
      <w:pPr>
        <w:pStyle w:val="a3"/>
        <w:tabs>
          <w:tab w:val="left" w:pos="1418"/>
        </w:tabs>
        <w:kinsoku w:val="0"/>
        <w:overflowPunct w:val="0"/>
        <w:spacing w:line="336" w:lineRule="auto"/>
        <w:ind w:firstLine="709"/>
        <w:jc w:val="both"/>
      </w:pPr>
      <w:r w:rsidRPr="002D500B">
        <w:t>Например: «Иванов И.И. Санкт-Петербург. Методстанция. 89001112345» или «Петров П.П. Вологодская область. Научный фронт. 89011112233».</w:t>
      </w:r>
    </w:p>
    <w:p w:rsidR="001E0C2E" w:rsidRPr="002D500B" w:rsidRDefault="001E0C2E" w:rsidP="001E0C2E">
      <w:pPr>
        <w:tabs>
          <w:tab w:val="left" w:pos="1418"/>
        </w:tabs>
        <w:kinsoku w:val="0"/>
        <w:overflowPunct w:val="0"/>
        <w:spacing w:line="336" w:lineRule="auto"/>
        <w:ind w:firstLine="709"/>
        <w:jc w:val="both"/>
        <w:rPr>
          <w:sz w:val="28"/>
          <w:szCs w:val="28"/>
        </w:rPr>
      </w:pPr>
      <w:r w:rsidRPr="002D500B">
        <w:rPr>
          <w:sz w:val="28"/>
          <w:szCs w:val="28"/>
        </w:rPr>
        <w:t>4. </w:t>
      </w:r>
      <w:r w:rsidR="0036719F" w:rsidRPr="002D500B">
        <w:rPr>
          <w:sz w:val="28"/>
          <w:szCs w:val="28"/>
        </w:rPr>
        <w:t>Видео</w:t>
      </w:r>
      <w:r w:rsidR="0036719F">
        <w:rPr>
          <w:sz w:val="28"/>
          <w:szCs w:val="28"/>
        </w:rPr>
        <w:t>визитка</w:t>
      </w:r>
      <w:r w:rsidR="0036719F" w:rsidRPr="002D500B">
        <w:rPr>
          <w:sz w:val="28"/>
          <w:szCs w:val="28"/>
        </w:rPr>
        <w:t xml:space="preserve"> </w:t>
      </w:r>
      <w:r w:rsidRPr="002D500B">
        <w:rPr>
          <w:sz w:val="28"/>
          <w:szCs w:val="28"/>
        </w:rPr>
        <w:t>должн</w:t>
      </w:r>
      <w:r w:rsidR="0036719F">
        <w:rPr>
          <w:sz w:val="28"/>
          <w:szCs w:val="28"/>
        </w:rPr>
        <w:t>а</w:t>
      </w:r>
      <w:r w:rsidRPr="002D500B">
        <w:rPr>
          <w:sz w:val="28"/>
          <w:szCs w:val="28"/>
        </w:rPr>
        <w:t xml:space="preserve"> быть записан</w:t>
      </w:r>
      <w:r w:rsidR="0036719F">
        <w:rPr>
          <w:sz w:val="28"/>
          <w:szCs w:val="28"/>
        </w:rPr>
        <w:t>а</w:t>
      </w:r>
      <w:r w:rsidRPr="002D500B">
        <w:rPr>
          <w:sz w:val="28"/>
          <w:szCs w:val="28"/>
        </w:rPr>
        <w:t xml:space="preserve"> на русском языке </w:t>
      </w:r>
      <w:r w:rsidRPr="002D500B">
        <w:rPr>
          <w:sz w:val="28"/>
          <w:szCs w:val="28"/>
        </w:rPr>
        <w:br/>
        <w:t xml:space="preserve">в научном или деловом стиле изложения с участием только автора работы. </w:t>
      </w:r>
      <w:r w:rsidRPr="002D500B">
        <w:rPr>
          <w:sz w:val="28"/>
          <w:szCs w:val="28"/>
        </w:rPr>
        <w:br/>
        <w:t xml:space="preserve">В случае написания работы коллективом авторов </w:t>
      </w:r>
      <w:r w:rsidR="002C20E3">
        <w:rPr>
          <w:sz w:val="28"/>
          <w:szCs w:val="28"/>
        </w:rPr>
        <w:t>в</w:t>
      </w:r>
      <w:r w:rsidR="0036719F" w:rsidRPr="002D500B">
        <w:rPr>
          <w:sz w:val="28"/>
          <w:szCs w:val="28"/>
        </w:rPr>
        <w:t>идео</w:t>
      </w:r>
      <w:r w:rsidR="0036719F">
        <w:rPr>
          <w:sz w:val="28"/>
          <w:szCs w:val="28"/>
        </w:rPr>
        <w:t>визитка</w:t>
      </w:r>
      <w:r w:rsidRPr="002D500B">
        <w:rPr>
          <w:sz w:val="28"/>
          <w:szCs w:val="28"/>
        </w:rPr>
        <w:t xml:space="preserve"> записывается теми из них, чье участие в защите работы</w:t>
      </w:r>
      <w:r w:rsidRPr="002D500B">
        <w:rPr>
          <w:spacing w:val="-10"/>
          <w:sz w:val="28"/>
          <w:szCs w:val="28"/>
        </w:rPr>
        <w:t xml:space="preserve"> </w:t>
      </w:r>
      <w:r w:rsidRPr="002D500B">
        <w:rPr>
          <w:sz w:val="28"/>
          <w:szCs w:val="28"/>
        </w:rPr>
        <w:t>предполагается.</w:t>
      </w:r>
    </w:p>
    <w:p w:rsidR="001E0C2E" w:rsidRPr="002D500B" w:rsidRDefault="001E0C2E" w:rsidP="001E0C2E">
      <w:pPr>
        <w:tabs>
          <w:tab w:val="left" w:pos="1418"/>
        </w:tabs>
        <w:kinsoku w:val="0"/>
        <w:overflowPunct w:val="0"/>
        <w:spacing w:line="336" w:lineRule="auto"/>
        <w:ind w:firstLine="709"/>
        <w:jc w:val="both"/>
        <w:rPr>
          <w:sz w:val="28"/>
          <w:szCs w:val="28"/>
        </w:rPr>
      </w:pPr>
      <w:r w:rsidRPr="002D500B">
        <w:rPr>
          <w:sz w:val="28"/>
          <w:szCs w:val="28"/>
        </w:rPr>
        <w:t>5. Автор работы должен емко обосновать выбор темы работы, поставленные цели и достигнутые результаты. При наличии апробации результатов исследования автор сообщает о ней.</w:t>
      </w:r>
    </w:p>
    <w:p w:rsidR="00D8203B" w:rsidRPr="002D500B" w:rsidRDefault="001E0C2E" w:rsidP="001E0C2E">
      <w:pPr>
        <w:tabs>
          <w:tab w:val="left" w:pos="1418"/>
        </w:tabs>
        <w:kinsoku w:val="0"/>
        <w:overflowPunct w:val="0"/>
        <w:spacing w:line="336" w:lineRule="auto"/>
        <w:ind w:firstLine="709"/>
        <w:jc w:val="both"/>
        <w:rPr>
          <w:sz w:val="28"/>
          <w:szCs w:val="28"/>
        </w:rPr>
        <w:sectPr w:rsidR="00D8203B" w:rsidRPr="002D500B" w:rsidSect="0060384B">
          <w:headerReference w:type="default" r:id="rId19"/>
          <w:pgSz w:w="11910" w:h="16840"/>
          <w:pgMar w:top="1134" w:right="850" w:bottom="1134" w:left="1701" w:header="709" w:footer="567" w:gutter="0"/>
          <w:cols w:space="720"/>
          <w:noEndnote/>
          <w:docGrid w:linePitch="299"/>
        </w:sectPr>
      </w:pPr>
      <w:r w:rsidRPr="002D500B">
        <w:rPr>
          <w:sz w:val="28"/>
          <w:szCs w:val="28"/>
        </w:rPr>
        <w:t xml:space="preserve">6. Участник Всероссийского конкурса «Атмосфера» вправе использовать вспомогательные, в том числе иллюстративные, средства, </w:t>
      </w:r>
      <w:r w:rsidRPr="002D500B">
        <w:rPr>
          <w:sz w:val="28"/>
          <w:szCs w:val="28"/>
        </w:rPr>
        <w:br/>
        <w:t>но при этом в течение все</w:t>
      </w:r>
      <w:r w:rsidR="0036719F">
        <w:rPr>
          <w:sz w:val="28"/>
          <w:szCs w:val="28"/>
        </w:rPr>
        <w:t>й</w:t>
      </w:r>
      <w:r w:rsidRPr="002D500B">
        <w:rPr>
          <w:sz w:val="28"/>
          <w:szCs w:val="28"/>
        </w:rPr>
        <w:t xml:space="preserve"> </w:t>
      </w:r>
      <w:r w:rsidR="0036719F">
        <w:rPr>
          <w:sz w:val="28"/>
          <w:szCs w:val="28"/>
        </w:rPr>
        <w:t>видеовизитки</w:t>
      </w:r>
      <w:r w:rsidR="0036719F" w:rsidRPr="002D500B">
        <w:rPr>
          <w:sz w:val="28"/>
          <w:szCs w:val="28"/>
        </w:rPr>
        <w:t xml:space="preserve"> </w:t>
      </w:r>
      <w:r w:rsidRPr="002D500B">
        <w:rPr>
          <w:sz w:val="28"/>
          <w:szCs w:val="28"/>
        </w:rPr>
        <w:t>должен находиться в кадре.</w:t>
      </w:r>
    </w:p>
    <w:p w:rsidR="00D8203B" w:rsidRPr="002D500B" w:rsidRDefault="00D8203B" w:rsidP="008B47C5">
      <w:pPr>
        <w:pStyle w:val="a3"/>
        <w:kinsoku w:val="0"/>
        <w:overflowPunct w:val="0"/>
        <w:ind w:left="4282"/>
        <w:jc w:val="center"/>
        <w:rPr>
          <w:sz w:val="24"/>
          <w:szCs w:val="24"/>
        </w:rPr>
      </w:pPr>
      <w:r w:rsidRPr="002D500B">
        <w:rPr>
          <w:sz w:val="24"/>
          <w:szCs w:val="24"/>
        </w:rPr>
        <w:lastRenderedPageBreak/>
        <w:t>Приложение № 4</w:t>
      </w:r>
    </w:p>
    <w:p w:rsidR="00D8203B" w:rsidRDefault="00D8203B" w:rsidP="008B47C5">
      <w:pPr>
        <w:pStyle w:val="a3"/>
        <w:kinsoku w:val="0"/>
        <w:overflowPunct w:val="0"/>
        <w:ind w:left="4282"/>
        <w:jc w:val="center"/>
        <w:rPr>
          <w:sz w:val="24"/>
          <w:szCs w:val="24"/>
        </w:rPr>
      </w:pPr>
      <w:r w:rsidRPr="002D500B">
        <w:rPr>
          <w:sz w:val="24"/>
          <w:szCs w:val="24"/>
        </w:rPr>
        <w:t xml:space="preserve">к Положению о Всероссийском конкурсе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w:t>
      </w:r>
      <w:r w:rsidR="008B47C5">
        <w:rPr>
          <w:sz w:val="24"/>
          <w:szCs w:val="24"/>
        </w:rPr>
        <w:br/>
      </w:r>
      <w:r w:rsidRPr="002D500B">
        <w:rPr>
          <w:sz w:val="24"/>
          <w:szCs w:val="24"/>
        </w:rPr>
        <w:t>в Российской Федерации</w:t>
      </w:r>
      <w:r w:rsidR="008B47C5">
        <w:rPr>
          <w:sz w:val="24"/>
          <w:szCs w:val="24"/>
        </w:rPr>
        <w:t xml:space="preserve"> </w:t>
      </w:r>
      <w:r w:rsidRPr="002D500B">
        <w:rPr>
          <w:sz w:val="24"/>
          <w:szCs w:val="24"/>
        </w:rPr>
        <w:t xml:space="preserve">и участников избирательных кампаний </w:t>
      </w:r>
      <w:r w:rsidRPr="002D500B">
        <w:rPr>
          <w:sz w:val="24"/>
          <w:szCs w:val="24"/>
        </w:rPr>
        <w:br/>
      </w:r>
    </w:p>
    <w:p w:rsidR="00A23484" w:rsidRDefault="00A23484" w:rsidP="00D8203B">
      <w:pPr>
        <w:pStyle w:val="a3"/>
        <w:kinsoku w:val="0"/>
        <w:overflowPunct w:val="0"/>
        <w:ind w:left="4536"/>
        <w:jc w:val="center"/>
        <w:rPr>
          <w:sz w:val="24"/>
          <w:szCs w:val="24"/>
        </w:rPr>
      </w:pPr>
    </w:p>
    <w:p w:rsidR="00A23484" w:rsidRPr="002D500B" w:rsidRDefault="00A23484" w:rsidP="00D8203B">
      <w:pPr>
        <w:pStyle w:val="a3"/>
        <w:kinsoku w:val="0"/>
        <w:overflowPunct w:val="0"/>
        <w:ind w:left="4536"/>
        <w:jc w:val="center"/>
        <w:rPr>
          <w:sz w:val="24"/>
          <w:szCs w:val="24"/>
        </w:rPr>
      </w:pPr>
    </w:p>
    <w:tbl>
      <w:tblPr>
        <w:tblW w:w="9673" w:type="dxa"/>
        <w:tblInd w:w="108" w:type="dxa"/>
        <w:tblLayout w:type="fixed"/>
        <w:tblLook w:val="04A0"/>
      </w:tblPr>
      <w:tblGrid>
        <w:gridCol w:w="4287"/>
        <w:gridCol w:w="5386"/>
      </w:tblGrid>
      <w:tr w:rsidR="00A71784" w:rsidRPr="002D500B" w:rsidTr="002D500B">
        <w:tc>
          <w:tcPr>
            <w:tcW w:w="4287" w:type="dxa"/>
          </w:tcPr>
          <w:p w:rsidR="00A71784" w:rsidRPr="002D500B" w:rsidRDefault="00A71784" w:rsidP="00A71784">
            <w:pPr>
              <w:widowControl/>
              <w:autoSpaceDE/>
              <w:autoSpaceDN/>
              <w:adjustRightInd/>
              <w:ind w:firstLine="709"/>
              <w:jc w:val="both"/>
              <w:rPr>
                <w:rFonts w:eastAsia="Calibri"/>
                <w:sz w:val="24"/>
                <w:szCs w:val="24"/>
                <w:lang w:eastAsia="en-US"/>
              </w:rPr>
            </w:pPr>
          </w:p>
        </w:tc>
        <w:tc>
          <w:tcPr>
            <w:tcW w:w="5386" w:type="dxa"/>
          </w:tcPr>
          <w:p w:rsidR="00A23484" w:rsidRPr="002D500B" w:rsidRDefault="00A23484" w:rsidP="00A23484">
            <w:pPr>
              <w:widowControl/>
              <w:autoSpaceDE/>
              <w:autoSpaceDN/>
              <w:adjustRightInd/>
              <w:ind w:firstLine="3"/>
              <w:jc w:val="center"/>
              <w:rPr>
                <w:rFonts w:eastAsia="Calibri"/>
                <w:sz w:val="24"/>
                <w:szCs w:val="24"/>
                <w:lang w:eastAsia="en-US"/>
              </w:rPr>
            </w:pPr>
            <w:r w:rsidRPr="002D500B">
              <w:rPr>
                <w:rFonts w:eastAsia="Calibri"/>
                <w:sz w:val="24"/>
                <w:szCs w:val="24"/>
                <w:lang w:eastAsia="en-US"/>
              </w:rPr>
              <w:t>________________</w:t>
            </w:r>
            <w:r>
              <w:rPr>
                <w:rFonts w:eastAsia="Calibri"/>
                <w:sz w:val="24"/>
                <w:szCs w:val="24"/>
                <w:lang w:eastAsia="en-US"/>
              </w:rPr>
              <w:t>_____</w:t>
            </w:r>
            <w:r w:rsidRPr="002D500B">
              <w:rPr>
                <w:rFonts w:eastAsia="Calibri"/>
                <w:sz w:val="24"/>
                <w:szCs w:val="24"/>
                <w:lang w:eastAsia="en-US"/>
              </w:rPr>
              <w:t>_____________________</w:t>
            </w:r>
          </w:p>
          <w:p w:rsidR="00A71784" w:rsidRPr="002D500B" w:rsidRDefault="00A23484" w:rsidP="00A23484">
            <w:pPr>
              <w:widowControl/>
              <w:autoSpaceDE/>
              <w:autoSpaceDN/>
              <w:adjustRightInd/>
              <w:ind w:firstLine="3"/>
              <w:jc w:val="center"/>
              <w:rPr>
                <w:sz w:val="28"/>
                <w:szCs w:val="28"/>
              </w:rPr>
            </w:pPr>
            <w:r>
              <w:rPr>
                <w:i/>
                <w:sz w:val="20"/>
                <w:szCs w:val="20"/>
              </w:rPr>
              <w:t>(</w:t>
            </w:r>
            <w:r w:rsidR="00594689">
              <w:rPr>
                <w:i/>
                <w:sz w:val="20"/>
                <w:szCs w:val="20"/>
              </w:rPr>
              <w:t>наименование избирательной комиссии субъекта Российской Федерации</w:t>
            </w:r>
            <w:r>
              <w:rPr>
                <w:i/>
                <w:sz w:val="20"/>
                <w:szCs w:val="20"/>
              </w:rPr>
              <w:t>)</w:t>
            </w:r>
          </w:p>
          <w:p w:rsidR="00A23484" w:rsidRDefault="00A23484" w:rsidP="00972AAB">
            <w:pPr>
              <w:widowControl/>
              <w:autoSpaceDE/>
              <w:autoSpaceDN/>
              <w:adjustRightInd/>
              <w:ind w:firstLine="3"/>
              <w:jc w:val="center"/>
              <w:rPr>
                <w:rFonts w:eastAsia="Calibri"/>
                <w:sz w:val="24"/>
                <w:szCs w:val="24"/>
                <w:lang w:eastAsia="en-US"/>
              </w:rPr>
            </w:pPr>
            <w:r>
              <w:rPr>
                <w:rFonts w:eastAsia="Calibri"/>
                <w:sz w:val="24"/>
                <w:szCs w:val="24"/>
                <w:lang w:eastAsia="en-US"/>
              </w:rPr>
              <w:t>______________________________________________________________________________________</w:t>
            </w:r>
          </w:p>
          <w:p w:rsidR="00A23484" w:rsidRDefault="00A23484" w:rsidP="00972AAB">
            <w:pPr>
              <w:widowControl/>
              <w:autoSpaceDE/>
              <w:autoSpaceDN/>
              <w:adjustRightInd/>
              <w:ind w:firstLine="3"/>
              <w:jc w:val="center"/>
              <w:rPr>
                <w:rFonts w:eastAsia="Calibri"/>
                <w:sz w:val="24"/>
                <w:szCs w:val="24"/>
                <w:lang w:eastAsia="en-US"/>
              </w:rPr>
            </w:pPr>
          </w:p>
          <w:p w:rsidR="00A71784" w:rsidRPr="002D500B" w:rsidRDefault="00A71784" w:rsidP="00972AAB">
            <w:pPr>
              <w:widowControl/>
              <w:autoSpaceDE/>
              <w:autoSpaceDN/>
              <w:adjustRightInd/>
              <w:ind w:firstLine="3"/>
              <w:jc w:val="center"/>
              <w:rPr>
                <w:rFonts w:eastAsia="Calibri"/>
                <w:sz w:val="24"/>
                <w:szCs w:val="24"/>
                <w:lang w:eastAsia="en-US"/>
              </w:rPr>
            </w:pPr>
            <w:r w:rsidRPr="002D500B">
              <w:rPr>
                <w:rFonts w:eastAsia="Calibri"/>
                <w:sz w:val="24"/>
                <w:szCs w:val="24"/>
                <w:lang w:eastAsia="en-US"/>
              </w:rPr>
              <w:t>от</w:t>
            </w:r>
            <w:r w:rsidR="00D95123" w:rsidRPr="002D500B">
              <w:rPr>
                <w:rFonts w:eastAsia="Calibri"/>
                <w:sz w:val="24"/>
                <w:szCs w:val="24"/>
                <w:lang w:eastAsia="en-US"/>
              </w:rPr>
              <w:t>________________________________</w:t>
            </w:r>
            <w:r w:rsidRPr="002D500B">
              <w:rPr>
                <w:rFonts w:eastAsia="Calibri"/>
                <w:sz w:val="24"/>
                <w:szCs w:val="24"/>
                <w:lang w:eastAsia="en-US"/>
              </w:rPr>
              <w:t xml:space="preserve"> </w:t>
            </w:r>
            <w:r w:rsidR="00D95123" w:rsidRPr="002D500B">
              <w:rPr>
                <w:rFonts w:eastAsia="Calibri"/>
                <w:sz w:val="24"/>
                <w:szCs w:val="24"/>
                <w:lang w:eastAsia="en-US"/>
              </w:rPr>
              <w:t>_</w:t>
            </w:r>
            <w:r w:rsidRPr="002D500B">
              <w:rPr>
                <w:rFonts w:eastAsia="Calibri"/>
                <w:sz w:val="24"/>
                <w:szCs w:val="24"/>
                <w:lang w:eastAsia="en-US"/>
              </w:rPr>
              <w:t>____</w:t>
            </w:r>
          </w:p>
          <w:p w:rsidR="00A71784" w:rsidRPr="002D500B" w:rsidRDefault="00A23484" w:rsidP="00972AAB">
            <w:pPr>
              <w:widowControl/>
              <w:autoSpaceDE/>
              <w:autoSpaceDN/>
              <w:adjustRightInd/>
              <w:ind w:firstLine="3"/>
              <w:jc w:val="center"/>
              <w:rPr>
                <w:rFonts w:eastAsia="Calibri"/>
                <w:sz w:val="24"/>
                <w:szCs w:val="24"/>
                <w:lang w:eastAsia="en-US"/>
              </w:rPr>
            </w:pPr>
            <w:r w:rsidRPr="002D500B">
              <w:rPr>
                <w:i/>
                <w:sz w:val="20"/>
                <w:szCs w:val="20"/>
              </w:rPr>
              <w:t>(фамилия, имя, отчество (при наличии) участника полностью)</w:t>
            </w:r>
          </w:p>
        </w:tc>
      </w:tr>
    </w:tbl>
    <w:p w:rsidR="00A71784" w:rsidRPr="002D500B" w:rsidRDefault="00A71784" w:rsidP="002D500B">
      <w:pPr>
        <w:widowControl/>
        <w:autoSpaceDE/>
        <w:autoSpaceDN/>
        <w:adjustRightInd/>
        <w:jc w:val="center"/>
        <w:rPr>
          <w:sz w:val="28"/>
          <w:szCs w:val="28"/>
        </w:rPr>
      </w:pPr>
    </w:p>
    <w:p w:rsidR="00A71784" w:rsidRPr="002D500B" w:rsidRDefault="00A71784" w:rsidP="00A71784">
      <w:pPr>
        <w:widowControl/>
        <w:autoSpaceDE/>
        <w:autoSpaceDN/>
        <w:adjustRightInd/>
        <w:spacing w:line="360" w:lineRule="auto"/>
        <w:jc w:val="center"/>
        <w:rPr>
          <w:sz w:val="28"/>
          <w:szCs w:val="28"/>
        </w:rPr>
      </w:pPr>
      <w:r w:rsidRPr="002D500B">
        <w:rPr>
          <w:sz w:val="28"/>
          <w:szCs w:val="28"/>
        </w:rPr>
        <w:t>Заявление</w:t>
      </w:r>
    </w:p>
    <w:tbl>
      <w:tblPr>
        <w:tblStyle w:val="11"/>
        <w:tblW w:w="97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2"/>
      </w:tblGrid>
      <w:tr w:rsidR="00A71784" w:rsidRPr="002D500B" w:rsidTr="002D500B">
        <w:tc>
          <w:tcPr>
            <w:tcW w:w="9772" w:type="dxa"/>
          </w:tcPr>
          <w:p w:rsidR="001B2EB3" w:rsidRPr="002D500B" w:rsidRDefault="00972AAB" w:rsidP="00A71784">
            <w:pPr>
              <w:widowControl/>
              <w:autoSpaceDE/>
              <w:autoSpaceDN/>
              <w:adjustRightInd/>
              <w:ind w:firstLine="596"/>
              <w:jc w:val="both"/>
              <w:rPr>
                <w:rFonts w:eastAsia="Calibri"/>
                <w:sz w:val="28"/>
              </w:rPr>
            </w:pPr>
            <w:r w:rsidRPr="002D500B">
              <w:rPr>
                <w:rFonts w:eastAsia="Calibri"/>
                <w:sz w:val="28"/>
              </w:rPr>
              <w:t>Прошу допустить меня</w:t>
            </w:r>
            <w:r w:rsidR="00BE4FD1" w:rsidRPr="002D500B">
              <w:rPr>
                <w:rFonts w:eastAsia="Calibri"/>
                <w:sz w:val="28"/>
              </w:rPr>
              <w:t>,</w:t>
            </w:r>
            <w:r w:rsidRPr="002D500B">
              <w:rPr>
                <w:rFonts w:eastAsia="Calibri"/>
                <w:sz w:val="28"/>
              </w:rPr>
              <w:t>___________________________________________,</w:t>
            </w:r>
          </w:p>
          <w:p w:rsidR="00F606EA" w:rsidRPr="002D500B" w:rsidRDefault="00A23484" w:rsidP="00A23484">
            <w:pPr>
              <w:widowControl/>
              <w:autoSpaceDE/>
              <w:autoSpaceDN/>
              <w:adjustRightInd/>
              <w:spacing w:after="240"/>
              <w:ind w:firstLine="596"/>
              <w:jc w:val="right"/>
              <w:rPr>
                <w:rFonts w:eastAsia="Calibri"/>
                <w:sz w:val="28"/>
              </w:rPr>
            </w:pPr>
            <w:r w:rsidRPr="002D500B">
              <w:rPr>
                <w:i/>
              </w:rPr>
              <w:t>(фамилия, имя, отчество (при наличии) участника полностью)</w:t>
            </w:r>
            <w:r w:rsidR="00972AAB" w:rsidRPr="002D500B">
              <w:rPr>
                <w:rFonts w:eastAsia="Calibri"/>
                <w:sz w:val="28"/>
              </w:rPr>
              <w:br/>
            </w:r>
            <w:r w:rsidR="00F606EA" w:rsidRPr="002D500B">
              <w:rPr>
                <w:rFonts w:eastAsia="Calibri"/>
                <w:sz w:val="28"/>
              </w:rPr>
              <w:t>автора работы «_________________________________________________</w:t>
            </w:r>
            <w:r w:rsidR="00972AAB" w:rsidRPr="002D500B">
              <w:rPr>
                <w:rFonts w:eastAsia="Calibri"/>
                <w:sz w:val="28"/>
              </w:rPr>
              <w:t>____</w:t>
            </w:r>
            <w:r w:rsidR="00F606EA" w:rsidRPr="002D500B">
              <w:rPr>
                <w:rFonts w:eastAsia="Calibri"/>
                <w:sz w:val="28"/>
              </w:rPr>
              <w:t>»</w:t>
            </w:r>
            <w:r w:rsidR="001B2EB3" w:rsidRPr="002D500B">
              <w:rPr>
                <w:rFonts w:eastAsia="Calibri"/>
                <w:sz w:val="28"/>
              </w:rPr>
              <w:t>,</w:t>
            </w:r>
          </w:p>
          <w:p w:rsidR="00A71784" w:rsidRPr="002D500B" w:rsidRDefault="00A71784" w:rsidP="00A061D9">
            <w:pPr>
              <w:widowControl/>
              <w:autoSpaceDE/>
              <w:autoSpaceDN/>
              <w:adjustRightInd/>
              <w:jc w:val="both"/>
              <w:rPr>
                <w:rFonts w:eastAsia="Calibri"/>
                <w:sz w:val="28"/>
              </w:rPr>
            </w:pPr>
            <w:r w:rsidRPr="002D500B">
              <w:rPr>
                <w:rFonts w:eastAsia="Calibri"/>
                <w:sz w:val="28"/>
              </w:rPr>
              <w:t>к участию во Всероссийском конкурсе на лучшую работу по вопросам избирательного права и избирательного процесса, повышения правовой и</w:t>
            </w:r>
            <w:r w:rsidR="001B2EB3" w:rsidRPr="002D500B">
              <w:rPr>
                <w:rFonts w:eastAsia="Calibri"/>
                <w:sz w:val="28"/>
              </w:rPr>
              <w:t> </w:t>
            </w:r>
            <w:r w:rsidRPr="002D500B">
              <w:rPr>
                <w:rFonts w:eastAsia="Calibri"/>
                <w:sz w:val="28"/>
              </w:rPr>
              <w:t>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w:t>
            </w:r>
            <w:r w:rsidR="001474DA" w:rsidRPr="002D500B">
              <w:rPr>
                <w:rFonts w:eastAsia="Calibri"/>
                <w:sz w:val="28"/>
              </w:rPr>
              <w:t xml:space="preserve"> и участников избирательных кампаний.</w:t>
            </w:r>
          </w:p>
          <w:p w:rsidR="001474DA" w:rsidRPr="002D500B" w:rsidRDefault="001474DA" w:rsidP="00A71784">
            <w:pPr>
              <w:widowControl/>
              <w:autoSpaceDE/>
              <w:autoSpaceDN/>
              <w:adjustRightInd/>
              <w:ind w:firstLine="596"/>
              <w:jc w:val="both"/>
              <w:rPr>
                <w:rFonts w:eastAsia="Calibri"/>
                <w:sz w:val="28"/>
              </w:rPr>
            </w:pPr>
          </w:p>
          <w:p w:rsidR="00A71784" w:rsidRPr="002D500B" w:rsidRDefault="00A71784" w:rsidP="001474DA">
            <w:pPr>
              <w:widowControl/>
              <w:autoSpaceDE/>
              <w:autoSpaceDN/>
              <w:adjustRightInd/>
              <w:ind w:firstLine="596"/>
              <w:jc w:val="both"/>
              <w:rPr>
                <w:rFonts w:eastAsia="Calibri"/>
                <w:sz w:val="28"/>
              </w:rPr>
            </w:pPr>
            <w:r w:rsidRPr="002D500B">
              <w:rPr>
                <w:rFonts w:eastAsia="Calibri"/>
                <w:sz w:val="28"/>
              </w:rPr>
              <w:t>С Положением о Всероссийском конкурсе на лучшую работу по вопросам избирательного права и избирательного процесса, повышения правовой и</w:t>
            </w:r>
            <w:r w:rsidR="001B2EB3" w:rsidRPr="002D500B">
              <w:rPr>
                <w:rFonts w:eastAsia="Calibri"/>
                <w:sz w:val="28"/>
              </w:rPr>
              <w:t> </w:t>
            </w:r>
            <w:r w:rsidRPr="002D500B">
              <w:rPr>
                <w:rFonts w:eastAsia="Calibri"/>
                <w:sz w:val="28"/>
              </w:rPr>
              <w:t>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w:t>
            </w:r>
            <w:r w:rsidR="001474DA" w:rsidRPr="002D500B">
              <w:rPr>
                <w:rFonts w:eastAsia="Calibri"/>
                <w:sz w:val="28"/>
              </w:rPr>
              <w:t xml:space="preserve"> </w:t>
            </w:r>
            <w:r w:rsidRPr="002D500B">
              <w:rPr>
                <w:rFonts w:eastAsia="Calibri"/>
                <w:sz w:val="28"/>
              </w:rPr>
              <w:t>и участников избирательных кампаний ознакомлен(а).</w:t>
            </w:r>
          </w:p>
          <w:p w:rsidR="00A71784" w:rsidRDefault="00A71784" w:rsidP="00A71784">
            <w:pPr>
              <w:widowControl/>
              <w:autoSpaceDE/>
              <w:autoSpaceDN/>
              <w:adjustRightInd/>
              <w:ind w:firstLine="596"/>
              <w:jc w:val="both"/>
              <w:rPr>
                <w:rFonts w:eastAsia="Calibri"/>
                <w:sz w:val="28"/>
              </w:rPr>
            </w:pPr>
            <w:r w:rsidRPr="002D500B">
              <w:rPr>
                <w:rFonts w:eastAsia="Calibri"/>
                <w:sz w:val="28"/>
              </w:rPr>
              <w:t xml:space="preserve">Подтверждаю, что не подпадаю под ограничения, установленные </w:t>
            </w:r>
            <w:r w:rsidR="002C20E3">
              <w:rPr>
                <w:rFonts w:eastAsia="Calibri"/>
                <w:sz w:val="28"/>
              </w:rPr>
              <w:br/>
            </w:r>
            <w:r w:rsidRPr="002D500B">
              <w:rPr>
                <w:rFonts w:eastAsia="Calibri"/>
                <w:sz w:val="28"/>
              </w:rPr>
              <w:t>пунктом 3.4 указанного Положения.</w:t>
            </w:r>
          </w:p>
          <w:p w:rsidR="00C35AA5" w:rsidRPr="002D500B" w:rsidRDefault="00C35AA5" w:rsidP="00A71784">
            <w:pPr>
              <w:widowControl/>
              <w:autoSpaceDE/>
              <w:autoSpaceDN/>
              <w:adjustRightInd/>
              <w:ind w:firstLine="596"/>
              <w:jc w:val="both"/>
              <w:rPr>
                <w:rFonts w:eastAsia="Calibri"/>
                <w:sz w:val="28"/>
              </w:rPr>
            </w:pPr>
            <w:r>
              <w:rPr>
                <w:rFonts w:eastAsia="Calibri"/>
                <w:sz w:val="28"/>
              </w:rPr>
              <w:t xml:space="preserve">Подтверждаю, что </w:t>
            </w:r>
            <w:r w:rsidR="0036719F">
              <w:rPr>
                <w:rFonts w:eastAsia="Calibri"/>
                <w:sz w:val="28"/>
              </w:rPr>
              <w:t>указанная</w:t>
            </w:r>
            <w:r>
              <w:rPr>
                <w:rFonts w:eastAsia="Calibri"/>
                <w:sz w:val="28"/>
              </w:rPr>
              <w:t xml:space="preserve"> работа не участвует в других конкурсах</w:t>
            </w:r>
            <w:r w:rsidR="00CD7609">
              <w:rPr>
                <w:rFonts w:eastAsia="Calibri"/>
                <w:sz w:val="28"/>
              </w:rPr>
              <w:t>, проводимых на территории Российской Федерации</w:t>
            </w:r>
            <w:r>
              <w:rPr>
                <w:rFonts w:eastAsia="Calibri"/>
                <w:sz w:val="28"/>
              </w:rPr>
              <w:t>.</w:t>
            </w:r>
          </w:p>
        </w:tc>
      </w:tr>
    </w:tbl>
    <w:p w:rsidR="00A71784" w:rsidRPr="002D500B" w:rsidRDefault="00A71784" w:rsidP="00A71784">
      <w:pPr>
        <w:adjustRightInd/>
        <w:spacing w:line="360" w:lineRule="auto"/>
        <w:jc w:val="both"/>
        <w:outlineLvl w:val="0"/>
        <w:rPr>
          <w:sz w:val="28"/>
          <w:szCs w:val="28"/>
        </w:rPr>
      </w:pPr>
    </w:p>
    <w:p w:rsidR="001E0C2E" w:rsidRPr="002D500B" w:rsidRDefault="00A71784" w:rsidP="002D500B">
      <w:pPr>
        <w:widowControl/>
        <w:autoSpaceDE/>
        <w:autoSpaceDN/>
        <w:adjustRightInd/>
        <w:spacing w:line="360" w:lineRule="auto"/>
        <w:rPr>
          <w:sz w:val="28"/>
          <w:szCs w:val="20"/>
        </w:rPr>
      </w:pPr>
      <w:r w:rsidRPr="002D500B">
        <w:rPr>
          <w:sz w:val="28"/>
          <w:szCs w:val="28"/>
        </w:rPr>
        <w:t>Дата _____________________                                  Подпись___________________</w:t>
      </w:r>
    </w:p>
    <w:p w:rsidR="001E0C2E" w:rsidRPr="002D500B" w:rsidRDefault="001E0C2E" w:rsidP="001E0C2E">
      <w:pPr>
        <w:pStyle w:val="a5"/>
        <w:numPr>
          <w:ilvl w:val="0"/>
          <w:numId w:val="1"/>
        </w:numPr>
        <w:tabs>
          <w:tab w:val="left" w:pos="1757"/>
        </w:tabs>
        <w:kinsoku w:val="0"/>
        <w:overflowPunct w:val="0"/>
        <w:spacing w:before="79" w:line="336" w:lineRule="auto"/>
        <w:ind w:right="103" w:firstLine="701"/>
        <w:rPr>
          <w:sz w:val="28"/>
          <w:szCs w:val="28"/>
        </w:rPr>
        <w:sectPr w:rsidR="001E0C2E" w:rsidRPr="002D500B" w:rsidSect="0060384B">
          <w:pgSz w:w="11910" w:h="16840"/>
          <w:pgMar w:top="1134" w:right="850" w:bottom="1134" w:left="1701" w:header="709" w:footer="567" w:gutter="0"/>
          <w:cols w:space="720"/>
          <w:noEndnote/>
          <w:docGrid w:linePitch="299"/>
        </w:sectPr>
      </w:pPr>
    </w:p>
    <w:p w:rsidR="001E0C2E" w:rsidRPr="002D500B" w:rsidRDefault="001E0C2E" w:rsidP="006A46C9">
      <w:pPr>
        <w:pStyle w:val="a3"/>
        <w:kinsoku w:val="0"/>
        <w:overflowPunct w:val="0"/>
        <w:ind w:left="4111"/>
        <w:jc w:val="center"/>
        <w:rPr>
          <w:sz w:val="24"/>
          <w:szCs w:val="24"/>
        </w:rPr>
      </w:pPr>
      <w:r w:rsidRPr="002D500B">
        <w:rPr>
          <w:sz w:val="24"/>
          <w:szCs w:val="24"/>
        </w:rPr>
        <w:lastRenderedPageBreak/>
        <w:t xml:space="preserve">Приложение № </w:t>
      </w:r>
      <w:r w:rsidR="00172341" w:rsidRPr="002D500B">
        <w:rPr>
          <w:sz w:val="24"/>
          <w:szCs w:val="24"/>
        </w:rPr>
        <w:t>5</w:t>
      </w:r>
      <w:r w:rsidR="00E13B03">
        <w:rPr>
          <w:sz w:val="24"/>
          <w:szCs w:val="24"/>
        </w:rPr>
        <w:t>.1</w:t>
      </w:r>
    </w:p>
    <w:p w:rsidR="001E0C2E" w:rsidRPr="002D500B" w:rsidRDefault="001E0C2E" w:rsidP="006A46C9">
      <w:pPr>
        <w:pStyle w:val="a3"/>
        <w:kinsoku w:val="0"/>
        <w:overflowPunct w:val="0"/>
        <w:ind w:left="4111"/>
        <w:jc w:val="center"/>
        <w:rPr>
          <w:sz w:val="24"/>
          <w:szCs w:val="24"/>
        </w:rPr>
      </w:pPr>
      <w:r w:rsidRPr="002D500B">
        <w:rPr>
          <w:sz w:val="24"/>
          <w:szCs w:val="24"/>
        </w:rPr>
        <w:t xml:space="preserve">к Положению о Всероссийском конкурсе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w:t>
      </w:r>
      <w:r w:rsidR="008B47C5">
        <w:rPr>
          <w:sz w:val="24"/>
          <w:szCs w:val="24"/>
        </w:rPr>
        <w:br/>
      </w:r>
      <w:r w:rsidRPr="002D500B">
        <w:rPr>
          <w:sz w:val="24"/>
          <w:szCs w:val="24"/>
        </w:rPr>
        <w:t xml:space="preserve">органы местного самоуправления </w:t>
      </w:r>
      <w:r w:rsidR="008B47C5">
        <w:rPr>
          <w:sz w:val="24"/>
          <w:szCs w:val="24"/>
        </w:rPr>
        <w:br/>
      </w:r>
      <w:r w:rsidRPr="002D500B">
        <w:rPr>
          <w:sz w:val="24"/>
          <w:szCs w:val="24"/>
        </w:rPr>
        <w:t>в Российской Федерации</w:t>
      </w:r>
      <w:r w:rsidR="008B47C5">
        <w:rPr>
          <w:sz w:val="24"/>
          <w:szCs w:val="24"/>
        </w:rPr>
        <w:t xml:space="preserve"> </w:t>
      </w:r>
      <w:r w:rsidRPr="002D500B">
        <w:rPr>
          <w:sz w:val="24"/>
          <w:szCs w:val="24"/>
        </w:rPr>
        <w:t xml:space="preserve">и участников избирательных кампаний </w:t>
      </w:r>
      <w:r w:rsidRPr="002D500B">
        <w:rPr>
          <w:sz w:val="24"/>
          <w:szCs w:val="24"/>
        </w:rPr>
        <w:br/>
      </w:r>
    </w:p>
    <w:p w:rsidR="001E0C2E" w:rsidRPr="002D500B" w:rsidRDefault="001E0C2E" w:rsidP="001E0C2E">
      <w:pPr>
        <w:pStyle w:val="a3"/>
        <w:kinsoku w:val="0"/>
        <w:overflowPunct w:val="0"/>
        <w:ind w:left="4536"/>
        <w:jc w:val="center"/>
        <w:rPr>
          <w:sz w:val="24"/>
          <w:szCs w:val="24"/>
        </w:rPr>
      </w:pPr>
    </w:p>
    <w:p w:rsidR="001E0C2E" w:rsidRPr="002D500B" w:rsidRDefault="001E0C2E" w:rsidP="001E0C2E">
      <w:pPr>
        <w:pStyle w:val="a3"/>
        <w:kinsoku w:val="0"/>
        <w:overflowPunct w:val="0"/>
        <w:ind w:left="4536"/>
        <w:jc w:val="center"/>
        <w:rPr>
          <w:sz w:val="24"/>
          <w:szCs w:val="24"/>
        </w:rPr>
      </w:pPr>
    </w:p>
    <w:p w:rsidR="001E0C2E" w:rsidRPr="002D500B" w:rsidRDefault="001E0C2E" w:rsidP="001E0C2E">
      <w:pPr>
        <w:widowControl/>
        <w:autoSpaceDE/>
        <w:autoSpaceDN/>
        <w:adjustRightInd/>
        <w:jc w:val="center"/>
        <w:rPr>
          <w:b/>
          <w:sz w:val="28"/>
          <w:szCs w:val="28"/>
        </w:rPr>
      </w:pPr>
      <w:r w:rsidRPr="002D500B">
        <w:rPr>
          <w:b/>
          <w:sz w:val="28"/>
          <w:szCs w:val="28"/>
        </w:rPr>
        <w:t>Согласие</w:t>
      </w:r>
    </w:p>
    <w:p w:rsidR="001E0C2E" w:rsidRPr="002D500B" w:rsidRDefault="001E0C2E" w:rsidP="001E0C2E">
      <w:pPr>
        <w:adjustRightInd/>
        <w:jc w:val="center"/>
        <w:rPr>
          <w:strike/>
          <w:sz w:val="24"/>
          <w:szCs w:val="24"/>
        </w:rPr>
      </w:pPr>
      <w:r w:rsidRPr="002D500B">
        <w:rPr>
          <w:b/>
          <w:sz w:val="28"/>
          <w:szCs w:val="28"/>
        </w:rPr>
        <w:t>на обработку персональных данных участника регионального этапа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r w:rsidRPr="002D500B">
        <w:rPr>
          <w:b/>
          <w:sz w:val="24"/>
          <w:szCs w:val="24"/>
        </w:rPr>
        <w:t xml:space="preserve"> </w:t>
      </w:r>
      <w:r w:rsidRPr="002D500B">
        <w:rPr>
          <w:b/>
          <w:sz w:val="24"/>
          <w:szCs w:val="24"/>
        </w:rPr>
        <w:br/>
      </w:r>
    </w:p>
    <w:p w:rsidR="001E0C2E" w:rsidRPr="002D500B" w:rsidRDefault="001E0C2E" w:rsidP="001E0C2E">
      <w:pPr>
        <w:widowControl/>
        <w:autoSpaceDE/>
        <w:autoSpaceDN/>
        <w:adjustRightInd/>
        <w:jc w:val="both"/>
        <w:rPr>
          <w:sz w:val="28"/>
          <w:szCs w:val="28"/>
        </w:rPr>
      </w:pPr>
      <w:r w:rsidRPr="002D500B">
        <w:rPr>
          <w:sz w:val="28"/>
          <w:szCs w:val="28"/>
        </w:rPr>
        <w:t>Я, _______________________________________________________________,</w:t>
      </w:r>
    </w:p>
    <w:p w:rsidR="001E0C2E" w:rsidRPr="002D500B" w:rsidRDefault="001E0C2E" w:rsidP="001E0C2E">
      <w:pPr>
        <w:widowControl/>
        <w:autoSpaceDE/>
        <w:autoSpaceDN/>
        <w:adjustRightInd/>
        <w:jc w:val="center"/>
        <w:rPr>
          <w:i/>
          <w:sz w:val="20"/>
          <w:szCs w:val="20"/>
        </w:rPr>
      </w:pPr>
      <w:r w:rsidRPr="002D500B">
        <w:rPr>
          <w:i/>
          <w:sz w:val="20"/>
          <w:szCs w:val="20"/>
        </w:rPr>
        <w:t>(фамилия, имя, отчество (при наличии) участника полностью)</w:t>
      </w:r>
    </w:p>
    <w:p w:rsidR="001E0C2E" w:rsidRPr="002D500B" w:rsidRDefault="001E0C2E" w:rsidP="001E0C2E">
      <w:pPr>
        <w:widowControl/>
        <w:autoSpaceDE/>
        <w:autoSpaceDN/>
        <w:adjustRightInd/>
        <w:rPr>
          <w:sz w:val="28"/>
          <w:szCs w:val="28"/>
        </w:rPr>
      </w:pPr>
      <w:r w:rsidRPr="002D500B">
        <w:rPr>
          <w:sz w:val="28"/>
          <w:szCs w:val="28"/>
        </w:rPr>
        <w:t>проживающий(-ая) по адресу:  _______________________________________,</w:t>
      </w:r>
    </w:p>
    <w:p w:rsidR="001E0C2E" w:rsidRPr="002D500B" w:rsidRDefault="001E0C2E" w:rsidP="001E0C2E">
      <w:pPr>
        <w:widowControl/>
        <w:autoSpaceDE/>
        <w:autoSpaceDN/>
        <w:adjustRightInd/>
        <w:rPr>
          <w:sz w:val="28"/>
          <w:szCs w:val="28"/>
        </w:rPr>
      </w:pPr>
      <w:r w:rsidRPr="002D500B">
        <w:rPr>
          <w:sz w:val="28"/>
          <w:szCs w:val="28"/>
        </w:rPr>
        <w:t>паспорт:__________________________________________________________</w:t>
      </w:r>
    </w:p>
    <w:p w:rsidR="001E0C2E" w:rsidRPr="00A061D9" w:rsidRDefault="001E0C2E" w:rsidP="001E0C2E">
      <w:pPr>
        <w:widowControl/>
        <w:autoSpaceDE/>
        <w:autoSpaceDN/>
        <w:adjustRightInd/>
        <w:jc w:val="center"/>
        <w:rPr>
          <w:i/>
          <w:sz w:val="20"/>
          <w:szCs w:val="20"/>
        </w:rPr>
      </w:pPr>
      <w:r w:rsidRPr="00A061D9">
        <w:rPr>
          <w:i/>
          <w:sz w:val="20"/>
          <w:szCs w:val="20"/>
        </w:rPr>
        <w:t>(</w:t>
      </w:r>
      <w:r w:rsidRPr="002C20E3">
        <w:rPr>
          <w:i/>
          <w:sz w:val="20"/>
          <w:szCs w:val="20"/>
        </w:rPr>
        <w:t>серия, номер, дата выдачи, кем выдан</w:t>
      </w:r>
      <w:r w:rsidRPr="00A061D9">
        <w:rPr>
          <w:i/>
          <w:sz w:val="20"/>
          <w:szCs w:val="20"/>
        </w:rPr>
        <w:t>)</w:t>
      </w:r>
    </w:p>
    <w:p w:rsidR="001E0C2E" w:rsidRPr="002D500B" w:rsidRDefault="001E0C2E" w:rsidP="001E0C2E">
      <w:pPr>
        <w:widowControl/>
        <w:autoSpaceDE/>
        <w:autoSpaceDN/>
        <w:adjustRightInd/>
        <w:rPr>
          <w:sz w:val="28"/>
          <w:szCs w:val="28"/>
        </w:rPr>
      </w:pPr>
      <w:r w:rsidRPr="002D500B">
        <w:rPr>
          <w:sz w:val="28"/>
          <w:szCs w:val="28"/>
        </w:rPr>
        <w:t>_________________________________________________________________,</w:t>
      </w:r>
    </w:p>
    <w:p w:rsidR="001E0C2E" w:rsidRPr="002D500B" w:rsidRDefault="001E0C2E" w:rsidP="001E0C2E">
      <w:pPr>
        <w:widowControl/>
        <w:autoSpaceDE/>
        <w:autoSpaceDN/>
        <w:adjustRightInd/>
        <w:rPr>
          <w:kern w:val="2"/>
          <w:sz w:val="28"/>
          <w:szCs w:val="28"/>
        </w:rPr>
      </w:pPr>
      <w:r w:rsidRPr="002D500B">
        <w:rPr>
          <w:sz w:val="28"/>
          <w:szCs w:val="28"/>
        </w:rPr>
        <w:t>дата рождения</w:t>
      </w:r>
      <w:r w:rsidRPr="002D500B">
        <w:rPr>
          <w:kern w:val="2"/>
          <w:sz w:val="28"/>
          <w:szCs w:val="28"/>
        </w:rPr>
        <w:t>:____________________________________________________,</w:t>
      </w:r>
    </w:p>
    <w:p w:rsidR="001E0C2E" w:rsidRPr="00A061D9" w:rsidRDefault="001E0C2E" w:rsidP="001E0C2E">
      <w:pPr>
        <w:widowControl/>
        <w:autoSpaceDE/>
        <w:autoSpaceDN/>
        <w:adjustRightInd/>
        <w:jc w:val="center"/>
        <w:rPr>
          <w:i/>
          <w:sz w:val="20"/>
          <w:szCs w:val="20"/>
        </w:rPr>
      </w:pPr>
      <w:r w:rsidRPr="00A061D9">
        <w:rPr>
          <w:i/>
          <w:sz w:val="20"/>
          <w:szCs w:val="20"/>
        </w:rPr>
        <w:t>(</w:t>
      </w:r>
      <w:r w:rsidRPr="002C20E3">
        <w:rPr>
          <w:i/>
          <w:sz w:val="20"/>
          <w:szCs w:val="20"/>
        </w:rPr>
        <w:t>число, месяц, год</w:t>
      </w:r>
      <w:r w:rsidRPr="00A061D9">
        <w:rPr>
          <w:i/>
          <w:sz w:val="20"/>
          <w:szCs w:val="20"/>
        </w:rPr>
        <w:t xml:space="preserve">) </w:t>
      </w:r>
    </w:p>
    <w:p w:rsidR="001E0C2E" w:rsidRPr="002D500B" w:rsidRDefault="00D605C5" w:rsidP="001E0C2E">
      <w:pPr>
        <w:widowControl/>
        <w:autoSpaceDE/>
        <w:autoSpaceDN/>
        <w:adjustRightInd/>
        <w:jc w:val="both"/>
        <w:rPr>
          <w:sz w:val="28"/>
          <w:szCs w:val="28"/>
        </w:rPr>
      </w:pPr>
      <w:r>
        <w:rPr>
          <w:sz w:val="28"/>
          <w:szCs w:val="28"/>
        </w:rPr>
        <w:t>СНИЛС</w:t>
      </w:r>
      <w:r w:rsidR="001E0C2E" w:rsidRPr="002D500B">
        <w:rPr>
          <w:sz w:val="28"/>
          <w:szCs w:val="28"/>
        </w:rPr>
        <w:t>: ______________________________,</w:t>
      </w:r>
    </w:p>
    <w:p w:rsidR="001E0C2E" w:rsidRPr="002D500B" w:rsidRDefault="001E0C2E" w:rsidP="001E0C2E">
      <w:pPr>
        <w:widowControl/>
        <w:autoSpaceDE/>
        <w:autoSpaceDN/>
        <w:adjustRightInd/>
        <w:jc w:val="both"/>
        <w:rPr>
          <w:sz w:val="28"/>
          <w:szCs w:val="28"/>
        </w:rPr>
      </w:pPr>
      <w:r w:rsidRPr="002D500B">
        <w:rPr>
          <w:sz w:val="28"/>
          <w:szCs w:val="28"/>
        </w:rPr>
        <w:t xml:space="preserve">домашний телефон </w:t>
      </w:r>
      <w:r w:rsidRPr="00A061D9">
        <w:rPr>
          <w:i/>
          <w:sz w:val="20"/>
          <w:szCs w:val="20"/>
        </w:rPr>
        <w:t>(</w:t>
      </w:r>
      <w:r w:rsidRPr="002C20E3">
        <w:rPr>
          <w:i/>
          <w:sz w:val="20"/>
          <w:szCs w:val="20"/>
        </w:rPr>
        <w:t>с кодом</w:t>
      </w:r>
      <w:r w:rsidRPr="00A061D9">
        <w:rPr>
          <w:i/>
          <w:sz w:val="20"/>
          <w:szCs w:val="20"/>
        </w:rPr>
        <w:t>)</w:t>
      </w:r>
      <w:r w:rsidRPr="002D500B">
        <w:rPr>
          <w:sz w:val="28"/>
          <w:szCs w:val="28"/>
        </w:rPr>
        <w:t>: __________________________________________,</w:t>
      </w:r>
    </w:p>
    <w:p w:rsidR="001E0C2E" w:rsidRPr="002D500B" w:rsidRDefault="001E0C2E" w:rsidP="001E0C2E">
      <w:pPr>
        <w:widowControl/>
        <w:autoSpaceDE/>
        <w:autoSpaceDN/>
        <w:adjustRightInd/>
        <w:jc w:val="both"/>
        <w:rPr>
          <w:sz w:val="28"/>
          <w:szCs w:val="28"/>
        </w:rPr>
      </w:pPr>
      <w:r w:rsidRPr="002D500B">
        <w:rPr>
          <w:sz w:val="28"/>
          <w:szCs w:val="28"/>
        </w:rPr>
        <w:t>мобильный телефон:</w:t>
      </w:r>
      <w:r w:rsidRPr="002D500B">
        <w:rPr>
          <w:sz w:val="20"/>
          <w:szCs w:val="20"/>
        </w:rPr>
        <w:t>  </w:t>
      </w:r>
      <w:r w:rsidRPr="002D500B">
        <w:rPr>
          <w:sz w:val="28"/>
          <w:szCs w:val="28"/>
        </w:rPr>
        <w:t>_______________________________________________,</w:t>
      </w:r>
    </w:p>
    <w:p w:rsidR="001E0C2E" w:rsidRPr="002D500B" w:rsidRDefault="001E0C2E" w:rsidP="001E0C2E">
      <w:pPr>
        <w:widowControl/>
        <w:autoSpaceDE/>
        <w:autoSpaceDN/>
        <w:adjustRightInd/>
        <w:jc w:val="both"/>
        <w:rPr>
          <w:sz w:val="28"/>
          <w:szCs w:val="28"/>
        </w:rPr>
      </w:pPr>
      <w:r w:rsidRPr="002D500B">
        <w:rPr>
          <w:sz w:val="28"/>
          <w:szCs w:val="28"/>
        </w:rPr>
        <w:t>электронный адрес: ________________________________________________,</w:t>
      </w:r>
    </w:p>
    <w:p w:rsidR="001E0C2E" w:rsidRPr="002D500B" w:rsidRDefault="001E0C2E" w:rsidP="001E0C2E">
      <w:pPr>
        <w:widowControl/>
        <w:autoSpaceDE/>
        <w:autoSpaceDN/>
        <w:adjustRightInd/>
        <w:jc w:val="both"/>
        <w:rPr>
          <w:sz w:val="28"/>
          <w:szCs w:val="28"/>
        </w:rPr>
      </w:pPr>
      <w:r w:rsidRPr="002D500B">
        <w:rPr>
          <w:sz w:val="28"/>
          <w:szCs w:val="28"/>
        </w:rPr>
        <w:t xml:space="preserve">место учебы/работы в настоящее время </w:t>
      </w:r>
      <w:r w:rsidRPr="00A061D9">
        <w:rPr>
          <w:i/>
          <w:sz w:val="20"/>
          <w:szCs w:val="20"/>
        </w:rPr>
        <w:t>(</w:t>
      </w:r>
      <w:r w:rsidRPr="002C20E3">
        <w:rPr>
          <w:i/>
          <w:sz w:val="20"/>
          <w:szCs w:val="20"/>
        </w:rPr>
        <w:t>в соответствии с уставом образовательного учреждения</w:t>
      </w:r>
      <w:r w:rsidRPr="00A061D9">
        <w:rPr>
          <w:i/>
          <w:sz w:val="20"/>
          <w:szCs w:val="20"/>
        </w:rPr>
        <w:t>)</w:t>
      </w:r>
      <w:r w:rsidRPr="002D500B">
        <w:rPr>
          <w:sz w:val="28"/>
          <w:szCs w:val="28"/>
        </w:rPr>
        <w:t>:  ________________________________________________________</w:t>
      </w:r>
    </w:p>
    <w:p w:rsidR="001E0C2E" w:rsidRPr="002D500B" w:rsidRDefault="001E0C2E" w:rsidP="001E0C2E">
      <w:pPr>
        <w:widowControl/>
        <w:autoSpaceDE/>
        <w:autoSpaceDN/>
        <w:adjustRightInd/>
        <w:jc w:val="both"/>
        <w:rPr>
          <w:sz w:val="28"/>
          <w:szCs w:val="28"/>
        </w:rPr>
      </w:pPr>
      <w:r w:rsidRPr="002D500B">
        <w:rPr>
          <w:sz w:val="28"/>
          <w:szCs w:val="28"/>
        </w:rPr>
        <w:t>_________________________________________________________________,</w:t>
      </w:r>
    </w:p>
    <w:p w:rsidR="001E0C2E" w:rsidRPr="002D500B" w:rsidRDefault="001E0C2E" w:rsidP="001E0C2E">
      <w:pPr>
        <w:widowControl/>
        <w:autoSpaceDE/>
        <w:autoSpaceDN/>
        <w:adjustRightInd/>
        <w:jc w:val="both"/>
        <w:rPr>
          <w:sz w:val="28"/>
          <w:szCs w:val="28"/>
        </w:rPr>
      </w:pPr>
      <w:r w:rsidRPr="002D500B">
        <w:rPr>
          <w:sz w:val="28"/>
          <w:szCs w:val="28"/>
        </w:rPr>
        <w:t xml:space="preserve">адрес учебного заведения с указанием типа населенного пункта </w:t>
      </w:r>
      <w:r w:rsidRPr="00A061D9">
        <w:rPr>
          <w:i/>
          <w:sz w:val="20"/>
          <w:szCs w:val="20"/>
        </w:rPr>
        <w:t>(</w:t>
      </w:r>
      <w:r w:rsidRPr="002C20E3">
        <w:rPr>
          <w:i/>
          <w:iCs/>
          <w:sz w:val="20"/>
          <w:szCs w:val="20"/>
        </w:rPr>
        <w:t>город, пгт, поселок, село, деревня)</w:t>
      </w:r>
      <w:r w:rsidRPr="002D500B">
        <w:rPr>
          <w:i/>
          <w:iCs/>
          <w:sz w:val="28"/>
          <w:szCs w:val="28"/>
        </w:rPr>
        <w:t>,</w:t>
      </w:r>
      <w:r w:rsidRPr="002D500B">
        <w:rPr>
          <w:sz w:val="28"/>
          <w:szCs w:val="28"/>
        </w:rPr>
        <w:t xml:space="preserve"> контактные телефоны:_______________________________,</w:t>
      </w:r>
    </w:p>
    <w:p w:rsidR="001E0C2E" w:rsidRPr="002D500B" w:rsidRDefault="001E0C2E" w:rsidP="001E0C2E">
      <w:pPr>
        <w:widowControl/>
        <w:autoSpaceDE/>
        <w:autoSpaceDN/>
        <w:adjustRightInd/>
        <w:jc w:val="both"/>
        <w:rPr>
          <w:sz w:val="28"/>
          <w:szCs w:val="28"/>
        </w:rPr>
      </w:pPr>
      <w:r w:rsidRPr="002D500B">
        <w:rPr>
          <w:sz w:val="28"/>
          <w:szCs w:val="28"/>
        </w:rPr>
        <w:t xml:space="preserve">в соответствии с требованиями статьи 9 Федерального закона от 27 июля </w:t>
      </w:r>
      <w:r w:rsidR="000130C3">
        <w:rPr>
          <w:sz w:val="28"/>
          <w:szCs w:val="28"/>
        </w:rPr>
        <w:br/>
      </w:r>
      <w:r w:rsidRPr="002D500B">
        <w:rPr>
          <w:sz w:val="28"/>
          <w:szCs w:val="28"/>
        </w:rPr>
        <w:t>2006 года № 152-ФЗ «О персональных данных» в целях</w:t>
      </w:r>
      <w:r w:rsidRPr="002D500B">
        <w:rPr>
          <w:sz w:val="28"/>
          <w:szCs w:val="20"/>
        </w:rPr>
        <w:t xml:space="preserve"> </w:t>
      </w:r>
      <w:r w:rsidRPr="002D500B">
        <w:rPr>
          <w:sz w:val="28"/>
          <w:szCs w:val="28"/>
        </w:rPr>
        <w:t xml:space="preserve">развития </w:t>
      </w:r>
      <w:r w:rsidRPr="002D500B">
        <w:rPr>
          <w:sz w:val="28"/>
          <w:szCs w:val="28"/>
        </w:rPr>
        <w:br/>
        <w:t xml:space="preserve">и совершенствования избирательной системы Российской Федерации, </w:t>
      </w:r>
      <w:r w:rsidRPr="002D500B">
        <w:rPr>
          <w:sz w:val="28"/>
          <w:szCs w:val="28"/>
        </w:rPr>
        <w:br/>
        <w:t>в том числе:</w:t>
      </w:r>
    </w:p>
    <w:p w:rsidR="001E0C2E" w:rsidRPr="002D500B" w:rsidRDefault="001E0C2E" w:rsidP="001E0C2E">
      <w:pPr>
        <w:widowControl/>
        <w:autoSpaceDE/>
        <w:autoSpaceDN/>
        <w:adjustRightInd/>
        <w:ind w:firstLine="709"/>
        <w:jc w:val="both"/>
        <w:rPr>
          <w:sz w:val="28"/>
          <w:szCs w:val="28"/>
        </w:rPr>
      </w:pPr>
      <w:r w:rsidRPr="002D500B">
        <w:rPr>
          <w:sz w:val="28"/>
          <w:szCs w:val="28"/>
        </w:rPr>
        <w:t>повышения интереса к выборам и референдумам у молодых и будущих избирателей;</w:t>
      </w:r>
    </w:p>
    <w:p w:rsidR="001E0C2E" w:rsidRPr="002D500B" w:rsidRDefault="001E0C2E" w:rsidP="001E0C2E">
      <w:pPr>
        <w:widowControl/>
        <w:autoSpaceDE/>
        <w:autoSpaceDN/>
        <w:adjustRightInd/>
        <w:ind w:firstLine="709"/>
        <w:jc w:val="both"/>
        <w:rPr>
          <w:sz w:val="28"/>
          <w:szCs w:val="28"/>
        </w:rPr>
      </w:pPr>
      <w:r w:rsidRPr="002D500B">
        <w:rPr>
          <w:sz w:val="28"/>
          <w:szCs w:val="28"/>
        </w:rPr>
        <w:t xml:space="preserve">стимулирования лиц, обучающихся по образовательным программам среднего профессионального образования, высшего образования, </w:t>
      </w:r>
      <w:r w:rsidRPr="002D500B">
        <w:rPr>
          <w:sz w:val="28"/>
          <w:szCs w:val="28"/>
        </w:rPr>
        <w:br/>
        <w:t xml:space="preserve">и педагогических работников к исследованиям и разработкам новых </w:t>
      </w:r>
      <w:r w:rsidRPr="002D500B">
        <w:rPr>
          <w:sz w:val="28"/>
          <w:szCs w:val="28"/>
        </w:rPr>
        <w:lastRenderedPageBreak/>
        <w:t xml:space="preserve">информационных технологий, применимых в избирательном процессе, </w:t>
      </w:r>
      <w:r w:rsidRPr="002D500B">
        <w:rPr>
          <w:sz w:val="28"/>
          <w:szCs w:val="28"/>
        </w:rPr>
        <w:br/>
        <w:t xml:space="preserve">а также к проведению исследований в области избирательного права </w:t>
      </w:r>
      <w:r w:rsidRPr="002D500B">
        <w:rPr>
          <w:sz w:val="28"/>
          <w:szCs w:val="28"/>
        </w:rPr>
        <w:br/>
        <w:t>и избирательного процесса;</w:t>
      </w:r>
    </w:p>
    <w:p w:rsidR="001E0C2E" w:rsidRPr="002D500B" w:rsidRDefault="001E0C2E" w:rsidP="001E0C2E">
      <w:pPr>
        <w:widowControl/>
        <w:autoSpaceDE/>
        <w:autoSpaceDN/>
        <w:adjustRightInd/>
        <w:ind w:firstLine="709"/>
        <w:jc w:val="both"/>
        <w:rPr>
          <w:sz w:val="28"/>
          <w:szCs w:val="28"/>
        </w:rPr>
      </w:pPr>
      <w:r w:rsidRPr="002D500B">
        <w:rPr>
          <w:sz w:val="28"/>
          <w:szCs w:val="28"/>
        </w:rPr>
        <w:t xml:space="preserve">привлечения образовательных организаций, осуществляющих образовательную деятельность по образовательным программам основного общего образования, образовательным программам среднего общего образования и основным профессиональным образовательным программам, </w:t>
      </w:r>
      <w:r w:rsidRPr="002D500B">
        <w:rPr>
          <w:sz w:val="28"/>
          <w:szCs w:val="28"/>
        </w:rPr>
        <w:br/>
        <w:t xml:space="preserve">и педагогических работников к участию в учебно-методическом сопровождении вопросов избирательного права и избирательного процесса </w:t>
      </w:r>
      <w:r w:rsidRPr="002D500B">
        <w:rPr>
          <w:sz w:val="28"/>
          <w:szCs w:val="28"/>
        </w:rPr>
        <w:br/>
        <w:t xml:space="preserve">в рамках соответствующих образовательных программ и деятельности избирательных комиссий в области обучения организаторов выборов </w:t>
      </w:r>
      <w:r w:rsidRPr="002D500B">
        <w:rPr>
          <w:sz w:val="28"/>
          <w:szCs w:val="28"/>
        </w:rPr>
        <w:br/>
        <w:t>и повышения уровня правовой и политической культуры избирателей (участников референдума), в том числе с учетом зарубежного опыта организации и проведения выборов;</w:t>
      </w:r>
    </w:p>
    <w:p w:rsidR="001E0C2E" w:rsidRPr="002D500B" w:rsidRDefault="001E0C2E" w:rsidP="001E0C2E">
      <w:pPr>
        <w:widowControl/>
        <w:autoSpaceDE/>
        <w:autoSpaceDN/>
        <w:adjustRightInd/>
        <w:ind w:firstLine="709"/>
        <w:jc w:val="both"/>
        <w:rPr>
          <w:sz w:val="28"/>
          <w:szCs w:val="28"/>
        </w:rPr>
      </w:pPr>
      <w:r w:rsidRPr="002D500B">
        <w:rPr>
          <w:sz w:val="28"/>
          <w:szCs w:val="28"/>
        </w:rPr>
        <w:t>выявления перспективных специалистов для привлечения их к работе по организации и проведению выборов и референдумов;</w:t>
      </w:r>
    </w:p>
    <w:p w:rsidR="001E0C2E" w:rsidRPr="002D500B" w:rsidRDefault="001E0C2E" w:rsidP="001E0C2E">
      <w:pPr>
        <w:widowControl/>
        <w:autoSpaceDE/>
        <w:autoSpaceDN/>
        <w:adjustRightInd/>
        <w:ind w:firstLine="709"/>
        <w:jc w:val="both"/>
        <w:rPr>
          <w:sz w:val="28"/>
          <w:szCs w:val="28"/>
        </w:rPr>
      </w:pPr>
      <w:r w:rsidRPr="002D500B">
        <w:rPr>
          <w:sz w:val="28"/>
          <w:szCs w:val="28"/>
        </w:rPr>
        <w:t>участия в региональном этапе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(далее – Конкурс),</w:t>
      </w:r>
    </w:p>
    <w:p w:rsidR="001E0C2E" w:rsidRPr="002D500B" w:rsidRDefault="001E0C2E" w:rsidP="001E0C2E">
      <w:pPr>
        <w:widowControl/>
        <w:autoSpaceDE/>
        <w:autoSpaceDN/>
        <w:adjustRightInd/>
        <w:jc w:val="both"/>
        <w:rPr>
          <w:sz w:val="28"/>
          <w:szCs w:val="28"/>
        </w:rPr>
      </w:pPr>
      <w:r w:rsidRPr="002D500B">
        <w:rPr>
          <w:sz w:val="28"/>
          <w:szCs w:val="28"/>
        </w:rPr>
        <w:t xml:space="preserve">настоящим подтверждаю свое согласие на предоставление и обработку </w:t>
      </w:r>
      <w:r w:rsidRPr="002D500B">
        <w:rPr>
          <w:sz w:val="28"/>
          <w:szCs w:val="28"/>
        </w:rPr>
        <w:br/>
        <w:t>моих персональных данных организаторам Конкурса в лице ____________________________________________________________________________________________________________________________________</w:t>
      </w:r>
      <w:r w:rsidR="00BE0C0A">
        <w:rPr>
          <w:sz w:val="28"/>
          <w:szCs w:val="28"/>
        </w:rPr>
        <w:t>,</w:t>
      </w:r>
    </w:p>
    <w:p w:rsidR="001E0C2E" w:rsidRPr="002D500B" w:rsidRDefault="001E0C2E" w:rsidP="001E0C2E">
      <w:pPr>
        <w:widowControl/>
        <w:autoSpaceDE/>
        <w:autoSpaceDN/>
        <w:adjustRightInd/>
        <w:ind w:right="-143"/>
        <w:jc w:val="center"/>
        <w:rPr>
          <w:i/>
          <w:sz w:val="20"/>
          <w:szCs w:val="20"/>
        </w:rPr>
      </w:pPr>
      <w:r w:rsidRPr="002D500B">
        <w:rPr>
          <w:i/>
          <w:sz w:val="20"/>
          <w:szCs w:val="20"/>
        </w:rPr>
        <w:t>(наименование и адрес организатора регионального этапа Конкурса, получающего согласие субъекта персональных данных</w:t>
      </w:r>
      <w:r w:rsidRPr="002D500B">
        <w:rPr>
          <w:i/>
          <w:sz w:val="20"/>
          <w:szCs w:val="20"/>
          <w:vertAlign w:val="superscript"/>
        </w:rPr>
        <w:footnoteReference w:id="15"/>
      </w:r>
      <w:r w:rsidRPr="002D500B">
        <w:rPr>
          <w:i/>
          <w:sz w:val="20"/>
          <w:szCs w:val="20"/>
        </w:rPr>
        <w:t>)</w:t>
      </w:r>
    </w:p>
    <w:p w:rsidR="001E0C2E" w:rsidRPr="002D500B" w:rsidRDefault="00BE0C0A" w:rsidP="001E0C2E">
      <w:pPr>
        <w:widowControl/>
        <w:autoSpaceDE/>
        <w:autoSpaceDN/>
        <w:adjustRightInd/>
        <w:ind w:firstLine="709"/>
        <w:jc w:val="both"/>
        <w:rPr>
          <w:sz w:val="28"/>
          <w:szCs w:val="28"/>
        </w:rPr>
      </w:pPr>
      <w:r>
        <w:rPr>
          <w:sz w:val="28"/>
          <w:szCs w:val="28"/>
        </w:rPr>
        <w:t xml:space="preserve">а именно </w:t>
      </w:r>
      <w:r w:rsidR="001E0C2E" w:rsidRPr="002D500B">
        <w:rPr>
          <w:sz w:val="28"/>
          <w:szCs w:val="28"/>
        </w:rPr>
        <w:t xml:space="preserve">фамилии, имени, отчества, фотографий, видеоизображений, места учебы, места работы, даты рождения, гражданства, данных паспорта, </w:t>
      </w:r>
      <w:r w:rsidR="001D1DB8">
        <w:rPr>
          <w:sz w:val="28"/>
          <w:szCs w:val="28"/>
        </w:rPr>
        <w:t>СНИЛС</w:t>
      </w:r>
      <w:r w:rsidR="001E0C2E" w:rsidRPr="002D500B">
        <w:rPr>
          <w:sz w:val="28"/>
          <w:szCs w:val="28"/>
        </w:rPr>
        <w:t>, адреса, телефона, электронного адреса, результатов участия в Конкурсе, конкурсн</w:t>
      </w:r>
      <w:r>
        <w:rPr>
          <w:sz w:val="28"/>
          <w:szCs w:val="28"/>
        </w:rPr>
        <w:t>ой</w:t>
      </w:r>
      <w:r w:rsidR="001E0C2E" w:rsidRPr="002D500B">
        <w:rPr>
          <w:sz w:val="28"/>
          <w:szCs w:val="28"/>
        </w:rPr>
        <w:t xml:space="preserve"> работ</w:t>
      </w:r>
      <w:r>
        <w:rPr>
          <w:sz w:val="28"/>
          <w:szCs w:val="28"/>
        </w:rPr>
        <w:t>ы</w:t>
      </w:r>
      <w:r w:rsidR="001E0C2E" w:rsidRPr="002D500B">
        <w:rPr>
          <w:sz w:val="28"/>
          <w:szCs w:val="28"/>
        </w:rPr>
        <w:t xml:space="preserve">. </w:t>
      </w:r>
    </w:p>
    <w:p w:rsidR="001E0C2E" w:rsidRPr="002D500B" w:rsidRDefault="001E0C2E" w:rsidP="001E0C2E">
      <w:pPr>
        <w:widowControl/>
        <w:autoSpaceDE/>
        <w:autoSpaceDN/>
        <w:adjustRightInd/>
        <w:ind w:firstLine="709"/>
        <w:jc w:val="both"/>
        <w:rPr>
          <w:sz w:val="28"/>
          <w:szCs w:val="28"/>
        </w:rPr>
      </w:pPr>
      <w:r w:rsidRPr="002D500B">
        <w:rPr>
          <w:sz w:val="28"/>
          <w:szCs w:val="28"/>
        </w:rPr>
        <w:t xml:space="preserve">Предоставляю организаторам право осуществлять все действия (операции)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обезличивание, блокирование, удаление (с использованием автоматизированных средств </w:t>
      </w:r>
      <w:r w:rsidRPr="002D500B">
        <w:rPr>
          <w:sz w:val="28"/>
          <w:szCs w:val="28"/>
        </w:rPr>
        <w:br/>
        <w:t>и без использования средств автоматизации).</w:t>
      </w:r>
    </w:p>
    <w:p w:rsidR="001E0C2E" w:rsidRPr="002D500B" w:rsidRDefault="001E0C2E" w:rsidP="001E0C2E">
      <w:pPr>
        <w:widowControl/>
        <w:autoSpaceDE/>
        <w:autoSpaceDN/>
        <w:adjustRightInd/>
        <w:ind w:firstLine="708"/>
        <w:jc w:val="both"/>
        <w:rPr>
          <w:sz w:val="28"/>
          <w:szCs w:val="28"/>
        </w:rPr>
      </w:pPr>
      <w:r w:rsidRPr="002D500B">
        <w:rPr>
          <w:sz w:val="28"/>
          <w:szCs w:val="28"/>
        </w:rPr>
        <w:t>Мои персональные данные передаются по запросам Центральной избирательной комиссии Российской Федерации, Министерства просвещения Российской Федерации, Министерства</w:t>
      </w:r>
      <w:r w:rsidRPr="002D500B">
        <w:rPr>
          <w:color w:val="FF0000"/>
          <w:sz w:val="28"/>
          <w:szCs w:val="28"/>
        </w:rPr>
        <w:t xml:space="preserve"> </w:t>
      </w:r>
      <w:r w:rsidRPr="002D500B">
        <w:rPr>
          <w:sz w:val="28"/>
          <w:szCs w:val="28"/>
        </w:rPr>
        <w:t xml:space="preserve">науки и высшего образования Российской Федерации, федерального казенного учреждения «Российский центр обучения избирательным технологиям при Центральной </w:t>
      </w:r>
      <w:r w:rsidRPr="002D500B">
        <w:rPr>
          <w:sz w:val="28"/>
          <w:szCs w:val="28"/>
        </w:rPr>
        <w:lastRenderedPageBreak/>
        <w:t xml:space="preserve">избирательной комиссии Российской Федерации», </w:t>
      </w:r>
      <w:r w:rsidR="00BE0C0A">
        <w:rPr>
          <w:sz w:val="28"/>
          <w:szCs w:val="28"/>
        </w:rPr>
        <w:t>Н</w:t>
      </w:r>
      <w:r w:rsidRPr="002D500B">
        <w:rPr>
          <w:sz w:val="28"/>
          <w:szCs w:val="28"/>
        </w:rPr>
        <w:t>екоммерческой организации «Российский фонд свободных выборов».</w:t>
      </w:r>
    </w:p>
    <w:p w:rsidR="001E0C2E" w:rsidRPr="002D500B" w:rsidRDefault="001E0C2E" w:rsidP="001E0C2E">
      <w:pPr>
        <w:widowControl/>
        <w:autoSpaceDE/>
        <w:autoSpaceDN/>
        <w:adjustRightInd/>
        <w:ind w:firstLine="708"/>
        <w:jc w:val="both"/>
        <w:rPr>
          <w:sz w:val="28"/>
          <w:szCs w:val="28"/>
        </w:rPr>
      </w:pPr>
      <w:r w:rsidRPr="002D500B">
        <w:rPr>
          <w:sz w:val="28"/>
          <w:szCs w:val="28"/>
        </w:rPr>
        <w:t>Согласие действует 5 (</w:t>
      </w:r>
      <w:r w:rsidR="00BE0C0A">
        <w:rPr>
          <w:sz w:val="28"/>
          <w:szCs w:val="28"/>
        </w:rPr>
        <w:t>П</w:t>
      </w:r>
      <w:r w:rsidRPr="002D500B">
        <w:rPr>
          <w:sz w:val="28"/>
          <w:szCs w:val="28"/>
        </w:rPr>
        <w:t>ять) лет с даты подписания.</w:t>
      </w:r>
    </w:p>
    <w:p w:rsidR="001E0C2E" w:rsidRPr="002D500B" w:rsidRDefault="001E0C2E" w:rsidP="001E0C2E">
      <w:pPr>
        <w:widowControl/>
        <w:autoSpaceDE/>
        <w:autoSpaceDN/>
        <w:adjustRightInd/>
        <w:ind w:firstLine="708"/>
        <w:jc w:val="both"/>
        <w:rPr>
          <w:sz w:val="28"/>
          <w:szCs w:val="28"/>
        </w:rPr>
      </w:pPr>
      <w:r w:rsidRPr="002D500B">
        <w:rPr>
          <w:sz w:val="28"/>
          <w:szCs w:val="28"/>
        </w:rPr>
        <w:t>Данное согласие может быть отозвано в любой момент по моему письменному заявлению.</w:t>
      </w:r>
    </w:p>
    <w:p w:rsidR="001E0C2E" w:rsidRPr="002D500B" w:rsidRDefault="001E0C2E" w:rsidP="001E0C2E">
      <w:pPr>
        <w:widowControl/>
        <w:autoSpaceDE/>
        <w:autoSpaceDN/>
        <w:adjustRightInd/>
        <w:ind w:firstLine="708"/>
        <w:jc w:val="both"/>
        <w:rPr>
          <w:sz w:val="28"/>
          <w:szCs w:val="28"/>
        </w:rPr>
      </w:pPr>
      <w:r w:rsidRPr="002D500B">
        <w:rPr>
          <w:sz w:val="28"/>
          <w:szCs w:val="28"/>
        </w:rPr>
        <w:t>Я подтверждаю, что, давая такое согласие, я действую по собственной воле в своих интересах.</w:t>
      </w:r>
    </w:p>
    <w:p w:rsidR="001E0C2E" w:rsidRPr="002D500B" w:rsidRDefault="001E0C2E" w:rsidP="001E0C2E">
      <w:pPr>
        <w:widowControl/>
        <w:autoSpaceDE/>
        <w:autoSpaceDN/>
        <w:adjustRightInd/>
        <w:jc w:val="both"/>
        <w:rPr>
          <w:sz w:val="16"/>
          <w:szCs w:val="16"/>
        </w:rPr>
      </w:pPr>
    </w:p>
    <w:p w:rsidR="001E0C2E" w:rsidRPr="002D500B" w:rsidRDefault="001E0C2E" w:rsidP="001E0C2E">
      <w:pPr>
        <w:widowControl/>
        <w:autoSpaceDE/>
        <w:autoSpaceDN/>
        <w:adjustRightInd/>
        <w:ind w:firstLine="708"/>
        <w:jc w:val="both"/>
        <w:rPr>
          <w:sz w:val="28"/>
          <w:szCs w:val="28"/>
        </w:rPr>
      </w:pPr>
      <w:r w:rsidRPr="002D500B">
        <w:rPr>
          <w:sz w:val="28"/>
          <w:szCs w:val="28"/>
        </w:rPr>
        <w:t>Дата:</w:t>
      </w:r>
    </w:p>
    <w:p w:rsidR="001E0C2E" w:rsidRPr="002D500B" w:rsidRDefault="001E0C2E" w:rsidP="001E0C2E">
      <w:pPr>
        <w:widowControl/>
        <w:autoSpaceDE/>
        <w:autoSpaceDN/>
        <w:adjustRightInd/>
        <w:ind w:firstLine="708"/>
        <w:jc w:val="both"/>
        <w:rPr>
          <w:sz w:val="24"/>
          <w:szCs w:val="24"/>
        </w:rPr>
      </w:pPr>
      <w:r w:rsidRPr="002D500B">
        <w:rPr>
          <w:sz w:val="24"/>
          <w:szCs w:val="24"/>
        </w:rPr>
        <w:t>«_____»______________20____г.    __________________/_______________________</w:t>
      </w:r>
    </w:p>
    <w:p w:rsidR="001E0C2E" w:rsidRPr="002D500B" w:rsidRDefault="001E0C2E" w:rsidP="001E0C2E">
      <w:pPr>
        <w:widowControl/>
        <w:autoSpaceDE/>
        <w:autoSpaceDN/>
        <w:adjustRightInd/>
        <w:jc w:val="both"/>
        <w:rPr>
          <w:i/>
          <w:sz w:val="20"/>
          <w:szCs w:val="20"/>
        </w:rPr>
      </w:pPr>
      <w:r w:rsidRPr="002D500B">
        <w:rPr>
          <w:i/>
          <w:sz w:val="20"/>
          <w:szCs w:val="20"/>
        </w:rPr>
        <w:t xml:space="preserve">                                                                                                     (подпись)                          (расшифровка)</w:t>
      </w:r>
    </w:p>
    <w:p w:rsidR="001E0C2E" w:rsidRPr="002D500B" w:rsidRDefault="001E0C2E" w:rsidP="001E0C2E">
      <w:pPr>
        <w:widowControl/>
        <w:autoSpaceDE/>
        <w:autoSpaceDN/>
        <w:adjustRightInd/>
        <w:rPr>
          <w:sz w:val="16"/>
          <w:szCs w:val="16"/>
        </w:rPr>
      </w:pPr>
    </w:p>
    <w:p w:rsidR="001E0C2E" w:rsidRPr="002D500B" w:rsidRDefault="001E0C2E" w:rsidP="001E0C2E">
      <w:pPr>
        <w:widowControl/>
        <w:autoSpaceDE/>
        <w:autoSpaceDN/>
        <w:adjustRightInd/>
        <w:jc w:val="both"/>
        <w:rPr>
          <w:sz w:val="28"/>
          <w:szCs w:val="28"/>
          <w:vertAlign w:val="superscript"/>
        </w:rPr>
      </w:pPr>
      <w:r w:rsidRPr="002D500B">
        <w:rPr>
          <w:sz w:val="28"/>
          <w:szCs w:val="28"/>
        </w:rPr>
        <w:t>Полномочия представителя субъекта персональных данных проверены</w:t>
      </w:r>
      <w:r w:rsidRPr="002D500B">
        <w:rPr>
          <w:sz w:val="28"/>
          <w:szCs w:val="28"/>
          <w:vertAlign w:val="superscript"/>
        </w:rPr>
        <w:footnoteReference w:id="16"/>
      </w:r>
      <w:r w:rsidRPr="002D500B">
        <w:rPr>
          <w:sz w:val="28"/>
          <w:szCs w:val="28"/>
        </w:rPr>
        <w:t>.</w:t>
      </w:r>
    </w:p>
    <w:p w:rsidR="001E0C2E" w:rsidRPr="002D500B" w:rsidRDefault="001E0C2E" w:rsidP="001E0C2E">
      <w:pPr>
        <w:widowControl/>
        <w:autoSpaceDE/>
        <w:autoSpaceDN/>
        <w:adjustRightInd/>
        <w:ind w:firstLine="708"/>
        <w:jc w:val="both"/>
        <w:rPr>
          <w:sz w:val="16"/>
          <w:szCs w:val="16"/>
        </w:rPr>
      </w:pPr>
    </w:p>
    <w:p w:rsidR="001E0C2E" w:rsidRPr="002D500B" w:rsidRDefault="001E0C2E" w:rsidP="001E0C2E">
      <w:pPr>
        <w:widowControl/>
        <w:autoSpaceDE/>
        <w:autoSpaceDN/>
        <w:adjustRightInd/>
        <w:ind w:firstLine="708"/>
        <w:jc w:val="both"/>
        <w:rPr>
          <w:sz w:val="28"/>
          <w:szCs w:val="28"/>
        </w:rPr>
      </w:pPr>
      <w:r w:rsidRPr="002D500B">
        <w:rPr>
          <w:sz w:val="28"/>
          <w:szCs w:val="28"/>
        </w:rPr>
        <w:t>Дата:</w:t>
      </w:r>
    </w:p>
    <w:p w:rsidR="001E0C2E" w:rsidRPr="002D500B" w:rsidRDefault="001E0C2E" w:rsidP="001E0C2E">
      <w:pPr>
        <w:widowControl/>
        <w:autoSpaceDE/>
        <w:autoSpaceDN/>
        <w:adjustRightInd/>
        <w:ind w:firstLine="708"/>
        <w:jc w:val="both"/>
        <w:rPr>
          <w:sz w:val="24"/>
          <w:szCs w:val="24"/>
        </w:rPr>
      </w:pPr>
      <w:r w:rsidRPr="002D500B">
        <w:rPr>
          <w:sz w:val="24"/>
          <w:szCs w:val="24"/>
        </w:rPr>
        <w:t>«_____»______________20____г.    __________________/_____________________</w:t>
      </w:r>
    </w:p>
    <w:p w:rsidR="001E0C2E" w:rsidRPr="002D500B" w:rsidRDefault="001E0C2E" w:rsidP="001E0C2E">
      <w:pPr>
        <w:widowControl/>
        <w:autoSpaceDE/>
        <w:autoSpaceDN/>
        <w:adjustRightInd/>
        <w:jc w:val="both"/>
        <w:rPr>
          <w:i/>
          <w:sz w:val="20"/>
          <w:szCs w:val="20"/>
        </w:rPr>
      </w:pPr>
      <w:r w:rsidRPr="002D500B">
        <w:rPr>
          <w:i/>
          <w:sz w:val="20"/>
          <w:szCs w:val="20"/>
        </w:rPr>
        <w:t xml:space="preserve">                                                                                                     (подпись)                          (расшифровка)</w:t>
      </w:r>
    </w:p>
    <w:p w:rsidR="001E0C2E" w:rsidRPr="002D500B" w:rsidRDefault="001E0C2E" w:rsidP="001E0C2E">
      <w:pPr>
        <w:spacing w:line="360" w:lineRule="auto"/>
        <w:jc w:val="both"/>
        <w:rPr>
          <w:sz w:val="28"/>
          <w:szCs w:val="28"/>
          <w:shd w:val="clear" w:color="auto" w:fill="FFFFFF"/>
        </w:rPr>
      </w:pPr>
    </w:p>
    <w:p w:rsidR="001E0C2E" w:rsidRPr="002D500B" w:rsidRDefault="001E0C2E" w:rsidP="001E0C2E">
      <w:pPr>
        <w:adjustRightInd/>
        <w:ind w:firstLine="1134"/>
        <w:jc w:val="both"/>
        <w:rPr>
          <w:sz w:val="28"/>
          <w:szCs w:val="28"/>
        </w:rPr>
      </w:pPr>
    </w:p>
    <w:p w:rsidR="001E0C2E" w:rsidRPr="002D500B" w:rsidRDefault="001E0C2E" w:rsidP="001E0C2E">
      <w:pPr>
        <w:adjustRightInd/>
        <w:ind w:firstLine="1134"/>
        <w:jc w:val="both"/>
        <w:rPr>
          <w:sz w:val="28"/>
          <w:szCs w:val="28"/>
        </w:rPr>
      </w:pPr>
    </w:p>
    <w:p w:rsidR="001E0C2E" w:rsidRPr="002D500B" w:rsidRDefault="001E0C2E" w:rsidP="001E0C2E">
      <w:pPr>
        <w:adjustRightInd/>
        <w:ind w:firstLine="1134"/>
        <w:jc w:val="both"/>
        <w:rPr>
          <w:sz w:val="28"/>
          <w:szCs w:val="28"/>
        </w:rPr>
      </w:pPr>
    </w:p>
    <w:p w:rsidR="001E0C2E" w:rsidRPr="002D500B" w:rsidRDefault="001E0C2E" w:rsidP="001E0C2E">
      <w:pPr>
        <w:adjustRightInd/>
        <w:ind w:firstLine="1134"/>
        <w:jc w:val="both"/>
        <w:rPr>
          <w:sz w:val="28"/>
          <w:szCs w:val="28"/>
        </w:rPr>
        <w:sectPr w:rsidR="001E0C2E" w:rsidRPr="002D500B" w:rsidSect="0060384B">
          <w:headerReference w:type="default" r:id="rId20"/>
          <w:footnotePr>
            <w:numRestart w:val="eachSect"/>
          </w:footnotePr>
          <w:pgSz w:w="11910" w:h="16840"/>
          <w:pgMar w:top="1134" w:right="850" w:bottom="1134" w:left="1701" w:header="709" w:footer="567" w:gutter="0"/>
          <w:pgNumType w:start="1"/>
          <w:cols w:space="720"/>
          <w:noEndnote/>
          <w:titlePg/>
          <w:docGrid w:linePitch="299"/>
        </w:sectPr>
      </w:pPr>
    </w:p>
    <w:p w:rsidR="001E0C2E" w:rsidRPr="002D500B" w:rsidRDefault="001E0C2E" w:rsidP="001E0C2E">
      <w:pPr>
        <w:widowControl/>
        <w:kinsoku w:val="0"/>
        <w:overflowPunct w:val="0"/>
        <w:autoSpaceDE/>
        <w:autoSpaceDN/>
        <w:adjustRightInd/>
        <w:ind w:left="4536" w:right="3"/>
        <w:jc w:val="center"/>
        <w:rPr>
          <w:sz w:val="24"/>
          <w:szCs w:val="24"/>
        </w:rPr>
      </w:pPr>
      <w:r w:rsidRPr="002D500B">
        <w:rPr>
          <w:sz w:val="24"/>
          <w:szCs w:val="24"/>
        </w:rPr>
        <w:lastRenderedPageBreak/>
        <w:t xml:space="preserve">Приложение № </w:t>
      </w:r>
      <w:r w:rsidR="00172341" w:rsidRPr="002D500B">
        <w:rPr>
          <w:sz w:val="24"/>
          <w:szCs w:val="24"/>
        </w:rPr>
        <w:t>5</w:t>
      </w:r>
      <w:r w:rsidRPr="002D500B">
        <w:rPr>
          <w:sz w:val="24"/>
          <w:szCs w:val="24"/>
        </w:rPr>
        <w:t>.</w:t>
      </w:r>
      <w:r w:rsidR="00E13B03">
        <w:rPr>
          <w:sz w:val="24"/>
          <w:szCs w:val="24"/>
        </w:rPr>
        <w:t>2</w:t>
      </w:r>
    </w:p>
    <w:p w:rsidR="001E0C2E" w:rsidRPr="002D500B" w:rsidRDefault="001E0C2E" w:rsidP="001E0C2E">
      <w:pPr>
        <w:kinsoku w:val="0"/>
        <w:overflowPunct w:val="0"/>
        <w:ind w:left="4536" w:right="3"/>
        <w:jc w:val="center"/>
        <w:rPr>
          <w:sz w:val="24"/>
          <w:szCs w:val="24"/>
        </w:rPr>
      </w:pPr>
      <w:r w:rsidRPr="002D500B">
        <w:rPr>
          <w:sz w:val="24"/>
          <w:szCs w:val="24"/>
        </w:rPr>
        <w:t>к Положению о Всероссийском конкурсе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w:t>
      </w:r>
      <w:r w:rsidRPr="002D500B">
        <w:rPr>
          <w:sz w:val="24"/>
          <w:szCs w:val="24"/>
        </w:rPr>
        <w:br/>
        <w:t>и участников избирательных кампаний</w:t>
      </w:r>
    </w:p>
    <w:p w:rsidR="001E0C2E" w:rsidRPr="002D500B" w:rsidRDefault="001E0C2E" w:rsidP="001E0C2E">
      <w:pPr>
        <w:widowControl/>
        <w:autoSpaceDE/>
        <w:autoSpaceDN/>
        <w:adjustRightInd/>
        <w:jc w:val="center"/>
        <w:rPr>
          <w:b/>
          <w:sz w:val="24"/>
          <w:szCs w:val="24"/>
        </w:rPr>
      </w:pPr>
    </w:p>
    <w:p w:rsidR="001E0C2E" w:rsidRPr="002D500B" w:rsidRDefault="001E0C2E" w:rsidP="001E0C2E">
      <w:pPr>
        <w:widowControl/>
        <w:autoSpaceDE/>
        <w:autoSpaceDN/>
        <w:adjustRightInd/>
        <w:jc w:val="center"/>
        <w:rPr>
          <w:b/>
          <w:sz w:val="28"/>
          <w:szCs w:val="28"/>
        </w:rPr>
      </w:pPr>
      <w:r w:rsidRPr="002D500B">
        <w:rPr>
          <w:b/>
          <w:sz w:val="28"/>
          <w:szCs w:val="28"/>
        </w:rPr>
        <w:t>Согласие</w:t>
      </w:r>
    </w:p>
    <w:p w:rsidR="001E0C2E" w:rsidRPr="002D500B" w:rsidRDefault="001E0C2E" w:rsidP="001E0C2E">
      <w:pPr>
        <w:adjustRightInd/>
        <w:jc w:val="center"/>
        <w:rPr>
          <w:strike/>
          <w:sz w:val="28"/>
          <w:szCs w:val="28"/>
        </w:rPr>
      </w:pPr>
      <w:r w:rsidRPr="002D500B">
        <w:rPr>
          <w:b/>
          <w:sz w:val="28"/>
          <w:szCs w:val="28"/>
        </w:rPr>
        <w:t>на обработку персональных данных участника федерального этапа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r w:rsidRPr="002D500B">
        <w:rPr>
          <w:b/>
          <w:sz w:val="24"/>
          <w:szCs w:val="24"/>
        </w:rPr>
        <w:t xml:space="preserve"> </w:t>
      </w:r>
      <w:r w:rsidRPr="002D500B">
        <w:rPr>
          <w:b/>
          <w:sz w:val="24"/>
          <w:szCs w:val="24"/>
        </w:rPr>
        <w:br/>
      </w:r>
    </w:p>
    <w:p w:rsidR="001E0C2E" w:rsidRPr="002D500B" w:rsidRDefault="001E0C2E" w:rsidP="001E0C2E">
      <w:pPr>
        <w:widowControl/>
        <w:autoSpaceDE/>
        <w:autoSpaceDN/>
        <w:adjustRightInd/>
        <w:jc w:val="both"/>
        <w:rPr>
          <w:sz w:val="28"/>
          <w:szCs w:val="28"/>
        </w:rPr>
      </w:pPr>
      <w:r w:rsidRPr="002D500B">
        <w:rPr>
          <w:sz w:val="28"/>
          <w:szCs w:val="28"/>
        </w:rPr>
        <w:t>Я, _______________________________________________________________,</w:t>
      </w:r>
    </w:p>
    <w:p w:rsidR="001E0C2E" w:rsidRPr="002D500B" w:rsidRDefault="001E0C2E" w:rsidP="001E0C2E">
      <w:pPr>
        <w:widowControl/>
        <w:autoSpaceDE/>
        <w:autoSpaceDN/>
        <w:adjustRightInd/>
        <w:jc w:val="center"/>
        <w:rPr>
          <w:i/>
          <w:sz w:val="20"/>
          <w:szCs w:val="20"/>
        </w:rPr>
      </w:pPr>
      <w:r w:rsidRPr="002D500B">
        <w:rPr>
          <w:i/>
          <w:sz w:val="20"/>
          <w:szCs w:val="20"/>
        </w:rPr>
        <w:t>(фамилия, имя, отчество (при наличии) участника полностью)</w:t>
      </w:r>
    </w:p>
    <w:p w:rsidR="001E0C2E" w:rsidRPr="002D500B" w:rsidRDefault="001E0C2E" w:rsidP="001E0C2E">
      <w:pPr>
        <w:widowControl/>
        <w:autoSpaceDE/>
        <w:autoSpaceDN/>
        <w:adjustRightInd/>
        <w:rPr>
          <w:sz w:val="28"/>
          <w:szCs w:val="28"/>
        </w:rPr>
      </w:pPr>
      <w:r w:rsidRPr="002D500B">
        <w:rPr>
          <w:sz w:val="28"/>
          <w:szCs w:val="28"/>
        </w:rPr>
        <w:t>проживающий(-ая) по адресу:  _______________________________________,</w:t>
      </w:r>
    </w:p>
    <w:p w:rsidR="001E0C2E" w:rsidRPr="002D500B" w:rsidRDefault="001E0C2E" w:rsidP="001E0C2E">
      <w:pPr>
        <w:widowControl/>
        <w:autoSpaceDE/>
        <w:autoSpaceDN/>
        <w:adjustRightInd/>
        <w:ind w:right="-1"/>
        <w:rPr>
          <w:sz w:val="28"/>
          <w:szCs w:val="28"/>
        </w:rPr>
      </w:pPr>
      <w:r w:rsidRPr="002D500B">
        <w:rPr>
          <w:sz w:val="28"/>
          <w:szCs w:val="28"/>
        </w:rPr>
        <w:t>паспорт: __________________________________________________________</w:t>
      </w:r>
    </w:p>
    <w:p w:rsidR="001E0C2E" w:rsidRPr="00A061D9" w:rsidRDefault="001E0C2E" w:rsidP="001E0C2E">
      <w:pPr>
        <w:widowControl/>
        <w:autoSpaceDE/>
        <w:autoSpaceDN/>
        <w:adjustRightInd/>
        <w:jc w:val="center"/>
        <w:rPr>
          <w:i/>
          <w:sz w:val="20"/>
          <w:szCs w:val="20"/>
        </w:rPr>
      </w:pPr>
      <w:r w:rsidRPr="00A061D9">
        <w:rPr>
          <w:i/>
          <w:sz w:val="20"/>
          <w:szCs w:val="20"/>
        </w:rPr>
        <w:t>(</w:t>
      </w:r>
      <w:r w:rsidRPr="00BE0C0A">
        <w:rPr>
          <w:i/>
          <w:sz w:val="20"/>
          <w:szCs w:val="20"/>
        </w:rPr>
        <w:t>серия, номер, дата выдачи, кем выдан</w:t>
      </w:r>
      <w:r w:rsidRPr="00A061D9">
        <w:rPr>
          <w:i/>
          <w:sz w:val="20"/>
          <w:szCs w:val="20"/>
        </w:rPr>
        <w:t>)</w:t>
      </w:r>
    </w:p>
    <w:p w:rsidR="001E0C2E" w:rsidRPr="002D500B" w:rsidRDefault="001E0C2E" w:rsidP="001E0C2E">
      <w:pPr>
        <w:widowControl/>
        <w:autoSpaceDE/>
        <w:autoSpaceDN/>
        <w:adjustRightInd/>
        <w:ind w:right="-1"/>
        <w:rPr>
          <w:sz w:val="28"/>
          <w:szCs w:val="28"/>
        </w:rPr>
      </w:pPr>
      <w:r w:rsidRPr="002D500B">
        <w:rPr>
          <w:sz w:val="28"/>
          <w:szCs w:val="28"/>
        </w:rPr>
        <w:t>_________________________________________________________________,</w:t>
      </w:r>
    </w:p>
    <w:p w:rsidR="001E0C2E" w:rsidRPr="002D500B" w:rsidRDefault="001E0C2E" w:rsidP="001E0C2E">
      <w:pPr>
        <w:widowControl/>
        <w:autoSpaceDE/>
        <w:autoSpaceDN/>
        <w:adjustRightInd/>
        <w:rPr>
          <w:kern w:val="2"/>
          <w:sz w:val="28"/>
          <w:szCs w:val="28"/>
        </w:rPr>
      </w:pPr>
      <w:r w:rsidRPr="002D500B">
        <w:rPr>
          <w:sz w:val="28"/>
          <w:szCs w:val="28"/>
        </w:rPr>
        <w:t>дата рождения</w:t>
      </w:r>
      <w:r w:rsidRPr="002D500B">
        <w:rPr>
          <w:kern w:val="2"/>
          <w:sz w:val="28"/>
          <w:szCs w:val="28"/>
        </w:rPr>
        <w:t>: ____________________________________________________,</w:t>
      </w:r>
    </w:p>
    <w:p w:rsidR="001E0C2E" w:rsidRPr="00A061D9" w:rsidRDefault="001E0C2E" w:rsidP="001E0C2E">
      <w:pPr>
        <w:widowControl/>
        <w:autoSpaceDE/>
        <w:autoSpaceDN/>
        <w:adjustRightInd/>
        <w:jc w:val="center"/>
        <w:rPr>
          <w:i/>
          <w:sz w:val="20"/>
          <w:szCs w:val="20"/>
        </w:rPr>
      </w:pPr>
      <w:r w:rsidRPr="00A061D9">
        <w:rPr>
          <w:i/>
          <w:sz w:val="20"/>
          <w:szCs w:val="20"/>
        </w:rPr>
        <w:t>(</w:t>
      </w:r>
      <w:r w:rsidRPr="00BE0C0A">
        <w:rPr>
          <w:i/>
          <w:sz w:val="20"/>
          <w:szCs w:val="20"/>
        </w:rPr>
        <w:t>число, месяц, год</w:t>
      </w:r>
      <w:r w:rsidRPr="00A061D9">
        <w:rPr>
          <w:i/>
          <w:sz w:val="20"/>
          <w:szCs w:val="20"/>
        </w:rPr>
        <w:t>)</w:t>
      </w:r>
    </w:p>
    <w:p w:rsidR="001E0C2E" w:rsidRPr="002D500B" w:rsidRDefault="001D1DB8" w:rsidP="001E0C2E">
      <w:pPr>
        <w:widowControl/>
        <w:autoSpaceDE/>
        <w:autoSpaceDN/>
        <w:adjustRightInd/>
        <w:jc w:val="both"/>
        <w:rPr>
          <w:sz w:val="28"/>
          <w:szCs w:val="28"/>
        </w:rPr>
      </w:pPr>
      <w:r>
        <w:rPr>
          <w:sz w:val="28"/>
          <w:szCs w:val="28"/>
        </w:rPr>
        <w:t>СНИЛС</w:t>
      </w:r>
      <w:r w:rsidR="001E0C2E" w:rsidRPr="002D500B">
        <w:rPr>
          <w:sz w:val="28"/>
          <w:szCs w:val="28"/>
        </w:rPr>
        <w:t>: ______________________________,</w:t>
      </w:r>
    </w:p>
    <w:p w:rsidR="001E0C2E" w:rsidRPr="002D500B" w:rsidRDefault="001E0C2E" w:rsidP="001E0C2E">
      <w:pPr>
        <w:widowControl/>
        <w:autoSpaceDE/>
        <w:autoSpaceDN/>
        <w:adjustRightInd/>
        <w:jc w:val="both"/>
        <w:rPr>
          <w:sz w:val="28"/>
          <w:szCs w:val="28"/>
        </w:rPr>
      </w:pPr>
      <w:r w:rsidRPr="002D500B">
        <w:rPr>
          <w:sz w:val="28"/>
          <w:szCs w:val="28"/>
        </w:rPr>
        <w:t xml:space="preserve">домашний телефон </w:t>
      </w:r>
      <w:r w:rsidRPr="00A061D9">
        <w:rPr>
          <w:i/>
          <w:sz w:val="20"/>
          <w:szCs w:val="20"/>
        </w:rPr>
        <w:t>(</w:t>
      </w:r>
      <w:r w:rsidRPr="00BE0C0A">
        <w:rPr>
          <w:i/>
          <w:sz w:val="20"/>
          <w:szCs w:val="20"/>
        </w:rPr>
        <w:t>с кодом</w:t>
      </w:r>
      <w:r w:rsidRPr="00A061D9">
        <w:rPr>
          <w:i/>
          <w:sz w:val="20"/>
          <w:szCs w:val="20"/>
        </w:rPr>
        <w:t>)</w:t>
      </w:r>
      <w:r w:rsidRPr="002D500B">
        <w:rPr>
          <w:sz w:val="28"/>
          <w:szCs w:val="28"/>
        </w:rPr>
        <w:t>: __________________________________________,</w:t>
      </w:r>
    </w:p>
    <w:p w:rsidR="001E0C2E" w:rsidRPr="002D500B" w:rsidRDefault="001E0C2E" w:rsidP="001E0C2E">
      <w:pPr>
        <w:widowControl/>
        <w:autoSpaceDE/>
        <w:autoSpaceDN/>
        <w:adjustRightInd/>
        <w:jc w:val="both"/>
        <w:rPr>
          <w:sz w:val="28"/>
          <w:szCs w:val="28"/>
        </w:rPr>
      </w:pPr>
      <w:r w:rsidRPr="002D500B">
        <w:rPr>
          <w:sz w:val="28"/>
          <w:szCs w:val="28"/>
        </w:rPr>
        <w:t>мобильный телефон: _______________________________________________,</w:t>
      </w:r>
    </w:p>
    <w:p w:rsidR="001E0C2E" w:rsidRPr="002D500B" w:rsidRDefault="001E0C2E" w:rsidP="001E0C2E">
      <w:pPr>
        <w:widowControl/>
        <w:autoSpaceDE/>
        <w:autoSpaceDN/>
        <w:adjustRightInd/>
        <w:jc w:val="both"/>
        <w:rPr>
          <w:sz w:val="28"/>
          <w:szCs w:val="28"/>
        </w:rPr>
      </w:pPr>
      <w:r w:rsidRPr="002D500B">
        <w:rPr>
          <w:sz w:val="28"/>
          <w:szCs w:val="28"/>
        </w:rPr>
        <w:t>электронный адрес:________________________________________________,</w:t>
      </w:r>
    </w:p>
    <w:p w:rsidR="001E0C2E" w:rsidRPr="002D500B" w:rsidRDefault="001E0C2E" w:rsidP="001E0C2E">
      <w:pPr>
        <w:widowControl/>
        <w:autoSpaceDE/>
        <w:autoSpaceDN/>
        <w:adjustRightInd/>
        <w:jc w:val="both"/>
        <w:rPr>
          <w:sz w:val="28"/>
          <w:szCs w:val="28"/>
        </w:rPr>
      </w:pPr>
      <w:r w:rsidRPr="002D500B">
        <w:rPr>
          <w:sz w:val="28"/>
          <w:szCs w:val="28"/>
        </w:rPr>
        <w:t xml:space="preserve">место учебы/работы в настоящее время </w:t>
      </w:r>
      <w:r w:rsidRPr="00A061D9">
        <w:rPr>
          <w:i/>
          <w:sz w:val="20"/>
          <w:szCs w:val="20"/>
        </w:rPr>
        <w:t>(</w:t>
      </w:r>
      <w:r w:rsidRPr="00BE0C0A">
        <w:rPr>
          <w:i/>
          <w:sz w:val="20"/>
          <w:szCs w:val="20"/>
        </w:rPr>
        <w:t>в соответствии с уставом образовательного учреждения</w:t>
      </w:r>
      <w:r w:rsidRPr="00A061D9">
        <w:rPr>
          <w:i/>
          <w:sz w:val="20"/>
          <w:szCs w:val="20"/>
        </w:rPr>
        <w:t>)</w:t>
      </w:r>
      <w:r w:rsidRPr="002D500B">
        <w:rPr>
          <w:sz w:val="28"/>
          <w:szCs w:val="28"/>
        </w:rPr>
        <w:t>:__________________________________________________________________________________________________________________________,</w:t>
      </w:r>
    </w:p>
    <w:p w:rsidR="001E0C2E" w:rsidRPr="002D500B" w:rsidRDefault="001E0C2E" w:rsidP="001E0C2E">
      <w:pPr>
        <w:widowControl/>
        <w:autoSpaceDE/>
        <w:autoSpaceDN/>
        <w:adjustRightInd/>
        <w:jc w:val="both"/>
        <w:rPr>
          <w:sz w:val="28"/>
          <w:szCs w:val="28"/>
        </w:rPr>
      </w:pPr>
      <w:r w:rsidRPr="002D500B">
        <w:rPr>
          <w:sz w:val="28"/>
          <w:szCs w:val="28"/>
        </w:rPr>
        <w:t xml:space="preserve">адрес учебного заведения с указанием типа населенного пункта </w:t>
      </w:r>
      <w:r w:rsidRPr="00A061D9">
        <w:rPr>
          <w:i/>
          <w:sz w:val="20"/>
          <w:szCs w:val="20"/>
        </w:rPr>
        <w:t>(</w:t>
      </w:r>
      <w:r w:rsidRPr="00BE0C0A">
        <w:rPr>
          <w:i/>
          <w:iCs/>
          <w:sz w:val="20"/>
          <w:szCs w:val="20"/>
        </w:rPr>
        <w:t>город, пгт, поселок, село, деревня)</w:t>
      </w:r>
      <w:r w:rsidRPr="002D500B">
        <w:rPr>
          <w:i/>
          <w:iCs/>
          <w:sz w:val="28"/>
          <w:szCs w:val="28"/>
        </w:rPr>
        <w:t>,</w:t>
      </w:r>
      <w:r w:rsidRPr="002D500B">
        <w:rPr>
          <w:sz w:val="28"/>
          <w:szCs w:val="28"/>
        </w:rPr>
        <w:t xml:space="preserve"> контактные телефоны: _______________________________,</w:t>
      </w:r>
    </w:p>
    <w:p w:rsidR="001E0C2E" w:rsidRPr="002D500B" w:rsidRDefault="001E0C2E" w:rsidP="001E0C2E">
      <w:pPr>
        <w:widowControl/>
        <w:autoSpaceDE/>
        <w:autoSpaceDN/>
        <w:adjustRightInd/>
        <w:jc w:val="both"/>
        <w:rPr>
          <w:sz w:val="28"/>
          <w:szCs w:val="28"/>
        </w:rPr>
      </w:pPr>
      <w:r w:rsidRPr="002D500B">
        <w:rPr>
          <w:sz w:val="28"/>
          <w:szCs w:val="28"/>
        </w:rPr>
        <w:t xml:space="preserve">в соответствии с требованиями статьи 9 Федерального закона от 27 июля </w:t>
      </w:r>
      <w:r w:rsidR="001D1DB8">
        <w:rPr>
          <w:sz w:val="28"/>
          <w:szCs w:val="28"/>
        </w:rPr>
        <w:br/>
      </w:r>
      <w:r w:rsidRPr="002D500B">
        <w:rPr>
          <w:sz w:val="28"/>
          <w:szCs w:val="28"/>
        </w:rPr>
        <w:t>2006 года № 152-ФЗ «О персональных данных» в целях</w:t>
      </w:r>
      <w:r w:rsidRPr="002D500B">
        <w:rPr>
          <w:sz w:val="28"/>
          <w:szCs w:val="20"/>
        </w:rPr>
        <w:t xml:space="preserve"> </w:t>
      </w:r>
      <w:r w:rsidRPr="002D500B">
        <w:rPr>
          <w:sz w:val="28"/>
          <w:szCs w:val="28"/>
        </w:rPr>
        <w:t xml:space="preserve">развития </w:t>
      </w:r>
      <w:r w:rsidRPr="002D500B">
        <w:rPr>
          <w:sz w:val="28"/>
          <w:szCs w:val="28"/>
        </w:rPr>
        <w:br/>
        <w:t xml:space="preserve">и совершенствования избирательной системы Российской Федерации, </w:t>
      </w:r>
      <w:r w:rsidRPr="002D500B">
        <w:rPr>
          <w:sz w:val="28"/>
          <w:szCs w:val="28"/>
        </w:rPr>
        <w:br/>
        <w:t>в том числе:</w:t>
      </w:r>
    </w:p>
    <w:p w:rsidR="001E0C2E" w:rsidRPr="002D500B" w:rsidRDefault="001E0C2E" w:rsidP="001E0C2E">
      <w:pPr>
        <w:widowControl/>
        <w:autoSpaceDE/>
        <w:autoSpaceDN/>
        <w:adjustRightInd/>
        <w:ind w:firstLine="709"/>
        <w:jc w:val="both"/>
        <w:rPr>
          <w:sz w:val="28"/>
          <w:szCs w:val="28"/>
        </w:rPr>
      </w:pPr>
      <w:r w:rsidRPr="002D500B">
        <w:rPr>
          <w:sz w:val="28"/>
          <w:szCs w:val="28"/>
        </w:rPr>
        <w:t>повышения интереса к выборам и референдумам у молодых и будущих избирателей;</w:t>
      </w:r>
    </w:p>
    <w:p w:rsidR="001E0C2E" w:rsidRPr="002D500B" w:rsidRDefault="001E0C2E" w:rsidP="001E0C2E">
      <w:pPr>
        <w:widowControl/>
        <w:autoSpaceDE/>
        <w:autoSpaceDN/>
        <w:adjustRightInd/>
        <w:ind w:firstLine="709"/>
        <w:jc w:val="both"/>
        <w:rPr>
          <w:sz w:val="28"/>
          <w:szCs w:val="28"/>
        </w:rPr>
      </w:pPr>
      <w:r w:rsidRPr="002D500B">
        <w:rPr>
          <w:sz w:val="28"/>
          <w:szCs w:val="28"/>
        </w:rPr>
        <w:t xml:space="preserve">стимулирования лиц, обучающихся по образовательным программам среднего профессионального образования, высшего образования, </w:t>
      </w:r>
      <w:r w:rsidRPr="002D500B">
        <w:rPr>
          <w:sz w:val="28"/>
          <w:szCs w:val="28"/>
        </w:rPr>
        <w:br/>
        <w:t xml:space="preserve">и педагогических работников к исследованиям и разработкам новых информационных технологий, применимых в избирательном процессе, </w:t>
      </w:r>
      <w:r w:rsidRPr="002D500B">
        <w:rPr>
          <w:sz w:val="28"/>
          <w:szCs w:val="28"/>
        </w:rPr>
        <w:br/>
      </w:r>
      <w:r w:rsidRPr="002D500B">
        <w:rPr>
          <w:sz w:val="28"/>
          <w:szCs w:val="28"/>
        </w:rPr>
        <w:lastRenderedPageBreak/>
        <w:t xml:space="preserve">а также к проведению исследований в области избирательного права </w:t>
      </w:r>
      <w:r w:rsidRPr="002D500B">
        <w:rPr>
          <w:sz w:val="28"/>
          <w:szCs w:val="28"/>
        </w:rPr>
        <w:br/>
        <w:t>и избирательного процесса;</w:t>
      </w:r>
    </w:p>
    <w:p w:rsidR="001E0C2E" w:rsidRPr="002D500B" w:rsidRDefault="001E0C2E" w:rsidP="001E0C2E">
      <w:pPr>
        <w:widowControl/>
        <w:autoSpaceDE/>
        <w:autoSpaceDN/>
        <w:adjustRightInd/>
        <w:ind w:firstLine="709"/>
        <w:jc w:val="both"/>
        <w:rPr>
          <w:sz w:val="28"/>
          <w:szCs w:val="28"/>
        </w:rPr>
      </w:pPr>
      <w:r w:rsidRPr="002D500B">
        <w:rPr>
          <w:sz w:val="28"/>
          <w:szCs w:val="28"/>
        </w:rPr>
        <w:t xml:space="preserve">привлечения образовательных организаций, осуществляющих образовательную деятельность по образовательным программам основного общего образования, образовательным программам среднего общего образования и основным профессиональным образовательным программам, </w:t>
      </w:r>
      <w:r w:rsidRPr="002D500B">
        <w:rPr>
          <w:sz w:val="28"/>
          <w:szCs w:val="28"/>
        </w:rPr>
        <w:br/>
        <w:t xml:space="preserve">и педагогических работников к участию в учебно-методическом сопровождении вопросов избирательного права и избирательного процесса </w:t>
      </w:r>
      <w:r w:rsidRPr="002D500B">
        <w:rPr>
          <w:sz w:val="28"/>
          <w:szCs w:val="28"/>
        </w:rPr>
        <w:br/>
        <w:t xml:space="preserve">в рамках соответствующих образовательных программ и деятельности избирательных комиссий в области обучения организаторов выборов </w:t>
      </w:r>
      <w:r w:rsidRPr="002D500B">
        <w:rPr>
          <w:sz w:val="28"/>
          <w:szCs w:val="28"/>
        </w:rPr>
        <w:br/>
        <w:t>и повышения уровня правовой и политической культуры избирателей (участников референдума), в том числе с учетом зарубежного опыта организации и проведения выборов;</w:t>
      </w:r>
    </w:p>
    <w:p w:rsidR="001E0C2E" w:rsidRPr="002D500B" w:rsidRDefault="001E0C2E" w:rsidP="001E0C2E">
      <w:pPr>
        <w:widowControl/>
        <w:autoSpaceDE/>
        <w:autoSpaceDN/>
        <w:adjustRightInd/>
        <w:ind w:firstLine="709"/>
        <w:jc w:val="both"/>
        <w:rPr>
          <w:sz w:val="28"/>
          <w:szCs w:val="28"/>
        </w:rPr>
      </w:pPr>
      <w:r w:rsidRPr="002D500B">
        <w:rPr>
          <w:sz w:val="28"/>
          <w:szCs w:val="28"/>
        </w:rPr>
        <w:t>выявления перспективных специалистов для привлечения их к работе по организации и проведению выборов и референдумов;</w:t>
      </w:r>
    </w:p>
    <w:p w:rsidR="001E0C2E" w:rsidRPr="002D500B" w:rsidRDefault="001E0C2E" w:rsidP="001E0C2E">
      <w:pPr>
        <w:widowControl/>
        <w:autoSpaceDE/>
        <w:autoSpaceDN/>
        <w:adjustRightInd/>
        <w:ind w:firstLine="709"/>
        <w:jc w:val="both"/>
        <w:rPr>
          <w:sz w:val="28"/>
          <w:szCs w:val="28"/>
        </w:rPr>
      </w:pPr>
      <w:r w:rsidRPr="002D500B">
        <w:rPr>
          <w:sz w:val="28"/>
          <w:szCs w:val="28"/>
        </w:rPr>
        <w:t xml:space="preserve">участия в федеральном этапе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(далее – Конкурс), </w:t>
      </w:r>
    </w:p>
    <w:p w:rsidR="001E0C2E" w:rsidRPr="002D500B" w:rsidRDefault="001E0C2E" w:rsidP="001E0C2E">
      <w:pPr>
        <w:widowControl/>
        <w:autoSpaceDE/>
        <w:autoSpaceDN/>
        <w:adjustRightInd/>
        <w:jc w:val="both"/>
        <w:rPr>
          <w:sz w:val="28"/>
          <w:szCs w:val="28"/>
        </w:rPr>
      </w:pPr>
      <w:r w:rsidRPr="002D500B">
        <w:rPr>
          <w:sz w:val="28"/>
          <w:szCs w:val="28"/>
        </w:rPr>
        <w:t xml:space="preserve">настоящим подтверждаю свое согласие на предоставление и обработку моих персональных данных организаторам Конкурса в лице федерального казенного учреждения «Российский центр обучения избирательным технологиям при Центральной избирательной комиссии Российской Федерации», расположенного по адресу: город Москва, улица Мясницкая, </w:t>
      </w:r>
      <w:r w:rsidR="001D1DB8">
        <w:rPr>
          <w:sz w:val="28"/>
          <w:szCs w:val="28"/>
        </w:rPr>
        <w:br/>
      </w:r>
      <w:r w:rsidRPr="002D500B">
        <w:rPr>
          <w:sz w:val="28"/>
          <w:szCs w:val="28"/>
        </w:rPr>
        <w:t>дом 47</w:t>
      </w:r>
      <w:r w:rsidR="00BE0C0A">
        <w:rPr>
          <w:sz w:val="28"/>
          <w:szCs w:val="28"/>
        </w:rPr>
        <w:t>,</w:t>
      </w:r>
    </w:p>
    <w:p w:rsidR="001E0C2E" w:rsidRPr="002D500B" w:rsidRDefault="00BE0C0A" w:rsidP="001E0C2E">
      <w:pPr>
        <w:widowControl/>
        <w:autoSpaceDE/>
        <w:autoSpaceDN/>
        <w:adjustRightInd/>
        <w:ind w:firstLine="709"/>
        <w:jc w:val="both"/>
        <w:rPr>
          <w:sz w:val="28"/>
          <w:szCs w:val="28"/>
        </w:rPr>
      </w:pPr>
      <w:r>
        <w:rPr>
          <w:sz w:val="28"/>
          <w:szCs w:val="28"/>
        </w:rPr>
        <w:t xml:space="preserve">а именно </w:t>
      </w:r>
      <w:r w:rsidR="001E0C2E" w:rsidRPr="002D500B">
        <w:rPr>
          <w:sz w:val="28"/>
          <w:szCs w:val="28"/>
        </w:rPr>
        <w:t xml:space="preserve">фамилии, имени, отчества, фотографий, видеоизображений, места учебы, места работы, даты рождения, гражданства, данных паспорта, </w:t>
      </w:r>
      <w:r w:rsidR="001D1DB8">
        <w:rPr>
          <w:sz w:val="28"/>
          <w:szCs w:val="28"/>
        </w:rPr>
        <w:t>СНИЛС</w:t>
      </w:r>
      <w:r w:rsidR="001E0C2E" w:rsidRPr="002D500B">
        <w:rPr>
          <w:sz w:val="28"/>
          <w:szCs w:val="28"/>
        </w:rPr>
        <w:t>, адреса, телефона, электронного адреса, результатов участия в Конкурсе, конкурсн</w:t>
      </w:r>
      <w:r>
        <w:rPr>
          <w:sz w:val="28"/>
          <w:szCs w:val="28"/>
        </w:rPr>
        <w:t>ой</w:t>
      </w:r>
      <w:r w:rsidR="001E0C2E" w:rsidRPr="002D500B">
        <w:rPr>
          <w:sz w:val="28"/>
          <w:szCs w:val="28"/>
        </w:rPr>
        <w:t xml:space="preserve"> работ</w:t>
      </w:r>
      <w:r>
        <w:rPr>
          <w:sz w:val="28"/>
          <w:szCs w:val="28"/>
        </w:rPr>
        <w:t>ы</w:t>
      </w:r>
      <w:r w:rsidR="001E0C2E" w:rsidRPr="002D500B">
        <w:rPr>
          <w:sz w:val="28"/>
          <w:szCs w:val="28"/>
        </w:rPr>
        <w:t>.</w:t>
      </w:r>
    </w:p>
    <w:p w:rsidR="001E0C2E" w:rsidRPr="002D500B" w:rsidRDefault="001E0C2E" w:rsidP="001E0C2E">
      <w:pPr>
        <w:widowControl/>
        <w:autoSpaceDE/>
        <w:autoSpaceDN/>
        <w:adjustRightInd/>
        <w:ind w:firstLine="709"/>
        <w:jc w:val="both"/>
        <w:rPr>
          <w:sz w:val="28"/>
          <w:szCs w:val="28"/>
        </w:rPr>
      </w:pPr>
      <w:r w:rsidRPr="002D500B">
        <w:rPr>
          <w:sz w:val="28"/>
          <w:szCs w:val="28"/>
        </w:rPr>
        <w:t xml:space="preserve">Предоставляю организаторам право осуществлять все действия (операции)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обезличивание, блокирование, удаление (с использованием автоматизированных средств </w:t>
      </w:r>
      <w:r w:rsidRPr="002D500B">
        <w:rPr>
          <w:sz w:val="28"/>
          <w:szCs w:val="28"/>
        </w:rPr>
        <w:br/>
        <w:t>и без использования средств автоматизации).</w:t>
      </w:r>
    </w:p>
    <w:p w:rsidR="001E0C2E" w:rsidRPr="002D500B" w:rsidRDefault="001E0C2E" w:rsidP="001E0C2E">
      <w:pPr>
        <w:widowControl/>
        <w:autoSpaceDE/>
        <w:autoSpaceDN/>
        <w:adjustRightInd/>
        <w:ind w:firstLine="708"/>
        <w:jc w:val="both"/>
        <w:rPr>
          <w:sz w:val="28"/>
          <w:szCs w:val="28"/>
        </w:rPr>
      </w:pPr>
      <w:r w:rsidRPr="002D500B">
        <w:rPr>
          <w:sz w:val="28"/>
          <w:szCs w:val="28"/>
        </w:rPr>
        <w:t xml:space="preserve">Мои персональные данные передаются по запросам Центральной избирательной комиссии Российской Федерации, Министерства просвещения Российской Федерации, Министерства науки и высшего образования Российской Федерации, </w:t>
      </w:r>
      <w:r w:rsidR="00BE0C0A">
        <w:rPr>
          <w:sz w:val="28"/>
          <w:szCs w:val="28"/>
        </w:rPr>
        <w:t>Н</w:t>
      </w:r>
      <w:r w:rsidRPr="002D500B">
        <w:rPr>
          <w:sz w:val="28"/>
          <w:szCs w:val="28"/>
        </w:rPr>
        <w:t>екоммерческой организации «Российский фонд свободных выборов».</w:t>
      </w:r>
    </w:p>
    <w:p w:rsidR="001E0C2E" w:rsidRPr="002D500B" w:rsidRDefault="001E0C2E" w:rsidP="001E0C2E">
      <w:pPr>
        <w:widowControl/>
        <w:autoSpaceDE/>
        <w:autoSpaceDN/>
        <w:adjustRightInd/>
        <w:ind w:firstLine="708"/>
        <w:jc w:val="both"/>
        <w:rPr>
          <w:sz w:val="28"/>
          <w:szCs w:val="28"/>
        </w:rPr>
      </w:pPr>
      <w:r w:rsidRPr="002D500B">
        <w:rPr>
          <w:sz w:val="28"/>
          <w:szCs w:val="28"/>
        </w:rPr>
        <w:t>Согласие действует 5 (</w:t>
      </w:r>
      <w:r w:rsidR="00BE0C0A">
        <w:rPr>
          <w:sz w:val="28"/>
          <w:szCs w:val="28"/>
        </w:rPr>
        <w:t>П</w:t>
      </w:r>
      <w:r w:rsidRPr="002D500B">
        <w:rPr>
          <w:sz w:val="28"/>
          <w:szCs w:val="28"/>
        </w:rPr>
        <w:t>ять) лет с даты подписания.</w:t>
      </w:r>
    </w:p>
    <w:p w:rsidR="001E0C2E" w:rsidRPr="002D500B" w:rsidRDefault="001E0C2E" w:rsidP="001E0C2E">
      <w:pPr>
        <w:widowControl/>
        <w:autoSpaceDE/>
        <w:autoSpaceDN/>
        <w:adjustRightInd/>
        <w:ind w:firstLine="708"/>
        <w:jc w:val="both"/>
        <w:rPr>
          <w:sz w:val="28"/>
          <w:szCs w:val="28"/>
        </w:rPr>
      </w:pPr>
      <w:r w:rsidRPr="002D500B">
        <w:rPr>
          <w:sz w:val="28"/>
          <w:szCs w:val="28"/>
        </w:rPr>
        <w:t>Данное согласие может быть отозвано в любой момент по моему письменному заявлению.</w:t>
      </w:r>
    </w:p>
    <w:p w:rsidR="001E0C2E" w:rsidRPr="002D500B" w:rsidRDefault="001E0C2E" w:rsidP="001E0C2E">
      <w:pPr>
        <w:widowControl/>
        <w:autoSpaceDE/>
        <w:autoSpaceDN/>
        <w:adjustRightInd/>
        <w:ind w:firstLine="708"/>
        <w:jc w:val="both"/>
        <w:rPr>
          <w:sz w:val="28"/>
          <w:szCs w:val="28"/>
        </w:rPr>
      </w:pPr>
      <w:r w:rsidRPr="002D500B">
        <w:rPr>
          <w:sz w:val="28"/>
          <w:szCs w:val="28"/>
        </w:rPr>
        <w:lastRenderedPageBreak/>
        <w:t>Я подтверждаю, что, давая такое согласие, я действую по собственной воле в своих интересах.</w:t>
      </w:r>
    </w:p>
    <w:p w:rsidR="001E0C2E" w:rsidRPr="002D500B" w:rsidRDefault="001E0C2E" w:rsidP="001E0C2E">
      <w:pPr>
        <w:widowControl/>
        <w:autoSpaceDE/>
        <w:autoSpaceDN/>
        <w:adjustRightInd/>
        <w:jc w:val="both"/>
        <w:rPr>
          <w:sz w:val="28"/>
          <w:szCs w:val="28"/>
        </w:rPr>
      </w:pPr>
    </w:p>
    <w:p w:rsidR="001E0C2E" w:rsidRPr="002D500B" w:rsidRDefault="001E0C2E" w:rsidP="001E0C2E">
      <w:pPr>
        <w:widowControl/>
        <w:autoSpaceDE/>
        <w:autoSpaceDN/>
        <w:adjustRightInd/>
        <w:ind w:firstLine="708"/>
        <w:jc w:val="both"/>
        <w:rPr>
          <w:sz w:val="28"/>
          <w:szCs w:val="28"/>
        </w:rPr>
      </w:pPr>
      <w:r w:rsidRPr="002D500B">
        <w:rPr>
          <w:sz w:val="28"/>
          <w:szCs w:val="28"/>
        </w:rPr>
        <w:t>Дата:</w:t>
      </w:r>
    </w:p>
    <w:p w:rsidR="007C13AC" w:rsidRPr="002D500B" w:rsidRDefault="007C13AC" w:rsidP="007C13AC">
      <w:pPr>
        <w:widowControl/>
        <w:autoSpaceDE/>
        <w:autoSpaceDN/>
        <w:adjustRightInd/>
        <w:ind w:firstLine="708"/>
        <w:jc w:val="both"/>
        <w:rPr>
          <w:sz w:val="24"/>
          <w:szCs w:val="24"/>
        </w:rPr>
      </w:pPr>
      <w:r w:rsidRPr="002D500B">
        <w:rPr>
          <w:sz w:val="24"/>
          <w:szCs w:val="24"/>
        </w:rPr>
        <w:t>«_____»______________20____г.    __________________/_____________________</w:t>
      </w:r>
    </w:p>
    <w:p w:rsidR="007C13AC" w:rsidRPr="002D500B" w:rsidRDefault="007C13AC" w:rsidP="007C13AC">
      <w:pPr>
        <w:widowControl/>
        <w:autoSpaceDE/>
        <w:autoSpaceDN/>
        <w:adjustRightInd/>
        <w:jc w:val="both"/>
        <w:rPr>
          <w:i/>
          <w:sz w:val="20"/>
          <w:szCs w:val="20"/>
        </w:rPr>
      </w:pPr>
      <w:r w:rsidRPr="002D500B">
        <w:rPr>
          <w:i/>
          <w:sz w:val="20"/>
          <w:szCs w:val="20"/>
        </w:rPr>
        <w:t xml:space="preserve">                                                                                                     (подпись)                          (расшифровка)</w:t>
      </w:r>
    </w:p>
    <w:p w:rsidR="001E0C2E" w:rsidRPr="002D500B" w:rsidRDefault="007C13AC" w:rsidP="001E0C2E">
      <w:pPr>
        <w:adjustRightInd/>
        <w:ind w:firstLine="1134"/>
        <w:jc w:val="both"/>
        <w:rPr>
          <w:sz w:val="28"/>
          <w:szCs w:val="28"/>
        </w:rPr>
      </w:pPr>
      <w:r w:rsidRPr="002D500B" w:rsidDel="007C13AC">
        <w:rPr>
          <w:sz w:val="24"/>
          <w:szCs w:val="24"/>
        </w:rPr>
        <w:t xml:space="preserve"> </w:t>
      </w:r>
    </w:p>
    <w:p w:rsidR="001E0C2E" w:rsidRPr="002D500B" w:rsidRDefault="001E0C2E" w:rsidP="001E0C2E">
      <w:pPr>
        <w:widowControl/>
        <w:autoSpaceDE/>
        <w:autoSpaceDN/>
        <w:adjustRightInd/>
        <w:spacing w:after="160" w:line="259" w:lineRule="auto"/>
        <w:rPr>
          <w:rFonts w:ascii="Calibri" w:hAnsi="Calibri"/>
          <w:lang w:eastAsia="en-US"/>
        </w:rPr>
      </w:pPr>
    </w:p>
    <w:p w:rsidR="001E0C2E" w:rsidRPr="002D500B" w:rsidRDefault="001E0C2E" w:rsidP="001E0C2E">
      <w:pPr>
        <w:rPr>
          <w:sz w:val="28"/>
          <w:szCs w:val="28"/>
        </w:rPr>
        <w:sectPr w:rsidR="001E0C2E" w:rsidRPr="002D500B" w:rsidSect="0060384B">
          <w:footnotePr>
            <w:numRestart w:val="eachPage"/>
          </w:footnotePr>
          <w:pgSz w:w="11910" w:h="16840"/>
          <w:pgMar w:top="1134" w:right="850" w:bottom="1134" w:left="1701" w:header="709" w:footer="567" w:gutter="0"/>
          <w:pgNumType w:start="1"/>
          <w:cols w:space="720"/>
          <w:noEndnote/>
          <w:titlePg/>
          <w:docGrid w:linePitch="299"/>
        </w:sectPr>
      </w:pPr>
    </w:p>
    <w:p w:rsidR="001E0C2E" w:rsidRPr="002D500B" w:rsidRDefault="001E0C2E" w:rsidP="001E0C2E">
      <w:pPr>
        <w:pStyle w:val="a3"/>
        <w:kinsoku w:val="0"/>
        <w:overflowPunct w:val="0"/>
        <w:ind w:left="4536" w:right="3"/>
        <w:jc w:val="center"/>
        <w:rPr>
          <w:sz w:val="24"/>
          <w:szCs w:val="24"/>
        </w:rPr>
      </w:pPr>
      <w:r w:rsidRPr="002D500B">
        <w:rPr>
          <w:sz w:val="24"/>
          <w:szCs w:val="24"/>
        </w:rPr>
        <w:lastRenderedPageBreak/>
        <w:t>Приложение №</w:t>
      </w:r>
      <w:r w:rsidRPr="002D500B">
        <w:rPr>
          <w:spacing w:val="-5"/>
          <w:sz w:val="24"/>
          <w:szCs w:val="24"/>
        </w:rPr>
        <w:t xml:space="preserve"> </w:t>
      </w:r>
      <w:r w:rsidR="00172341" w:rsidRPr="002D500B">
        <w:rPr>
          <w:sz w:val="24"/>
          <w:szCs w:val="24"/>
        </w:rPr>
        <w:t>6</w:t>
      </w:r>
      <w:r w:rsidR="00FF2508">
        <w:rPr>
          <w:sz w:val="24"/>
          <w:szCs w:val="24"/>
        </w:rPr>
        <w:t>.1</w:t>
      </w:r>
    </w:p>
    <w:p w:rsidR="001E0C2E" w:rsidRPr="002D500B" w:rsidRDefault="001E0C2E" w:rsidP="001E0C2E">
      <w:pPr>
        <w:pStyle w:val="a3"/>
        <w:kinsoku w:val="0"/>
        <w:overflowPunct w:val="0"/>
        <w:spacing w:before="3"/>
        <w:ind w:left="4536" w:right="3"/>
        <w:jc w:val="center"/>
        <w:rPr>
          <w:sz w:val="24"/>
          <w:szCs w:val="24"/>
        </w:rPr>
      </w:pPr>
      <w:r w:rsidRPr="002D500B">
        <w:rPr>
          <w:sz w:val="24"/>
          <w:szCs w:val="24"/>
        </w:rPr>
        <w:t>к Положению о Всероссийском</w:t>
      </w:r>
      <w:r w:rsidRPr="002D500B">
        <w:rPr>
          <w:spacing w:val="-23"/>
          <w:sz w:val="24"/>
          <w:szCs w:val="24"/>
        </w:rPr>
        <w:t xml:space="preserve"> </w:t>
      </w:r>
      <w:r w:rsidRPr="002D500B">
        <w:rPr>
          <w:sz w:val="24"/>
          <w:szCs w:val="24"/>
        </w:rPr>
        <w:t>конкурсе на лучшую работу по вопросам избирательного</w:t>
      </w:r>
      <w:r w:rsidRPr="002D500B">
        <w:rPr>
          <w:spacing w:val="1"/>
          <w:sz w:val="24"/>
          <w:szCs w:val="24"/>
        </w:rPr>
        <w:t xml:space="preserve"> </w:t>
      </w:r>
      <w:r w:rsidRPr="002D500B">
        <w:rPr>
          <w:sz w:val="24"/>
          <w:szCs w:val="24"/>
        </w:rPr>
        <w:t>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w:t>
      </w:r>
      <w:r w:rsidRPr="002D500B">
        <w:rPr>
          <w:sz w:val="24"/>
          <w:szCs w:val="24"/>
        </w:rPr>
        <w:br/>
        <w:t>и участников избирательных кампаний</w:t>
      </w:r>
    </w:p>
    <w:p w:rsidR="001E0C2E" w:rsidRPr="002D500B" w:rsidRDefault="001E0C2E" w:rsidP="001E0C2E">
      <w:pPr>
        <w:pStyle w:val="a3"/>
        <w:kinsoku w:val="0"/>
        <w:overflowPunct w:val="0"/>
        <w:spacing w:before="4"/>
        <w:rPr>
          <w:sz w:val="24"/>
          <w:szCs w:val="24"/>
        </w:rPr>
      </w:pPr>
    </w:p>
    <w:p w:rsidR="001E0C2E" w:rsidRPr="002D500B" w:rsidRDefault="001E0C2E" w:rsidP="001E0C2E"/>
    <w:p w:rsidR="001E0C2E" w:rsidRPr="002D500B" w:rsidRDefault="001E0C2E" w:rsidP="001E0C2E"/>
    <w:p w:rsidR="001E0C2E" w:rsidRPr="002D500B" w:rsidRDefault="001E0C2E" w:rsidP="001E0C2E">
      <w:pPr>
        <w:pStyle w:val="1"/>
        <w:tabs>
          <w:tab w:val="left" w:pos="6663"/>
        </w:tabs>
        <w:kinsoku w:val="0"/>
        <w:overflowPunct w:val="0"/>
        <w:spacing w:before="1"/>
        <w:ind w:left="0" w:right="3"/>
      </w:pPr>
      <w:r w:rsidRPr="002D500B">
        <w:t>Перечень требований, предъявляемых к оформлению</w:t>
      </w:r>
    </w:p>
    <w:p w:rsidR="001E0C2E" w:rsidRPr="002D500B" w:rsidRDefault="001E0C2E" w:rsidP="001E0C2E">
      <w:pPr>
        <w:pStyle w:val="1"/>
        <w:tabs>
          <w:tab w:val="left" w:pos="6663"/>
        </w:tabs>
        <w:kinsoku w:val="0"/>
        <w:overflowPunct w:val="0"/>
        <w:spacing w:before="1"/>
        <w:ind w:left="0" w:right="3"/>
      </w:pPr>
      <w:r w:rsidRPr="002D500B">
        <w:t>конкурсных работ</w:t>
      </w:r>
    </w:p>
    <w:p w:rsidR="001E0C2E" w:rsidRPr="002D500B" w:rsidRDefault="001E0C2E" w:rsidP="001E0C2E">
      <w:pPr>
        <w:pStyle w:val="a3"/>
        <w:kinsoku w:val="0"/>
        <w:overflowPunct w:val="0"/>
        <w:spacing w:before="5"/>
        <w:rPr>
          <w:b/>
          <w:bCs/>
          <w:sz w:val="27"/>
          <w:szCs w:val="27"/>
        </w:rPr>
      </w:pPr>
    </w:p>
    <w:p w:rsidR="001E0C2E" w:rsidRPr="002D500B" w:rsidRDefault="001E0C2E" w:rsidP="001E0C2E">
      <w:pPr>
        <w:tabs>
          <w:tab w:val="left" w:pos="1459"/>
        </w:tabs>
        <w:kinsoku w:val="0"/>
        <w:overflowPunct w:val="0"/>
        <w:spacing w:line="360" w:lineRule="auto"/>
        <w:ind w:firstLine="709"/>
        <w:jc w:val="both"/>
        <w:rPr>
          <w:sz w:val="28"/>
          <w:szCs w:val="28"/>
        </w:rPr>
      </w:pPr>
      <w:r w:rsidRPr="002D500B">
        <w:rPr>
          <w:sz w:val="28"/>
          <w:szCs w:val="28"/>
        </w:rPr>
        <w:t>1. Текст конкурсной работы направляется на бумажном носителе (рукопись) и в электронной форме. Конкурсная работа должна быть написана на русском</w:t>
      </w:r>
      <w:r w:rsidRPr="002D500B">
        <w:rPr>
          <w:spacing w:val="6"/>
          <w:sz w:val="28"/>
          <w:szCs w:val="28"/>
        </w:rPr>
        <w:t xml:space="preserve"> </w:t>
      </w:r>
      <w:r w:rsidRPr="002D500B">
        <w:rPr>
          <w:sz w:val="28"/>
          <w:szCs w:val="28"/>
        </w:rPr>
        <w:t>языке.</w:t>
      </w:r>
    </w:p>
    <w:p w:rsidR="001E0C2E" w:rsidRPr="002D500B" w:rsidRDefault="001E0C2E" w:rsidP="001E0C2E">
      <w:pPr>
        <w:tabs>
          <w:tab w:val="left" w:pos="1459"/>
        </w:tabs>
        <w:kinsoku w:val="0"/>
        <w:overflowPunct w:val="0"/>
        <w:spacing w:line="360" w:lineRule="auto"/>
        <w:ind w:firstLine="709"/>
        <w:jc w:val="both"/>
        <w:rPr>
          <w:sz w:val="28"/>
          <w:szCs w:val="28"/>
        </w:rPr>
      </w:pPr>
      <w:r w:rsidRPr="002D500B">
        <w:rPr>
          <w:sz w:val="28"/>
          <w:szCs w:val="28"/>
        </w:rPr>
        <w:t>2. Рукопись должна быть сброшюрована на листах формата А4, страницы должны быть пронумерованы (кроме титульного</w:t>
      </w:r>
      <w:r w:rsidRPr="002D500B">
        <w:rPr>
          <w:spacing w:val="-1"/>
          <w:sz w:val="28"/>
          <w:szCs w:val="28"/>
        </w:rPr>
        <w:t xml:space="preserve"> </w:t>
      </w:r>
      <w:r w:rsidRPr="002D500B">
        <w:rPr>
          <w:sz w:val="28"/>
          <w:szCs w:val="28"/>
        </w:rPr>
        <w:t>листа).</w:t>
      </w:r>
    </w:p>
    <w:p w:rsidR="001E0C2E" w:rsidRPr="002D500B" w:rsidRDefault="001E0C2E" w:rsidP="001E0C2E">
      <w:pPr>
        <w:tabs>
          <w:tab w:val="left" w:pos="1459"/>
          <w:tab w:val="left" w:pos="8505"/>
        </w:tabs>
        <w:kinsoku w:val="0"/>
        <w:overflowPunct w:val="0"/>
        <w:spacing w:line="360" w:lineRule="auto"/>
        <w:ind w:firstLine="709"/>
        <w:jc w:val="both"/>
        <w:rPr>
          <w:sz w:val="28"/>
          <w:szCs w:val="28"/>
        </w:rPr>
      </w:pPr>
      <w:r w:rsidRPr="002D500B">
        <w:rPr>
          <w:sz w:val="28"/>
          <w:szCs w:val="28"/>
        </w:rPr>
        <w:t>3. Объем рукописи работы в номинации «Научный фронт» должен составлять от 30 до 45 страниц. Объем рукописи работы в номинации «Методстанция» должен составлять от 45 до 60 страниц. Объем описания работы в номинации «Цифровая волна» и объем режиссерского или литературного сценария для</w:t>
      </w:r>
      <w:r w:rsidRPr="002D500B">
        <w:rPr>
          <w:spacing w:val="32"/>
          <w:sz w:val="28"/>
          <w:szCs w:val="28"/>
        </w:rPr>
        <w:t xml:space="preserve"> </w:t>
      </w:r>
      <w:r w:rsidRPr="002D500B">
        <w:rPr>
          <w:sz w:val="28"/>
          <w:szCs w:val="28"/>
        </w:rPr>
        <w:t>номинации «Творческий циклон» должны составлять от 3 до 10 страниц.</w:t>
      </w:r>
    </w:p>
    <w:p w:rsidR="001E0C2E" w:rsidRPr="002D500B" w:rsidRDefault="001E0C2E" w:rsidP="001E0C2E">
      <w:pPr>
        <w:tabs>
          <w:tab w:val="left" w:pos="1459"/>
        </w:tabs>
        <w:kinsoku w:val="0"/>
        <w:overflowPunct w:val="0"/>
        <w:spacing w:line="360" w:lineRule="auto"/>
        <w:ind w:firstLine="709"/>
        <w:jc w:val="both"/>
        <w:rPr>
          <w:sz w:val="28"/>
          <w:szCs w:val="28"/>
        </w:rPr>
      </w:pPr>
      <w:r w:rsidRPr="002D500B">
        <w:rPr>
          <w:sz w:val="28"/>
          <w:szCs w:val="28"/>
        </w:rPr>
        <w:t>4. Текст работы должен иметь следующие параметры:</w:t>
      </w:r>
    </w:p>
    <w:p w:rsidR="001E0C2E" w:rsidRPr="002D500B" w:rsidRDefault="001E0C2E" w:rsidP="001E0C2E">
      <w:pPr>
        <w:tabs>
          <w:tab w:val="left" w:pos="1689"/>
        </w:tabs>
        <w:kinsoku w:val="0"/>
        <w:overflowPunct w:val="0"/>
        <w:spacing w:line="360" w:lineRule="auto"/>
        <w:ind w:firstLine="709"/>
        <w:jc w:val="both"/>
        <w:rPr>
          <w:sz w:val="28"/>
          <w:szCs w:val="28"/>
          <w:lang w:val="en-US"/>
        </w:rPr>
      </w:pPr>
      <w:r w:rsidRPr="002D500B">
        <w:rPr>
          <w:sz w:val="28"/>
          <w:szCs w:val="28"/>
          <w:lang w:val="en-US"/>
        </w:rPr>
        <w:t>4.1. </w:t>
      </w:r>
      <w:r w:rsidRPr="002D500B">
        <w:rPr>
          <w:sz w:val="28"/>
          <w:szCs w:val="28"/>
        </w:rPr>
        <w:t>Шрифт</w:t>
      </w:r>
      <w:r w:rsidRPr="002D500B">
        <w:rPr>
          <w:sz w:val="28"/>
          <w:szCs w:val="28"/>
          <w:lang w:val="en-US"/>
        </w:rPr>
        <w:t xml:space="preserve"> –</w:t>
      </w:r>
      <w:r w:rsidRPr="002D500B">
        <w:rPr>
          <w:spacing w:val="1"/>
          <w:sz w:val="28"/>
          <w:szCs w:val="28"/>
          <w:lang w:val="en-US"/>
        </w:rPr>
        <w:t xml:space="preserve"> </w:t>
      </w:r>
      <w:r w:rsidRPr="002D500B">
        <w:rPr>
          <w:sz w:val="28"/>
          <w:szCs w:val="28"/>
          <w:lang w:val="en-US"/>
        </w:rPr>
        <w:t>Times New Roman;</w:t>
      </w:r>
    </w:p>
    <w:p w:rsidR="001E0C2E" w:rsidRPr="002D500B" w:rsidRDefault="001E0C2E" w:rsidP="001E0C2E">
      <w:pPr>
        <w:pStyle w:val="a5"/>
        <w:tabs>
          <w:tab w:val="left" w:pos="1689"/>
        </w:tabs>
        <w:kinsoku w:val="0"/>
        <w:overflowPunct w:val="0"/>
        <w:spacing w:line="360" w:lineRule="auto"/>
        <w:ind w:left="0" w:firstLine="709"/>
        <w:rPr>
          <w:sz w:val="28"/>
          <w:szCs w:val="28"/>
          <w:lang w:val="en-US"/>
        </w:rPr>
      </w:pPr>
      <w:r w:rsidRPr="002D500B">
        <w:rPr>
          <w:sz w:val="28"/>
          <w:szCs w:val="28"/>
          <w:lang w:val="en-US"/>
        </w:rPr>
        <w:t>4.2. </w:t>
      </w:r>
      <w:r w:rsidRPr="002D500B">
        <w:rPr>
          <w:sz w:val="28"/>
          <w:szCs w:val="28"/>
        </w:rPr>
        <w:t>Размер</w:t>
      </w:r>
      <w:r w:rsidRPr="002D500B">
        <w:rPr>
          <w:sz w:val="28"/>
          <w:szCs w:val="28"/>
          <w:lang w:val="en-US"/>
        </w:rPr>
        <w:t xml:space="preserve"> </w:t>
      </w:r>
      <w:r w:rsidRPr="002D500B">
        <w:rPr>
          <w:sz w:val="28"/>
          <w:szCs w:val="28"/>
        </w:rPr>
        <w:t>шрифта</w:t>
      </w:r>
      <w:r w:rsidRPr="002D500B">
        <w:rPr>
          <w:sz w:val="28"/>
          <w:szCs w:val="28"/>
          <w:lang w:val="en-US"/>
        </w:rPr>
        <w:t xml:space="preserve"> –</w:t>
      </w:r>
      <w:r w:rsidRPr="002D500B">
        <w:rPr>
          <w:spacing w:val="7"/>
          <w:sz w:val="28"/>
          <w:szCs w:val="28"/>
          <w:lang w:val="en-US"/>
        </w:rPr>
        <w:t xml:space="preserve"> </w:t>
      </w:r>
      <w:r w:rsidRPr="002D500B">
        <w:rPr>
          <w:sz w:val="28"/>
          <w:szCs w:val="28"/>
          <w:lang w:val="en-US"/>
        </w:rPr>
        <w:t>14;</w:t>
      </w:r>
    </w:p>
    <w:p w:rsidR="001E0C2E" w:rsidRPr="002D500B" w:rsidRDefault="001E0C2E" w:rsidP="001E0C2E">
      <w:pPr>
        <w:tabs>
          <w:tab w:val="left" w:pos="1689"/>
        </w:tabs>
        <w:kinsoku w:val="0"/>
        <w:overflowPunct w:val="0"/>
        <w:spacing w:line="360" w:lineRule="auto"/>
        <w:ind w:firstLine="709"/>
        <w:jc w:val="both"/>
        <w:rPr>
          <w:sz w:val="28"/>
          <w:szCs w:val="28"/>
        </w:rPr>
      </w:pPr>
      <w:r w:rsidRPr="002D500B">
        <w:rPr>
          <w:sz w:val="28"/>
          <w:szCs w:val="28"/>
        </w:rPr>
        <w:t>4.3. Междустрочный интервал –</w:t>
      </w:r>
      <w:r w:rsidRPr="002D500B">
        <w:rPr>
          <w:spacing w:val="7"/>
          <w:sz w:val="28"/>
          <w:szCs w:val="28"/>
        </w:rPr>
        <w:t xml:space="preserve"> </w:t>
      </w:r>
      <w:r w:rsidRPr="002D500B">
        <w:rPr>
          <w:sz w:val="28"/>
          <w:szCs w:val="28"/>
        </w:rPr>
        <w:t>полуторный;</w:t>
      </w:r>
    </w:p>
    <w:p w:rsidR="001E0C2E" w:rsidRPr="002D500B" w:rsidRDefault="001E0C2E" w:rsidP="001E0C2E">
      <w:pPr>
        <w:tabs>
          <w:tab w:val="left" w:pos="1689"/>
        </w:tabs>
        <w:kinsoku w:val="0"/>
        <w:overflowPunct w:val="0"/>
        <w:spacing w:line="360" w:lineRule="auto"/>
        <w:ind w:firstLine="709"/>
        <w:jc w:val="both"/>
        <w:rPr>
          <w:sz w:val="28"/>
          <w:szCs w:val="28"/>
        </w:rPr>
      </w:pPr>
      <w:r w:rsidRPr="002D500B">
        <w:rPr>
          <w:sz w:val="28"/>
          <w:szCs w:val="28"/>
        </w:rPr>
        <w:t>4.4. Первая строка – отступ на 1,25</w:t>
      </w:r>
      <w:r w:rsidRPr="002D500B">
        <w:rPr>
          <w:spacing w:val="11"/>
          <w:sz w:val="28"/>
          <w:szCs w:val="28"/>
        </w:rPr>
        <w:t xml:space="preserve"> </w:t>
      </w:r>
      <w:r w:rsidRPr="002D500B">
        <w:rPr>
          <w:sz w:val="28"/>
          <w:szCs w:val="28"/>
        </w:rPr>
        <w:t>см;</w:t>
      </w:r>
    </w:p>
    <w:p w:rsidR="001E0C2E" w:rsidRPr="002D500B" w:rsidRDefault="001E0C2E" w:rsidP="001E0C2E">
      <w:pPr>
        <w:tabs>
          <w:tab w:val="left" w:pos="1689"/>
        </w:tabs>
        <w:kinsoku w:val="0"/>
        <w:overflowPunct w:val="0"/>
        <w:spacing w:line="360" w:lineRule="auto"/>
        <w:ind w:firstLine="709"/>
        <w:jc w:val="both"/>
        <w:rPr>
          <w:sz w:val="28"/>
          <w:szCs w:val="28"/>
        </w:rPr>
      </w:pPr>
      <w:r w:rsidRPr="002D500B">
        <w:rPr>
          <w:sz w:val="28"/>
          <w:szCs w:val="28"/>
        </w:rPr>
        <w:t>4.5 Выравнивание – по</w:t>
      </w:r>
      <w:r w:rsidRPr="002D500B">
        <w:rPr>
          <w:spacing w:val="5"/>
          <w:sz w:val="28"/>
          <w:szCs w:val="28"/>
        </w:rPr>
        <w:t xml:space="preserve"> </w:t>
      </w:r>
      <w:r w:rsidRPr="002D500B">
        <w:rPr>
          <w:sz w:val="28"/>
          <w:szCs w:val="28"/>
        </w:rPr>
        <w:t>ширине.</w:t>
      </w:r>
    </w:p>
    <w:p w:rsidR="001E0C2E" w:rsidRPr="002D500B" w:rsidRDefault="001E0C2E" w:rsidP="001E0C2E">
      <w:pPr>
        <w:pStyle w:val="a5"/>
        <w:tabs>
          <w:tab w:val="left" w:pos="1617"/>
        </w:tabs>
        <w:kinsoku w:val="0"/>
        <w:overflowPunct w:val="0"/>
        <w:spacing w:line="360" w:lineRule="auto"/>
        <w:ind w:left="0" w:firstLine="709"/>
        <w:rPr>
          <w:sz w:val="28"/>
          <w:szCs w:val="28"/>
        </w:rPr>
      </w:pPr>
      <w:r w:rsidRPr="002D500B">
        <w:rPr>
          <w:sz w:val="28"/>
          <w:szCs w:val="28"/>
        </w:rPr>
        <w:t>5. Размеры полей документа должны иметь следующие</w:t>
      </w:r>
      <w:r w:rsidRPr="002D500B">
        <w:rPr>
          <w:spacing w:val="-6"/>
          <w:sz w:val="28"/>
          <w:szCs w:val="28"/>
        </w:rPr>
        <w:t xml:space="preserve"> </w:t>
      </w:r>
      <w:r w:rsidRPr="002D500B">
        <w:rPr>
          <w:sz w:val="28"/>
          <w:szCs w:val="28"/>
        </w:rPr>
        <w:t>значения:</w:t>
      </w:r>
    </w:p>
    <w:p w:rsidR="001E0C2E" w:rsidRPr="002D500B" w:rsidRDefault="001E0C2E" w:rsidP="001E0C2E">
      <w:pPr>
        <w:tabs>
          <w:tab w:val="left" w:pos="1689"/>
        </w:tabs>
        <w:kinsoku w:val="0"/>
        <w:overflowPunct w:val="0"/>
        <w:spacing w:line="360" w:lineRule="auto"/>
        <w:ind w:firstLine="709"/>
        <w:jc w:val="both"/>
        <w:rPr>
          <w:sz w:val="28"/>
          <w:szCs w:val="28"/>
        </w:rPr>
      </w:pPr>
      <w:r w:rsidRPr="002D500B">
        <w:rPr>
          <w:sz w:val="28"/>
          <w:szCs w:val="28"/>
        </w:rPr>
        <w:t>5.1. Верхнее – 2,0</w:t>
      </w:r>
      <w:r w:rsidRPr="002D500B">
        <w:rPr>
          <w:spacing w:val="6"/>
          <w:sz w:val="28"/>
          <w:szCs w:val="28"/>
        </w:rPr>
        <w:t xml:space="preserve"> </w:t>
      </w:r>
      <w:r w:rsidRPr="002D500B">
        <w:rPr>
          <w:sz w:val="28"/>
          <w:szCs w:val="28"/>
        </w:rPr>
        <w:t>см;</w:t>
      </w:r>
    </w:p>
    <w:p w:rsidR="001E0C2E" w:rsidRPr="002D500B" w:rsidRDefault="001E0C2E" w:rsidP="001E0C2E">
      <w:pPr>
        <w:tabs>
          <w:tab w:val="left" w:pos="1689"/>
        </w:tabs>
        <w:kinsoku w:val="0"/>
        <w:overflowPunct w:val="0"/>
        <w:spacing w:line="360" w:lineRule="auto"/>
        <w:ind w:firstLine="709"/>
        <w:jc w:val="both"/>
        <w:rPr>
          <w:sz w:val="28"/>
          <w:szCs w:val="28"/>
        </w:rPr>
      </w:pPr>
      <w:r w:rsidRPr="002D500B">
        <w:rPr>
          <w:sz w:val="28"/>
          <w:szCs w:val="28"/>
        </w:rPr>
        <w:t>5.2. Нижнее – 2,0</w:t>
      </w:r>
      <w:r w:rsidRPr="002D500B">
        <w:rPr>
          <w:spacing w:val="6"/>
          <w:sz w:val="28"/>
          <w:szCs w:val="28"/>
        </w:rPr>
        <w:t xml:space="preserve"> </w:t>
      </w:r>
      <w:r w:rsidRPr="002D500B">
        <w:rPr>
          <w:sz w:val="28"/>
          <w:szCs w:val="28"/>
        </w:rPr>
        <w:t>см;</w:t>
      </w:r>
    </w:p>
    <w:p w:rsidR="001E0C2E" w:rsidRPr="002D500B" w:rsidRDefault="001E0C2E" w:rsidP="001E0C2E">
      <w:pPr>
        <w:tabs>
          <w:tab w:val="left" w:pos="1689"/>
        </w:tabs>
        <w:kinsoku w:val="0"/>
        <w:overflowPunct w:val="0"/>
        <w:spacing w:line="360" w:lineRule="auto"/>
        <w:ind w:firstLine="709"/>
        <w:jc w:val="both"/>
        <w:rPr>
          <w:sz w:val="28"/>
          <w:szCs w:val="28"/>
        </w:rPr>
      </w:pPr>
      <w:r w:rsidRPr="002D500B">
        <w:rPr>
          <w:sz w:val="28"/>
          <w:szCs w:val="28"/>
        </w:rPr>
        <w:t>5.3. Левое – 3,0</w:t>
      </w:r>
      <w:r w:rsidRPr="002D500B">
        <w:rPr>
          <w:spacing w:val="5"/>
          <w:sz w:val="28"/>
          <w:szCs w:val="28"/>
        </w:rPr>
        <w:t xml:space="preserve"> </w:t>
      </w:r>
      <w:r w:rsidRPr="002D500B">
        <w:rPr>
          <w:sz w:val="28"/>
          <w:szCs w:val="28"/>
        </w:rPr>
        <w:t>см;</w:t>
      </w:r>
    </w:p>
    <w:p w:rsidR="001E0C2E" w:rsidRPr="002D500B" w:rsidRDefault="001E0C2E" w:rsidP="001E0C2E">
      <w:pPr>
        <w:tabs>
          <w:tab w:val="left" w:pos="1689"/>
        </w:tabs>
        <w:kinsoku w:val="0"/>
        <w:overflowPunct w:val="0"/>
        <w:spacing w:line="360" w:lineRule="auto"/>
        <w:ind w:firstLine="709"/>
        <w:jc w:val="both"/>
        <w:rPr>
          <w:sz w:val="28"/>
          <w:szCs w:val="28"/>
        </w:rPr>
      </w:pPr>
      <w:r w:rsidRPr="002D500B">
        <w:rPr>
          <w:sz w:val="28"/>
          <w:szCs w:val="28"/>
        </w:rPr>
        <w:lastRenderedPageBreak/>
        <w:t>5.4. Правое – 1,5</w:t>
      </w:r>
      <w:r w:rsidRPr="002D500B">
        <w:rPr>
          <w:spacing w:val="5"/>
          <w:sz w:val="28"/>
          <w:szCs w:val="28"/>
        </w:rPr>
        <w:t xml:space="preserve"> </w:t>
      </w:r>
      <w:r w:rsidRPr="002D500B">
        <w:rPr>
          <w:sz w:val="28"/>
          <w:szCs w:val="28"/>
        </w:rPr>
        <w:t>см.</w:t>
      </w:r>
    </w:p>
    <w:p w:rsidR="001E0C2E" w:rsidRPr="002D500B" w:rsidRDefault="001E0C2E" w:rsidP="001E0C2E">
      <w:pPr>
        <w:tabs>
          <w:tab w:val="left" w:pos="1459"/>
        </w:tabs>
        <w:kinsoku w:val="0"/>
        <w:overflowPunct w:val="0"/>
        <w:spacing w:line="360" w:lineRule="auto"/>
        <w:ind w:firstLine="709"/>
        <w:jc w:val="both"/>
        <w:rPr>
          <w:sz w:val="28"/>
          <w:szCs w:val="28"/>
        </w:rPr>
      </w:pPr>
      <w:r w:rsidRPr="002D500B">
        <w:rPr>
          <w:sz w:val="28"/>
          <w:szCs w:val="28"/>
        </w:rPr>
        <w:t xml:space="preserve">6. Структура рукописи должна включать титульный лист (приложение № </w:t>
      </w:r>
      <w:r w:rsidR="00364A8F">
        <w:rPr>
          <w:sz w:val="28"/>
          <w:szCs w:val="28"/>
        </w:rPr>
        <w:t>6</w:t>
      </w:r>
      <w:r w:rsidRPr="002D500B">
        <w:rPr>
          <w:sz w:val="28"/>
          <w:szCs w:val="28"/>
        </w:rPr>
        <w:t>.</w:t>
      </w:r>
      <w:r w:rsidR="00FF2508">
        <w:rPr>
          <w:sz w:val="28"/>
          <w:szCs w:val="28"/>
        </w:rPr>
        <w:t>2</w:t>
      </w:r>
      <w:r w:rsidRPr="002D500B">
        <w:rPr>
          <w:sz w:val="28"/>
          <w:szCs w:val="28"/>
        </w:rPr>
        <w:t xml:space="preserve"> к Положению</w:t>
      </w:r>
      <w:r w:rsidR="00FF2508">
        <w:rPr>
          <w:sz w:val="28"/>
          <w:szCs w:val="28"/>
        </w:rPr>
        <w:t xml:space="preserve"> </w:t>
      </w:r>
      <w:r w:rsidR="00FF2508" w:rsidRPr="002D500B">
        <w:rPr>
          <w:sz w:val="28"/>
          <w:szCs w:val="28"/>
        </w:rPr>
        <w:t>о Всероссийском конкурсе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r w:rsidRPr="002D500B">
        <w:rPr>
          <w:sz w:val="28"/>
          <w:szCs w:val="28"/>
        </w:rPr>
        <w:t>), оглавление, введение, основное содержание, заключение, список использованной литературы, приложения (если</w:t>
      </w:r>
      <w:r w:rsidRPr="002D500B">
        <w:rPr>
          <w:spacing w:val="3"/>
          <w:sz w:val="28"/>
          <w:szCs w:val="28"/>
        </w:rPr>
        <w:t xml:space="preserve"> </w:t>
      </w:r>
      <w:r w:rsidRPr="002D500B">
        <w:rPr>
          <w:sz w:val="28"/>
          <w:szCs w:val="28"/>
        </w:rPr>
        <w:t>имеются).</w:t>
      </w:r>
    </w:p>
    <w:p w:rsidR="001E0C2E" w:rsidRPr="002D500B" w:rsidRDefault="001E0C2E" w:rsidP="001E0C2E">
      <w:pPr>
        <w:adjustRightInd/>
        <w:spacing w:line="360" w:lineRule="auto"/>
        <w:ind w:firstLine="709"/>
        <w:jc w:val="both"/>
        <w:rPr>
          <w:sz w:val="28"/>
          <w:szCs w:val="28"/>
        </w:rPr>
      </w:pPr>
      <w:r w:rsidRPr="002D500B">
        <w:rPr>
          <w:sz w:val="28"/>
          <w:szCs w:val="28"/>
        </w:rPr>
        <w:t>Если рукопись написана коллективом авторов, на титульном листе рукописи указываются данные каждого из них. Данные научного руководителя указываются на титульном листе в случае написания конкурсной работы под научным руководством.</w:t>
      </w:r>
    </w:p>
    <w:p w:rsidR="001E0C2E" w:rsidRPr="002D500B" w:rsidRDefault="001E0C2E" w:rsidP="001E0C2E">
      <w:pPr>
        <w:tabs>
          <w:tab w:val="left" w:pos="1459"/>
        </w:tabs>
        <w:kinsoku w:val="0"/>
        <w:overflowPunct w:val="0"/>
        <w:spacing w:line="360" w:lineRule="auto"/>
        <w:ind w:left="-60" w:firstLine="769"/>
        <w:jc w:val="both"/>
        <w:rPr>
          <w:sz w:val="28"/>
          <w:szCs w:val="28"/>
        </w:rPr>
      </w:pPr>
      <w:r w:rsidRPr="002D500B">
        <w:rPr>
          <w:sz w:val="28"/>
          <w:szCs w:val="28"/>
        </w:rPr>
        <w:t xml:space="preserve">7. Прилагаемые к конкурсной работе плакаты, схемы и другой иллюстративный материал </w:t>
      </w:r>
      <w:r w:rsidR="00987CD3" w:rsidRPr="002D500B">
        <w:rPr>
          <w:sz w:val="28"/>
          <w:szCs w:val="28"/>
        </w:rPr>
        <w:t>долж</w:t>
      </w:r>
      <w:r w:rsidR="00987CD3">
        <w:rPr>
          <w:sz w:val="28"/>
          <w:szCs w:val="28"/>
        </w:rPr>
        <w:t>ны</w:t>
      </w:r>
      <w:r w:rsidR="00987CD3" w:rsidRPr="002D500B">
        <w:rPr>
          <w:sz w:val="28"/>
          <w:szCs w:val="28"/>
        </w:rPr>
        <w:t xml:space="preserve"> </w:t>
      </w:r>
      <w:r w:rsidRPr="002D500B">
        <w:rPr>
          <w:sz w:val="28"/>
          <w:szCs w:val="28"/>
        </w:rPr>
        <w:t>быть сложен</w:t>
      </w:r>
      <w:r w:rsidR="00987CD3">
        <w:rPr>
          <w:sz w:val="28"/>
          <w:szCs w:val="28"/>
        </w:rPr>
        <w:t>ы</w:t>
      </w:r>
      <w:r w:rsidRPr="002D500B">
        <w:rPr>
          <w:sz w:val="28"/>
          <w:szCs w:val="28"/>
        </w:rPr>
        <w:t xml:space="preserve"> так, чтобы соответствовать формату</w:t>
      </w:r>
      <w:r w:rsidRPr="002D500B">
        <w:rPr>
          <w:spacing w:val="-4"/>
          <w:sz w:val="28"/>
          <w:szCs w:val="28"/>
        </w:rPr>
        <w:t xml:space="preserve"> </w:t>
      </w:r>
      <w:r w:rsidRPr="002D500B">
        <w:rPr>
          <w:sz w:val="28"/>
          <w:szCs w:val="28"/>
        </w:rPr>
        <w:t>А4.</w:t>
      </w:r>
    </w:p>
    <w:p w:rsidR="001E0C2E" w:rsidRPr="002D500B" w:rsidRDefault="001E0C2E" w:rsidP="001E0C2E">
      <w:pPr>
        <w:tabs>
          <w:tab w:val="left" w:pos="1459"/>
          <w:tab w:val="left" w:pos="1979"/>
          <w:tab w:val="left" w:pos="2263"/>
          <w:tab w:val="left" w:pos="2482"/>
          <w:tab w:val="left" w:pos="3225"/>
          <w:tab w:val="left" w:pos="3946"/>
          <w:tab w:val="left" w:pos="4304"/>
          <w:tab w:val="left" w:pos="5087"/>
          <w:tab w:val="left" w:pos="5404"/>
          <w:tab w:val="left" w:pos="7068"/>
          <w:tab w:val="left" w:pos="8080"/>
          <w:tab w:val="left" w:pos="8549"/>
        </w:tabs>
        <w:kinsoku w:val="0"/>
        <w:overflowPunct w:val="0"/>
        <w:spacing w:line="360" w:lineRule="auto"/>
        <w:ind w:firstLine="709"/>
        <w:jc w:val="both"/>
        <w:rPr>
          <w:sz w:val="28"/>
          <w:szCs w:val="28"/>
        </w:rPr>
      </w:pPr>
      <w:r w:rsidRPr="002D500B">
        <w:rPr>
          <w:sz w:val="28"/>
          <w:szCs w:val="28"/>
        </w:rPr>
        <w:t xml:space="preserve">8. При цитировании используются постраничные сноски </w:t>
      </w:r>
      <w:r w:rsidRPr="002D500B">
        <w:rPr>
          <w:sz w:val="28"/>
          <w:szCs w:val="28"/>
        </w:rPr>
        <w:br/>
        <w:t xml:space="preserve">со сквозной нумерацией по всей работе. Сноски нумеруются арабскими </w:t>
      </w:r>
      <w:r w:rsidRPr="002D500B">
        <w:rPr>
          <w:spacing w:val="-3"/>
          <w:sz w:val="28"/>
          <w:szCs w:val="28"/>
        </w:rPr>
        <w:t xml:space="preserve">цифрами, </w:t>
      </w:r>
      <w:r w:rsidRPr="002D500B">
        <w:rPr>
          <w:sz w:val="28"/>
          <w:szCs w:val="28"/>
        </w:rPr>
        <w:t xml:space="preserve">в сноске указываются фамилия, затем инициалы автора </w:t>
      </w:r>
      <w:r w:rsidRPr="002D500B">
        <w:rPr>
          <w:sz w:val="28"/>
          <w:szCs w:val="28"/>
        </w:rPr>
        <w:br/>
        <w:t>(без пробела между инициалами),</w:t>
      </w:r>
      <w:r w:rsidRPr="002D500B">
        <w:rPr>
          <w:sz w:val="28"/>
          <w:szCs w:val="28"/>
        </w:rPr>
        <w:tab/>
        <w:t xml:space="preserve"> приводится полное наименование цитируемой работы без кавычек, затем указываются все необходимые данные работы. Форматирование</w:t>
      </w:r>
      <w:r w:rsidRPr="002D500B">
        <w:rPr>
          <w:spacing w:val="1"/>
          <w:sz w:val="28"/>
          <w:szCs w:val="28"/>
        </w:rPr>
        <w:t xml:space="preserve"> </w:t>
      </w:r>
      <w:r w:rsidRPr="002D500B">
        <w:rPr>
          <w:sz w:val="28"/>
          <w:szCs w:val="28"/>
        </w:rPr>
        <w:t xml:space="preserve">сносок должно осуществляться </w:t>
      </w:r>
      <w:r w:rsidRPr="002D500B">
        <w:rPr>
          <w:sz w:val="28"/>
          <w:szCs w:val="28"/>
        </w:rPr>
        <w:br/>
        <w:t>по следующим параметрам:</w:t>
      </w:r>
    </w:p>
    <w:p w:rsidR="001E0C2E" w:rsidRPr="002D500B" w:rsidRDefault="001E0C2E" w:rsidP="001E0C2E">
      <w:pPr>
        <w:tabs>
          <w:tab w:val="left" w:pos="1617"/>
          <w:tab w:val="left" w:pos="8080"/>
        </w:tabs>
        <w:kinsoku w:val="0"/>
        <w:overflowPunct w:val="0"/>
        <w:spacing w:line="360" w:lineRule="auto"/>
        <w:ind w:firstLine="709"/>
        <w:jc w:val="both"/>
        <w:rPr>
          <w:sz w:val="28"/>
          <w:szCs w:val="28"/>
        </w:rPr>
      </w:pPr>
      <w:r w:rsidRPr="002D500B">
        <w:rPr>
          <w:sz w:val="28"/>
          <w:szCs w:val="28"/>
        </w:rPr>
        <w:t>8.1. Шрифт – Times New</w:t>
      </w:r>
      <w:r w:rsidRPr="002D500B">
        <w:rPr>
          <w:spacing w:val="5"/>
          <w:sz w:val="28"/>
          <w:szCs w:val="28"/>
        </w:rPr>
        <w:t xml:space="preserve"> </w:t>
      </w:r>
      <w:r w:rsidRPr="002D500B">
        <w:rPr>
          <w:sz w:val="28"/>
          <w:szCs w:val="28"/>
        </w:rPr>
        <w:t>Roman;</w:t>
      </w:r>
    </w:p>
    <w:p w:rsidR="001E0C2E" w:rsidRPr="002D500B" w:rsidRDefault="001E0C2E" w:rsidP="001E0C2E">
      <w:pPr>
        <w:tabs>
          <w:tab w:val="left" w:pos="1617"/>
          <w:tab w:val="left" w:pos="8080"/>
        </w:tabs>
        <w:kinsoku w:val="0"/>
        <w:overflowPunct w:val="0"/>
        <w:spacing w:line="360" w:lineRule="auto"/>
        <w:ind w:firstLine="709"/>
        <w:jc w:val="both"/>
        <w:rPr>
          <w:sz w:val="28"/>
          <w:szCs w:val="28"/>
        </w:rPr>
      </w:pPr>
      <w:r w:rsidRPr="002D500B">
        <w:rPr>
          <w:sz w:val="28"/>
          <w:szCs w:val="28"/>
        </w:rPr>
        <w:t>8.2. Размер шрифта –</w:t>
      </w:r>
      <w:r w:rsidRPr="002D500B">
        <w:rPr>
          <w:spacing w:val="7"/>
          <w:sz w:val="28"/>
          <w:szCs w:val="28"/>
        </w:rPr>
        <w:t xml:space="preserve"> </w:t>
      </w:r>
      <w:r w:rsidRPr="002D500B">
        <w:rPr>
          <w:sz w:val="28"/>
          <w:szCs w:val="28"/>
        </w:rPr>
        <w:t>10;</w:t>
      </w:r>
    </w:p>
    <w:p w:rsidR="001E0C2E" w:rsidRPr="002D500B" w:rsidRDefault="001E0C2E" w:rsidP="001E0C2E">
      <w:pPr>
        <w:tabs>
          <w:tab w:val="left" w:pos="1617"/>
          <w:tab w:val="left" w:pos="8080"/>
        </w:tabs>
        <w:kinsoku w:val="0"/>
        <w:overflowPunct w:val="0"/>
        <w:spacing w:line="360" w:lineRule="auto"/>
        <w:ind w:firstLine="709"/>
        <w:jc w:val="both"/>
        <w:rPr>
          <w:sz w:val="28"/>
          <w:szCs w:val="28"/>
        </w:rPr>
      </w:pPr>
      <w:r w:rsidRPr="002D500B">
        <w:rPr>
          <w:sz w:val="28"/>
          <w:szCs w:val="28"/>
        </w:rPr>
        <w:t>8.3. Выравнивание – по</w:t>
      </w:r>
      <w:r w:rsidRPr="002D500B">
        <w:rPr>
          <w:spacing w:val="5"/>
          <w:sz w:val="28"/>
          <w:szCs w:val="28"/>
        </w:rPr>
        <w:t xml:space="preserve"> </w:t>
      </w:r>
      <w:r w:rsidRPr="002D500B">
        <w:rPr>
          <w:sz w:val="28"/>
          <w:szCs w:val="28"/>
        </w:rPr>
        <w:t>ширине;</w:t>
      </w:r>
    </w:p>
    <w:p w:rsidR="001E0C2E" w:rsidRPr="002D500B" w:rsidRDefault="001E0C2E" w:rsidP="001E0C2E">
      <w:pPr>
        <w:tabs>
          <w:tab w:val="left" w:pos="1617"/>
          <w:tab w:val="left" w:pos="8080"/>
        </w:tabs>
        <w:kinsoku w:val="0"/>
        <w:overflowPunct w:val="0"/>
        <w:spacing w:line="360" w:lineRule="auto"/>
        <w:ind w:firstLine="709"/>
        <w:jc w:val="both"/>
        <w:rPr>
          <w:sz w:val="28"/>
          <w:szCs w:val="28"/>
        </w:rPr>
      </w:pPr>
      <w:r w:rsidRPr="002D500B">
        <w:rPr>
          <w:sz w:val="28"/>
          <w:szCs w:val="28"/>
        </w:rPr>
        <w:t>8.4. Первая строка – отступ на 0,5</w:t>
      </w:r>
      <w:r w:rsidRPr="002D500B">
        <w:rPr>
          <w:spacing w:val="11"/>
          <w:sz w:val="28"/>
          <w:szCs w:val="28"/>
        </w:rPr>
        <w:t xml:space="preserve"> </w:t>
      </w:r>
      <w:r w:rsidRPr="002D500B">
        <w:rPr>
          <w:sz w:val="28"/>
          <w:szCs w:val="28"/>
        </w:rPr>
        <w:t>см;</w:t>
      </w:r>
    </w:p>
    <w:p w:rsidR="001E0C2E" w:rsidRPr="002D500B" w:rsidRDefault="001E0C2E" w:rsidP="001E0C2E">
      <w:pPr>
        <w:tabs>
          <w:tab w:val="left" w:pos="1617"/>
          <w:tab w:val="left" w:pos="8080"/>
        </w:tabs>
        <w:kinsoku w:val="0"/>
        <w:overflowPunct w:val="0"/>
        <w:spacing w:line="360" w:lineRule="auto"/>
        <w:ind w:firstLine="709"/>
        <w:jc w:val="both"/>
        <w:rPr>
          <w:sz w:val="28"/>
          <w:szCs w:val="28"/>
        </w:rPr>
      </w:pPr>
      <w:r w:rsidRPr="002D500B">
        <w:rPr>
          <w:sz w:val="28"/>
          <w:szCs w:val="28"/>
        </w:rPr>
        <w:t>8.5. Междустрочный интервал –</w:t>
      </w:r>
      <w:r w:rsidRPr="002D500B">
        <w:rPr>
          <w:spacing w:val="7"/>
          <w:sz w:val="28"/>
          <w:szCs w:val="28"/>
        </w:rPr>
        <w:t xml:space="preserve"> </w:t>
      </w:r>
      <w:r w:rsidRPr="002D500B">
        <w:rPr>
          <w:sz w:val="28"/>
          <w:szCs w:val="28"/>
        </w:rPr>
        <w:t>одинарный.</w:t>
      </w:r>
    </w:p>
    <w:p w:rsidR="001E0C2E" w:rsidRPr="002D500B" w:rsidRDefault="001E0C2E" w:rsidP="001E0C2E">
      <w:pPr>
        <w:tabs>
          <w:tab w:val="left" w:pos="1459"/>
        </w:tabs>
        <w:kinsoku w:val="0"/>
        <w:overflowPunct w:val="0"/>
        <w:spacing w:line="360" w:lineRule="auto"/>
        <w:ind w:firstLine="709"/>
        <w:jc w:val="both"/>
        <w:rPr>
          <w:sz w:val="28"/>
          <w:szCs w:val="28"/>
        </w:rPr>
      </w:pPr>
      <w:r w:rsidRPr="002D500B">
        <w:rPr>
          <w:sz w:val="28"/>
          <w:szCs w:val="28"/>
        </w:rPr>
        <w:t xml:space="preserve">9. Список использованной литературы должен содержать библиографические сведения обо всех использованных источниках </w:t>
      </w:r>
      <w:r w:rsidRPr="002D500B">
        <w:rPr>
          <w:sz w:val="28"/>
          <w:szCs w:val="28"/>
        </w:rPr>
        <w:br/>
      </w:r>
      <w:r w:rsidRPr="002D500B">
        <w:rPr>
          <w:sz w:val="28"/>
          <w:szCs w:val="28"/>
        </w:rPr>
        <w:lastRenderedPageBreak/>
        <w:t xml:space="preserve">и помещаться в конце работы. В отдельные разделы списка использованной литературы должны помещаться нормативные правовые акты, правоприменительные акты, учебная литература, научная литература </w:t>
      </w:r>
      <w:r w:rsidRPr="002D500B">
        <w:rPr>
          <w:sz w:val="28"/>
          <w:szCs w:val="28"/>
        </w:rPr>
        <w:br/>
        <w:t>и иные</w:t>
      </w:r>
      <w:r w:rsidRPr="002D500B">
        <w:rPr>
          <w:spacing w:val="29"/>
          <w:sz w:val="28"/>
          <w:szCs w:val="28"/>
        </w:rPr>
        <w:t xml:space="preserve"> </w:t>
      </w:r>
      <w:r w:rsidRPr="002D500B">
        <w:rPr>
          <w:sz w:val="28"/>
          <w:szCs w:val="28"/>
        </w:rPr>
        <w:t>источники.</w:t>
      </w:r>
      <w:r w:rsidRPr="002D500B">
        <w:rPr>
          <w:spacing w:val="31"/>
          <w:sz w:val="28"/>
          <w:szCs w:val="28"/>
        </w:rPr>
        <w:t xml:space="preserve"> </w:t>
      </w:r>
      <w:r w:rsidRPr="002D500B">
        <w:rPr>
          <w:sz w:val="28"/>
          <w:szCs w:val="28"/>
        </w:rPr>
        <w:t>Библиографические</w:t>
      </w:r>
      <w:r w:rsidRPr="002D500B">
        <w:rPr>
          <w:spacing w:val="34"/>
          <w:sz w:val="28"/>
          <w:szCs w:val="28"/>
        </w:rPr>
        <w:t xml:space="preserve"> </w:t>
      </w:r>
      <w:r w:rsidRPr="002D500B">
        <w:rPr>
          <w:sz w:val="28"/>
          <w:szCs w:val="28"/>
        </w:rPr>
        <w:t>записи</w:t>
      </w:r>
      <w:r w:rsidRPr="002D500B">
        <w:rPr>
          <w:spacing w:val="28"/>
          <w:sz w:val="28"/>
          <w:szCs w:val="28"/>
        </w:rPr>
        <w:t xml:space="preserve"> </w:t>
      </w:r>
      <w:r w:rsidRPr="002D500B">
        <w:rPr>
          <w:sz w:val="28"/>
          <w:szCs w:val="28"/>
        </w:rPr>
        <w:t>внутри</w:t>
      </w:r>
      <w:r w:rsidRPr="002D500B">
        <w:rPr>
          <w:spacing w:val="29"/>
          <w:sz w:val="28"/>
          <w:szCs w:val="28"/>
        </w:rPr>
        <w:t xml:space="preserve"> </w:t>
      </w:r>
      <w:r w:rsidRPr="002D500B">
        <w:rPr>
          <w:sz w:val="28"/>
          <w:szCs w:val="28"/>
        </w:rPr>
        <w:t>каждого</w:t>
      </w:r>
      <w:r w:rsidRPr="002D500B">
        <w:rPr>
          <w:spacing w:val="29"/>
          <w:sz w:val="28"/>
          <w:szCs w:val="28"/>
        </w:rPr>
        <w:t xml:space="preserve"> </w:t>
      </w:r>
      <w:r w:rsidRPr="002D500B">
        <w:rPr>
          <w:sz w:val="28"/>
          <w:szCs w:val="28"/>
        </w:rPr>
        <w:t xml:space="preserve">раздела должны размещаться в алфавитном порядке (нормативные правовые акты – </w:t>
      </w:r>
      <w:r w:rsidRPr="002D500B">
        <w:rPr>
          <w:sz w:val="28"/>
          <w:szCs w:val="28"/>
        </w:rPr>
        <w:br/>
        <w:t xml:space="preserve">и по юридической силе) и иметь сквозную нумерацию. </w:t>
      </w:r>
    </w:p>
    <w:p w:rsidR="001E0C2E" w:rsidRPr="002D500B" w:rsidRDefault="001E0C2E" w:rsidP="001E0C2E">
      <w:pPr>
        <w:tabs>
          <w:tab w:val="left" w:pos="1459"/>
        </w:tabs>
        <w:kinsoku w:val="0"/>
        <w:overflowPunct w:val="0"/>
        <w:spacing w:line="360" w:lineRule="auto"/>
        <w:rPr>
          <w:sz w:val="28"/>
          <w:szCs w:val="28"/>
        </w:rPr>
      </w:pPr>
    </w:p>
    <w:p w:rsidR="001E0C2E" w:rsidRPr="002D500B" w:rsidRDefault="001E0C2E" w:rsidP="001E0C2E">
      <w:pPr>
        <w:pStyle w:val="a3"/>
        <w:kinsoku w:val="0"/>
        <w:overflowPunct w:val="0"/>
        <w:spacing w:before="87" w:line="362" w:lineRule="auto"/>
        <w:ind w:left="339" w:right="448"/>
        <w:jc w:val="both"/>
        <w:sectPr w:rsidR="001E0C2E" w:rsidRPr="002D500B" w:rsidSect="00CF171F">
          <w:headerReference w:type="default" r:id="rId21"/>
          <w:pgSz w:w="11910" w:h="16840"/>
          <w:pgMar w:top="1134" w:right="850" w:bottom="1134" w:left="1701" w:header="708" w:footer="567" w:gutter="0"/>
          <w:pgNumType w:start="1"/>
          <w:cols w:space="720"/>
          <w:noEndnote/>
          <w:titlePg/>
          <w:docGrid w:linePitch="299"/>
        </w:sectPr>
      </w:pPr>
    </w:p>
    <w:p w:rsidR="001E0C2E" w:rsidRPr="002D500B" w:rsidRDefault="001E0C2E" w:rsidP="004B193E">
      <w:pPr>
        <w:pStyle w:val="a3"/>
        <w:kinsoku w:val="0"/>
        <w:overflowPunct w:val="0"/>
        <w:ind w:left="5103" w:right="511"/>
        <w:jc w:val="center"/>
        <w:rPr>
          <w:sz w:val="24"/>
          <w:szCs w:val="24"/>
        </w:rPr>
      </w:pPr>
      <w:r w:rsidRPr="002D500B">
        <w:rPr>
          <w:sz w:val="24"/>
          <w:szCs w:val="24"/>
        </w:rPr>
        <w:lastRenderedPageBreak/>
        <w:t xml:space="preserve">Приложение № </w:t>
      </w:r>
      <w:r w:rsidR="00172341" w:rsidRPr="002D500B">
        <w:rPr>
          <w:sz w:val="24"/>
          <w:szCs w:val="24"/>
        </w:rPr>
        <w:t>6</w:t>
      </w:r>
      <w:r w:rsidRPr="002D500B">
        <w:rPr>
          <w:sz w:val="24"/>
          <w:szCs w:val="24"/>
        </w:rPr>
        <w:t>.</w:t>
      </w:r>
      <w:r w:rsidR="00FF2508">
        <w:rPr>
          <w:sz w:val="24"/>
          <w:szCs w:val="24"/>
        </w:rPr>
        <w:t>2</w:t>
      </w:r>
    </w:p>
    <w:p w:rsidR="001E0C2E" w:rsidRPr="002D500B" w:rsidRDefault="001E0C2E" w:rsidP="004B193E">
      <w:pPr>
        <w:pStyle w:val="a3"/>
        <w:kinsoku w:val="0"/>
        <w:overflowPunct w:val="0"/>
        <w:spacing w:before="3"/>
        <w:ind w:left="5103" w:right="511"/>
        <w:jc w:val="center"/>
        <w:rPr>
          <w:sz w:val="24"/>
          <w:szCs w:val="24"/>
        </w:rPr>
      </w:pPr>
      <w:r w:rsidRPr="002D500B">
        <w:rPr>
          <w:sz w:val="24"/>
          <w:szCs w:val="24"/>
        </w:rPr>
        <w:t xml:space="preserve">к Положению о Всероссийском конкурсе </w:t>
      </w:r>
      <w:r w:rsidR="008B47C5">
        <w:rPr>
          <w:sz w:val="24"/>
          <w:szCs w:val="24"/>
        </w:rPr>
        <w:br/>
      </w:r>
      <w:r w:rsidRPr="002D500B">
        <w:rPr>
          <w:sz w:val="24"/>
          <w:szCs w:val="24"/>
        </w:rPr>
        <w:t xml:space="preserve">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w:t>
      </w:r>
      <w:r w:rsidR="008B47C5">
        <w:rPr>
          <w:sz w:val="24"/>
          <w:szCs w:val="24"/>
        </w:rPr>
        <w:br/>
      </w:r>
      <w:r w:rsidRPr="002D500B">
        <w:rPr>
          <w:sz w:val="24"/>
          <w:szCs w:val="24"/>
        </w:rPr>
        <w:t>и участников избирательных кампаний</w:t>
      </w:r>
    </w:p>
    <w:p w:rsidR="001E0C2E" w:rsidRPr="002D500B" w:rsidRDefault="001E0C2E" w:rsidP="001E0C2E">
      <w:pPr>
        <w:pStyle w:val="a3"/>
        <w:kinsoku w:val="0"/>
        <w:overflowPunct w:val="0"/>
        <w:rPr>
          <w:sz w:val="26"/>
          <w:szCs w:val="26"/>
        </w:rPr>
      </w:pPr>
    </w:p>
    <w:p w:rsidR="001E0C2E" w:rsidRPr="002D500B" w:rsidRDefault="001E0C2E" w:rsidP="001E0C2E">
      <w:pPr>
        <w:pStyle w:val="a3"/>
        <w:kinsoku w:val="0"/>
        <w:overflowPunct w:val="0"/>
        <w:ind w:left="7125" w:right="463" w:hanging="375"/>
        <w:rPr>
          <w:sz w:val="26"/>
          <w:szCs w:val="26"/>
        </w:rPr>
      </w:pPr>
      <w:r w:rsidRPr="002D500B">
        <w:rPr>
          <w:sz w:val="26"/>
          <w:szCs w:val="26"/>
        </w:rPr>
        <w:t>Образец титульного листа конкурсной работы</w:t>
      </w:r>
    </w:p>
    <w:p w:rsidR="001E0C2E" w:rsidRPr="002D500B" w:rsidRDefault="001E0C2E" w:rsidP="001E0C2E">
      <w:pPr>
        <w:pStyle w:val="1"/>
        <w:tabs>
          <w:tab w:val="left" w:pos="6756"/>
          <w:tab w:val="left" w:pos="7521"/>
          <w:tab w:val="left" w:pos="9258"/>
        </w:tabs>
        <w:kinsoku w:val="0"/>
        <w:overflowPunct w:val="0"/>
        <w:spacing w:before="248"/>
        <w:ind w:left="114" w:right="514" w:firstLine="13"/>
        <w:rPr>
          <w:b w:val="0"/>
          <w:bCs w:val="0"/>
          <w:w w:val="99"/>
        </w:rPr>
      </w:pPr>
      <w:r w:rsidRPr="002D500B">
        <w:t>Всероссийский конкурс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w:t>
      </w:r>
      <w:r w:rsidRPr="002D500B">
        <w:rPr>
          <w:spacing w:val="-34"/>
        </w:rPr>
        <w:t xml:space="preserve"> </w:t>
      </w:r>
      <w:r w:rsidRPr="002D500B">
        <w:t>выборов в органы государственной власти, органы местного самоуправления в Российской Федерации и участников избирательных кампаний, объявленный постановлением ЦИК</w:t>
      </w:r>
      <w:r w:rsidRPr="002D500B">
        <w:rPr>
          <w:spacing w:val="-8"/>
        </w:rPr>
        <w:t xml:space="preserve"> </w:t>
      </w:r>
      <w:r w:rsidRPr="002D500B">
        <w:t>России</w:t>
      </w:r>
      <w:r w:rsidRPr="002D500B">
        <w:rPr>
          <w:spacing w:val="-1"/>
        </w:rPr>
        <w:t xml:space="preserve"> </w:t>
      </w:r>
      <w:r w:rsidRPr="002D500B">
        <w:t>от</w:t>
      </w:r>
      <w:r w:rsidRPr="002D500B">
        <w:rPr>
          <w:u w:val="single" w:color="000000"/>
        </w:rPr>
        <w:t xml:space="preserve"> </w:t>
      </w:r>
      <w:r w:rsidRPr="002D500B">
        <w:rPr>
          <w:u w:val="single" w:color="000000"/>
        </w:rPr>
        <w:tab/>
      </w:r>
      <w:r w:rsidRPr="002D500B">
        <w:t>20_</w:t>
      </w:r>
      <w:r w:rsidRPr="002D500B">
        <w:rPr>
          <w:u w:val="single" w:color="000000"/>
        </w:rPr>
        <w:t xml:space="preserve"> </w:t>
      </w:r>
      <w:r w:rsidRPr="002D500B">
        <w:rPr>
          <w:u w:val="single" w:color="000000"/>
        </w:rPr>
        <w:tab/>
      </w:r>
      <w:r w:rsidRPr="002D500B">
        <w:t>года</w:t>
      </w:r>
      <w:r w:rsidRPr="002D500B">
        <w:rPr>
          <w:spacing w:val="-4"/>
        </w:rPr>
        <w:t xml:space="preserve"> </w:t>
      </w:r>
      <w:r w:rsidRPr="002D500B">
        <w:t xml:space="preserve">№ </w:t>
      </w:r>
      <w:r w:rsidRPr="002D500B">
        <w:rPr>
          <w:b w:val="0"/>
          <w:bCs w:val="0"/>
          <w:w w:val="99"/>
          <w:u w:val="single" w:color="000000"/>
        </w:rPr>
        <w:t xml:space="preserve"> </w:t>
      </w:r>
      <w:r w:rsidRPr="002D500B">
        <w:rPr>
          <w:b w:val="0"/>
          <w:bCs w:val="0"/>
          <w:u w:val="single" w:color="000000"/>
        </w:rPr>
        <w:tab/>
      </w:r>
    </w:p>
    <w:p w:rsidR="001E0C2E" w:rsidRPr="002D500B" w:rsidRDefault="001E0C2E" w:rsidP="001E0C2E">
      <w:pPr>
        <w:pStyle w:val="a3"/>
        <w:kinsoku w:val="0"/>
        <w:overflowPunct w:val="0"/>
        <w:rPr>
          <w:sz w:val="20"/>
          <w:szCs w:val="20"/>
        </w:rPr>
      </w:pPr>
    </w:p>
    <w:p w:rsidR="001E0C2E" w:rsidRPr="002D500B" w:rsidRDefault="001E0C2E" w:rsidP="001E0C2E">
      <w:pPr>
        <w:pStyle w:val="a3"/>
        <w:kinsoku w:val="0"/>
        <w:overflowPunct w:val="0"/>
        <w:spacing w:before="7"/>
        <w:rPr>
          <w:sz w:val="23"/>
          <w:szCs w:val="23"/>
        </w:rPr>
      </w:pPr>
    </w:p>
    <w:tbl>
      <w:tblPr>
        <w:tblW w:w="0" w:type="auto"/>
        <w:tblInd w:w="654" w:type="dxa"/>
        <w:tblLayout w:type="fixed"/>
        <w:tblCellMar>
          <w:left w:w="0" w:type="dxa"/>
          <w:right w:w="0" w:type="dxa"/>
        </w:tblCellMar>
        <w:tblLook w:val="0000"/>
      </w:tblPr>
      <w:tblGrid>
        <w:gridCol w:w="8587"/>
      </w:tblGrid>
      <w:tr w:rsidR="001E0C2E" w:rsidRPr="002D500B" w:rsidTr="0077075F">
        <w:trPr>
          <w:trHeight w:val="814"/>
        </w:trPr>
        <w:tc>
          <w:tcPr>
            <w:tcW w:w="8587" w:type="dxa"/>
            <w:tcBorders>
              <w:top w:val="none" w:sz="6" w:space="0" w:color="auto"/>
              <w:left w:val="none" w:sz="6" w:space="0" w:color="auto"/>
              <w:bottom w:val="none" w:sz="6" w:space="0" w:color="auto"/>
              <w:right w:val="none" w:sz="6" w:space="0" w:color="auto"/>
            </w:tcBorders>
          </w:tcPr>
          <w:p w:rsidR="001E0C2E" w:rsidRPr="002D500B" w:rsidRDefault="001E0C2E" w:rsidP="0077075F">
            <w:pPr>
              <w:pStyle w:val="TableParagraph"/>
              <w:kinsoku w:val="0"/>
              <w:overflowPunct w:val="0"/>
              <w:spacing w:line="276" w:lineRule="auto"/>
              <w:ind w:left="3450" w:hanging="3251"/>
              <w:rPr>
                <w:b/>
                <w:bCs/>
                <w:sz w:val="28"/>
                <w:szCs w:val="28"/>
              </w:rPr>
            </w:pPr>
            <w:r w:rsidRPr="002D500B">
              <w:rPr>
                <w:b/>
                <w:bCs/>
                <w:sz w:val="28"/>
                <w:szCs w:val="28"/>
              </w:rPr>
              <w:t>Наименование организации, осуществляющей образовательную деятельность</w:t>
            </w:r>
          </w:p>
        </w:tc>
      </w:tr>
      <w:tr w:rsidR="001E0C2E" w:rsidRPr="002D500B" w:rsidTr="0077075F">
        <w:trPr>
          <w:trHeight w:val="718"/>
        </w:trPr>
        <w:tc>
          <w:tcPr>
            <w:tcW w:w="8587" w:type="dxa"/>
            <w:tcBorders>
              <w:top w:val="none" w:sz="6" w:space="0" w:color="auto"/>
              <w:left w:val="none" w:sz="6" w:space="0" w:color="auto"/>
              <w:bottom w:val="none" w:sz="6" w:space="0" w:color="auto"/>
              <w:right w:val="none" w:sz="6" w:space="0" w:color="auto"/>
            </w:tcBorders>
          </w:tcPr>
          <w:p w:rsidR="001E0C2E" w:rsidRPr="002D500B" w:rsidRDefault="001E0C2E" w:rsidP="0077075F">
            <w:pPr>
              <w:pStyle w:val="TableParagraph"/>
              <w:kinsoku w:val="0"/>
              <w:overflowPunct w:val="0"/>
              <w:spacing w:before="123"/>
              <w:ind w:left="2678" w:right="2677"/>
              <w:jc w:val="center"/>
              <w:rPr>
                <w:sz w:val="28"/>
                <w:szCs w:val="28"/>
              </w:rPr>
            </w:pPr>
            <w:r w:rsidRPr="002D500B">
              <w:rPr>
                <w:sz w:val="28"/>
                <w:szCs w:val="28"/>
              </w:rPr>
              <w:t>Адрес (место нахождения)</w:t>
            </w:r>
          </w:p>
        </w:tc>
      </w:tr>
    </w:tbl>
    <w:p w:rsidR="001E0C2E" w:rsidRPr="002D500B" w:rsidRDefault="00866BA8" w:rsidP="001E0C2E">
      <w:pPr>
        <w:pStyle w:val="a3"/>
        <w:kinsoku w:val="0"/>
        <w:overflowPunct w:val="0"/>
        <w:spacing w:line="322" w:lineRule="exact"/>
        <w:ind w:left="481" w:right="589"/>
        <w:jc w:val="center"/>
      </w:pPr>
      <w:r>
        <w:rPr>
          <w:noProof/>
        </w:rPr>
        <w:pict>
          <v:shape id="Полилиния 6" o:spid="_x0000_s2050" style="position:absolute;left:0;text-align:left;margin-left:73.45pt;margin-top:0;width:483.3pt;height:0;z-index:251675648;visibility:visible;mso-wrap-style:square;mso-width-percent:0;mso-height-percent:0;mso-wrap-distance-left:9pt;mso-wrap-distance-top:-1e-4mm;mso-wrap-distance-right:9pt;mso-wrap-distance-bottom:-1e-4mm;mso-position-horizontal:absolute;mso-position-horizontal-relative:page;mso-position-vertical:absolute;mso-position-vertical-relative:text;mso-width-percent:0;mso-height-percent:0;mso-width-relative:page;mso-height-relative:page;v-text-anchor:top" coordsize="966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" o:allowincell="f" path="m,l9667,e" filled="f" strokeweight=".72pt">
            <v:path arrowok="t" o:connecttype="custom" o:connectlocs="0,0;6137910,0" o:connectangles="0,0"/>
            <w10:wrap anchorx="page"/>
          </v:shape>
        </w:pict>
      </w:r>
      <w:r w:rsidR="001E0C2E" w:rsidRPr="002D500B">
        <w:t>Руководитель организации,</w:t>
      </w:r>
    </w:p>
    <w:p w:rsidR="001E0C2E" w:rsidRPr="002D500B" w:rsidRDefault="001E0C2E" w:rsidP="001E0C2E">
      <w:pPr>
        <w:pStyle w:val="a3"/>
        <w:kinsoku w:val="0"/>
        <w:overflowPunct w:val="0"/>
        <w:ind w:left="447" w:right="562"/>
        <w:jc w:val="center"/>
      </w:pPr>
      <w:r w:rsidRPr="002D500B">
        <w:t>осуществляющей образовательную деятельность, – фамилия, имя, отчество</w:t>
      </w:r>
    </w:p>
    <w:p w:rsidR="001E0C2E" w:rsidRPr="002D500B" w:rsidRDefault="001E0C2E" w:rsidP="001E0C2E">
      <w:pPr>
        <w:pStyle w:val="a3"/>
        <w:kinsoku w:val="0"/>
        <w:overflowPunct w:val="0"/>
        <w:spacing w:before="4"/>
      </w:pPr>
    </w:p>
    <w:p w:rsidR="001E0C2E" w:rsidRPr="002D500B" w:rsidRDefault="001E0C2E" w:rsidP="001E0C2E">
      <w:pPr>
        <w:pStyle w:val="1"/>
        <w:kinsoku w:val="0"/>
        <w:overflowPunct w:val="0"/>
        <w:ind w:left="342"/>
      </w:pPr>
      <w:r w:rsidRPr="002D500B">
        <w:t>Тема работы</w:t>
      </w:r>
    </w:p>
    <w:p w:rsidR="001E0C2E" w:rsidRPr="002D500B" w:rsidRDefault="001E0C2E" w:rsidP="001E0C2E">
      <w:pPr>
        <w:pStyle w:val="a3"/>
        <w:tabs>
          <w:tab w:val="left" w:pos="4542"/>
        </w:tabs>
        <w:kinsoku w:val="0"/>
        <w:overflowPunct w:val="0"/>
        <w:spacing w:before="47"/>
        <w:ind w:left="835"/>
        <w:jc w:val="center"/>
        <w:rPr>
          <w:b/>
          <w:bCs/>
        </w:rPr>
      </w:pPr>
      <w:r w:rsidRPr="002D500B">
        <w:rPr>
          <w:b/>
          <w:bCs/>
        </w:rPr>
        <w:t>Автор</w:t>
      </w:r>
      <w:r w:rsidRPr="002D500B">
        <w:rPr>
          <w:b/>
          <w:bCs/>
        </w:rPr>
        <w:tab/>
        <w:t>Научный</w:t>
      </w:r>
      <w:r w:rsidRPr="002D500B">
        <w:rPr>
          <w:b/>
          <w:bCs/>
          <w:spacing w:val="-2"/>
        </w:rPr>
        <w:t xml:space="preserve"> </w:t>
      </w:r>
      <w:r w:rsidRPr="002D500B">
        <w:rPr>
          <w:b/>
          <w:bCs/>
        </w:rPr>
        <w:t>руководитель</w:t>
      </w:r>
    </w:p>
    <w:p w:rsidR="001E0C2E" w:rsidRPr="002D500B" w:rsidRDefault="001E0C2E" w:rsidP="001E0C2E">
      <w:pPr>
        <w:pStyle w:val="a3"/>
        <w:kinsoku w:val="0"/>
        <w:overflowPunct w:val="0"/>
        <w:rPr>
          <w:b/>
          <w:bCs/>
          <w:sz w:val="20"/>
          <w:szCs w:val="20"/>
        </w:rPr>
      </w:pPr>
    </w:p>
    <w:p w:rsidR="001E0C2E" w:rsidRPr="002D500B" w:rsidRDefault="001E0C2E" w:rsidP="001E0C2E">
      <w:pPr>
        <w:pStyle w:val="a3"/>
        <w:kinsoku w:val="0"/>
        <w:overflowPunct w:val="0"/>
        <w:rPr>
          <w:b/>
          <w:bCs/>
          <w:sz w:val="17"/>
          <w:szCs w:val="17"/>
        </w:rPr>
      </w:pPr>
    </w:p>
    <w:tbl>
      <w:tblPr>
        <w:tblW w:w="0" w:type="auto"/>
        <w:tblInd w:w="129" w:type="dxa"/>
        <w:tblLayout w:type="fixed"/>
        <w:tblCellMar>
          <w:left w:w="0" w:type="dxa"/>
          <w:right w:w="0" w:type="dxa"/>
        </w:tblCellMar>
        <w:tblLook w:val="0000"/>
      </w:tblPr>
      <w:tblGrid>
        <w:gridCol w:w="4788"/>
        <w:gridCol w:w="4865"/>
      </w:tblGrid>
      <w:tr w:rsidR="001E0C2E" w:rsidRPr="002D500B" w:rsidTr="0077075F">
        <w:trPr>
          <w:trHeight w:val="738"/>
        </w:trPr>
        <w:tc>
          <w:tcPr>
            <w:tcW w:w="4788" w:type="dxa"/>
            <w:tcBorders>
              <w:top w:val="single" w:sz="4" w:space="0" w:color="000000"/>
              <w:left w:val="single" w:sz="4" w:space="0" w:color="000000"/>
              <w:bottom w:val="single" w:sz="4" w:space="0" w:color="000000"/>
              <w:right w:val="single" w:sz="4" w:space="0" w:color="000000"/>
            </w:tcBorders>
          </w:tcPr>
          <w:p w:rsidR="001E0C2E" w:rsidRPr="002D500B" w:rsidRDefault="001E0C2E" w:rsidP="0077075F">
            <w:pPr>
              <w:pStyle w:val="TableParagraph"/>
              <w:kinsoku w:val="0"/>
              <w:overflowPunct w:val="0"/>
              <w:spacing w:line="315" w:lineRule="exact"/>
              <w:ind w:left="388" w:right="386"/>
              <w:jc w:val="center"/>
              <w:rPr>
                <w:sz w:val="28"/>
                <w:szCs w:val="28"/>
              </w:rPr>
            </w:pPr>
            <w:r w:rsidRPr="002D500B">
              <w:rPr>
                <w:sz w:val="28"/>
                <w:szCs w:val="28"/>
              </w:rPr>
              <w:t>Фамилия, имя, отчество,</w:t>
            </w:r>
          </w:p>
          <w:p w:rsidR="001E0C2E" w:rsidRPr="002D500B" w:rsidRDefault="001E0C2E" w:rsidP="0077075F">
            <w:pPr>
              <w:pStyle w:val="TableParagraph"/>
              <w:kinsoku w:val="0"/>
              <w:overflowPunct w:val="0"/>
              <w:spacing w:before="47"/>
              <w:ind w:left="388" w:right="385"/>
              <w:jc w:val="center"/>
              <w:rPr>
                <w:sz w:val="28"/>
                <w:szCs w:val="28"/>
              </w:rPr>
            </w:pPr>
            <w:r w:rsidRPr="002D500B">
              <w:rPr>
                <w:sz w:val="28"/>
                <w:szCs w:val="28"/>
              </w:rPr>
              <w:t>число, месяц, год рождения</w:t>
            </w:r>
          </w:p>
        </w:tc>
        <w:tc>
          <w:tcPr>
            <w:tcW w:w="4865" w:type="dxa"/>
            <w:tcBorders>
              <w:top w:val="single" w:sz="4" w:space="0" w:color="000000"/>
              <w:left w:val="single" w:sz="4" w:space="0" w:color="000000"/>
              <w:bottom w:val="single" w:sz="4" w:space="0" w:color="000000"/>
              <w:right w:val="single" w:sz="4" w:space="0" w:color="000000"/>
            </w:tcBorders>
          </w:tcPr>
          <w:p w:rsidR="001E0C2E" w:rsidRPr="002D500B" w:rsidRDefault="001E0C2E" w:rsidP="0077075F">
            <w:pPr>
              <w:pStyle w:val="TableParagraph"/>
              <w:kinsoku w:val="0"/>
              <w:overflowPunct w:val="0"/>
              <w:spacing w:line="315" w:lineRule="exact"/>
              <w:ind w:left="562" w:right="561"/>
              <w:jc w:val="center"/>
              <w:rPr>
                <w:sz w:val="28"/>
                <w:szCs w:val="28"/>
              </w:rPr>
            </w:pPr>
            <w:r w:rsidRPr="002D500B">
              <w:rPr>
                <w:sz w:val="28"/>
                <w:szCs w:val="28"/>
              </w:rPr>
              <w:t>Фамилия, имя, отчество,</w:t>
            </w:r>
          </w:p>
          <w:p w:rsidR="001E0C2E" w:rsidRPr="002D500B" w:rsidRDefault="001E0C2E" w:rsidP="0077075F">
            <w:pPr>
              <w:pStyle w:val="TableParagraph"/>
              <w:kinsoku w:val="0"/>
              <w:overflowPunct w:val="0"/>
              <w:spacing w:before="47"/>
              <w:ind w:left="562" w:right="560"/>
              <w:jc w:val="center"/>
              <w:rPr>
                <w:sz w:val="28"/>
                <w:szCs w:val="28"/>
              </w:rPr>
            </w:pPr>
            <w:r w:rsidRPr="002D500B">
              <w:rPr>
                <w:sz w:val="28"/>
                <w:szCs w:val="28"/>
              </w:rPr>
              <w:t>число, месяц, год рождения</w:t>
            </w:r>
          </w:p>
        </w:tc>
      </w:tr>
      <w:tr w:rsidR="001E0C2E" w:rsidRPr="002D500B" w:rsidTr="0077075F">
        <w:trPr>
          <w:trHeight w:val="1108"/>
        </w:trPr>
        <w:tc>
          <w:tcPr>
            <w:tcW w:w="4788" w:type="dxa"/>
            <w:tcBorders>
              <w:top w:val="single" w:sz="4" w:space="0" w:color="000000"/>
              <w:left w:val="single" w:sz="4" w:space="0" w:color="000000"/>
              <w:bottom w:val="single" w:sz="4" w:space="0" w:color="000000"/>
              <w:right w:val="single" w:sz="4" w:space="0" w:color="000000"/>
            </w:tcBorders>
          </w:tcPr>
          <w:p w:rsidR="001E0C2E" w:rsidRPr="002D500B" w:rsidRDefault="001E0C2E" w:rsidP="0077075F">
            <w:pPr>
              <w:pStyle w:val="TableParagraph"/>
              <w:tabs>
                <w:tab w:val="left" w:pos="2416"/>
              </w:tabs>
              <w:kinsoku w:val="0"/>
              <w:overflowPunct w:val="0"/>
              <w:spacing w:line="276" w:lineRule="auto"/>
              <w:ind w:left="806" w:right="798" w:hanging="4"/>
              <w:jc w:val="center"/>
              <w:rPr>
                <w:sz w:val="28"/>
                <w:szCs w:val="28"/>
              </w:rPr>
            </w:pPr>
            <w:r w:rsidRPr="002D500B">
              <w:rPr>
                <w:sz w:val="28"/>
                <w:szCs w:val="28"/>
              </w:rPr>
              <w:t>Студент</w:t>
            </w:r>
            <w:r w:rsidRPr="002D500B">
              <w:rPr>
                <w:sz w:val="28"/>
                <w:szCs w:val="28"/>
                <w:u w:val="single" w:color="000000"/>
              </w:rPr>
              <w:t xml:space="preserve"> </w:t>
            </w:r>
            <w:r w:rsidRPr="002D500B">
              <w:rPr>
                <w:sz w:val="28"/>
                <w:szCs w:val="28"/>
                <w:u w:val="single" w:color="000000"/>
              </w:rPr>
              <w:tab/>
            </w:r>
            <w:r w:rsidRPr="002D500B">
              <w:rPr>
                <w:sz w:val="28"/>
                <w:szCs w:val="28"/>
              </w:rPr>
              <w:t>курса, наименование</w:t>
            </w:r>
            <w:r w:rsidRPr="002D500B">
              <w:rPr>
                <w:spacing w:val="-20"/>
                <w:sz w:val="28"/>
                <w:szCs w:val="28"/>
              </w:rPr>
              <w:t xml:space="preserve"> </w:t>
            </w:r>
            <w:r w:rsidRPr="002D500B">
              <w:rPr>
                <w:sz w:val="28"/>
                <w:szCs w:val="28"/>
              </w:rPr>
              <w:t>факультета,</w:t>
            </w:r>
          </w:p>
          <w:p w:rsidR="001E0C2E" w:rsidRPr="002D500B" w:rsidRDefault="001E0C2E" w:rsidP="0077075F">
            <w:pPr>
              <w:pStyle w:val="TableParagraph"/>
              <w:kinsoku w:val="0"/>
              <w:overflowPunct w:val="0"/>
              <w:spacing w:line="321" w:lineRule="exact"/>
              <w:ind w:left="388" w:right="386"/>
              <w:jc w:val="center"/>
              <w:rPr>
                <w:sz w:val="28"/>
                <w:szCs w:val="28"/>
              </w:rPr>
            </w:pPr>
            <w:r w:rsidRPr="002D500B">
              <w:rPr>
                <w:sz w:val="28"/>
                <w:szCs w:val="28"/>
              </w:rPr>
              <w:t>адрес регистрации и проживания</w:t>
            </w:r>
          </w:p>
        </w:tc>
        <w:tc>
          <w:tcPr>
            <w:tcW w:w="4865" w:type="dxa"/>
            <w:tcBorders>
              <w:top w:val="single" w:sz="4" w:space="0" w:color="000000"/>
              <w:left w:val="single" w:sz="4" w:space="0" w:color="000000"/>
              <w:bottom w:val="single" w:sz="4" w:space="0" w:color="000000"/>
              <w:right w:val="single" w:sz="4" w:space="0" w:color="000000"/>
            </w:tcBorders>
          </w:tcPr>
          <w:p w:rsidR="001E0C2E" w:rsidRPr="002D500B" w:rsidRDefault="001E0C2E" w:rsidP="0077075F">
            <w:pPr>
              <w:pStyle w:val="TableParagraph"/>
              <w:kinsoku w:val="0"/>
              <w:overflowPunct w:val="0"/>
              <w:spacing w:line="315" w:lineRule="exact"/>
              <w:ind w:left="562" w:right="564"/>
              <w:jc w:val="center"/>
              <w:rPr>
                <w:sz w:val="28"/>
                <w:szCs w:val="28"/>
              </w:rPr>
            </w:pPr>
            <w:r w:rsidRPr="002D500B">
              <w:rPr>
                <w:sz w:val="28"/>
                <w:szCs w:val="28"/>
              </w:rPr>
              <w:t>Наименование должности,</w:t>
            </w:r>
          </w:p>
          <w:p w:rsidR="001E0C2E" w:rsidRPr="002D500B" w:rsidRDefault="001E0C2E" w:rsidP="0077075F">
            <w:pPr>
              <w:pStyle w:val="TableParagraph"/>
              <w:kinsoku w:val="0"/>
              <w:overflowPunct w:val="0"/>
              <w:spacing w:line="370" w:lineRule="atLeast"/>
              <w:ind w:left="562" w:right="565"/>
              <w:jc w:val="center"/>
              <w:rPr>
                <w:sz w:val="28"/>
                <w:szCs w:val="28"/>
              </w:rPr>
            </w:pPr>
            <w:r w:rsidRPr="002D500B">
              <w:rPr>
                <w:sz w:val="28"/>
                <w:szCs w:val="28"/>
              </w:rPr>
              <w:t xml:space="preserve">ученая степень, ученое звание </w:t>
            </w:r>
          </w:p>
        </w:tc>
      </w:tr>
      <w:tr w:rsidR="001E0C2E" w:rsidRPr="002D500B" w:rsidTr="0077075F">
        <w:trPr>
          <w:trHeight w:val="1113"/>
        </w:trPr>
        <w:tc>
          <w:tcPr>
            <w:tcW w:w="4788" w:type="dxa"/>
            <w:tcBorders>
              <w:top w:val="single" w:sz="4" w:space="0" w:color="000000"/>
              <w:left w:val="single" w:sz="4" w:space="0" w:color="000000"/>
              <w:bottom w:val="single" w:sz="4" w:space="0" w:color="000000"/>
              <w:right w:val="single" w:sz="4" w:space="0" w:color="000000"/>
            </w:tcBorders>
          </w:tcPr>
          <w:p w:rsidR="001E0C2E" w:rsidRPr="002D500B" w:rsidRDefault="001E0C2E" w:rsidP="0077075F">
            <w:pPr>
              <w:pStyle w:val="TableParagraph"/>
              <w:kinsoku w:val="0"/>
              <w:overflowPunct w:val="0"/>
              <w:spacing w:line="278" w:lineRule="auto"/>
              <w:ind w:left="845" w:right="479" w:firstLine="278"/>
              <w:rPr>
                <w:sz w:val="28"/>
                <w:szCs w:val="28"/>
              </w:rPr>
            </w:pPr>
            <w:r w:rsidRPr="002D500B">
              <w:rPr>
                <w:sz w:val="28"/>
                <w:szCs w:val="28"/>
              </w:rPr>
              <w:t>Контактный телефон, адрес электронной почты</w:t>
            </w:r>
          </w:p>
        </w:tc>
        <w:tc>
          <w:tcPr>
            <w:tcW w:w="4865" w:type="dxa"/>
            <w:tcBorders>
              <w:top w:val="single" w:sz="4" w:space="0" w:color="000000"/>
              <w:left w:val="single" w:sz="4" w:space="0" w:color="000000"/>
              <w:bottom w:val="single" w:sz="4" w:space="0" w:color="000000"/>
              <w:right w:val="single" w:sz="4" w:space="0" w:color="000000"/>
            </w:tcBorders>
          </w:tcPr>
          <w:p w:rsidR="001E0C2E" w:rsidRPr="002D500B" w:rsidRDefault="001E0C2E" w:rsidP="0077075F">
            <w:pPr>
              <w:pStyle w:val="TableParagraph"/>
              <w:kinsoku w:val="0"/>
              <w:overflowPunct w:val="0"/>
              <w:spacing w:line="315" w:lineRule="exact"/>
              <w:ind w:left="882"/>
              <w:rPr>
                <w:sz w:val="28"/>
                <w:szCs w:val="28"/>
              </w:rPr>
            </w:pPr>
            <w:r w:rsidRPr="002D500B">
              <w:rPr>
                <w:sz w:val="28"/>
                <w:szCs w:val="28"/>
              </w:rPr>
              <w:t xml:space="preserve">Контактный телефон, </w:t>
            </w:r>
          </w:p>
          <w:p w:rsidR="001E0C2E" w:rsidRPr="002D500B" w:rsidRDefault="001E0C2E" w:rsidP="0077075F">
            <w:pPr>
              <w:pStyle w:val="TableParagraph"/>
              <w:kinsoku w:val="0"/>
              <w:overflowPunct w:val="0"/>
              <w:spacing w:line="315" w:lineRule="exact"/>
              <w:ind w:left="617"/>
              <w:rPr>
                <w:sz w:val="28"/>
                <w:szCs w:val="28"/>
              </w:rPr>
            </w:pPr>
            <w:r w:rsidRPr="002D500B">
              <w:rPr>
                <w:sz w:val="28"/>
                <w:szCs w:val="28"/>
              </w:rPr>
              <w:t>адрес электронной почты</w:t>
            </w:r>
          </w:p>
        </w:tc>
      </w:tr>
    </w:tbl>
    <w:p w:rsidR="001E0C2E" w:rsidRPr="002D500B" w:rsidRDefault="001E0C2E" w:rsidP="001E0C2E">
      <w:pPr>
        <w:pStyle w:val="a3"/>
        <w:kinsoku w:val="0"/>
        <w:overflowPunct w:val="0"/>
        <w:ind w:left="3969" w:right="4412"/>
        <w:jc w:val="center"/>
      </w:pPr>
    </w:p>
    <w:p w:rsidR="001E0C2E" w:rsidRPr="002D500B" w:rsidRDefault="001E0C2E" w:rsidP="001E0C2E">
      <w:pPr>
        <w:pStyle w:val="a3"/>
        <w:kinsoku w:val="0"/>
        <w:overflowPunct w:val="0"/>
        <w:ind w:left="3969" w:right="4412"/>
        <w:jc w:val="center"/>
        <w:rPr>
          <w:w w:val="99"/>
        </w:rPr>
      </w:pPr>
      <w:r w:rsidRPr="002D500B">
        <w:t>Город</w:t>
      </w:r>
      <w:r w:rsidRPr="002D500B">
        <w:rPr>
          <w:w w:val="99"/>
        </w:rPr>
        <w:t xml:space="preserve"> </w:t>
      </w:r>
    </w:p>
    <w:p w:rsidR="001E0C2E" w:rsidRPr="002D500B" w:rsidRDefault="001E0C2E" w:rsidP="001E0C2E">
      <w:pPr>
        <w:pStyle w:val="a3"/>
        <w:kinsoku w:val="0"/>
        <w:overflowPunct w:val="0"/>
        <w:ind w:left="3969" w:right="4412"/>
        <w:jc w:val="center"/>
      </w:pPr>
      <w:r w:rsidRPr="002D500B">
        <w:t>Год</w:t>
      </w:r>
    </w:p>
    <w:p w:rsidR="001E0C2E" w:rsidRPr="002D500B" w:rsidRDefault="001E0C2E" w:rsidP="001E0C2E">
      <w:pPr>
        <w:pStyle w:val="a3"/>
        <w:kinsoku w:val="0"/>
        <w:overflowPunct w:val="0"/>
        <w:ind w:left="4111" w:right="4412"/>
        <w:jc w:val="center"/>
        <w:sectPr w:rsidR="001E0C2E" w:rsidRPr="002D500B" w:rsidSect="00C24118">
          <w:headerReference w:type="default" r:id="rId22"/>
          <w:pgSz w:w="11910" w:h="16840"/>
          <w:pgMar w:top="1040" w:right="400" w:bottom="280" w:left="1360" w:header="709" w:footer="567" w:gutter="0"/>
          <w:cols w:space="720"/>
          <w:noEndnote/>
          <w:docGrid w:linePitch="299"/>
        </w:sectPr>
      </w:pPr>
    </w:p>
    <w:p w:rsidR="001E0C2E" w:rsidRPr="002D500B" w:rsidRDefault="001E0C2E" w:rsidP="004B193E">
      <w:pPr>
        <w:pStyle w:val="a3"/>
        <w:tabs>
          <w:tab w:val="left" w:pos="9214"/>
          <w:tab w:val="left" w:pos="9356"/>
        </w:tabs>
        <w:kinsoku w:val="0"/>
        <w:overflowPunct w:val="0"/>
        <w:spacing w:line="322" w:lineRule="exact"/>
        <w:ind w:left="4536" w:right="3"/>
        <w:jc w:val="center"/>
        <w:rPr>
          <w:sz w:val="24"/>
          <w:szCs w:val="24"/>
        </w:rPr>
      </w:pPr>
      <w:r w:rsidRPr="002D500B">
        <w:rPr>
          <w:sz w:val="24"/>
          <w:szCs w:val="24"/>
        </w:rPr>
        <w:lastRenderedPageBreak/>
        <w:t xml:space="preserve">Приложение № </w:t>
      </w:r>
      <w:r w:rsidR="00172341" w:rsidRPr="002D500B">
        <w:rPr>
          <w:sz w:val="24"/>
          <w:szCs w:val="24"/>
        </w:rPr>
        <w:t>6</w:t>
      </w:r>
      <w:r w:rsidRPr="002D500B">
        <w:rPr>
          <w:sz w:val="24"/>
          <w:szCs w:val="24"/>
        </w:rPr>
        <w:t>.</w:t>
      </w:r>
      <w:r w:rsidR="00FF2508">
        <w:rPr>
          <w:sz w:val="24"/>
          <w:szCs w:val="24"/>
        </w:rPr>
        <w:t>3</w:t>
      </w:r>
    </w:p>
    <w:p w:rsidR="001E0C2E" w:rsidRPr="002D500B" w:rsidRDefault="001E0C2E" w:rsidP="004B193E">
      <w:pPr>
        <w:pStyle w:val="a3"/>
        <w:tabs>
          <w:tab w:val="left" w:pos="9214"/>
          <w:tab w:val="left" w:pos="9356"/>
        </w:tabs>
        <w:kinsoku w:val="0"/>
        <w:overflowPunct w:val="0"/>
        <w:ind w:left="4536" w:right="3"/>
        <w:jc w:val="center"/>
        <w:rPr>
          <w:sz w:val="24"/>
          <w:szCs w:val="24"/>
        </w:rPr>
      </w:pPr>
      <w:r w:rsidRPr="002D500B">
        <w:rPr>
          <w:sz w:val="24"/>
          <w:szCs w:val="24"/>
        </w:rPr>
        <w:t>к Положению о Всероссийском конкурсе на лучшую работу по вопросам избирательного права и избирательного процесса,</w:t>
      </w:r>
      <w:r w:rsidRPr="002D500B">
        <w:rPr>
          <w:spacing w:val="-28"/>
          <w:sz w:val="24"/>
          <w:szCs w:val="24"/>
        </w:rPr>
        <w:t xml:space="preserve"> </w:t>
      </w:r>
      <w:r w:rsidRPr="002D500B">
        <w:rPr>
          <w:sz w:val="24"/>
          <w:szCs w:val="24"/>
        </w:rPr>
        <w:t>повышения правовой и политической культуры избирателей (участников</w:t>
      </w:r>
      <w:r w:rsidRPr="002D500B">
        <w:rPr>
          <w:spacing w:val="-26"/>
          <w:sz w:val="24"/>
          <w:szCs w:val="24"/>
        </w:rPr>
        <w:t xml:space="preserve"> </w:t>
      </w:r>
      <w:r w:rsidRPr="002D500B">
        <w:rPr>
          <w:sz w:val="24"/>
          <w:szCs w:val="24"/>
        </w:rPr>
        <w:t>референдума), организаторов выборов в органы государственной власти, органы местного</w:t>
      </w:r>
      <w:r w:rsidRPr="002D500B">
        <w:rPr>
          <w:spacing w:val="-1"/>
          <w:sz w:val="24"/>
          <w:szCs w:val="24"/>
        </w:rPr>
        <w:t xml:space="preserve"> </w:t>
      </w:r>
      <w:r w:rsidRPr="002D500B">
        <w:rPr>
          <w:sz w:val="24"/>
          <w:szCs w:val="24"/>
        </w:rPr>
        <w:t xml:space="preserve">самоуправления в Российской Федерации </w:t>
      </w:r>
      <w:r w:rsidR="004B193E">
        <w:rPr>
          <w:sz w:val="24"/>
          <w:szCs w:val="24"/>
        </w:rPr>
        <w:br/>
      </w:r>
      <w:r w:rsidRPr="002D500B">
        <w:rPr>
          <w:sz w:val="24"/>
          <w:szCs w:val="24"/>
        </w:rPr>
        <w:t>и участников избирательных кампаний</w:t>
      </w:r>
    </w:p>
    <w:p w:rsidR="001E0C2E" w:rsidRPr="002D500B" w:rsidRDefault="001E0C2E" w:rsidP="001E0C2E">
      <w:pPr>
        <w:pStyle w:val="a3"/>
        <w:kinsoku w:val="0"/>
        <w:overflowPunct w:val="0"/>
        <w:spacing w:before="3"/>
      </w:pPr>
    </w:p>
    <w:p w:rsidR="001E0C2E" w:rsidRPr="002D500B" w:rsidRDefault="001E0C2E" w:rsidP="001E0C2E">
      <w:pPr>
        <w:pStyle w:val="1"/>
        <w:kinsoku w:val="0"/>
        <w:overflowPunct w:val="0"/>
        <w:ind w:left="0" w:right="153"/>
      </w:pPr>
    </w:p>
    <w:p w:rsidR="001E0C2E" w:rsidRPr="002D500B" w:rsidRDefault="001E0C2E" w:rsidP="001E0C2E">
      <w:pPr>
        <w:pStyle w:val="1"/>
        <w:kinsoku w:val="0"/>
        <w:overflowPunct w:val="0"/>
        <w:ind w:left="0" w:right="153"/>
      </w:pPr>
    </w:p>
    <w:p w:rsidR="001E0C2E" w:rsidRPr="002D500B" w:rsidRDefault="001E0C2E" w:rsidP="001E0C2E">
      <w:pPr>
        <w:pStyle w:val="1"/>
        <w:kinsoku w:val="0"/>
        <w:overflowPunct w:val="0"/>
        <w:ind w:left="0" w:right="153"/>
      </w:pPr>
      <w:r w:rsidRPr="002D500B">
        <w:t>Перечень требований,</w:t>
      </w:r>
    </w:p>
    <w:p w:rsidR="001E0C2E" w:rsidRPr="002D500B" w:rsidRDefault="001E0C2E" w:rsidP="001E0C2E">
      <w:pPr>
        <w:pStyle w:val="a3"/>
        <w:kinsoku w:val="0"/>
        <w:overflowPunct w:val="0"/>
        <w:spacing w:before="1"/>
        <w:ind w:right="158"/>
        <w:jc w:val="center"/>
        <w:rPr>
          <w:b/>
          <w:bCs/>
        </w:rPr>
      </w:pPr>
      <w:r w:rsidRPr="002D500B">
        <w:rPr>
          <w:b/>
          <w:bCs/>
        </w:rPr>
        <w:t>предъявляемых к работам и материалам в электронной форме</w:t>
      </w:r>
    </w:p>
    <w:p w:rsidR="001E0C2E" w:rsidRPr="002D500B" w:rsidRDefault="001E0C2E" w:rsidP="001E0C2E">
      <w:pPr>
        <w:pStyle w:val="a3"/>
        <w:kinsoku w:val="0"/>
        <w:overflowPunct w:val="0"/>
        <w:spacing w:before="1"/>
        <w:ind w:right="158"/>
        <w:jc w:val="center"/>
        <w:rPr>
          <w:b/>
          <w:bCs/>
        </w:rPr>
      </w:pPr>
    </w:p>
    <w:p w:rsidR="001E0C2E" w:rsidRPr="002D500B" w:rsidRDefault="001E0C2E" w:rsidP="001E0C2E">
      <w:pPr>
        <w:tabs>
          <w:tab w:val="left" w:pos="1334"/>
        </w:tabs>
        <w:kinsoku w:val="0"/>
        <w:overflowPunct w:val="0"/>
        <w:spacing w:line="360" w:lineRule="auto"/>
        <w:ind w:firstLine="709"/>
        <w:jc w:val="both"/>
        <w:rPr>
          <w:sz w:val="28"/>
          <w:szCs w:val="28"/>
        </w:rPr>
      </w:pPr>
      <w:r w:rsidRPr="002D500B">
        <w:rPr>
          <w:sz w:val="28"/>
          <w:szCs w:val="28"/>
        </w:rPr>
        <w:t xml:space="preserve">1. Программный продукт должен воспроизводиться </w:t>
      </w:r>
      <w:r w:rsidRPr="002D500B">
        <w:rPr>
          <w:sz w:val="28"/>
          <w:szCs w:val="28"/>
        </w:rPr>
        <w:br/>
        <w:t>на персональном компьютере (</w:t>
      </w:r>
      <w:r w:rsidR="006B19C3">
        <w:rPr>
          <w:sz w:val="28"/>
          <w:szCs w:val="28"/>
        </w:rPr>
        <w:t>мобильном</w:t>
      </w:r>
      <w:r w:rsidRPr="002D500B">
        <w:rPr>
          <w:sz w:val="28"/>
          <w:szCs w:val="28"/>
        </w:rPr>
        <w:t xml:space="preserve"> </w:t>
      </w:r>
      <w:r w:rsidR="006B19C3">
        <w:rPr>
          <w:sz w:val="28"/>
          <w:szCs w:val="28"/>
        </w:rPr>
        <w:t>электронном устройстве</w:t>
      </w:r>
      <w:r w:rsidRPr="002D500B">
        <w:rPr>
          <w:sz w:val="28"/>
          <w:szCs w:val="28"/>
        </w:rPr>
        <w:t xml:space="preserve">) </w:t>
      </w:r>
      <w:r w:rsidR="006B19C3">
        <w:rPr>
          <w:sz w:val="28"/>
          <w:szCs w:val="28"/>
        </w:rPr>
        <w:t>с </w:t>
      </w:r>
      <w:r w:rsidRPr="002D500B">
        <w:rPr>
          <w:sz w:val="28"/>
          <w:szCs w:val="28"/>
        </w:rPr>
        <w:t>использованием последних версий веб-браузеров.</w:t>
      </w:r>
    </w:p>
    <w:p w:rsidR="001E0C2E" w:rsidRPr="002D500B" w:rsidRDefault="001E0C2E" w:rsidP="001E0C2E">
      <w:pPr>
        <w:pStyle w:val="a3"/>
        <w:kinsoku w:val="0"/>
        <w:overflowPunct w:val="0"/>
        <w:spacing w:line="360" w:lineRule="auto"/>
        <w:ind w:firstLine="709"/>
        <w:jc w:val="both"/>
      </w:pPr>
      <w:r w:rsidRPr="002D500B">
        <w:t xml:space="preserve">Программный продукт должен полноценно функционировать </w:t>
      </w:r>
      <w:r w:rsidRPr="002D500B">
        <w:br/>
        <w:t>на локальном персональном компьютере без использования информационно- телекоммуникационной сети «Интернет».</w:t>
      </w:r>
    </w:p>
    <w:p w:rsidR="001E0C2E" w:rsidRPr="002D500B" w:rsidRDefault="001E0C2E" w:rsidP="001E0C2E">
      <w:pPr>
        <w:tabs>
          <w:tab w:val="left" w:pos="1334"/>
        </w:tabs>
        <w:kinsoku w:val="0"/>
        <w:overflowPunct w:val="0"/>
        <w:spacing w:line="360" w:lineRule="auto"/>
        <w:ind w:firstLine="709"/>
        <w:jc w:val="both"/>
        <w:rPr>
          <w:sz w:val="28"/>
          <w:szCs w:val="28"/>
        </w:rPr>
      </w:pPr>
      <w:r w:rsidRPr="002D500B">
        <w:rPr>
          <w:sz w:val="28"/>
          <w:szCs w:val="28"/>
        </w:rPr>
        <w:t>2. Материалы, представленные в текстовом виде, и презентационные материалы в форматах doc, docx, ppt, pptx должны соответствовать версиям офисных приложений Microsoft Office</w:t>
      </w:r>
      <w:r w:rsidRPr="002D500B">
        <w:rPr>
          <w:spacing w:val="4"/>
          <w:sz w:val="28"/>
          <w:szCs w:val="28"/>
        </w:rPr>
        <w:t xml:space="preserve"> </w:t>
      </w:r>
      <w:r w:rsidRPr="002D500B">
        <w:rPr>
          <w:sz w:val="28"/>
          <w:szCs w:val="28"/>
        </w:rPr>
        <w:t>2003–2019.</w:t>
      </w:r>
    </w:p>
    <w:p w:rsidR="001E0C2E" w:rsidRPr="002D500B" w:rsidRDefault="001E0C2E" w:rsidP="001E0C2E">
      <w:pPr>
        <w:tabs>
          <w:tab w:val="left" w:pos="1334"/>
        </w:tabs>
        <w:kinsoku w:val="0"/>
        <w:overflowPunct w:val="0"/>
        <w:spacing w:line="360" w:lineRule="auto"/>
        <w:ind w:firstLine="709"/>
        <w:jc w:val="both"/>
        <w:rPr>
          <w:sz w:val="28"/>
          <w:szCs w:val="28"/>
        </w:rPr>
      </w:pPr>
      <w:r w:rsidRPr="002D500B">
        <w:rPr>
          <w:sz w:val="28"/>
          <w:szCs w:val="28"/>
        </w:rPr>
        <w:t xml:space="preserve">3. Формат видеоматериалов – mpeg4 с качеством звука в диапазоне </w:t>
      </w:r>
      <w:r w:rsidRPr="002D500B">
        <w:rPr>
          <w:sz w:val="28"/>
          <w:szCs w:val="28"/>
        </w:rPr>
        <w:br/>
        <w:t>60–12 500 Гц, разрешением не менее 1024 х 768 пикселей и с частотой кадров не менее 25</w:t>
      </w:r>
      <w:r w:rsidRPr="002D500B">
        <w:rPr>
          <w:spacing w:val="4"/>
          <w:sz w:val="28"/>
          <w:szCs w:val="28"/>
        </w:rPr>
        <w:t xml:space="preserve"> </w:t>
      </w:r>
      <w:r w:rsidRPr="002D500B">
        <w:rPr>
          <w:sz w:val="28"/>
          <w:szCs w:val="28"/>
        </w:rPr>
        <w:t>кадров/сек.</w:t>
      </w:r>
    </w:p>
    <w:p w:rsidR="001E0C2E" w:rsidRPr="002D500B" w:rsidRDefault="001E0C2E" w:rsidP="001E0C2E">
      <w:pPr>
        <w:tabs>
          <w:tab w:val="left" w:pos="1334"/>
        </w:tabs>
        <w:kinsoku w:val="0"/>
        <w:overflowPunct w:val="0"/>
        <w:spacing w:line="360" w:lineRule="auto"/>
        <w:ind w:firstLine="709"/>
        <w:jc w:val="both"/>
        <w:rPr>
          <w:sz w:val="28"/>
          <w:szCs w:val="28"/>
        </w:rPr>
      </w:pPr>
      <w:r w:rsidRPr="002D500B">
        <w:rPr>
          <w:sz w:val="28"/>
          <w:szCs w:val="28"/>
        </w:rPr>
        <w:t xml:space="preserve">4. Формат аудиоматериалов – wav, mp3 с качеством звука </w:t>
      </w:r>
      <w:r w:rsidRPr="002D500B">
        <w:rPr>
          <w:sz w:val="28"/>
          <w:szCs w:val="28"/>
        </w:rPr>
        <w:br/>
        <w:t>в диапазоне 60–12 500</w:t>
      </w:r>
      <w:r w:rsidRPr="002D500B">
        <w:rPr>
          <w:spacing w:val="1"/>
          <w:sz w:val="28"/>
          <w:szCs w:val="28"/>
        </w:rPr>
        <w:t xml:space="preserve"> </w:t>
      </w:r>
      <w:r w:rsidRPr="002D500B">
        <w:rPr>
          <w:sz w:val="28"/>
          <w:szCs w:val="28"/>
        </w:rPr>
        <w:t>Гц.</w:t>
      </w:r>
    </w:p>
    <w:p w:rsidR="001E0C2E" w:rsidRPr="002D500B" w:rsidRDefault="001E0C2E" w:rsidP="001E0C2E">
      <w:pPr>
        <w:kinsoku w:val="0"/>
        <w:overflowPunct w:val="0"/>
        <w:spacing w:line="360" w:lineRule="auto"/>
        <w:ind w:firstLine="709"/>
        <w:jc w:val="both"/>
        <w:rPr>
          <w:sz w:val="28"/>
          <w:szCs w:val="28"/>
        </w:rPr>
      </w:pPr>
      <w:r w:rsidRPr="002D500B">
        <w:rPr>
          <w:sz w:val="28"/>
          <w:szCs w:val="28"/>
        </w:rPr>
        <w:t>5. Формат фотоматериалов –</w:t>
      </w:r>
      <w:r w:rsidRPr="002D500B">
        <w:rPr>
          <w:spacing w:val="5"/>
          <w:sz w:val="28"/>
          <w:szCs w:val="28"/>
        </w:rPr>
        <w:t xml:space="preserve"> </w:t>
      </w:r>
      <w:r w:rsidRPr="002D500B">
        <w:rPr>
          <w:sz w:val="28"/>
          <w:szCs w:val="28"/>
        </w:rPr>
        <w:t>jpg.</w:t>
      </w:r>
    </w:p>
    <w:p w:rsidR="001E0C2E" w:rsidRPr="002D500B" w:rsidRDefault="001E0C2E" w:rsidP="001E0C2E">
      <w:pPr>
        <w:pStyle w:val="a5"/>
        <w:numPr>
          <w:ilvl w:val="0"/>
          <w:numId w:val="6"/>
        </w:numPr>
        <w:tabs>
          <w:tab w:val="left" w:pos="1325"/>
        </w:tabs>
        <w:kinsoku w:val="0"/>
        <w:overflowPunct w:val="0"/>
        <w:spacing w:line="320" w:lineRule="exact"/>
        <w:ind w:left="1324"/>
        <w:rPr>
          <w:sz w:val="28"/>
          <w:szCs w:val="28"/>
        </w:rPr>
        <w:sectPr w:rsidR="001E0C2E" w:rsidRPr="002D500B" w:rsidSect="00C24118">
          <w:headerReference w:type="default" r:id="rId23"/>
          <w:pgSz w:w="11910" w:h="16840"/>
          <w:pgMar w:top="1134" w:right="850" w:bottom="1134" w:left="1701" w:header="709" w:footer="567" w:gutter="0"/>
          <w:cols w:space="720"/>
          <w:noEndnote/>
          <w:docGrid w:linePitch="299"/>
        </w:sectPr>
      </w:pPr>
    </w:p>
    <w:p w:rsidR="001E0C2E" w:rsidRPr="002D500B" w:rsidRDefault="001E0C2E" w:rsidP="004B193E">
      <w:pPr>
        <w:pStyle w:val="a3"/>
        <w:kinsoku w:val="0"/>
        <w:overflowPunct w:val="0"/>
        <w:spacing w:line="268" w:lineRule="exact"/>
        <w:ind w:left="5282" w:right="369"/>
        <w:jc w:val="center"/>
        <w:rPr>
          <w:sz w:val="24"/>
          <w:szCs w:val="24"/>
        </w:rPr>
      </w:pPr>
      <w:r w:rsidRPr="002D500B">
        <w:rPr>
          <w:sz w:val="24"/>
          <w:szCs w:val="24"/>
        </w:rPr>
        <w:lastRenderedPageBreak/>
        <w:t xml:space="preserve">Приложение № </w:t>
      </w:r>
      <w:r w:rsidR="00172341" w:rsidRPr="002D500B">
        <w:rPr>
          <w:sz w:val="24"/>
          <w:szCs w:val="24"/>
        </w:rPr>
        <w:t>7</w:t>
      </w:r>
    </w:p>
    <w:p w:rsidR="001E0C2E" w:rsidRPr="002D500B" w:rsidRDefault="001E0C2E" w:rsidP="004B193E">
      <w:pPr>
        <w:pStyle w:val="a3"/>
        <w:kinsoku w:val="0"/>
        <w:overflowPunct w:val="0"/>
        <w:spacing w:before="2" w:line="228" w:lineRule="auto"/>
        <w:ind w:left="5282" w:right="369"/>
        <w:jc w:val="center"/>
        <w:rPr>
          <w:sz w:val="24"/>
          <w:szCs w:val="24"/>
        </w:rPr>
      </w:pPr>
      <w:r w:rsidRPr="002D500B">
        <w:rPr>
          <w:sz w:val="24"/>
          <w:szCs w:val="24"/>
        </w:rPr>
        <w:t>к Положению о Всероссийском конкурсе на лучшую работу по вопросам избирательного права и избирательного процесса, повышения правовой</w:t>
      </w:r>
    </w:p>
    <w:p w:rsidR="001E0C2E" w:rsidRPr="002D500B" w:rsidRDefault="001E0C2E" w:rsidP="004B193E">
      <w:pPr>
        <w:pStyle w:val="a3"/>
        <w:kinsoku w:val="0"/>
        <w:overflowPunct w:val="0"/>
        <w:spacing w:line="225" w:lineRule="auto"/>
        <w:ind w:left="5282" w:right="369"/>
        <w:jc w:val="center"/>
        <w:rPr>
          <w:sz w:val="24"/>
          <w:szCs w:val="24"/>
        </w:rPr>
      </w:pPr>
      <w:r w:rsidRPr="002D500B">
        <w:rPr>
          <w:sz w:val="24"/>
          <w:szCs w:val="24"/>
        </w:rPr>
        <w:t xml:space="preserve">и политической культуры избирателей (участников референдума), организаторов выборов в органы государственной власти, органы местного самоуправления </w:t>
      </w:r>
      <w:r w:rsidRPr="002D500B">
        <w:rPr>
          <w:sz w:val="24"/>
          <w:szCs w:val="24"/>
        </w:rPr>
        <w:br/>
        <w:t>в Российской Федерации и участников избирательных кампаний</w:t>
      </w:r>
    </w:p>
    <w:p w:rsidR="001E0C2E" w:rsidRPr="002D500B" w:rsidRDefault="001E0C2E" w:rsidP="001E0C2E">
      <w:pPr>
        <w:pStyle w:val="a3"/>
        <w:kinsoku w:val="0"/>
        <w:overflowPunct w:val="0"/>
        <w:spacing w:before="3"/>
        <w:rPr>
          <w:sz w:val="27"/>
          <w:szCs w:val="27"/>
        </w:rPr>
      </w:pPr>
    </w:p>
    <w:p w:rsidR="001E0C2E" w:rsidRPr="002D500B" w:rsidRDefault="001E0C2E" w:rsidP="00D95123">
      <w:pPr>
        <w:pStyle w:val="a3"/>
        <w:kinsoku w:val="0"/>
        <w:overflowPunct w:val="0"/>
        <w:spacing w:before="1"/>
        <w:ind w:left="3744" w:right="453"/>
        <w:jc w:val="both"/>
      </w:pPr>
      <w:r w:rsidRPr="002D500B">
        <w:t>В Центральную избирательную комиссию Российской Федерации</w:t>
      </w:r>
    </w:p>
    <w:p w:rsidR="001E0C2E" w:rsidRPr="002D500B" w:rsidRDefault="001E0C2E" w:rsidP="00D95123">
      <w:pPr>
        <w:pStyle w:val="a3"/>
        <w:kinsoku w:val="0"/>
        <w:overflowPunct w:val="0"/>
        <w:ind w:left="3744" w:right="447"/>
        <w:jc w:val="both"/>
      </w:pPr>
      <w:r w:rsidRPr="002D500B">
        <w:t xml:space="preserve">от победителя Всероссийского конкурса </w:t>
      </w:r>
      <w:r w:rsidR="00CD1F37">
        <w:br/>
      </w:r>
      <w:r w:rsidRPr="002D500B">
        <w:t>на</w:t>
      </w:r>
      <w:r w:rsidR="00CD1F37">
        <w:t xml:space="preserve"> </w:t>
      </w:r>
      <w:r w:rsidRPr="002D500B">
        <w:t>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172341" w:rsidRPr="002D500B" w:rsidRDefault="00172341" w:rsidP="00D95123">
      <w:pPr>
        <w:widowControl/>
        <w:autoSpaceDE/>
        <w:autoSpaceDN/>
        <w:adjustRightInd/>
        <w:jc w:val="right"/>
        <w:rPr>
          <w:sz w:val="28"/>
          <w:szCs w:val="28"/>
        </w:rPr>
      </w:pPr>
      <w:r w:rsidRPr="002D500B">
        <w:rPr>
          <w:sz w:val="28"/>
          <w:szCs w:val="28"/>
        </w:rPr>
        <w:t>_____________________________________________</w:t>
      </w:r>
    </w:p>
    <w:p w:rsidR="00172341" w:rsidRPr="002D500B" w:rsidRDefault="00172341" w:rsidP="00D95123">
      <w:pPr>
        <w:widowControl/>
        <w:autoSpaceDE/>
        <w:autoSpaceDN/>
        <w:adjustRightInd/>
        <w:jc w:val="right"/>
        <w:rPr>
          <w:i/>
          <w:sz w:val="20"/>
          <w:szCs w:val="20"/>
        </w:rPr>
      </w:pPr>
      <w:r w:rsidRPr="002D500B">
        <w:rPr>
          <w:i/>
          <w:sz w:val="20"/>
          <w:szCs w:val="20"/>
        </w:rPr>
        <w:t>(фамилия, имя, отчество (при наличии) участника полностью)</w:t>
      </w:r>
    </w:p>
    <w:p w:rsidR="001E0C2E" w:rsidRPr="002D500B" w:rsidRDefault="001E0C2E" w:rsidP="001E0C2E">
      <w:pPr>
        <w:pStyle w:val="a3"/>
        <w:kinsoku w:val="0"/>
        <w:overflowPunct w:val="0"/>
        <w:spacing w:before="230"/>
        <w:ind w:left="4248"/>
        <w:rPr>
          <w:spacing w:val="16"/>
        </w:rPr>
      </w:pPr>
      <w:r w:rsidRPr="002D500B">
        <w:t>З</w:t>
      </w:r>
      <w:r w:rsidRPr="002D500B">
        <w:rPr>
          <w:spacing w:val="17"/>
        </w:rPr>
        <w:t>ая</w:t>
      </w:r>
      <w:r w:rsidRPr="002D500B">
        <w:t>в</w:t>
      </w:r>
      <w:r w:rsidRPr="002D500B">
        <w:rPr>
          <w:spacing w:val="16"/>
        </w:rPr>
        <w:t>ле</w:t>
      </w:r>
      <w:r w:rsidRPr="002D500B">
        <w:t>н</w:t>
      </w:r>
      <w:r w:rsidRPr="002D500B">
        <w:rPr>
          <w:spacing w:val="16"/>
        </w:rPr>
        <w:t>ие</w:t>
      </w:r>
    </w:p>
    <w:p w:rsidR="001E0C2E" w:rsidRPr="002D500B" w:rsidRDefault="001E0C2E" w:rsidP="001E0C2E">
      <w:pPr>
        <w:pStyle w:val="a3"/>
        <w:kinsoku w:val="0"/>
        <w:overflowPunct w:val="0"/>
        <w:spacing w:line="276" w:lineRule="auto"/>
        <w:ind w:left="339" w:right="502" w:firstLine="795"/>
      </w:pPr>
      <w:r w:rsidRPr="002D500B">
        <w:t>Прошу причитающиеся мне денежные средства перечислить на мой банковский счет по следующим реквизитам:</w:t>
      </w:r>
    </w:p>
    <w:p w:rsidR="001E0C2E" w:rsidRPr="002D500B" w:rsidRDefault="001E0C2E" w:rsidP="00D90635">
      <w:pPr>
        <w:pStyle w:val="a3"/>
        <w:kinsoku w:val="0"/>
        <w:overflowPunct w:val="0"/>
        <w:spacing w:line="276" w:lineRule="auto"/>
        <w:ind w:left="1134" w:right="3518"/>
      </w:pPr>
      <w:r w:rsidRPr="002D500B">
        <w:t>получатель: ФИО (указываются полностью); банк получателя: (наименование);</w:t>
      </w:r>
    </w:p>
    <w:p w:rsidR="001E0C2E" w:rsidRPr="002D500B" w:rsidRDefault="001E0C2E" w:rsidP="00D90635">
      <w:pPr>
        <w:pStyle w:val="a3"/>
        <w:kinsoku w:val="0"/>
        <w:overflowPunct w:val="0"/>
        <w:spacing w:line="321" w:lineRule="exact"/>
        <w:ind w:left="1134"/>
      </w:pPr>
      <w:r w:rsidRPr="002D500B">
        <w:t>БИК банка:</w:t>
      </w:r>
      <w:r w:rsidR="00555122" w:rsidRPr="002D500B">
        <w:t xml:space="preserve"> (номер);</w:t>
      </w:r>
    </w:p>
    <w:p w:rsidR="00F80A76" w:rsidRPr="002D500B" w:rsidRDefault="001E0C2E" w:rsidP="00D90635">
      <w:pPr>
        <w:pStyle w:val="a3"/>
        <w:kinsoku w:val="0"/>
        <w:overflowPunct w:val="0"/>
        <w:ind w:left="1134"/>
      </w:pPr>
      <w:r w:rsidRPr="002D500B">
        <w:t>№ счета</w:t>
      </w:r>
      <w:r w:rsidR="00F80A76" w:rsidRPr="002D500B">
        <w:t>:</w:t>
      </w:r>
      <w:r w:rsidR="00555122" w:rsidRPr="002D500B">
        <w:t xml:space="preserve"> (номер);</w:t>
      </w:r>
    </w:p>
    <w:p w:rsidR="001E0C2E" w:rsidRPr="002D500B" w:rsidRDefault="005227F6" w:rsidP="00D90635">
      <w:pPr>
        <w:pStyle w:val="a3"/>
        <w:kinsoku w:val="0"/>
        <w:overflowPunct w:val="0"/>
        <w:ind w:left="1134"/>
      </w:pPr>
      <w:r>
        <w:t>к</w:t>
      </w:r>
      <w:r w:rsidR="00F80A76" w:rsidRPr="002D500B">
        <w:t>орреспондентский счет</w:t>
      </w:r>
      <w:r w:rsidR="00555122" w:rsidRPr="002D500B">
        <w:t>: (номер)</w:t>
      </w:r>
      <w:r w:rsidR="001E0C2E" w:rsidRPr="002D500B">
        <w:t>.</w:t>
      </w:r>
    </w:p>
    <w:p w:rsidR="001E0C2E" w:rsidRPr="002D500B" w:rsidRDefault="001E0C2E" w:rsidP="001E0C2E">
      <w:pPr>
        <w:pStyle w:val="a3"/>
        <w:kinsoku w:val="0"/>
        <w:overflowPunct w:val="0"/>
        <w:spacing w:before="7" w:after="1"/>
        <w:ind w:firstLine="795"/>
        <w:rPr>
          <w:sz w:val="23"/>
          <w:szCs w:val="23"/>
        </w:rPr>
      </w:pPr>
    </w:p>
    <w:tbl>
      <w:tblPr>
        <w:tblW w:w="0" w:type="auto"/>
        <w:tblInd w:w="426" w:type="dxa"/>
        <w:tblLayout w:type="fixed"/>
        <w:tblCellMar>
          <w:left w:w="0" w:type="dxa"/>
          <w:right w:w="0" w:type="dxa"/>
        </w:tblCellMar>
        <w:tblLook w:val="0000"/>
      </w:tblPr>
      <w:tblGrid>
        <w:gridCol w:w="2409"/>
        <w:gridCol w:w="6905"/>
      </w:tblGrid>
      <w:tr w:rsidR="001E0C2E" w:rsidRPr="002D500B" w:rsidTr="0077075F">
        <w:trPr>
          <w:trHeight w:val="3270"/>
        </w:trPr>
        <w:tc>
          <w:tcPr>
            <w:tcW w:w="2409" w:type="dxa"/>
            <w:tcBorders>
              <w:top w:val="none" w:sz="6" w:space="0" w:color="auto"/>
              <w:left w:val="none" w:sz="6" w:space="0" w:color="auto"/>
              <w:bottom w:val="none" w:sz="6" w:space="0" w:color="auto"/>
              <w:right w:val="none" w:sz="6" w:space="0" w:color="auto"/>
            </w:tcBorders>
          </w:tcPr>
          <w:p w:rsidR="001E0C2E" w:rsidRPr="002D500B" w:rsidRDefault="001E0C2E" w:rsidP="0077075F">
            <w:pPr>
              <w:pStyle w:val="TableParagraph"/>
              <w:kinsoku w:val="0"/>
              <w:overflowPunct w:val="0"/>
              <w:spacing w:line="309" w:lineRule="exact"/>
              <w:ind w:left="713"/>
              <w:rPr>
                <w:sz w:val="28"/>
                <w:szCs w:val="28"/>
              </w:rPr>
            </w:pPr>
            <w:r w:rsidRPr="002D500B">
              <w:rPr>
                <w:sz w:val="28"/>
                <w:szCs w:val="28"/>
              </w:rPr>
              <w:t>Приложение:</w:t>
            </w:r>
          </w:p>
        </w:tc>
        <w:tc>
          <w:tcPr>
            <w:tcW w:w="6905" w:type="dxa"/>
            <w:tcBorders>
              <w:top w:val="none" w:sz="6" w:space="0" w:color="auto"/>
              <w:left w:val="none" w:sz="6" w:space="0" w:color="auto"/>
              <w:bottom w:val="none" w:sz="6" w:space="0" w:color="auto"/>
              <w:right w:val="none" w:sz="6" w:space="0" w:color="auto"/>
            </w:tcBorders>
          </w:tcPr>
          <w:p w:rsidR="001E0C2E" w:rsidRPr="002D500B" w:rsidRDefault="001E0C2E" w:rsidP="0077075F">
            <w:pPr>
              <w:pStyle w:val="TableParagraph"/>
              <w:numPr>
                <w:ilvl w:val="0"/>
                <w:numId w:val="5"/>
              </w:numPr>
              <w:tabs>
                <w:tab w:val="left" w:pos="440"/>
              </w:tabs>
              <w:kinsoku w:val="0"/>
              <w:overflowPunct w:val="0"/>
              <w:spacing w:line="276" w:lineRule="auto"/>
              <w:ind w:right="199" w:hanging="8"/>
              <w:jc w:val="both"/>
              <w:rPr>
                <w:sz w:val="28"/>
                <w:szCs w:val="28"/>
              </w:rPr>
            </w:pPr>
            <w:r w:rsidRPr="002D500B">
              <w:rPr>
                <w:sz w:val="28"/>
                <w:szCs w:val="28"/>
              </w:rPr>
              <w:t xml:space="preserve">Копии второй, третьей страниц паспорта и страниц </w:t>
            </w:r>
            <w:r w:rsidRPr="002D500B">
              <w:rPr>
                <w:sz w:val="28"/>
                <w:szCs w:val="28"/>
              </w:rPr>
              <w:br/>
              <w:t xml:space="preserve">с отметками о регистрации по месту жительства, </w:t>
            </w:r>
            <w:r w:rsidRPr="002D500B">
              <w:rPr>
                <w:sz w:val="28"/>
                <w:szCs w:val="28"/>
              </w:rPr>
              <w:br/>
              <w:t>на __ л.</w:t>
            </w:r>
          </w:p>
          <w:p w:rsidR="001E0C2E" w:rsidRPr="002D500B" w:rsidRDefault="001E0C2E" w:rsidP="0077075F">
            <w:pPr>
              <w:pStyle w:val="TableParagraph"/>
              <w:numPr>
                <w:ilvl w:val="0"/>
                <w:numId w:val="5"/>
              </w:numPr>
              <w:tabs>
                <w:tab w:val="left" w:pos="440"/>
              </w:tabs>
              <w:kinsoku w:val="0"/>
              <w:overflowPunct w:val="0"/>
              <w:spacing w:line="276" w:lineRule="auto"/>
              <w:ind w:right="198" w:hanging="8"/>
              <w:jc w:val="both"/>
              <w:rPr>
                <w:sz w:val="28"/>
                <w:szCs w:val="28"/>
              </w:rPr>
            </w:pPr>
            <w:r w:rsidRPr="002D500B">
              <w:rPr>
                <w:sz w:val="28"/>
                <w:szCs w:val="28"/>
              </w:rPr>
              <w:t xml:space="preserve">Копия </w:t>
            </w:r>
            <w:r w:rsidR="00FF6D8F">
              <w:rPr>
                <w:sz w:val="28"/>
                <w:szCs w:val="28"/>
              </w:rPr>
              <w:t>документа</w:t>
            </w:r>
            <w:r w:rsidR="00356C87">
              <w:rPr>
                <w:sz w:val="28"/>
                <w:szCs w:val="28"/>
              </w:rPr>
              <w:t>, подтверждающего регистрацию в системе индивидуального (персонифицированного) учета, содержащего</w:t>
            </w:r>
            <w:r w:rsidR="00FF6D8F">
              <w:rPr>
                <w:sz w:val="28"/>
                <w:szCs w:val="28"/>
              </w:rPr>
              <w:t xml:space="preserve"> СНИЛС</w:t>
            </w:r>
            <w:r w:rsidRPr="002D500B">
              <w:rPr>
                <w:sz w:val="28"/>
                <w:szCs w:val="28"/>
              </w:rPr>
              <w:t>, на 1</w:t>
            </w:r>
            <w:r w:rsidRPr="002D500B">
              <w:rPr>
                <w:spacing w:val="5"/>
                <w:sz w:val="28"/>
                <w:szCs w:val="28"/>
              </w:rPr>
              <w:t xml:space="preserve"> </w:t>
            </w:r>
            <w:r w:rsidRPr="002D500B">
              <w:rPr>
                <w:sz w:val="28"/>
                <w:szCs w:val="28"/>
              </w:rPr>
              <w:t>л.</w:t>
            </w:r>
          </w:p>
          <w:p w:rsidR="001E0C2E" w:rsidRPr="002D500B" w:rsidRDefault="001E0C2E" w:rsidP="0077075F">
            <w:pPr>
              <w:pStyle w:val="TableParagraph"/>
              <w:numPr>
                <w:ilvl w:val="0"/>
                <w:numId w:val="5"/>
              </w:numPr>
              <w:tabs>
                <w:tab w:val="left" w:pos="440"/>
              </w:tabs>
              <w:kinsoku w:val="0"/>
              <w:overflowPunct w:val="0"/>
              <w:spacing w:line="276" w:lineRule="auto"/>
              <w:ind w:right="202" w:hanging="8"/>
              <w:jc w:val="both"/>
              <w:rPr>
                <w:sz w:val="28"/>
                <w:szCs w:val="28"/>
              </w:rPr>
            </w:pPr>
            <w:r w:rsidRPr="002D500B">
              <w:rPr>
                <w:sz w:val="28"/>
                <w:szCs w:val="28"/>
              </w:rPr>
              <w:t>Копия свидетельства о постановке на учет физического лица в налоговом органе, на 1</w:t>
            </w:r>
            <w:r w:rsidRPr="002D500B">
              <w:rPr>
                <w:spacing w:val="2"/>
                <w:sz w:val="28"/>
                <w:szCs w:val="28"/>
              </w:rPr>
              <w:t xml:space="preserve"> </w:t>
            </w:r>
            <w:r w:rsidRPr="002D500B">
              <w:rPr>
                <w:sz w:val="28"/>
                <w:szCs w:val="28"/>
              </w:rPr>
              <w:t>л.</w:t>
            </w:r>
          </w:p>
          <w:p w:rsidR="001E0C2E" w:rsidRPr="002D500B" w:rsidRDefault="001E0C2E" w:rsidP="0077075F">
            <w:pPr>
              <w:pStyle w:val="TableParagraph"/>
              <w:kinsoku w:val="0"/>
              <w:overflowPunct w:val="0"/>
              <w:spacing w:line="321" w:lineRule="exact"/>
              <w:ind w:left="148"/>
              <w:jc w:val="both"/>
              <w:rPr>
                <w:sz w:val="28"/>
                <w:szCs w:val="28"/>
              </w:rPr>
            </w:pPr>
            <w:r w:rsidRPr="002D500B">
              <w:rPr>
                <w:sz w:val="28"/>
                <w:szCs w:val="28"/>
              </w:rPr>
              <w:t>4. Соглашение авторов о распределении премии</w:t>
            </w:r>
            <w:r w:rsidRPr="002D500B">
              <w:rPr>
                <w:spacing w:val="-23"/>
                <w:sz w:val="28"/>
                <w:szCs w:val="28"/>
              </w:rPr>
              <w:t xml:space="preserve"> </w:t>
            </w:r>
            <w:r w:rsidRPr="002D500B">
              <w:rPr>
                <w:spacing w:val="-23"/>
                <w:sz w:val="28"/>
                <w:szCs w:val="28"/>
              </w:rPr>
              <w:br/>
            </w:r>
            <w:r w:rsidRPr="002D500B">
              <w:rPr>
                <w:sz w:val="28"/>
                <w:szCs w:val="28"/>
              </w:rPr>
              <w:t>(для коллектива авторов), на __ л.</w:t>
            </w:r>
          </w:p>
        </w:tc>
      </w:tr>
    </w:tbl>
    <w:p w:rsidR="001E0C2E" w:rsidRPr="002D500B" w:rsidRDefault="001E0C2E" w:rsidP="001E0C2E">
      <w:pPr>
        <w:pStyle w:val="a3"/>
        <w:tabs>
          <w:tab w:val="left" w:pos="3600"/>
          <w:tab w:val="left" w:pos="6721"/>
        </w:tabs>
        <w:kinsoku w:val="0"/>
        <w:overflowPunct w:val="0"/>
        <w:spacing w:before="163"/>
        <w:ind w:left="1189" w:firstLine="795"/>
      </w:pPr>
      <w:r w:rsidRPr="002D500B">
        <w:t>Дата</w:t>
      </w:r>
      <w:r w:rsidRPr="002D500B">
        <w:tab/>
        <w:t>Подпись</w:t>
      </w:r>
      <w:r w:rsidRPr="002D500B">
        <w:tab/>
        <w:t>Расшифровка подписи</w:t>
      </w:r>
    </w:p>
    <w:p w:rsidR="001E0C2E" w:rsidRPr="002D500B" w:rsidRDefault="001E0C2E" w:rsidP="001E0C2E">
      <w:pPr>
        <w:pStyle w:val="a3"/>
        <w:tabs>
          <w:tab w:val="left" w:pos="3600"/>
          <w:tab w:val="left" w:pos="6721"/>
        </w:tabs>
        <w:kinsoku w:val="0"/>
        <w:overflowPunct w:val="0"/>
        <w:spacing w:before="163"/>
        <w:ind w:left="1189"/>
        <w:sectPr w:rsidR="001E0C2E" w:rsidRPr="002D500B" w:rsidSect="00C24118">
          <w:headerReference w:type="default" r:id="rId24"/>
          <w:pgSz w:w="11910" w:h="16840"/>
          <w:pgMar w:top="1040" w:right="400" w:bottom="280" w:left="1360" w:header="709" w:footer="567" w:gutter="0"/>
          <w:cols w:space="720"/>
          <w:noEndnote/>
          <w:docGrid w:linePitch="299"/>
        </w:sectPr>
      </w:pPr>
    </w:p>
    <w:p w:rsidR="001E0C2E" w:rsidRPr="002D500B" w:rsidRDefault="001E0C2E" w:rsidP="001E0C2E">
      <w:pPr>
        <w:pStyle w:val="a3"/>
        <w:kinsoku w:val="0"/>
        <w:overflowPunct w:val="0"/>
        <w:spacing w:before="61" w:line="270" w:lineRule="exact"/>
        <w:ind w:left="4536" w:right="59"/>
        <w:jc w:val="center"/>
        <w:rPr>
          <w:sz w:val="24"/>
          <w:szCs w:val="24"/>
        </w:rPr>
      </w:pPr>
      <w:r w:rsidRPr="002D500B">
        <w:rPr>
          <w:sz w:val="24"/>
          <w:szCs w:val="24"/>
        </w:rPr>
        <w:lastRenderedPageBreak/>
        <w:t xml:space="preserve">Приложение № </w:t>
      </w:r>
      <w:r w:rsidR="00172341" w:rsidRPr="002D500B">
        <w:rPr>
          <w:sz w:val="24"/>
          <w:szCs w:val="24"/>
        </w:rPr>
        <w:t>8</w:t>
      </w:r>
    </w:p>
    <w:p w:rsidR="001E0C2E" w:rsidRPr="002D500B" w:rsidRDefault="001E0C2E" w:rsidP="001E0C2E">
      <w:pPr>
        <w:pStyle w:val="a3"/>
        <w:kinsoku w:val="0"/>
        <w:overflowPunct w:val="0"/>
        <w:spacing w:line="262" w:lineRule="exact"/>
        <w:ind w:left="4536" w:right="59"/>
        <w:jc w:val="center"/>
        <w:rPr>
          <w:sz w:val="24"/>
          <w:szCs w:val="24"/>
        </w:rPr>
      </w:pPr>
      <w:r w:rsidRPr="002D500B">
        <w:rPr>
          <w:sz w:val="24"/>
          <w:szCs w:val="24"/>
        </w:rPr>
        <w:t>к Положению о Всероссийском конкурсе</w:t>
      </w:r>
    </w:p>
    <w:p w:rsidR="001E0C2E" w:rsidRPr="002D500B" w:rsidRDefault="001E0C2E" w:rsidP="001E0C2E">
      <w:pPr>
        <w:pStyle w:val="a3"/>
        <w:kinsoku w:val="0"/>
        <w:overflowPunct w:val="0"/>
        <w:spacing w:before="5" w:line="225" w:lineRule="auto"/>
        <w:ind w:left="4536" w:right="59"/>
        <w:jc w:val="center"/>
        <w:rPr>
          <w:sz w:val="24"/>
          <w:szCs w:val="24"/>
        </w:rPr>
      </w:pPr>
      <w:r w:rsidRPr="002D500B">
        <w:rPr>
          <w:sz w:val="24"/>
          <w:szCs w:val="24"/>
        </w:rPr>
        <w:t>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w:t>
      </w:r>
    </w:p>
    <w:p w:rsidR="001E0C2E" w:rsidRPr="00CD1F37" w:rsidRDefault="001E0C2E" w:rsidP="001E0C2E">
      <w:pPr>
        <w:pStyle w:val="a3"/>
        <w:kinsoku w:val="0"/>
        <w:overflowPunct w:val="0"/>
        <w:spacing w:before="10"/>
        <w:rPr>
          <w:szCs w:val="20"/>
        </w:rPr>
      </w:pPr>
    </w:p>
    <w:p w:rsidR="001E0C2E" w:rsidRPr="002D500B" w:rsidRDefault="001E0C2E" w:rsidP="001E0C2E">
      <w:pPr>
        <w:pStyle w:val="1"/>
        <w:kinsoku w:val="0"/>
        <w:overflowPunct w:val="0"/>
        <w:spacing w:line="322" w:lineRule="exact"/>
        <w:ind w:left="0" w:right="511"/>
      </w:pPr>
      <w:r w:rsidRPr="002D500B">
        <w:t>Требования,</w:t>
      </w:r>
    </w:p>
    <w:p w:rsidR="001E0C2E" w:rsidRPr="002D500B" w:rsidRDefault="001E0C2E" w:rsidP="001E0C2E">
      <w:pPr>
        <w:pStyle w:val="a3"/>
        <w:kinsoku w:val="0"/>
        <w:overflowPunct w:val="0"/>
        <w:ind w:right="3"/>
        <w:jc w:val="center"/>
        <w:rPr>
          <w:b/>
          <w:bCs/>
        </w:rPr>
      </w:pPr>
      <w:proofErr w:type="gramStart"/>
      <w:r w:rsidRPr="002D500B">
        <w:rPr>
          <w:b/>
          <w:bCs/>
        </w:rPr>
        <w:t xml:space="preserve">предъявляемые к материалам конкурсных работ победителей </w:t>
      </w:r>
      <w:r w:rsidRPr="002D500B">
        <w:rPr>
          <w:b/>
          <w:bCs/>
        </w:rPr>
        <w:br/>
        <w:t>и финалистов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представляемым для публикации в сборнике конкурсных работ в области избирательного права и избирательного процесса, повышения правовой</w:t>
      </w:r>
      <w:proofErr w:type="gramEnd"/>
      <w:r w:rsidRPr="002D500B">
        <w:rPr>
          <w:b/>
          <w:bCs/>
        </w:rPr>
        <w:t xml:space="preserve"> и политической культуры избирателей (участников референдума), организаторов выборов в органы государственной власти, органы местного самоуправления </w:t>
      </w:r>
      <w:r w:rsidR="00CD1F37">
        <w:rPr>
          <w:b/>
          <w:bCs/>
        </w:rPr>
        <w:br/>
      </w:r>
      <w:r w:rsidRPr="002D500B">
        <w:rPr>
          <w:b/>
          <w:bCs/>
        </w:rPr>
        <w:t>в Российской</w:t>
      </w:r>
      <w:r w:rsidRPr="002D500B">
        <w:rPr>
          <w:b/>
          <w:bCs/>
          <w:spacing w:val="-36"/>
        </w:rPr>
        <w:t xml:space="preserve"> </w:t>
      </w:r>
      <w:r w:rsidRPr="002D500B">
        <w:rPr>
          <w:b/>
          <w:bCs/>
        </w:rPr>
        <w:t>Федерации и участников избирательных</w:t>
      </w:r>
      <w:r w:rsidRPr="002D500B">
        <w:rPr>
          <w:b/>
          <w:bCs/>
          <w:spacing w:val="-3"/>
        </w:rPr>
        <w:t xml:space="preserve"> </w:t>
      </w:r>
      <w:r w:rsidRPr="002D500B">
        <w:rPr>
          <w:b/>
          <w:bCs/>
        </w:rPr>
        <w:t>кампаний</w:t>
      </w:r>
    </w:p>
    <w:p w:rsidR="001E0C2E" w:rsidRPr="002D500B" w:rsidRDefault="001E0C2E" w:rsidP="001E0C2E">
      <w:pPr>
        <w:pStyle w:val="a3"/>
        <w:kinsoku w:val="0"/>
        <w:overflowPunct w:val="0"/>
        <w:spacing w:before="8"/>
        <w:ind w:right="511"/>
        <w:jc w:val="center"/>
        <w:rPr>
          <w:b/>
          <w:bCs/>
          <w:sz w:val="35"/>
          <w:szCs w:val="35"/>
        </w:rPr>
      </w:pPr>
    </w:p>
    <w:p w:rsidR="001E0C2E" w:rsidRPr="002D500B" w:rsidRDefault="001E0C2E" w:rsidP="001E0C2E">
      <w:pPr>
        <w:tabs>
          <w:tab w:val="left" w:pos="1134"/>
          <w:tab w:val="left" w:pos="7797"/>
          <w:tab w:val="left" w:pos="9639"/>
        </w:tabs>
        <w:kinsoku w:val="0"/>
        <w:overflowPunct w:val="0"/>
        <w:spacing w:line="360" w:lineRule="auto"/>
        <w:ind w:firstLine="709"/>
        <w:jc w:val="both"/>
        <w:rPr>
          <w:sz w:val="28"/>
          <w:szCs w:val="28"/>
        </w:rPr>
      </w:pPr>
      <w:r w:rsidRPr="002D500B">
        <w:rPr>
          <w:sz w:val="28"/>
          <w:szCs w:val="28"/>
        </w:rPr>
        <w:t>1. Рукопись (описание, режиссерский или литературный сценарий видеоролика) конкурсной работы представляется автором (коллективом авторов) в РЦОИТ при ЦИК России в электронном виде в форматах</w:t>
      </w:r>
      <w:r w:rsidRPr="002D500B">
        <w:rPr>
          <w:spacing w:val="-27"/>
          <w:sz w:val="28"/>
          <w:szCs w:val="28"/>
        </w:rPr>
        <w:t xml:space="preserve"> </w:t>
      </w:r>
      <w:r w:rsidRPr="002D500B">
        <w:rPr>
          <w:sz w:val="28"/>
          <w:szCs w:val="28"/>
        </w:rPr>
        <w:t xml:space="preserve">doc, docx на электронную почту: </w:t>
      </w:r>
      <w:hyperlink r:id="rId25" w:history="1">
        <w:r w:rsidRPr="002D500B">
          <w:rPr>
            <w:sz w:val="28"/>
            <w:szCs w:val="28"/>
          </w:rPr>
          <w:t>atmosfera@rcoit.ru.</w:t>
        </w:r>
      </w:hyperlink>
    </w:p>
    <w:p w:rsidR="001E0C2E" w:rsidRPr="002D500B" w:rsidRDefault="001E0C2E" w:rsidP="001E0C2E">
      <w:pPr>
        <w:tabs>
          <w:tab w:val="left" w:pos="1134"/>
          <w:tab w:val="left" w:pos="7797"/>
          <w:tab w:val="left" w:pos="9639"/>
        </w:tabs>
        <w:kinsoku w:val="0"/>
        <w:overflowPunct w:val="0"/>
        <w:spacing w:line="360" w:lineRule="auto"/>
        <w:ind w:firstLine="709"/>
        <w:jc w:val="both"/>
        <w:rPr>
          <w:sz w:val="28"/>
          <w:szCs w:val="28"/>
        </w:rPr>
      </w:pPr>
      <w:r w:rsidRPr="002D500B">
        <w:rPr>
          <w:sz w:val="28"/>
          <w:szCs w:val="28"/>
        </w:rPr>
        <w:t>2. Рукопись (описание) конкурсной работы должна предваряться титульным листом с указанием автора (коллектива авторов) и научного руководителя</w:t>
      </w:r>
      <w:r w:rsidR="00FF2508">
        <w:rPr>
          <w:sz w:val="28"/>
          <w:szCs w:val="28"/>
        </w:rPr>
        <w:t xml:space="preserve"> (в случае написания конкурсной работы под научным руководством)</w:t>
      </w:r>
      <w:r w:rsidRPr="002D500B">
        <w:rPr>
          <w:sz w:val="28"/>
          <w:szCs w:val="28"/>
        </w:rPr>
        <w:t>.</w:t>
      </w:r>
    </w:p>
    <w:p w:rsidR="001E0C2E" w:rsidRPr="002D500B" w:rsidRDefault="001E0C2E" w:rsidP="001E0C2E">
      <w:pPr>
        <w:pStyle w:val="a5"/>
        <w:tabs>
          <w:tab w:val="left" w:pos="1134"/>
          <w:tab w:val="left" w:pos="7797"/>
          <w:tab w:val="left" w:pos="9639"/>
        </w:tabs>
        <w:kinsoku w:val="0"/>
        <w:overflowPunct w:val="0"/>
        <w:spacing w:line="360" w:lineRule="auto"/>
        <w:ind w:left="0" w:firstLine="709"/>
        <w:rPr>
          <w:sz w:val="28"/>
          <w:szCs w:val="28"/>
        </w:rPr>
      </w:pPr>
      <w:r w:rsidRPr="002D500B">
        <w:rPr>
          <w:sz w:val="28"/>
          <w:szCs w:val="28"/>
        </w:rPr>
        <w:t xml:space="preserve">3. Объем подготовленной автором (коллективом авторов) рукописи (описания) конкурсной работы должен составлять не более одного авторского листа (один авторский лист равнозначен 22 страницам машинописного текста формата </w:t>
      </w:r>
      <w:r w:rsidRPr="002D500B">
        <w:rPr>
          <w:spacing w:val="-3"/>
          <w:sz w:val="28"/>
          <w:szCs w:val="28"/>
        </w:rPr>
        <w:t>А</w:t>
      </w:r>
      <w:proofErr w:type="gramStart"/>
      <w:r w:rsidRPr="002D500B">
        <w:rPr>
          <w:spacing w:val="-3"/>
          <w:sz w:val="28"/>
          <w:szCs w:val="28"/>
        </w:rPr>
        <w:t>4</w:t>
      </w:r>
      <w:proofErr w:type="gramEnd"/>
      <w:r w:rsidRPr="002D500B">
        <w:rPr>
          <w:spacing w:val="-3"/>
          <w:sz w:val="28"/>
          <w:szCs w:val="28"/>
        </w:rPr>
        <w:t xml:space="preserve"> </w:t>
      </w:r>
      <w:r w:rsidRPr="002D500B">
        <w:rPr>
          <w:sz w:val="28"/>
          <w:szCs w:val="28"/>
        </w:rPr>
        <w:t xml:space="preserve">при размере шрифта 14 пунктов </w:t>
      </w:r>
      <w:r w:rsidR="00CD1F37">
        <w:rPr>
          <w:sz w:val="28"/>
          <w:szCs w:val="28"/>
        </w:rPr>
        <w:br/>
      </w:r>
      <w:r w:rsidRPr="002D500B">
        <w:rPr>
          <w:sz w:val="28"/>
          <w:szCs w:val="28"/>
        </w:rPr>
        <w:t>и полуторном межстрочном интервале) со сквозной нумерацией страниц. Титульный лист в установленный объем не</w:t>
      </w:r>
      <w:r w:rsidRPr="002D500B">
        <w:rPr>
          <w:spacing w:val="6"/>
          <w:sz w:val="28"/>
          <w:szCs w:val="28"/>
        </w:rPr>
        <w:t xml:space="preserve"> </w:t>
      </w:r>
      <w:r w:rsidRPr="002D500B">
        <w:rPr>
          <w:sz w:val="28"/>
          <w:szCs w:val="28"/>
        </w:rPr>
        <w:t>входит.</w:t>
      </w:r>
    </w:p>
    <w:p w:rsidR="001E0C2E" w:rsidRPr="002D500B" w:rsidRDefault="001E0C2E" w:rsidP="001E0C2E">
      <w:pPr>
        <w:pStyle w:val="a5"/>
        <w:tabs>
          <w:tab w:val="left" w:pos="1134"/>
        </w:tabs>
        <w:kinsoku w:val="0"/>
        <w:overflowPunct w:val="0"/>
        <w:spacing w:line="360" w:lineRule="auto"/>
        <w:ind w:left="0" w:firstLine="709"/>
        <w:rPr>
          <w:sz w:val="28"/>
          <w:szCs w:val="28"/>
        </w:rPr>
      </w:pPr>
      <w:r w:rsidRPr="002D500B">
        <w:rPr>
          <w:sz w:val="28"/>
          <w:szCs w:val="28"/>
        </w:rPr>
        <w:lastRenderedPageBreak/>
        <w:t>4. Каждая страница должна иметь следующие</w:t>
      </w:r>
      <w:r w:rsidRPr="002D500B">
        <w:rPr>
          <w:spacing w:val="-3"/>
          <w:sz w:val="28"/>
          <w:szCs w:val="28"/>
        </w:rPr>
        <w:t xml:space="preserve"> </w:t>
      </w:r>
      <w:r w:rsidRPr="002D500B">
        <w:rPr>
          <w:sz w:val="28"/>
          <w:szCs w:val="28"/>
        </w:rPr>
        <w:t>параметры:</w:t>
      </w:r>
    </w:p>
    <w:p w:rsidR="001E0C2E" w:rsidRPr="002D500B" w:rsidRDefault="001E0C2E" w:rsidP="001E0C2E">
      <w:pPr>
        <w:tabs>
          <w:tab w:val="left" w:pos="1272"/>
        </w:tabs>
        <w:kinsoku w:val="0"/>
        <w:overflowPunct w:val="0"/>
        <w:spacing w:line="360" w:lineRule="auto"/>
        <w:ind w:firstLine="709"/>
        <w:jc w:val="both"/>
        <w:rPr>
          <w:sz w:val="28"/>
          <w:szCs w:val="28"/>
        </w:rPr>
      </w:pPr>
      <w:r w:rsidRPr="002D500B">
        <w:rPr>
          <w:sz w:val="28"/>
          <w:szCs w:val="28"/>
        </w:rPr>
        <w:t>верхнее поле – 2,0</w:t>
      </w:r>
      <w:r w:rsidRPr="002D500B">
        <w:rPr>
          <w:spacing w:val="8"/>
          <w:sz w:val="28"/>
          <w:szCs w:val="28"/>
        </w:rPr>
        <w:t xml:space="preserve"> </w:t>
      </w:r>
      <w:r w:rsidRPr="002D500B">
        <w:rPr>
          <w:sz w:val="28"/>
          <w:szCs w:val="28"/>
        </w:rPr>
        <w:t>см;</w:t>
      </w:r>
    </w:p>
    <w:p w:rsidR="001E0C2E" w:rsidRPr="002D500B" w:rsidRDefault="001E0C2E" w:rsidP="001E0C2E">
      <w:pPr>
        <w:pStyle w:val="a5"/>
        <w:tabs>
          <w:tab w:val="left" w:pos="1272"/>
        </w:tabs>
        <w:kinsoku w:val="0"/>
        <w:overflowPunct w:val="0"/>
        <w:spacing w:line="360" w:lineRule="auto"/>
        <w:ind w:left="0" w:firstLine="709"/>
        <w:rPr>
          <w:sz w:val="28"/>
          <w:szCs w:val="28"/>
        </w:rPr>
      </w:pPr>
      <w:r w:rsidRPr="002D500B">
        <w:rPr>
          <w:sz w:val="28"/>
          <w:szCs w:val="28"/>
        </w:rPr>
        <w:t>нижнее поле – 2,0</w:t>
      </w:r>
      <w:r w:rsidRPr="002D500B">
        <w:rPr>
          <w:spacing w:val="9"/>
          <w:sz w:val="28"/>
          <w:szCs w:val="28"/>
        </w:rPr>
        <w:t xml:space="preserve"> </w:t>
      </w:r>
      <w:r w:rsidRPr="002D500B">
        <w:rPr>
          <w:sz w:val="28"/>
          <w:szCs w:val="28"/>
        </w:rPr>
        <w:t>см;</w:t>
      </w:r>
    </w:p>
    <w:p w:rsidR="001E0C2E" w:rsidRPr="002D500B" w:rsidRDefault="001E0C2E" w:rsidP="001E0C2E">
      <w:pPr>
        <w:pStyle w:val="a5"/>
        <w:tabs>
          <w:tab w:val="left" w:pos="1272"/>
        </w:tabs>
        <w:kinsoku w:val="0"/>
        <w:overflowPunct w:val="0"/>
        <w:spacing w:line="360" w:lineRule="auto"/>
        <w:ind w:left="0" w:firstLine="709"/>
        <w:rPr>
          <w:sz w:val="28"/>
          <w:szCs w:val="28"/>
        </w:rPr>
      </w:pPr>
      <w:r w:rsidRPr="002D500B">
        <w:rPr>
          <w:sz w:val="28"/>
          <w:szCs w:val="28"/>
        </w:rPr>
        <w:t>левое поле – 3,0</w:t>
      </w:r>
      <w:r w:rsidRPr="002D500B">
        <w:rPr>
          <w:spacing w:val="8"/>
          <w:sz w:val="28"/>
          <w:szCs w:val="28"/>
        </w:rPr>
        <w:t xml:space="preserve"> </w:t>
      </w:r>
      <w:r w:rsidRPr="002D500B">
        <w:rPr>
          <w:sz w:val="28"/>
          <w:szCs w:val="28"/>
        </w:rPr>
        <w:t>см;</w:t>
      </w:r>
    </w:p>
    <w:p w:rsidR="001E0C2E" w:rsidRPr="002D500B" w:rsidRDefault="001E0C2E" w:rsidP="001E0C2E">
      <w:pPr>
        <w:pStyle w:val="a5"/>
        <w:tabs>
          <w:tab w:val="left" w:pos="1272"/>
        </w:tabs>
        <w:kinsoku w:val="0"/>
        <w:overflowPunct w:val="0"/>
        <w:spacing w:line="360" w:lineRule="auto"/>
        <w:ind w:left="0" w:firstLine="709"/>
        <w:rPr>
          <w:sz w:val="28"/>
          <w:szCs w:val="28"/>
        </w:rPr>
      </w:pPr>
      <w:r w:rsidRPr="002D500B">
        <w:rPr>
          <w:sz w:val="28"/>
          <w:szCs w:val="28"/>
        </w:rPr>
        <w:t>правое – 1,5</w:t>
      </w:r>
      <w:r w:rsidRPr="002D500B">
        <w:rPr>
          <w:spacing w:val="5"/>
          <w:sz w:val="28"/>
          <w:szCs w:val="28"/>
        </w:rPr>
        <w:t xml:space="preserve"> </w:t>
      </w:r>
      <w:r w:rsidRPr="002D500B">
        <w:rPr>
          <w:sz w:val="28"/>
          <w:szCs w:val="28"/>
        </w:rPr>
        <w:t>см;</w:t>
      </w:r>
    </w:p>
    <w:p w:rsidR="001E0C2E" w:rsidRPr="002D500B" w:rsidRDefault="001E0C2E" w:rsidP="001E0C2E">
      <w:pPr>
        <w:pStyle w:val="a5"/>
        <w:tabs>
          <w:tab w:val="left" w:pos="1272"/>
        </w:tabs>
        <w:kinsoku w:val="0"/>
        <w:overflowPunct w:val="0"/>
        <w:spacing w:line="360" w:lineRule="auto"/>
        <w:ind w:left="0" w:firstLine="709"/>
        <w:rPr>
          <w:sz w:val="28"/>
          <w:szCs w:val="28"/>
        </w:rPr>
      </w:pPr>
      <w:r w:rsidRPr="002D500B">
        <w:rPr>
          <w:sz w:val="28"/>
          <w:szCs w:val="28"/>
        </w:rPr>
        <w:t>отступ слева для обозначения каждого абзаца – 1,25</w:t>
      </w:r>
      <w:r w:rsidRPr="002D500B">
        <w:rPr>
          <w:spacing w:val="11"/>
          <w:sz w:val="28"/>
          <w:szCs w:val="28"/>
        </w:rPr>
        <w:t xml:space="preserve"> </w:t>
      </w:r>
      <w:r w:rsidRPr="002D500B">
        <w:rPr>
          <w:sz w:val="28"/>
          <w:szCs w:val="28"/>
        </w:rPr>
        <w:t>см.</w:t>
      </w:r>
    </w:p>
    <w:p w:rsidR="001E0C2E" w:rsidRPr="002D500B" w:rsidRDefault="001E0C2E" w:rsidP="001E0C2E">
      <w:pPr>
        <w:tabs>
          <w:tab w:val="left" w:pos="1134"/>
        </w:tabs>
        <w:kinsoku w:val="0"/>
        <w:overflowPunct w:val="0"/>
        <w:spacing w:line="360" w:lineRule="auto"/>
        <w:ind w:firstLine="709"/>
        <w:jc w:val="both"/>
        <w:rPr>
          <w:sz w:val="28"/>
          <w:szCs w:val="28"/>
        </w:rPr>
      </w:pPr>
      <w:r w:rsidRPr="002D500B">
        <w:rPr>
          <w:sz w:val="28"/>
          <w:szCs w:val="28"/>
        </w:rPr>
        <w:t xml:space="preserve">5. Все страницы рукописи (описания) конкурсной работы, </w:t>
      </w:r>
      <w:r w:rsidRPr="002D500B">
        <w:rPr>
          <w:sz w:val="28"/>
          <w:szCs w:val="28"/>
        </w:rPr>
        <w:br/>
        <w:t>за исключением титульного листа рукописи (описания) конкурсной работы, должны иметь сквозную</w:t>
      </w:r>
      <w:r w:rsidRPr="002D500B">
        <w:rPr>
          <w:spacing w:val="-1"/>
          <w:sz w:val="28"/>
          <w:szCs w:val="28"/>
        </w:rPr>
        <w:t xml:space="preserve"> </w:t>
      </w:r>
      <w:r w:rsidRPr="002D500B">
        <w:rPr>
          <w:sz w:val="28"/>
          <w:szCs w:val="28"/>
        </w:rPr>
        <w:t>нумерацию.</w:t>
      </w:r>
    </w:p>
    <w:p w:rsidR="001E0C2E" w:rsidRPr="002D500B" w:rsidRDefault="001E0C2E" w:rsidP="001E0C2E">
      <w:pPr>
        <w:tabs>
          <w:tab w:val="left" w:pos="1134"/>
        </w:tabs>
        <w:kinsoku w:val="0"/>
        <w:overflowPunct w:val="0"/>
        <w:spacing w:line="360" w:lineRule="auto"/>
        <w:ind w:firstLine="709"/>
        <w:jc w:val="both"/>
        <w:rPr>
          <w:sz w:val="28"/>
          <w:szCs w:val="28"/>
        </w:rPr>
      </w:pPr>
      <w:r w:rsidRPr="002D500B">
        <w:rPr>
          <w:sz w:val="28"/>
          <w:szCs w:val="28"/>
        </w:rPr>
        <w:t xml:space="preserve">6. Разделы (главы), подразделы рукописи (описания) конкурсной работы должны иметь собственные заголовки (подзаголовки), выделенные относительно основного содержания полужирным </w:t>
      </w:r>
      <w:r w:rsidR="00E13B03">
        <w:rPr>
          <w:sz w:val="28"/>
          <w:szCs w:val="28"/>
        </w:rPr>
        <w:t xml:space="preserve">начертанием </w:t>
      </w:r>
      <w:r w:rsidRPr="002D500B">
        <w:rPr>
          <w:sz w:val="28"/>
          <w:szCs w:val="28"/>
        </w:rPr>
        <w:t>шрифт</w:t>
      </w:r>
      <w:r w:rsidR="00E13B03">
        <w:rPr>
          <w:sz w:val="28"/>
          <w:szCs w:val="28"/>
        </w:rPr>
        <w:t>а</w:t>
      </w:r>
      <w:r w:rsidRPr="002D500B">
        <w:rPr>
          <w:sz w:val="28"/>
          <w:szCs w:val="28"/>
        </w:rPr>
        <w:t xml:space="preserve"> Times New Roman размером 14</w:t>
      </w:r>
      <w:r w:rsidRPr="002D500B">
        <w:rPr>
          <w:spacing w:val="6"/>
          <w:sz w:val="28"/>
          <w:szCs w:val="28"/>
        </w:rPr>
        <w:t xml:space="preserve"> </w:t>
      </w:r>
      <w:r w:rsidRPr="002D500B">
        <w:rPr>
          <w:sz w:val="28"/>
          <w:szCs w:val="28"/>
        </w:rPr>
        <w:t>пунктов.</w:t>
      </w:r>
    </w:p>
    <w:p w:rsidR="001E0C2E" w:rsidRPr="002D500B" w:rsidRDefault="001E0C2E" w:rsidP="001E0C2E">
      <w:pPr>
        <w:pStyle w:val="a5"/>
        <w:numPr>
          <w:ilvl w:val="0"/>
          <w:numId w:val="4"/>
        </w:numPr>
        <w:tabs>
          <w:tab w:val="left" w:pos="1473"/>
        </w:tabs>
        <w:kinsoku w:val="0"/>
        <w:overflowPunct w:val="0"/>
        <w:spacing w:before="1" w:line="360" w:lineRule="auto"/>
        <w:ind w:right="458" w:firstLine="850"/>
        <w:rPr>
          <w:sz w:val="28"/>
          <w:szCs w:val="28"/>
        </w:rPr>
        <w:sectPr w:rsidR="001E0C2E" w:rsidRPr="002D500B" w:rsidSect="00C24118">
          <w:headerReference w:type="default" r:id="rId26"/>
          <w:pgSz w:w="11910" w:h="16840"/>
          <w:pgMar w:top="1134" w:right="850" w:bottom="1134" w:left="1701" w:header="709" w:footer="567" w:gutter="0"/>
          <w:pgNumType w:start="1"/>
          <w:cols w:space="720"/>
          <w:noEndnote/>
          <w:titlePg/>
          <w:docGrid w:linePitch="299"/>
        </w:sectPr>
      </w:pPr>
    </w:p>
    <w:p w:rsidR="001E0C2E" w:rsidRPr="002D500B" w:rsidRDefault="001E0C2E" w:rsidP="004B193E">
      <w:pPr>
        <w:pStyle w:val="a3"/>
        <w:kinsoku w:val="0"/>
        <w:overflowPunct w:val="0"/>
        <w:ind w:left="4820" w:right="3"/>
        <w:jc w:val="center"/>
        <w:rPr>
          <w:sz w:val="24"/>
          <w:szCs w:val="24"/>
        </w:rPr>
      </w:pPr>
      <w:r w:rsidRPr="002D500B">
        <w:rPr>
          <w:sz w:val="24"/>
          <w:szCs w:val="24"/>
        </w:rPr>
        <w:lastRenderedPageBreak/>
        <w:t xml:space="preserve">Приложение № </w:t>
      </w:r>
      <w:r w:rsidR="0036719F">
        <w:rPr>
          <w:sz w:val="24"/>
          <w:szCs w:val="24"/>
        </w:rPr>
        <w:t>9</w:t>
      </w:r>
      <w:r w:rsidR="00E13B03">
        <w:rPr>
          <w:sz w:val="24"/>
          <w:szCs w:val="24"/>
        </w:rPr>
        <w:t>.1</w:t>
      </w:r>
    </w:p>
    <w:p w:rsidR="001E0C2E" w:rsidRPr="002D500B" w:rsidRDefault="001E0C2E" w:rsidP="004B193E">
      <w:pPr>
        <w:pStyle w:val="a3"/>
        <w:kinsoku w:val="0"/>
        <w:overflowPunct w:val="0"/>
        <w:ind w:left="4820" w:right="3"/>
        <w:jc w:val="center"/>
        <w:rPr>
          <w:sz w:val="24"/>
          <w:szCs w:val="24"/>
        </w:rPr>
      </w:pPr>
      <w:r w:rsidRPr="002D500B">
        <w:rPr>
          <w:sz w:val="24"/>
          <w:szCs w:val="24"/>
        </w:rPr>
        <w:t xml:space="preserve">к Положению о Всероссийском конкурсе </w:t>
      </w:r>
      <w:r w:rsidR="004B193E">
        <w:rPr>
          <w:sz w:val="24"/>
          <w:szCs w:val="24"/>
        </w:rPr>
        <w:br/>
      </w:r>
      <w:r w:rsidRPr="002D500B">
        <w:rPr>
          <w:sz w:val="24"/>
          <w:szCs w:val="24"/>
        </w:rPr>
        <w:t>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w:t>
      </w:r>
    </w:p>
    <w:p w:rsidR="001E0C2E" w:rsidRPr="002D500B" w:rsidRDefault="001E0C2E" w:rsidP="004B193E">
      <w:pPr>
        <w:pStyle w:val="a3"/>
        <w:kinsoku w:val="0"/>
        <w:overflowPunct w:val="0"/>
        <w:ind w:left="4820" w:right="3"/>
        <w:jc w:val="center"/>
        <w:rPr>
          <w:sz w:val="24"/>
          <w:szCs w:val="24"/>
        </w:rPr>
      </w:pPr>
      <w:r w:rsidRPr="002D500B">
        <w:rPr>
          <w:sz w:val="24"/>
          <w:szCs w:val="24"/>
        </w:rPr>
        <w:t>выборов в органы государственной власти, органы местного самоуправления</w:t>
      </w:r>
    </w:p>
    <w:p w:rsidR="001E0C2E" w:rsidRPr="002D500B" w:rsidRDefault="001E0C2E" w:rsidP="004B193E">
      <w:pPr>
        <w:pStyle w:val="a3"/>
        <w:kinsoku w:val="0"/>
        <w:overflowPunct w:val="0"/>
        <w:ind w:left="4820" w:right="3"/>
        <w:jc w:val="center"/>
        <w:rPr>
          <w:sz w:val="24"/>
          <w:szCs w:val="24"/>
        </w:rPr>
      </w:pPr>
      <w:r w:rsidRPr="002D500B">
        <w:rPr>
          <w:sz w:val="24"/>
          <w:szCs w:val="24"/>
        </w:rPr>
        <w:t>в Российской Федерации и участников избирательных кампаний</w:t>
      </w:r>
    </w:p>
    <w:p w:rsidR="001E0C2E" w:rsidRPr="002D500B" w:rsidRDefault="001E0C2E" w:rsidP="001E0C2E">
      <w:pPr>
        <w:pStyle w:val="a3"/>
        <w:kinsoku w:val="0"/>
        <w:overflowPunct w:val="0"/>
        <w:rPr>
          <w:sz w:val="24"/>
          <w:szCs w:val="24"/>
        </w:rPr>
      </w:pPr>
    </w:p>
    <w:p w:rsidR="001E0C2E" w:rsidRPr="002D500B" w:rsidRDefault="001E0C2E" w:rsidP="001E0C2E">
      <w:pPr>
        <w:pStyle w:val="a3"/>
        <w:kinsoku w:val="0"/>
        <w:overflowPunct w:val="0"/>
        <w:spacing w:before="9"/>
        <w:rPr>
          <w:sz w:val="24"/>
          <w:szCs w:val="24"/>
        </w:rPr>
      </w:pPr>
    </w:p>
    <w:p w:rsidR="001E0C2E" w:rsidRPr="002D500B" w:rsidRDefault="001E0C2E" w:rsidP="001E0C2E">
      <w:pPr>
        <w:pStyle w:val="1"/>
        <w:kinsoku w:val="0"/>
        <w:overflowPunct w:val="0"/>
        <w:ind w:left="0" w:right="6"/>
      </w:pPr>
      <w:r w:rsidRPr="002D500B">
        <w:t>Согласие</w:t>
      </w:r>
    </w:p>
    <w:p w:rsidR="001E0C2E" w:rsidRPr="002D500B" w:rsidRDefault="001E0C2E" w:rsidP="001E0C2E">
      <w:pPr>
        <w:pStyle w:val="a3"/>
        <w:kinsoku w:val="0"/>
        <w:overflowPunct w:val="0"/>
        <w:ind w:right="6"/>
        <w:jc w:val="center"/>
        <w:rPr>
          <w:b/>
          <w:bCs/>
        </w:rPr>
      </w:pPr>
      <w:r w:rsidRPr="002D500B">
        <w:rPr>
          <w:b/>
          <w:bCs/>
        </w:rPr>
        <w:t>участника Всероссийского конкурса на лучшую работу</w:t>
      </w:r>
    </w:p>
    <w:p w:rsidR="001E0C2E" w:rsidRPr="002D500B" w:rsidRDefault="001E0C2E" w:rsidP="001E0C2E">
      <w:pPr>
        <w:pStyle w:val="a3"/>
        <w:kinsoku w:val="0"/>
        <w:overflowPunct w:val="0"/>
        <w:ind w:right="6"/>
        <w:jc w:val="center"/>
        <w:rPr>
          <w:b/>
          <w:bCs/>
        </w:rPr>
      </w:pPr>
      <w:r w:rsidRPr="002D500B">
        <w:rPr>
          <w:b/>
          <w:bCs/>
        </w:rPr>
        <w:t xml:space="preserve">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w:t>
      </w:r>
      <w:r w:rsidRPr="002D500B">
        <w:rPr>
          <w:b/>
          <w:bCs/>
        </w:rPr>
        <w:br/>
        <w:t xml:space="preserve">в Российской Федерации и участников избирательных кампаний </w:t>
      </w:r>
      <w:r w:rsidRPr="002D500B">
        <w:rPr>
          <w:b/>
          <w:bCs/>
        </w:rPr>
        <w:br/>
        <w:t>на обработку персональных данных, разрешенных субъектом персональных данных для распространения</w:t>
      </w:r>
    </w:p>
    <w:p w:rsidR="001E0C2E" w:rsidRPr="002D500B" w:rsidRDefault="001E0C2E" w:rsidP="001E0C2E">
      <w:pPr>
        <w:pStyle w:val="a3"/>
        <w:tabs>
          <w:tab w:val="left" w:pos="9356"/>
        </w:tabs>
        <w:kinsoku w:val="0"/>
        <w:overflowPunct w:val="0"/>
        <w:spacing w:line="316" w:lineRule="exact"/>
        <w:ind w:firstLine="709"/>
      </w:pPr>
    </w:p>
    <w:p w:rsidR="001E0C2E" w:rsidRPr="002D500B" w:rsidRDefault="001E0C2E" w:rsidP="001E0C2E">
      <w:pPr>
        <w:pStyle w:val="a3"/>
        <w:tabs>
          <w:tab w:val="left" w:pos="9356"/>
        </w:tabs>
        <w:kinsoku w:val="0"/>
        <w:overflowPunct w:val="0"/>
        <w:spacing w:line="316" w:lineRule="exact"/>
        <w:ind w:firstLine="709"/>
      </w:pPr>
      <w:r w:rsidRPr="002D500B">
        <w:t>Я,</w:t>
      </w:r>
      <w:r w:rsidRPr="002D500B">
        <w:rPr>
          <w:u w:val="single" w:color="000000"/>
        </w:rPr>
        <w:t xml:space="preserve">                                                                                                                ___</w:t>
      </w:r>
      <w:r w:rsidRPr="002D500B">
        <w:t>,</w:t>
      </w:r>
    </w:p>
    <w:p w:rsidR="001E0C2E" w:rsidRPr="002D500B" w:rsidRDefault="001E0C2E" w:rsidP="001E0C2E">
      <w:pPr>
        <w:pStyle w:val="a3"/>
        <w:tabs>
          <w:tab w:val="left" w:pos="9356"/>
        </w:tabs>
        <w:kinsoku w:val="0"/>
        <w:overflowPunct w:val="0"/>
        <w:spacing w:line="360" w:lineRule="auto"/>
        <w:ind w:firstLine="709"/>
        <w:jc w:val="center"/>
        <w:rPr>
          <w:sz w:val="20"/>
          <w:szCs w:val="20"/>
        </w:rPr>
      </w:pPr>
      <w:r w:rsidRPr="002D500B">
        <w:rPr>
          <w:sz w:val="20"/>
          <w:szCs w:val="20"/>
        </w:rPr>
        <w:t>(фамилия, имя, отчество (при наличии), указываются полностью)</w:t>
      </w:r>
    </w:p>
    <w:p w:rsidR="001E0C2E" w:rsidRPr="002D500B" w:rsidRDefault="001E0C2E" w:rsidP="001E0C2E">
      <w:pPr>
        <w:pStyle w:val="a3"/>
        <w:tabs>
          <w:tab w:val="left" w:pos="9356"/>
        </w:tabs>
        <w:kinsoku w:val="0"/>
        <w:overflowPunct w:val="0"/>
        <w:spacing w:before="96" w:line="360" w:lineRule="auto"/>
        <w:jc w:val="both"/>
      </w:pPr>
      <w:r w:rsidRPr="002D500B">
        <w:t>контактная информация (номер телефона, адрес электронной почты</w:t>
      </w:r>
      <w:r w:rsidR="00E13B03">
        <w:t>,</w:t>
      </w:r>
      <w:r w:rsidRPr="002D500B">
        <w:t xml:space="preserve"> адрес регистрации (адрес фактического места проживания) субъекта</w:t>
      </w:r>
      <w:r w:rsidRPr="002D500B">
        <w:rPr>
          <w:spacing w:val="18"/>
        </w:rPr>
        <w:t xml:space="preserve"> </w:t>
      </w:r>
      <w:r w:rsidRPr="002D500B">
        <w:t>персональных</w:t>
      </w:r>
      <w:r w:rsidRPr="002D500B">
        <w:rPr>
          <w:spacing w:val="48"/>
        </w:rPr>
        <w:t xml:space="preserve"> </w:t>
      </w:r>
      <w:r w:rsidRPr="002D500B">
        <w:t>данных):____________________________________________</w:t>
      </w:r>
      <w:r w:rsidR="00E13B03">
        <w:t>_____________</w:t>
      </w:r>
      <w:r w:rsidRPr="002D500B">
        <w:t>_</w:t>
      </w:r>
    </w:p>
    <w:p w:rsidR="001E0C2E" w:rsidRPr="002D500B" w:rsidRDefault="001E0C2E" w:rsidP="001E0C2E">
      <w:pPr>
        <w:pStyle w:val="a3"/>
        <w:tabs>
          <w:tab w:val="left" w:pos="9356"/>
        </w:tabs>
        <w:kinsoku w:val="0"/>
        <w:overflowPunct w:val="0"/>
        <w:spacing w:line="360" w:lineRule="auto"/>
        <w:jc w:val="both"/>
      </w:pPr>
      <w:r w:rsidRPr="002D500B">
        <w:t>__________________________________________________________________,</w:t>
      </w:r>
    </w:p>
    <w:p w:rsidR="001E0C2E" w:rsidRPr="002D500B" w:rsidRDefault="001E0C2E" w:rsidP="001E0C2E">
      <w:pPr>
        <w:pStyle w:val="a3"/>
        <w:tabs>
          <w:tab w:val="left" w:pos="9356"/>
        </w:tabs>
        <w:kinsoku w:val="0"/>
        <w:overflowPunct w:val="0"/>
        <w:spacing w:before="96" w:line="360" w:lineRule="auto"/>
        <w:jc w:val="both"/>
        <w:rPr>
          <w:spacing w:val="-17"/>
        </w:rPr>
      </w:pPr>
      <w:r w:rsidRPr="002D500B">
        <w:t>соответствии</w:t>
      </w:r>
      <w:r w:rsidRPr="002D500B">
        <w:rPr>
          <w:spacing w:val="58"/>
        </w:rPr>
        <w:t xml:space="preserve"> </w:t>
      </w:r>
      <w:r w:rsidRPr="002D500B">
        <w:t>со</w:t>
      </w:r>
      <w:r w:rsidRPr="002D500B">
        <w:rPr>
          <w:spacing w:val="59"/>
        </w:rPr>
        <w:t xml:space="preserve"> </w:t>
      </w:r>
      <w:r w:rsidRPr="002D500B">
        <w:t>статьей</w:t>
      </w:r>
      <w:r w:rsidRPr="002D500B">
        <w:rPr>
          <w:spacing w:val="58"/>
        </w:rPr>
        <w:t xml:space="preserve"> </w:t>
      </w:r>
      <w:r w:rsidRPr="002D500B">
        <w:t>10</w:t>
      </w:r>
      <w:r w:rsidRPr="002D500B">
        <w:rPr>
          <w:position w:val="10"/>
          <w:sz w:val="18"/>
          <w:szCs w:val="18"/>
        </w:rPr>
        <w:t xml:space="preserve">1 </w:t>
      </w:r>
      <w:r w:rsidRPr="002D500B">
        <w:t>Федерального</w:t>
      </w:r>
      <w:r w:rsidRPr="002D500B">
        <w:rPr>
          <w:spacing w:val="59"/>
        </w:rPr>
        <w:t xml:space="preserve"> </w:t>
      </w:r>
      <w:r w:rsidRPr="002D500B">
        <w:t>закона</w:t>
      </w:r>
      <w:r w:rsidRPr="002D500B">
        <w:rPr>
          <w:spacing w:val="63"/>
        </w:rPr>
        <w:t xml:space="preserve"> </w:t>
      </w:r>
      <w:r w:rsidRPr="002D500B">
        <w:t>от</w:t>
      </w:r>
      <w:r w:rsidRPr="002D500B">
        <w:rPr>
          <w:spacing w:val="57"/>
        </w:rPr>
        <w:t xml:space="preserve"> </w:t>
      </w:r>
      <w:r w:rsidRPr="002D500B">
        <w:t>27</w:t>
      </w:r>
      <w:r w:rsidRPr="002D500B">
        <w:rPr>
          <w:spacing w:val="59"/>
        </w:rPr>
        <w:t xml:space="preserve"> </w:t>
      </w:r>
      <w:r w:rsidRPr="002D500B">
        <w:t>июля</w:t>
      </w:r>
      <w:r w:rsidRPr="002D500B">
        <w:rPr>
          <w:spacing w:val="60"/>
        </w:rPr>
        <w:t xml:space="preserve"> </w:t>
      </w:r>
      <w:r w:rsidRPr="002D500B">
        <w:t>2006</w:t>
      </w:r>
      <w:r w:rsidRPr="002D500B">
        <w:rPr>
          <w:spacing w:val="1"/>
        </w:rPr>
        <w:t xml:space="preserve"> </w:t>
      </w:r>
      <w:r w:rsidRPr="002D500B">
        <w:t xml:space="preserve">года </w:t>
      </w:r>
      <w:r w:rsidRPr="002D500B">
        <w:br/>
        <w:t xml:space="preserve">№ 152-ФЗ «О персональных данных» в целях повышения интереса </w:t>
      </w:r>
      <w:r w:rsidRPr="002D500B">
        <w:br/>
        <w:t xml:space="preserve">к выборам и референдумам у молодых и будущих избирателей, стимулирования лиц, обучающихся по образовательным программам среднего профессионального образования, высшего образования, </w:t>
      </w:r>
      <w:r w:rsidRPr="002D500B">
        <w:br/>
        <w:t>и педагогических работников к проведению исследований в области избирательного права и избирательного процесса даю согласие федеральному казенному учреждению «Российский центр обучения избирательным технологиям при Центральной избирательной</w:t>
      </w:r>
      <w:r w:rsidRPr="002D500B">
        <w:rPr>
          <w:spacing w:val="33"/>
        </w:rPr>
        <w:t xml:space="preserve"> </w:t>
      </w:r>
      <w:r w:rsidRPr="002D500B">
        <w:t xml:space="preserve">комиссии Российской Федерации», расположенному по адресу: город Москва, улица </w:t>
      </w:r>
      <w:r w:rsidRPr="002D500B">
        <w:lastRenderedPageBreak/>
        <w:t xml:space="preserve">Мясницкая, дом 47 (ИНН 7702047147, ОГРН 1027739658825, сведения </w:t>
      </w:r>
      <w:r w:rsidRPr="002D500B">
        <w:br/>
        <w:t xml:space="preserve">об информационных ресурсах оператора: </w:t>
      </w:r>
      <w:r w:rsidRPr="002D500B">
        <w:rPr>
          <w:color w:val="000000" w:themeColor="text1"/>
          <w:u w:val="single"/>
        </w:rPr>
        <w:t>https://www.rcoit.ru</w:t>
      </w:r>
      <w:r w:rsidRPr="002D500B">
        <w:rPr>
          <w:color w:val="000000" w:themeColor="text1"/>
        </w:rPr>
        <w:t xml:space="preserve">, </w:t>
      </w:r>
      <w:r w:rsidRPr="002D500B">
        <w:rPr>
          <w:color w:val="000000" w:themeColor="text1"/>
          <w:u w:val="single"/>
        </w:rPr>
        <w:t>https://rutube.ru/channel/24728545/</w:t>
      </w:r>
      <w:r w:rsidRPr="002D500B">
        <w:rPr>
          <w:color w:val="000000" w:themeColor="text1"/>
        </w:rPr>
        <w:t xml:space="preserve">, </w:t>
      </w:r>
      <w:r w:rsidRPr="002D500B">
        <w:rPr>
          <w:color w:val="000000" w:themeColor="text1"/>
          <w:spacing w:val="-70"/>
          <w:w w:val="99"/>
          <w:u w:val="single"/>
        </w:rPr>
        <w:t xml:space="preserve"> </w:t>
      </w:r>
      <w:r w:rsidRPr="002D500B">
        <w:rPr>
          <w:color w:val="000000" w:themeColor="text1"/>
          <w:u w:val="single"/>
        </w:rPr>
        <w:t>https://www.youtube.com/простоовыборах</w:t>
      </w:r>
      <w:r w:rsidRPr="002D500B">
        <w:rPr>
          <w:color w:val="000000" w:themeColor="text1"/>
        </w:rPr>
        <w:t xml:space="preserve">, </w:t>
      </w:r>
      <w:r w:rsidRPr="002D500B">
        <w:rPr>
          <w:color w:val="000000" w:themeColor="text1"/>
          <w:u w:val="single"/>
        </w:rPr>
        <w:t>https://t.me/electorium</w:t>
      </w:r>
      <w:r w:rsidRPr="002D500B">
        <w:rPr>
          <w:color w:val="000000" w:themeColor="text1"/>
        </w:rPr>
        <w:t xml:space="preserve">, </w:t>
      </w:r>
      <w:r w:rsidRPr="002D500B">
        <w:rPr>
          <w:color w:val="000000" w:themeColor="text1"/>
          <w:u w:val="single"/>
        </w:rPr>
        <w:t>https://vk.com/rcoit</w:t>
      </w:r>
      <w:r w:rsidRPr="002D500B">
        <w:rPr>
          <w:color w:val="000000" w:themeColor="text1"/>
        </w:rPr>
        <w:t>), на обработку в форме распространения моих персональных данных, в том числе на</w:t>
      </w:r>
      <w:r w:rsidRPr="002D500B">
        <w:rPr>
          <w:color w:val="000000"/>
        </w:rPr>
        <w:t xml:space="preserve"> публикацию моей конкурсной работы (для финалистов Всероссийского конкурса «Атмосфера»).</w:t>
      </w:r>
    </w:p>
    <w:p w:rsidR="001E0C2E" w:rsidRPr="002D500B" w:rsidRDefault="001E0C2E" w:rsidP="001E0C2E">
      <w:pPr>
        <w:pStyle w:val="a3"/>
        <w:tabs>
          <w:tab w:val="left" w:pos="9356"/>
        </w:tabs>
        <w:kinsoku w:val="0"/>
        <w:overflowPunct w:val="0"/>
        <w:spacing w:line="360" w:lineRule="auto"/>
        <w:ind w:right="3" w:firstLine="709"/>
        <w:jc w:val="both"/>
      </w:pPr>
      <w:r w:rsidRPr="002D500B">
        <w:t xml:space="preserve">Категории и перечень моих персональных данных, на обработку </w:t>
      </w:r>
      <w:r w:rsidRPr="002D500B">
        <w:br/>
        <w:t>в форме распространения которых я даю согласие:</w:t>
      </w:r>
    </w:p>
    <w:p w:rsidR="001E0C2E" w:rsidRPr="002D500B" w:rsidRDefault="001E0C2E" w:rsidP="001E0C2E">
      <w:pPr>
        <w:pStyle w:val="a3"/>
        <w:tabs>
          <w:tab w:val="left" w:pos="9356"/>
        </w:tabs>
        <w:kinsoku w:val="0"/>
        <w:overflowPunct w:val="0"/>
        <w:spacing w:line="360" w:lineRule="auto"/>
        <w:ind w:right="3" w:firstLine="709"/>
        <w:jc w:val="both"/>
      </w:pPr>
      <w:r w:rsidRPr="002D500B">
        <w:t>персональные данные:</w:t>
      </w:r>
    </w:p>
    <w:p w:rsidR="001E0C2E" w:rsidRPr="002D500B" w:rsidRDefault="001E0C2E" w:rsidP="001E0C2E">
      <w:pPr>
        <w:pStyle w:val="a3"/>
        <w:tabs>
          <w:tab w:val="left" w:pos="9356"/>
        </w:tabs>
        <w:kinsoku w:val="0"/>
        <w:overflowPunct w:val="0"/>
        <w:spacing w:line="360" w:lineRule="auto"/>
        <w:ind w:right="3" w:firstLine="709"/>
        <w:jc w:val="both"/>
      </w:pPr>
      <w:r w:rsidRPr="002D500B">
        <w:t>фамилия, имя, отчество;</w:t>
      </w:r>
    </w:p>
    <w:p w:rsidR="001E0C2E" w:rsidRPr="002D500B" w:rsidRDefault="001E0C2E" w:rsidP="001E0C2E">
      <w:pPr>
        <w:pStyle w:val="a3"/>
        <w:tabs>
          <w:tab w:val="left" w:pos="9356"/>
        </w:tabs>
        <w:kinsoku w:val="0"/>
        <w:overflowPunct w:val="0"/>
        <w:spacing w:line="360" w:lineRule="auto"/>
        <w:ind w:right="3" w:firstLine="709"/>
        <w:jc w:val="both"/>
      </w:pPr>
      <w:r w:rsidRPr="002D500B">
        <w:t>год, месяц, дата рождения;</w:t>
      </w:r>
    </w:p>
    <w:p w:rsidR="001E0C2E" w:rsidRPr="002D500B" w:rsidRDefault="001E0C2E" w:rsidP="001E0C2E">
      <w:pPr>
        <w:pStyle w:val="a3"/>
        <w:tabs>
          <w:tab w:val="left" w:pos="9356"/>
        </w:tabs>
        <w:kinsoku w:val="0"/>
        <w:overflowPunct w:val="0"/>
        <w:spacing w:line="360" w:lineRule="auto"/>
        <w:ind w:right="3" w:firstLine="709"/>
        <w:jc w:val="both"/>
      </w:pPr>
      <w:r w:rsidRPr="002D500B">
        <w:t>пол;</w:t>
      </w:r>
    </w:p>
    <w:p w:rsidR="001E0C2E" w:rsidRPr="002D500B" w:rsidRDefault="001E0C2E" w:rsidP="001E0C2E">
      <w:pPr>
        <w:pStyle w:val="a3"/>
        <w:tabs>
          <w:tab w:val="left" w:pos="9356"/>
        </w:tabs>
        <w:kinsoku w:val="0"/>
        <w:overflowPunct w:val="0"/>
        <w:spacing w:line="360" w:lineRule="auto"/>
        <w:ind w:right="3" w:firstLine="709"/>
        <w:jc w:val="both"/>
      </w:pPr>
      <w:r w:rsidRPr="002D500B">
        <w:t>сведения об образовании, квалификации, профессиональной подготовке;</w:t>
      </w:r>
    </w:p>
    <w:p w:rsidR="001E0C2E" w:rsidRPr="002D500B" w:rsidRDefault="001E0C2E" w:rsidP="001E0C2E">
      <w:pPr>
        <w:pStyle w:val="a3"/>
        <w:tabs>
          <w:tab w:val="left" w:pos="9356"/>
        </w:tabs>
        <w:kinsoku w:val="0"/>
        <w:overflowPunct w:val="0"/>
        <w:spacing w:line="360" w:lineRule="auto"/>
        <w:ind w:right="3" w:firstLine="709"/>
        <w:jc w:val="both"/>
      </w:pPr>
      <w:r w:rsidRPr="002D500B">
        <w:t>сведения об ученой степени и ученом звании (при наличии).</w:t>
      </w:r>
    </w:p>
    <w:p w:rsidR="001E0C2E" w:rsidRPr="002D500B" w:rsidRDefault="001E0C2E" w:rsidP="001E0C2E">
      <w:pPr>
        <w:pStyle w:val="a3"/>
        <w:tabs>
          <w:tab w:val="left" w:pos="9356"/>
        </w:tabs>
        <w:kinsoku w:val="0"/>
        <w:overflowPunct w:val="0"/>
        <w:spacing w:line="360" w:lineRule="auto"/>
        <w:ind w:right="3" w:firstLine="709"/>
        <w:jc w:val="both"/>
      </w:pPr>
      <w:r w:rsidRPr="002D500B">
        <w:t>Биометрические персональные данные:</w:t>
      </w:r>
    </w:p>
    <w:p w:rsidR="001E0C2E" w:rsidRPr="002D500B" w:rsidRDefault="001E0C2E" w:rsidP="001E0C2E">
      <w:pPr>
        <w:pStyle w:val="a3"/>
        <w:tabs>
          <w:tab w:val="left" w:pos="9356"/>
        </w:tabs>
        <w:kinsoku w:val="0"/>
        <w:overflowPunct w:val="0"/>
        <w:spacing w:line="360" w:lineRule="auto"/>
        <w:ind w:right="3" w:firstLine="709"/>
        <w:jc w:val="both"/>
      </w:pPr>
      <w:r w:rsidRPr="002D500B">
        <w:t>изображение (фотография и видеозапись).</w:t>
      </w:r>
    </w:p>
    <w:p w:rsidR="001E0C2E" w:rsidRPr="002D500B" w:rsidRDefault="001E0C2E" w:rsidP="001E0C2E">
      <w:pPr>
        <w:pStyle w:val="ConsPlusNormal"/>
        <w:spacing w:line="360" w:lineRule="auto"/>
        <w:ind w:firstLine="709"/>
        <w:jc w:val="both"/>
        <w:rPr>
          <w:rFonts w:ascii="Times New Roman" w:hAnsi="Times New Roman" w:cs="Times New Roman"/>
          <w:sz w:val="28"/>
          <w:szCs w:val="28"/>
        </w:rPr>
      </w:pPr>
      <w:r w:rsidRPr="002D500B">
        <w:rPr>
          <w:rFonts w:ascii="Times New Roman" w:hAnsi="Times New Roman" w:cs="Times New Roman"/>
          <w:sz w:val="28"/>
          <w:szCs w:val="28"/>
        </w:rPr>
        <w:t>Условия и запреты на обработку вышеуказанных персональных данных (ч. 9 ст. 10</w:t>
      </w:r>
      <w:r w:rsidRPr="002D500B">
        <w:rPr>
          <w:rFonts w:ascii="Times New Roman" w:hAnsi="Times New Roman" w:cs="Times New Roman"/>
          <w:position w:val="10"/>
          <w:sz w:val="18"/>
          <w:szCs w:val="18"/>
        </w:rPr>
        <w:t>1</w:t>
      </w:r>
      <w:r w:rsidRPr="002D500B">
        <w:rPr>
          <w:rFonts w:ascii="Times New Roman" w:hAnsi="Times New Roman" w:cs="Times New Roman"/>
          <w:sz w:val="28"/>
          <w:szCs w:val="28"/>
        </w:rPr>
        <w:t xml:space="preserve"> Федерального закона от 27 июля 2006 года № 152-ФЗ </w:t>
      </w:r>
      <w:r w:rsidRPr="002D500B">
        <w:rPr>
          <w:rFonts w:ascii="Times New Roman" w:hAnsi="Times New Roman" w:cs="Times New Roman"/>
          <w:sz w:val="28"/>
          <w:szCs w:val="28"/>
        </w:rPr>
        <w:br/>
        <w:t>«О персональных данных») (нужное отметить):</w:t>
      </w:r>
    </w:p>
    <w:p w:rsidR="001E0C2E" w:rsidRPr="002D500B" w:rsidRDefault="001E0C2E" w:rsidP="001E0C2E">
      <w:pPr>
        <w:pStyle w:val="ConsPlusNormal"/>
        <w:spacing w:line="360" w:lineRule="auto"/>
        <w:ind w:firstLine="709"/>
        <w:jc w:val="both"/>
        <w:rPr>
          <w:rFonts w:ascii="Times New Roman" w:hAnsi="Times New Roman" w:cs="Times New Roman"/>
          <w:sz w:val="28"/>
          <w:szCs w:val="28"/>
        </w:rPr>
      </w:pPr>
      <w:r w:rsidRPr="002D500B">
        <w:rPr>
          <w:rFonts w:ascii="Times New Roman" w:hAnsi="Times New Roman" w:cs="Times New Roman"/>
          <w:noProof/>
          <w:position w:val="-3"/>
          <w:sz w:val="28"/>
          <w:szCs w:val="28"/>
        </w:rPr>
        <w:drawing>
          <wp:inline distT="0" distB="0" distL="0" distR="0">
            <wp:extent cx="145415" cy="161925"/>
            <wp:effectExtent l="19050" t="0" r="0" b="0"/>
            <wp:docPr id="9"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7" cstate="print"/>
                    <a:srcRect/>
                    <a:stretch>
                      <a:fillRect/>
                    </a:stretch>
                  </pic:blipFill>
                  <pic:spPr bwMode="auto">
                    <a:xfrm>
                      <a:off x="0" y="0"/>
                      <a:ext cx="145415" cy="161925"/>
                    </a:xfrm>
                    <a:prstGeom prst="rect">
                      <a:avLst/>
                    </a:prstGeom>
                    <a:noFill/>
                    <a:ln w="9525">
                      <a:noFill/>
                      <a:miter lim="800000"/>
                      <a:headEnd/>
                      <a:tailEnd/>
                    </a:ln>
                  </pic:spPr>
                </pic:pic>
              </a:graphicData>
            </a:graphic>
          </wp:inline>
        </w:drawing>
      </w:r>
      <w:r w:rsidRPr="002D500B">
        <w:rPr>
          <w:rFonts w:ascii="Times New Roman" w:hAnsi="Times New Roman" w:cs="Times New Roman"/>
          <w:sz w:val="28"/>
          <w:szCs w:val="28"/>
        </w:rPr>
        <w:t xml:space="preserve"> не устанавливаю;</w:t>
      </w:r>
    </w:p>
    <w:p w:rsidR="001E0C2E" w:rsidRPr="002D500B" w:rsidRDefault="001E0C2E" w:rsidP="001E0C2E">
      <w:pPr>
        <w:pStyle w:val="ConsPlusNormal"/>
        <w:spacing w:line="360" w:lineRule="auto"/>
        <w:ind w:firstLine="709"/>
        <w:jc w:val="both"/>
        <w:rPr>
          <w:rFonts w:ascii="Times New Roman" w:hAnsi="Times New Roman" w:cs="Times New Roman"/>
          <w:sz w:val="28"/>
          <w:szCs w:val="28"/>
        </w:rPr>
      </w:pPr>
      <w:r w:rsidRPr="002D500B">
        <w:rPr>
          <w:rFonts w:ascii="Times New Roman" w:hAnsi="Times New Roman" w:cs="Times New Roman"/>
          <w:noProof/>
          <w:position w:val="-3"/>
          <w:sz w:val="28"/>
          <w:szCs w:val="28"/>
        </w:rPr>
        <w:drawing>
          <wp:inline distT="0" distB="0" distL="0" distR="0">
            <wp:extent cx="145415" cy="161925"/>
            <wp:effectExtent l="19050" t="0" r="0" b="0"/>
            <wp:docPr id="116"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7" cstate="print"/>
                    <a:srcRect/>
                    <a:stretch>
                      <a:fillRect/>
                    </a:stretch>
                  </pic:blipFill>
                  <pic:spPr bwMode="auto">
                    <a:xfrm>
                      <a:off x="0" y="0"/>
                      <a:ext cx="145415" cy="161925"/>
                    </a:xfrm>
                    <a:prstGeom prst="rect">
                      <a:avLst/>
                    </a:prstGeom>
                    <a:noFill/>
                    <a:ln w="9525">
                      <a:noFill/>
                      <a:miter lim="800000"/>
                      <a:headEnd/>
                      <a:tailEnd/>
                    </a:ln>
                  </pic:spPr>
                </pic:pic>
              </a:graphicData>
            </a:graphic>
          </wp:inline>
        </w:drawing>
      </w:r>
      <w:r w:rsidRPr="002D500B">
        <w:rPr>
          <w:rFonts w:ascii="Times New Roman" w:hAnsi="Times New Roman" w:cs="Times New Roman"/>
          <w:sz w:val="28"/>
          <w:szCs w:val="28"/>
        </w:rPr>
        <w:t xml:space="preserve"> устанавливаю запрет на передачу (кроме предоставления доступа) этих данных оператором неограниченному кругу лиц;</w:t>
      </w:r>
    </w:p>
    <w:p w:rsidR="001E0C2E" w:rsidRPr="002D500B" w:rsidRDefault="001E0C2E" w:rsidP="001E0C2E">
      <w:pPr>
        <w:pStyle w:val="ConsPlusNormal"/>
        <w:spacing w:line="360" w:lineRule="auto"/>
        <w:ind w:firstLine="709"/>
        <w:jc w:val="both"/>
        <w:rPr>
          <w:rFonts w:ascii="Times New Roman" w:hAnsi="Times New Roman" w:cs="Times New Roman"/>
          <w:sz w:val="28"/>
          <w:szCs w:val="28"/>
        </w:rPr>
      </w:pPr>
      <w:r w:rsidRPr="002D500B">
        <w:rPr>
          <w:rFonts w:ascii="Times New Roman" w:hAnsi="Times New Roman" w:cs="Times New Roman"/>
          <w:noProof/>
          <w:position w:val="-3"/>
          <w:sz w:val="28"/>
          <w:szCs w:val="28"/>
        </w:rPr>
        <w:drawing>
          <wp:inline distT="0" distB="0" distL="0" distR="0">
            <wp:extent cx="145415" cy="161925"/>
            <wp:effectExtent l="19050" t="0" r="0" b="0"/>
            <wp:docPr id="5"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7" cstate="print"/>
                    <a:srcRect/>
                    <a:stretch>
                      <a:fillRect/>
                    </a:stretch>
                  </pic:blipFill>
                  <pic:spPr bwMode="auto">
                    <a:xfrm>
                      <a:off x="0" y="0"/>
                      <a:ext cx="145415" cy="161925"/>
                    </a:xfrm>
                    <a:prstGeom prst="rect">
                      <a:avLst/>
                    </a:prstGeom>
                    <a:noFill/>
                    <a:ln w="9525">
                      <a:noFill/>
                      <a:miter lim="800000"/>
                      <a:headEnd/>
                      <a:tailEnd/>
                    </a:ln>
                  </pic:spPr>
                </pic:pic>
              </a:graphicData>
            </a:graphic>
          </wp:inline>
        </w:drawing>
      </w:r>
      <w:r w:rsidRPr="002D500B">
        <w:rPr>
          <w:rFonts w:ascii="Times New Roman" w:hAnsi="Times New Roman" w:cs="Times New Roman"/>
          <w:sz w:val="28"/>
          <w:szCs w:val="28"/>
        </w:rPr>
        <w:t xml:space="preserve"> устанавливаю запрет на обработку (кроме получения доступа) этих данных неограниченным кругом лиц;</w:t>
      </w:r>
    </w:p>
    <w:p w:rsidR="001E0C2E" w:rsidRPr="002D500B" w:rsidRDefault="001E0C2E" w:rsidP="001E0C2E">
      <w:pPr>
        <w:pStyle w:val="ConsPlusNormal"/>
        <w:spacing w:line="360" w:lineRule="auto"/>
        <w:ind w:firstLine="709"/>
        <w:jc w:val="both"/>
        <w:rPr>
          <w:rFonts w:ascii="Times New Roman" w:hAnsi="Times New Roman" w:cs="Times New Roman"/>
          <w:sz w:val="28"/>
          <w:szCs w:val="28"/>
        </w:rPr>
      </w:pPr>
      <w:r w:rsidRPr="002D500B">
        <w:rPr>
          <w:rFonts w:ascii="Times New Roman" w:hAnsi="Times New Roman" w:cs="Times New Roman"/>
          <w:noProof/>
          <w:position w:val="-3"/>
          <w:sz w:val="28"/>
          <w:szCs w:val="28"/>
        </w:rPr>
        <w:drawing>
          <wp:inline distT="0" distB="0" distL="0" distR="0">
            <wp:extent cx="145415" cy="161925"/>
            <wp:effectExtent l="19050" t="0" r="0" b="0"/>
            <wp:docPr id="1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7" cstate="print"/>
                    <a:srcRect/>
                    <a:stretch>
                      <a:fillRect/>
                    </a:stretch>
                  </pic:blipFill>
                  <pic:spPr bwMode="auto">
                    <a:xfrm>
                      <a:off x="0" y="0"/>
                      <a:ext cx="145415" cy="161925"/>
                    </a:xfrm>
                    <a:prstGeom prst="rect">
                      <a:avLst/>
                    </a:prstGeom>
                    <a:noFill/>
                    <a:ln w="9525">
                      <a:noFill/>
                      <a:miter lim="800000"/>
                      <a:headEnd/>
                      <a:tailEnd/>
                    </a:ln>
                  </pic:spPr>
                </pic:pic>
              </a:graphicData>
            </a:graphic>
          </wp:inline>
        </w:drawing>
      </w:r>
      <w:r w:rsidRPr="002D500B">
        <w:rPr>
          <w:rFonts w:ascii="Times New Roman" w:hAnsi="Times New Roman" w:cs="Times New Roman"/>
          <w:sz w:val="28"/>
          <w:szCs w:val="28"/>
        </w:rPr>
        <w:t xml:space="preserve"> устанавливаю условия обработки (кроме получения доступа) этих данных неограниченным кругом лиц:_____________________________.</w:t>
      </w:r>
    </w:p>
    <w:p w:rsidR="001E0C2E" w:rsidRPr="002D500B" w:rsidRDefault="001E0C2E" w:rsidP="001E0C2E">
      <w:pPr>
        <w:pStyle w:val="ConsPlusNormal"/>
        <w:spacing w:line="360" w:lineRule="auto"/>
        <w:ind w:firstLine="709"/>
        <w:jc w:val="both"/>
        <w:rPr>
          <w:rFonts w:ascii="Times New Roman" w:hAnsi="Times New Roman" w:cs="Times New Roman"/>
          <w:sz w:val="28"/>
          <w:szCs w:val="28"/>
        </w:rPr>
      </w:pPr>
      <w:r w:rsidRPr="002D500B">
        <w:rPr>
          <w:rFonts w:ascii="Times New Roman" w:hAnsi="Times New Roman" w:cs="Times New Roman"/>
          <w:sz w:val="28"/>
          <w:szCs w:val="28"/>
        </w:rPr>
        <w:t xml:space="preserve">Условия, при которых полученные персональные данные могут передаваться оператором только по его внутренней сети, обеспечивающей </w:t>
      </w:r>
      <w:r w:rsidRPr="002D500B">
        <w:rPr>
          <w:rFonts w:ascii="Times New Roman" w:hAnsi="Times New Roman" w:cs="Times New Roman"/>
          <w:sz w:val="28"/>
          <w:szCs w:val="28"/>
        </w:rPr>
        <w:lastRenderedPageBreak/>
        <w:t xml:space="preserve">доступ к информации лишь для строго определенных сотрудников, либо </w:t>
      </w:r>
      <w:r w:rsidRPr="002D500B">
        <w:rPr>
          <w:rFonts w:ascii="Times New Roman" w:hAnsi="Times New Roman" w:cs="Times New Roman"/>
          <w:sz w:val="28"/>
          <w:szCs w:val="28"/>
        </w:rPr>
        <w:br/>
        <w:t>с использованием информационно-телекоммуникационных сетей, либо без передачи полученных персональных данных: __________________________.</w:t>
      </w:r>
    </w:p>
    <w:p w:rsidR="001E0C2E" w:rsidRPr="002D500B" w:rsidRDefault="001E0C2E" w:rsidP="001E0C2E">
      <w:pPr>
        <w:pStyle w:val="ConsPlusNormal"/>
        <w:spacing w:line="360" w:lineRule="auto"/>
        <w:ind w:firstLine="709"/>
        <w:jc w:val="both"/>
        <w:rPr>
          <w:rFonts w:ascii="Times New Roman" w:hAnsi="Times New Roman" w:cs="Times New Roman"/>
          <w:sz w:val="28"/>
          <w:szCs w:val="28"/>
        </w:rPr>
      </w:pPr>
      <w:r w:rsidRPr="002D500B">
        <w:rPr>
          <w:rFonts w:ascii="Times New Roman" w:hAnsi="Times New Roman" w:cs="Times New Roman"/>
          <w:sz w:val="28"/>
          <w:szCs w:val="28"/>
        </w:rPr>
        <w:t>Согласие действует со дня его подписания до дня отзыва в письменной форме.</w:t>
      </w:r>
    </w:p>
    <w:p w:rsidR="001E0C2E" w:rsidRPr="002D500B" w:rsidRDefault="001E0C2E" w:rsidP="001E0C2E">
      <w:pPr>
        <w:pStyle w:val="ConsPlusNormal"/>
        <w:spacing w:line="360" w:lineRule="auto"/>
        <w:ind w:firstLine="709"/>
        <w:jc w:val="both"/>
        <w:rPr>
          <w:rFonts w:ascii="Times New Roman" w:hAnsi="Times New Roman" w:cs="Times New Roman"/>
          <w:sz w:val="28"/>
          <w:szCs w:val="28"/>
        </w:rPr>
      </w:pPr>
      <w:r w:rsidRPr="002D500B">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1E0C2E" w:rsidRPr="002D500B" w:rsidRDefault="001E0C2E" w:rsidP="001E0C2E">
      <w:pPr>
        <w:pStyle w:val="ConsPlusNormal"/>
        <w:spacing w:before="200" w:line="360" w:lineRule="auto"/>
        <w:ind w:firstLine="1134"/>
        <w:jc w:val="both"/>
        <w:rPr>
          <w:rFonts w:ascii="Times New Roman" w:hAnsi="Times New Roman" w:cs="Times New Roman"/>
          <w:sz w:val="28"/>
          <w:szCs w:val="28"/>
        </w:rPr>
      </w:pPr>
    </w:p>
    <w:p w:rsidR="001E0C2E" w:rsidRPr="002D500B" w:rsidRDefault="001E0C2E" w:rsidP="001E0C2E">
      <w:pPr>
        <w:adjustRightInd/>
        <w:jc w:val="both"/>
        <w:rPr>
          <w:sz w:val="28"/>
          <w:szCs w:val="28"/>
        </w:rPr>
      </w:pPr>
      <w:r w:rsidRPr="002D500B">
        <w:rPr>
          <w:sz w:val="28"/>
          <w:szCs w:val="28"/>
        </w:rPr>
        <w:t>_______________________________ ____________ __________ 20__.</w:t>
      </w:r>
    </w:p>
    <w:p w:rsidR="001E0C2E" w:rsidRPr="002D500B" w:rsidRDefault="001E0C2E" w:rsidP="001E0C2E">
      <w:pPr>
        <w:adjustRightInd/>
        <w:spacing w:line="360" w:lineRule="auto"/>
        <w:ind w:firstLine="284"/>
        <w:jc w:val="both"/>
        <w:rPr>
          <w:sz w:val="20"/>
          <w:szCs w:val="20"/>
        </w:rPr>
      </w:pPr>
      <w:r w:rsidRPr="002D500B">
        <w:rPr>
          <w:sz w:val="20"/>
          <w:szCs w:val="20"/>
        </w:rPr>
        <w:t>(ФИО субъекта персональных данных)                      (подпись)                  (дата)</w:t>
      </w:r>
    </w:p>
    <w:p w:rsidR="001E0C2E" w:rsidRPr="002D500B" w:rsidRDefault="001E0C2E" w:rsidP="001E0C2E">
      <w:pPr>
        <w:pStyle w:val="ConsPlusNormal"/>
        <w:spacing w:before="200" w:line="360" w:lineRule="auto"/>
        <w:ind w:firstLine="1134"/>
        <w:jc w:val="both"/>
        <w:rPr>
          <w:rFonts w:ascii="Times New Roman" w:hAnsi="Times New Roman" w:cs="Times New Roman"/>
          <w:sz w:val="28"/>
          <w:szCs w:val="28"/>
        </w:rPr>
      </w:pPr>
    </w:p>
    <w:p w:rsidR="001E0C2E" w:rsidRPr="002D500B" w:rsidRDefault="001E0C2E" w:rsidP="001E0C2E">
      <w:pPr>
        <w:pStyle w:val="a3"/>
        <w:kinsoku w:val="0"/>
        <w:overflowPunct w:val="0"/>
        <w:spacing w:before="67"/>
        <w:ind w:left="4279" w:right="3"/>
        <w:jc w:val="center"/>
        <w:sectPr w:rsidR="001E0C2E" w:rsidRPr="002D500B" w:rsidSect="00C24118">
          <w:headerReference w:type="default" r:id="rId28"/>
          <w:footnotePr>
            <w:numFmt w:val="chicago"/>
          </w:footnotePr>
          <w:pgSz w:w="11910" w:h="16840"/>
          <w:pgMar w:top="1134" w:right="850" w:bottom="1134" w:left="1701" w:header="709" w:footer="567" w:gutter="0"/>
          <w:pgNumType w:start="1"/>
          <w:cols w:space="720"/>
          <w:noEndnote/>
          <w:titlePg/>
          <w:docGrid w:linePitch="299"/>
        </w:sectPr>
      </w:pPr>
    </w:p>
    <w:p w:rsidR="001E0C2E" w:rsidRPr="002D500B" w:rsidRDefault="001E0C2E" w:rsidP="001E0C2E">
      <w:pPr>
        <w:pStyle w:val="a3"/>
        <w:kinsoku w:val="0"/>
        <w:overflowPunct w:val="0"/>
        <w:ind w:left="4536" w:right="3"/>
        <w:jc w:val="center"/>
        <w:rPr>
          <w:sz w:val="24"/>
          <w:szCs w:val="24"/>
        </w:rPr>
      </w:pPr>
      <w:r w:rsidRPr="002D500B">
        <w:rPr>
          <w:sz w:val="24"/>
          <w:szCs w:val="24"/>
        </w:rPr>
        <w:lastRenderedPageBreak/>
        <w:t xml:space="preserve">Приложение № </w:t>
      </w:r>
      <w:r w:rsidR="0036719F">
        <w:rPr>
          <w:sz w:val="24"/>
          <w:szCs w:val="24"/>
        </w:rPr>
        <w:t>9</w:t>
      </w:r>
      <w:r w:rsidRPr="002D500B">
        <w:rPr>
          <w:sz w:val="24"/>
          <w:szCs w:val="24"/>
        </w:rPr>
        <w:t>.</w:t>
      </w:r>
      <w:r w:rsidR="00E13B03">
        <w:rPr>
          <w:sz w:val="24"/>
          <w:szCs w:val="24"/>
        </w:rPr>
        <w:t>2</w:t>
      </w:r>
    </w:p>
    <w:p w:rsidR="001E0C2E" w:rsidRPr="002D500B" w:rsidRDefault="001E0C2E" w:rsidP="001E0C2E">
      <w:pPr>
        <w:pStyle w:val="a3"/>
        <w:kinsoku w:val="0"/>
        <w:overflowPunct w:val="0"/>
        <w:ind w:left="4536" w:right="3"/>
        <w:jc w:val="center"/>
        <w:rPr>
          <w:sz w:val="24"/>
          <w:szCs w:val="24"/>
        </w:rPr>
      </w:pPr>
      <w:r w:rsidRPr="002D500B">
        <w:rPr>
          <w:sz w:val="24"/>
          <w:szCs w:val="24"/>
        </w:rPr>
        <w:t>к Положению о Всероссийском конкурсе</w:t>
      </w:r>
    </w:p>
    <w:p w:rsidR="001E0C2E" w:rsidRPr="002D500B" w:rsidRDefault="001E0C2E" w:rsidP="001E0C2E">
      <w:pPr>
        <w:pStyle w:val="a3"/>
        <w:kinsoku w:val="0"/>
        <w:overflowPunct w:val="0"/>
        <w:ind w:left="4536" w:right="3"/>
        <w:jc w:val="center"/>
        <w:rPr>
          <w:sz w:val="24"/>
          <w:szCs w:val="24"/>
        </w:rPr>
      </w:pPr>
      <w:r w:rsidRPr="002D500B">
        <w:rPr>
          <w:sz w:val="24"/>
          <w:szCs w:val="24"/>
        </w:rPr>
        <w:t>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w:t>
      </w:r>
    </w:p>
    <w:p w:rsidR="001E0C2E" w:rsidRPr="002D500B" w:rsidRDefault="001E0C2E" w:rsidP="001E0C2E">
      <w:pPr>
        <w:pStyle w:val="a3"/>
        <w:kinsoku w:val="0"/>
        <w:overflowPunct w:val="0"/>
        <w:ind w:left="4536" w:right="3"/>
        <w:jc w:val="center"/>
        <w:rPr>
          <w:sz w:val="24"/>
          <w:szCs w:val="24"/>
        </w:rPr>
      </w:pPr>
      <w:r w:rsidRPr="002D500B">
        <w:rPr>
          <w:sz w:val="24"/>
          <w:szCs w:val="24"/>
        </w:rPr>
        <w:t>выборов в органы государственной власти, органы местного самоуправления</w:t>
      </w:r>
    </w:p>
    <w:p w:rsidR="001E0C2E" w:rsidRPr="002D500B" w:rsidRDefault="001E0C2E" w:rsidP="001E0C2E">
      <w:pPr>
        <w:pStyle w:val="a3"/>
        <w:kinsoku w:val="0"/>
        <w:overflowPunct w:val="0"/>
        <w:ind w:left="4536" w:right="3"/>
        <w:jc w:val="center"/>
        <w:rPr>
          <w:sz w:val="24"/>
          <w:szCs w:val="24"/>
        </w:rPr>
      </w:pPr>
      <w:r w:rsidRPr="002D500B">
        <w:rPr>
          <w:sz w:val="24"/>
          <w:szCs w:val="24"/>
        </w:rPr>
        <w:t>в Российской Федерации и участников избирательных кампаний</w:t>
      </w:r>
    </w:p>
    <w:p w:rsidR="001E0C2E" w:rsidRPr="0093156F" w:rsidRDefault="001E0C2E" w:rsidP="001E0C2E">
      <w:pPr>
        <w:pStyle w:val="a3"/>
        <w:kinsoku w:val="0"/>
        <w:overflowPunct w:val="0"/>
        <w:rPr>
          <w:szCs w:val="24"/>
        </w:rPr>
      </w:pPr>
    </w:p>
    <w:p w:rsidR="001E0C2E" w:rsidRPr="0093156F" w:rsidRDefault="001E0C2E" w:rsidP="001E0C2E">
      <w:pPr>
        <w:pStyle w:val="a3"/>
        <w:kinsoku w:val="0"/>
        <w:overflowPunct w:val="0"/>
        <w:spacing w:before="9"/>
        <w:rPr>
          <w:szCs w:val="24"/>
        </w:rPr>
      </w:pPr>
    </w:p>
    <w:p w:rsidR="001E0C2E" w:rsidRPr="002D500B" w:rsidRDefault="001E0C2E" w:rsidP="001E0C2E">
      <w:pPr>
        <w:pStyle w:val="1"/>
        <w:kinsoku w:val="0"/>
        <w:overflowPunct w:val="0"/>
        <w:ind w:left="0" w:right="3"/>
      </w:pPr>
      <w:r w:rsidRPr="002D500B">
        <w:t>Согласие</w:t>
      </w:r>
    </w:p>
    <w:p w:rsidR="001E0C2E" w:rsidRPr="002D500B" w:rsidRDefault="001E0C2E" w:rsidP="001E0C2E">
      <w:pPr>
        <w:pStyle w:val="a3"/>
        <w:kinsoku w:val="0"/>
        <w:overflowPunct w:val="0"/>
        <w:ind w:right="3"/>
        <w:jc w:val="center"/>
        <w:rPr>
          <w:b/>
          <w:bCs/>
        </w:rPr>
      </w:pPr>
      <w:r w:rsidRPr="002D500B">
        <w:rPr>
          <w:b/>
          <w:bCs/>
        </w:rPr>
        <w:t>участника Всероссийского конкурса на лучшую работу</w:t>
      </w:r>
    </w:p>
    <w:p w:rsidR="001E0C2E" w:rsidRPr="002D500B" w:rsidRDefault="001E0C2E" w:rsidP="001E0C2E">
      <w:pPr>
        <w:pStyle w:val="a3"/>
        <w:kinsoku w:val="0"/>
        <w:overflowPunct w:val="0"/>
        <w:spacing w:before="48" w:line="276" w:lineRule="auto"/>
        <w:ind w:right="3"/>
        <w:jc w:val="center"/>
        <w:rPr>
          <w:b/>
          <w:bCs/>
        </w:rPr>
      </w:pPr>
      <w:r w:rsidRPr="002D500B">
        <w:rPr>
          <w:b/>
          <w:bCs/>
        </w:rPr>
        <w:t xml:space="preserve">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w:t>
      </w:r>
      <w:r w:rsidRPr="002D500B">
        <w:rPr>
          <w:b/>
          <w:bCs/>
        </w:rPr>
        <w:br/>
        <w:t xml:space="preserve">в Российской Федерации и участников избирательных кампаний </w:t>
      </w:r>
      <w:r w:rsidRPr="002D500B">
        <w:rPr>
          <w:b/>
          <w:bCs/>
        </w:rPr>
        <w:br/>
        <w:t>на обработку персональных данных, разрешенных субъектом персональных данных для распространения</w:t>
      </w:r>
    </w:p>
    <w:p w:rsidR="001E0C2E" w:rsidRPr="002D500B" w:rsidRDefault="001E0C2E" w:rsidP="001E0C2E">
      <w:pPr>
        <w:pStyle w:val="a3"/>
        <w:tabs>
          <w:tab w:val="left" w:pos="9356"/>
        </w:tabs>
        <w:kinsoku w:val="0"/>
        <w:overflowPunct w:val="0"/>
        <w:spacing w:line="316" w:lineRule="exact"/>
        <w:ind w:firstLine="709"/>
      </w:pPr>
    </w:p>
    <w:p w:rsidR="001E0C2E" w:rsidRPr="002D500B" w:rsidRDefault="001E0C2E" w:rsidP="001E0C2E">
      <w:pPr>
        <w:pStyle w:val="a3"/>
        <w:tabs>
          <w:tab w:val="left" w:pos="9356"/>
        </w:tabs>
        <w:kinsoku w:val="0"/>
        <w:overflowPunct w:val="0"/>
        <w:spacing w:line="316" w:lineRule="exact"/>
        <w:ind w:firstLine="709"/>
      </w:pPr>
      <w:r w:rsidRPr="002D500B">
        <w:t>Я,</w:t>
      </w:r>
      <w:r w:rsidRPr="002D500B">
        <w:rPr>
          <w:u w:val="single" w:color="000000"/>
        </w:rPr>
        <w:t xml:space="preserve">                                                                                                                ___</w:t>
      </w:r>
      <w:r w:rsidRPr="002D500B">
        <w:t>,</w:t>
      </w:r>
    </w:p>
    <w:p w:rsidR="001E0C2E" w:rsidRPr="002D500B" w:rsidRDefault="001E0C2E" w:rsidP="001E0C2E">
      <w:pPr>
        <w:pStyle w:val="a3"/>
        <w:tabs>
          <w:tab w:val="left" w:pos="9356"/>
        </w:tabs>
        <w:kinsoku w:val="0"/>
        <w:overflowPunct w:val="0"/>
        <w:ind w:firstLine="709"/>
        <w:jc w:val="center"/>
        <w:rPr>
          <w:sz w:val="20"/>
          <w:szCs w:val="20"/>
        </w:rPr>
      </w:pPr>
      <w:r w:rsidRPr="002D500B">
        <w:rPr>
          <w:sz w:val="20"/>
          <w:szCs w:val="20"/>
        </w:rPr>
        <w:t>(фамилия, имя, отчество (при наличии), указываются полностью)</w:t>
      </w:r>
    </w:p>
    <w:p w:rsidR="001E0C2E" w:rsidRPr="002D500B" w:rsidRDefault="001E0C2E" w:rsidP="001E0C2E">
      <w:pPr>
        <w:pStyle w:val="a3"/>
        <w:tabs>
          <w:tab w:val="left" w:pos="9356"/>
        </w:tabs>
        <w:kinsoku w:val="0"/>
        <w:overflowPunct w:val="0"/>
        <w:spacing w:before="96" w:line="360" w:lineRule="auto"/>
        <w:jc w:val="both"/>
      </w:pPr>
      <w:r w:rsidRPr="002D500B">
        <w:t>контактная информация (номер телефона, адрес электронной почты</w:t>
      </w:r>
      <w:r w:rsidR="00E13B03">
        <w:t>,</w:t>
      </w:r>
      <w:r w:rsidRPr="002D500B">
        <w:t xml:space="preserve"> адрес регистрации (адрес фактического места проживания) субъекта</w:t>
      </w:r>
      <w:r w:rsidRPr="002D500B">
        <w:rPr>
          <w:spacing w:val="18"/>
        </w:rPr>
        <w:t xml:space="preserve"> </w:t>
      </w:r>
      <w:r w:rsidRPr="002D500B">
        <w:t>персональных</w:t>
      </w:r>
      <w:r w:rsidRPr="002D500B">
        <w:rPr>
          <w:spacing w:val="48"/>
        </w:rPr>
        <w:t xml:space="preserve"> </w:t>
      </w:r>
      <w:r w:rsidRPr="002D500B">
        <w:t>данных):__________________________________________</w:t>
      </w:r>
      <w:r w:rsidR="00E13B03">
        <w:t>_____________</w:t>
      </w:r>
      <w:r w:rsidRPr="002D500B">
        <w:t>___</w:t>
      </w:r>
    </w:p>
    <w:p w:rsidR="001E0C2E" w:rsidRPr="002D500B" w:rsidRDefault="001E0C2E" w:rsidP="001E0C2E">
      <w:pPr>
        <w:pStyle w:val="a3"/>
        <w:tabs>
          <w:tab w:val="left" w:pos="9356"/>
        </w:tabs>
        <w:kinsoku w:val="0"/>
        <w:overflowPunct w:val="0"/>
        <w:spacing w:before="96" w:line="360" w:lineRule="auto"/>
        <w:jc w:val="both"/>
      </w:pPr>
      <w:r w:rsidRPr="002D500B">
        <w:t>__________________________________________________________________,</w:t>
      </w:r>
      <w:r w:rsidRPr="002D500B">
        <w:br/>
        <w:t>соответствии</w:t>
      </w:r>
      <w:r w:rsidRPr="002D500B">
        <w:rPr>
          <w:spacing w:val="58"/>
        </w:rPr>
        <w:t xml:space="preserve"> </w:t>
      </w:r>
      <w:r w:rsidRPr="002D500B">
        <w:t>со</w:t>
      </w:r>
      <w:r w:rsidRPr="002D500B">
        <w:rPr>
          <w:spacing w:val="59"/>
        </w:rPr>
        <w:t xml:space="preserve"> </w:t>
      </w:r>
      <w:r w:rsidRPr="002D500B">
        <w:t>статьей</w:t>
      </w:r>
      <w:r w:rsidRPr="002D500B">
        <w:rPr>
          <w:spacing w:val="58"/>
        </w:rPr>
        <w:t xml:space="preserve"> </w:t>
      </w:r>
      <w:r w:rsidRPr="002D500B">
        <w:t>10</w:t>
      </w:r>
      <w:r w:rsidRPr="002D500B">
        <w:rPr>
          <w:position w:val="10"/>
          <w:sz w:val="18"/>
          <w:szCs w:val="18"/>
        </w:rPr>
        <w:t xml:space="preserve">1 </w:t>
      </w:r>
      <w:r w:rsidRPr="002D500B">
        <w:t>Федерального</w:t>
      </w:r>
      <w:r w:rsidRPr="002D500B">
        <w:rPr>
          <w:spacing w:val="59"/>
        </w:rPr>
        <w:t xml:space="preserve"> </w:t>
      </w:r>
      <w:r w:rsidRPr="002D500B">
        <w:t>закона</w:t>
      </w:r>
      <w:r w:rsidRPr="002D500B">
        <w:rPr>
          <w:spacing w:val="63"/>
        </w:rPr>
        <w:t xml:space="preserve"> </w:t>
      </w:r>
      <w:r w:rsidRPr="002D500B">
        <w:t>от</w:t>
      </w:r>
      <w:r w:rsidRPr="002D500B">
        <w:rPr>
          <w:spacing w:val="57"/>
        </w:rPr>
        <w:t xml:space="preserve"> </w:t>
      </w:r>
      <w:r w:rsidRPr="002D500B">
        <w:t>27</w:t>
      </w:r>
      <w:r w:rsidRPr="002D500B">
        <w:rPr>
          <w:spacing w:val="59"/>
        </w:rPr>
        <w:t xml:space="preserve"> </w:t>
      </w:r>
      <w:r w:rsidRPr="002D500B">
        <w:t>июля</w:t>
      </w:r>
      <w:r w:rsidRPr="002D500B">
        <w:rPr>
          <w:spacing w:val="60"/>
        </w:rPr>
        <w:t xml:space="preserve"> </w:t>
      </w:r>
      <w:r w:rsidRPr="002D500B">
        <w:t>2006</w:t>
      </w:r>
      <w:r w:rsidRPr="002D500B">
        <w:rPr>
          <w:spacing w:val="1"/>
        </w:rPr>
        <w:t xml:space="preserve"> </w:t>
      </w:r>
      <w:r w:rsidRPr="002D500B">
        <w:t xml:space="preserve">года </w:t>
      </w:r>
      <w:r w:rsidRPr="002D500B">
        <w:br/>
        <w:t xml:space="preserve">№ 152-ФЗ «О персональных данных» в целях повышения интереса </w:t>
      </w:r>
      <w:r w:rsidRPr="002D500B">
        <w:br/>
        <w:t xml:space="preserve">к выборам и референдумам у молодых и будущих избирателей, стимулирования лиц, обучающихся по образовательным программам среднего профессионального образования, высшего образования, </w:t>
      </w:r>
      <w:r w:rsidRPr="002D500B">
        <w:br/>
        <w:t xml:space="preserve">и педагогических работников к проведению исследований в области избирательного права и избирательного процесса даю согласие Центральной избирательной комиссии Российской Федерации, расположенной по адресу: город Москва, Большой Черкасский переулок, дом 9 (ИНН 7710010990, </w:t>
      </w:r>
      <w:r w:rsidRPr="002D500B">
        <w:lastRenderedPageBreak/>
        <w:t xml:space="preserve">сведения об информационных ресурсах оператора: </w:t>
      </w:r>
      <w:hyperlink r:id="rId29" w:history="1">
        <w:r w:rsidRPr="002D500B">
          <w:t>http://cikrf.ru</w:t>
        </w:r>
      </w:hyperlink>
      <w:r w:rsidRPr="002D500B">
        <w:t xml:space="preserve">, </w:t>
      </w:r>
      <w:hyperlink r:id="rId30" w:history="1">
        <w:r w:rsidRPr="002D500B">
          <w:t>https://vk.com/cikrussia</w:t>
        </w:r>
      </w:hyperlink>
      <w:r w:rsidRPr="002D500B">
        <w:t xml:space="preserve">, </w:t>
      </w:r>
      <w:hyperlink r:id="rId31" w:history="1">
        <w:r w:rsidRPr="002D500B">
          <w:t>https://ok.ru/cikrussia</w:t>
        </w:r>
      </w:hyperlink>
      <w:r w:rsidRPr="002D500B">
        <w:t xml:space="preserve">, </w:t>
      </w:r>
      <w:hyperlink r:id="rId32" w:history="1">
        <w:r w:rsidRPr="002D500B">
          <w:t>https://youtube.com/cikrussia</w:t>
        </w:r>
      </w:hyperlink>
      <w:r w:rsidRPr="002D500B">
        <w:t xml:space="preserve">, </w:t>
      </w:r>
      <w:hyperlink r:id="rId33" w:history="1">
        <w:r w:rsidRPr="002D500B">
          <w:t>https://t.me/cikrossii</w:t>
        </w:r>
      </w:hyperlink>
      <w:r w:rsidRPr="002D500B">
        <w:t>), на обработку в форме распространения моих персональных данных, в том числе на публикацию моей конкурсной работы (для финалистов Всероссийского конкурса «Атмосфера»).</w:t>
      </w:r>
    </w:p>
    <w:p w:rsidR="001E0C2E" w:rsidRPr="002D500B" w:rsidRDefault="001E0C2E" w:rsidP="001E0C2E">
      <w:pPr>
        <w:pStyle w:val="a3"/>
        <w:tabs>
          <w:tab w:val="left" w:pos="9356"/>
        </w:tabs>
        <w:kinsoku w:val="0"/>
        <w:overflowPunct w:val="0"/>
        <w:spacing w:line="360" w:lineRule="auto"/>
        <w:ind w:right="3" w:firstLine="709"/>
        <w:jc w:val="both"/>
      </w:pPr>
      <w:r w:rsidRPr="002D500B">
        <w:t xml:space="preserve">Категории и перечень моих персональных данных, на обработку </w:t>
      </w:r>
      <w:r w:rsidRPr="002D500B">
        <w:br/>
        <w:t>в форме распространения которых я даю согласие:</w:t>
      </w:r>
    </w:p>
    <w:p w:rsidR="001E0C2E" w:rsidRPr="002D500B" w:rsidRDefault="001E0C2E" w:rsidP="001E0C2E">
      <w:pPr>
        <w:pStyle w:val="a3"/>
        <w:tabs>
          <w:tab w:val="left" w:pos="9356"/>
        </w:tabs>
        <w:kinsoku w:val="0"/>
        <w:overflowPunct w:val="0"/>
        <w:spacing w:line="360" w:lineRule="auto"/>
        <w:ind w:right="3" w:firstLine="709"/>
        <w:jc w:val="both"/>
      </w:pPr>
      <w:r w:rsidRPr="002D500B">
        <w:t>персональные данные:</w:t>
      </w:r>
    </w:p>
    <w:p w:rsidR="001E0C2E" w:rsidRPr="002D500B" w:rsidRDefault="001E0C2E" w:rsidP="001E0C2E">
      <w:pPr>
        <w:pStyle w:val="a3"/>
        <w:tabs>
          <w:tab w:val="left" w:pos="9356"/>
        </w:tabs>
        <w:kinsoku w:val="0"/>
        <w:overflowPunct w:val="0"/>
        <w:spacing w:line="360" w:lineRule="auto"/>
        <w:ind w:right="3" w:firstLine="709"/>
        <w:jc w:val="both"/>
      </w:pPr>
      <w:r w:rsidRPr="002D500B">
        <w:t>фамилия, имя, отчество;</w:t>
      </w:r>
    </w:p>
    <w:p w:rsidR="001E0C2E" w:rsidRPr="002D500B" w:rsidRDefault="001E0C2E" w:rsidP="001E0C2E">
      <w:pPr>
        <w:pStyle w:val="a3"/>
        <w:tabs>
          <w:tab w:val="left" w:pos="9356"/>
        </w:tabs>
        <w:kinsoku w:val="0"/>
        <w:overflowPunct w:val="0"/>
        <w:spacing w:line="360" w:lineRule="auto"/>
        <w:ind w:right="3" w:firstLine="709"/>
        <w:jc w:val="both"/>
      </w:pPr>
      <w:r w:rsidRPr="002D500B">
        <w:t>год, месяц, дата рождения;</w:t>
      </w:r>
    </w:p>
    <w:p w:rsidR="001E0C2E" w:rsidRPr="002D500B" w:rsidRDefault="001E0C2E" w:rsidP="001E0C2E">
      <w:pPr>
        <w:pStyle w:val="a3"/>
        <w:tabs>
          <w:tab w:val="left" w:pos="9356"/>
        </w:tabs>
        <w:kinsoku w:val="0"/>
        <w:overflowPunct w:val="0"/>
        <w:spacing w:line="360" w:lineRule="auto"/>
        <w:ind w:right="3" w:firstLine="709"/>
        <w:jc w:val="both"/>
      </w:pPr>
      <w:r w:rsidRPr="002D500B">
        <w:t>пол;</w:t>
      </w:r>
    </w:p>
    <w:p w:rsidR="001E0C2E" w:rsidRPr="002D500B" w:rsidRDefault="001E0C2E" w:rsidP="001E0C2E">
      <w:pPr>
        <w:pStyle w:val="a3"/>
        <w:tabs>
          <w:tab w:val="left" w:pos="9356"/>
        </w:tabs>
        <w:kinsoku w:val="0"/>
        <w:overflowPunct w:val="0"/>
        <w:spacing w:line="360" w:lineRule="auto"/>
        <w:ind w:right="3" w:firstLine="709"/>
        <w:jc w:val="both"/>
      </w:pPr>
      <w:r w:rsidRPr="002D500B">
        <w:t>сведения об образовании, квалификации, профессиональной подготовке;</w:t>
      </w:r>
    </w:p>
    <w:p w:rsidR="001E0C2E" w:rsidRPr="002D500B" w:rsidRDefault="001E0C2E" w:rsidP="001E0C2E">
      <w:pPr>
        <w:pStyle w:val="a3"/>
        <w:tabs>
          <w:tab w:val="left" w:pos="9356"/>
        </w:tabs>
        <w:kinsoku w:val="0"/>
        <w:overflowPunct w:val="0"/>
        <w:spacing w:line="360" w:lineRule="auto"/>
        <w:ind w:right="3" w:firstLine="709"/>
        <w:jc w:val="both"/>
      </w:pPr>
      <w:r w:rsidRPr="002D500B">
        <w:t>сведения об ученой степени и ученом звании (при наличии).</w:t>
      </w:r>
    </w:p>
    <w:p w:rsidR="001E0C2E" w:rsidRPr="002D500B" w:rsidRDefault="001E0C2E" w:rsidP="001E0C2E">
      <w:pPr>
        <w:pStyle w:val="a3"/>
        <w:tabs>
          <w:tab w:val="left" w:pos="9356"/>
        </w:tabs>
        <w:kinsoku w:val="0"/>
        <w:overflowPunct w:val="0"/>
        <w:spacing w:line="360" w:lineRule="auto"/>
        <w:ind w:right="3" w:firstLine="709"/>
        <w:jc w:val="both"/>
      </w:pPr>
      <w:r w:rsidRPr="002D500B">
        <w:t>Биометрические персональные данные:</w:t>
      </w:r>
    </w:p>
    <w:p w:rsidR="001E0C2E" w:rsidRPr="002D500B" w:rsidRDefault="001E0C2E" w:rsidP="001E0C2E">
      <w:pPr>
        <w:pStyle w:val="a3"/>
        <w:tabs>
          <w:tab w:val="left" w:pos="9356"/>
        </w:tabs>
        <w:kinsoku w:val="0"/>
        <w:overflowPunct w:val="0"/>
        <w:spacing w:line="360" w:lineRule="auto"/>
        <w:ind w:right="3" w:firstLine="709"/>
        <w:jc w:val="both"/>
      </w:pPr>
      <w:r w:rsidRPr="002D500B">
        <w:t>изображение (фотография и видеозапись).</w:t>
      </w:r>
    </w:p>
    <w:p w:rsidR="001E0C2E" w:rsidRPr="002D500B" w:rsidRDefault="001E0C2E" w:rsidP="001E0C2E">
      <w:pPr>
        <w:pStyle w:val="ConsPlusNormal"/>
        <w:spacing w:line="360" w:lineRule="auto"/>
        <w:ind w:firstLine="709"/>
        <w:jc w:val="both"/>
        <w:rPr>
          <w:rFonts w:ascii="Times New Roman" w:hAnsi="Times New Roman" w:cs="Times New Roman"/>
          <w:sz w:val="28"/>
          <w:szCs w:val="28"/>
        </w:rPr>
      </w:pPr>
      <w:r w:rsidRPr="002D500B">
        <w:rPr>
          <w:rFonts w:ascii="Times New Roman" w:hAnsi="Times New Roman" w:cs="Times New Roman"/>
          <w:sz w:val="28"/>
          <w:szCs w:val="28"/>
        </w:rPr>
        <w:t>Условия и запреты на обработку вышеуказанных персональных данных (ч. 9 ст. 10</w:t>
      </w:r>
      <w:r w:rsidRPr="002D500B">
        <w:rPr>
          <w:rFonts w:ascii="Times New Roman" w:hAnsi="Times New Roman" w:cs="Times New Roman"/>
          <w:position w:val="10"/>
          <w:sz w:val="18"/>
          <w:szCs w:val="18"/>
        </w:rPr>
        <w:t>1</w:t>
      </w:r>
      <w:r w:rsidRPr="002D500B">
        <w:rPr>
          <w:rFonts w:ascii="Times New Roman" w:hAnsi="Times New Roman" w:cs="Times New Roman"/>
          <w:sz w:val="28"/>
          <w:szCs w:val="28"/>
        </w:rPr>
        <w:t xml:space="preserve"> Федерального закона от 27 июля 2006 года № 152-ФЗ </w:t>
      </w:r>
      <w:r w:rsidRPr="002D500B">
        <w:rPr>
          <w:rFonts w:ascii="Times New Roman" w:hAnsi="Times New Roman" w:cs="Times New Roman"/>
          <w:sz w:val="28"/>
          <w:szCs w:val="28"/>
        </w:rPr>
        <w:br/>
        <w:t>«О персональных данных») (нужное отметить):</w:t>
      </w:r>
    </w:p>
    <w:p w:rsidR="001E0C2E" w:rsidRPr="002D500B" w:rsidRDefault="001E0C2E" w:rsidP="001E0C2E">
      <w:pPr>
        <w:pStyle w:val="ConsPlusNormal"/>
        <w:spacing w:line="360" w:lineRule="auto"/>
        <w:ind w:firstLine="709"/>
        <w:jc w:val="both"/>
        <w:rPr>
          <w:rFonts w:ascii="Times New Roman" w:hAnsi="Times New Roman" w:cs="Times New Roman"/>
          <w:sz w:val="28"/>
          <w:szCs w:val="28"/>
        </w:rPr>
      </w:pPr>
      <w:r w:rsidRPr="002D500B">
        <w:rPr>
          <w:rFonts w:ascii="Times New Roman" w:hAnsi="Times New Roman" w:cs="Times New Roman"/>
          <w:noProof/>
          <w:position w:val="-3"/>
          <w:sz w:val="28"/>
          <w:szCs w:val="28"/>
        </w:rPr>
        <w:drawing>
          <wp:inline distT="0" distB="0" distL="0" distR="0">
            <wp:extent cx="145415" cy="161925"/>
            <wp:effectExtent l="19050" t="0" r="0" b="0"/>
            <wp:docPr id="1"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7" cstate="print"/>
                    <a:srcRect/>
                    <a:stretch>
                      <a:fillRect/>
                    </a:stretch>
                  </pic:blipFill>
                  <pic:spPr bwMode="auto">
                    <a:xfrm>
                      <a:off x="0" y="0"/>
                      <a:ext cx="145415" cy="161925"/>
                    </a:xfrm>
                    <a:prstGeom prst="rect">
                      <a:avLst/>
                    </a:prstGeom>
                    <a:noFill/>
                    <a:ln w="9525">
                      <a:noFill/>
                      <a:miter lim="800000"/>
                      <a:headEnd/>
                      <a:tailEnd/>
                    </a:ln>
                  </pic:spPr>
                </pic:pic>
              </a:graphicData>
            </a:graphic>
          </wp:inline>
        </w:drawing>
      </w:r>
      <w:r w:rsidRPr="002D500B">
        <w:rPr>
          <w:rFonts w:ascii="Times New Roman" w:hAnsi="Times New Roman" w:cs="Times New Roman"/>
          <w:sz w:val="28"/>
          <w:szCs w:val="28"/>
        </w:rPr>
        <w:t xml:space="preserve"> не устанавливаю;</w:t>
      </w:r>
    </w:p>
    <w:p w:rsidR="001E0C2E" w:rsidRPr="002D500B" w:rsidRDefault="001E0C2E" w:rsidP="001E0C2E">
      <w:pPr>
        <w:pStyle w:val="ConsPlusNormal"/>
        <w:spacing w:line="360" w:lineRule="auto"/>
        <w:ind w:firstLine="709"/>
        <w:jc w:val="both"/>
        <w:rPr>
          <w:rFonts w:ascii="Times New Roman" w:hAnsi="Times New Roman" w:cs="Times New Roman"/>
          <w:sz w:val="28"/>
          <w:szCs w:val="28"/>
        </w:rPr>
      </w:pPr>
      <w:r w:rsidRPr="002D500B">
        <w:rPr>
          <w:rFonts w:ascii="Times New Roman" w:hAnsi="Times New Roman" w:cs="Times New Roman"/>
          <w:noProof/>
          <w:position w:val="-3"/>
          <w:sz w:val="28"/>
          <w:szCs w:val="28"/>
        </w:rPr>
        <w:drawing>
          <wp:inline distT="0" distB="0" distL="0" distR="0">
            <wp:extent cx="145415" cy="161925"/>
            <wp:effectExtent l="19050" t="0" r="0" b="0"/>
            <wp:docPr id="2"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7" cstate="print"/>
                    <a:srcRect/>
                    <a:stretch>
                      <a:fillRect/>
                    </a:stretch>
                  </pic:blipFill>
                  <pic:spPr bwMode="auto">
                    <a:xfrm>
                      <a:off x="0" y="0"/>
                      <a:ext cx="145415" cy="161925"/>
                    </a:xfrm>
                    <a:prstGeom prst="rect">
                      <a:avLst/>
                    </a:prstGeom>
                    <a:noFill/>
                    <a:ln w="9525">
                      <a:noFill/>
                      <a:miter lim="800000"/>
                      <a:headEnd/>
                      <a:tailEnd/>
                    </a:ln>
                  </pic:spPr>
                </pic:pic>
              </a:graphicData>
            </a:graphic>
          </wp:inline>
        </w:drawing>
      </w:r>
      <w:r w:rsidRPr="002D500B">
        <w:rPr>
          <w:rFonts w:ascii="Times New Roman" w:hAnsi="Times New Roman" w:cs="Times New Roman"/>
          <w:sz w:val="28"/>
          <w:szCs w:val="28"/>
        </w:rPr>
        <w:t xml:space="preserve"> устанавливаю запрет на передачу (кроме предоставления доступа) этих данных оператором неограниченному кругу лиц;</w:t>
      </w:r>
    </w:p>
    <w:p w:rsidR="001E0C2E" w:rsidRPr="002D500B" w:rsidRDefault="001E0C2E" w:rsidP="001E0C2E">
      <w:pPr>
        <w:pStyle w:val="ConsPlusNormal"/>
        <w:spacing w:line="360" w:lineRule="auto"/>
        <w:ind w:firstLine="709"/>
        <w:jc w:val="both"/>
        <w:rPr>
          <w:rFonts w:ascii="Times New Roman" w:hAnsi="Times New Roman" w:cs="Times New Roman"/>
          <w:sz w:val="28"/>
          <w:szCs w:val="28"/>
        </w:rPr>
      </w:pPr>
      <w:r w:rsidRPr="002D500B">
        <w:rPr>
          <w:rFonts w:ascii="Times New Roman" w:hAnsi="Times New Roman" w:cs="Times New Roman"/>
          <w:noProof/>
          <w:position w:val="-3"/>
          <w:sz w:val="28"/>
          <w:szCs w:val="28"/>
        </w:rPr>
        <w:drawing>
          <wp:inline distT="0" distB="0" distL="0" distR="0">
            <wp:extent cx="145415" cy="161925"/>
            <wp:effectExtent l="19050" t="0" r="0" b="0"/>
            <wp:docPr id="3"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7" cstate="print"/>
                    <a:srcRect/>
                    <a:stretch>
                      <a:fillRect/>
                    </a:stretch>
                  </pic:blipFill>
                  <pic:spPr bwMode="auto">
                    <a:xfrm>
                      <a:off x="0" y="0"/>
                      <a:ext cx="145415" cy="161925"/>
                    </a:xfrm>
                    <a:prstGeom prst="rect">
                      <a:avLst/>
                    </a:prstGeom>
                    <a:noFill/>
                    <a:ln w="9525">
                      <a:noFill/>
                      <a:miter lim="800000"/>
                      <a:headEnd/>
                      <a:tailEnd/>
                    </a:ln>
                  </pic:spPr>
                </pic:pic>
              </a:graphicData>
            </a:graphic>
          </wp:inline>
        </w:drawing>
      </w:r>
      <w:r w:rsidRPr="002D500B">
        <w:rPr>
          <w:rFonts w:ascii="Times New Roman" w:hAnsi="Times New Roman" w:cs="Times New Roman"/>
          <w:sz w:val="28"/>
          <w:szCs w:val="28"/>
        </w:rPr>
        <w:t xml:space="preserve"> устанавливаю запрет на обработку (кроме получения доступа) этих данных неограниченным кругом лиц;</w:t>
      </w:r>
    </w:p>
    <w:p w:rsidR="001E0C2E" w:rsidRPr="002D500B" w:rsidRDefault="001E0C2E" w:rsidP="001E0C2E">
      <w:pPr>
        <w:pStyle w:val="ConsPlusNormal"/>
        <w:spacing w:line="360" w:lineRule="auto"/>
        <w:ind w:firstLine="709"/>
        <w:jc w:val="both"/>
        <w:rPr>
          <w:rFonts w:ascii="Times New Roman" w:hAnsi="Times New Roman" w:cs="Times New Roman"/>
          <w:sz w:val="28"/>
          <w:szCs w:val="28"/>
        </w:rPr>
      </w:pPr>
      <w:r w:rsidRPr="002D500B">
        <w:rPr>
          <w:rFonts w:ascii="Times New Roman" w:hAnsi="Times New Roman" w:cs="Times New Roman"/>
          <w:noProof/>
          <w:position w:val="-3"/>
          <w:sz w:val="28"/>
          <w:szCs w:val="28"/>
        </w:rPr>
        <w:drawing>
          <wp:inline distT="0" distB="0" distL="0" distR="0">
            <wp:extent cx="145415" cy="161925"/>
            <wp:effectExtent l="19050" t="0" r="0" b="0"/>
            <wp:docPr id="4" name="Консультант Плю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27" cstate="print"/>
                    <a:srcRect/>
                    <a:stretch>
                      <a:fillRect/>
                    </a:stretch>
                  </pic:blipFill>
                  <pic:spPr bwMode="auto">
                    <a:xfrm>
                      <a:off x="0" y="0"/>
                      <a:ext cx="145415" cy="161925"/>
                    </a:xfrm>
                    <a:prstGeom prst="rect">
                      <a:avLst/>
                    </a:prstGeom>
                    <a:noFill/>
                    <a:ln w="9525">
                      <a:noFill/>
                      <a:miter lim="800000"/>
                      <a:headEnd/>
                      <a:tailEnd/>
                    </a:ln>
                  </pic:spPr>
                </pic:pic>
              </a:graphicData>
            </a:graphic>
          </wp:inline>
        </w:drawing>
      </w:r>
      <w:r w:rsidRPr="002D500B">
        <w:rPr>
          <w:rFonts w:ascii="Times New Roman" w:hAnsi="Times New Roman" w:cs="Times New Roman"/>
          <w:sz w:val="28"/>
          <w:szCs w:val="28"/>
        </w:rPr>
        <w:t xml:space="preserve"> устанавливаю условия обработки (кроме получения доступа) этих данных неограниченным кругом лиц:_____________________________.</w:t>
      </w:r>
    </w:p>
    <w:p w:rsidR="001E0C2E" w:rsidRPr="002D500B" w:rsidRDefault="001E0C2E" w:rsidP="001E0C2E">
      <w:pPr>
        <w:pStyle w:val="ConsPlusNormal"/>
        <w:spacing w:line="360" w:lineRule="auto"/>
        <w:ind w:firstLine="709"/>
        <w:jc w:val="both"/>
        <w:rPr>
          <w:rFonts w:ascii="Times New Roman" w:hAnsi="Times New Roman" w:cs="Times New Roman"/>
          <w:sz w:val="28"/>
          <w:szCs w:val="28"/>
        </w:rPr>
      </w:pPr>
      <w:r w:rsidRPr="002D500B">
        <w:rPr>
          <w:rFonts w:ascii="Times New Roman" w:hAnsi="Times New Roman" w:cs="Times New Roman"/>
          <w:sz w:val="28"/>
          <w:szCs w:val="28"/>
        </w:rPr>
        <w:t xml:space="preserve">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w:t>
      </w:r>
      <w:r w:rsidRPr="002D500B">
        <w:rPr>
          <w:rFonts w:ascii="Times New Roman" w:hAnsi="Times New Roman" w:cs="Times New Roman"/>
          <w:sz w:val="28"/>
          <w:szCs w:val="28"/>
        </w:rPr>
        <w:br/>
        <w:t xml:space="preserve">с использованием информационно-телекоммуникационных сетей, либо без </w:t>
      </w:r>
      <w:r w:rsidRPr="002D500B">
        <w:rPr>
          <w:rFonts w:ascii="Times New Roman" w:hAnsi="Times New Roman" w:cs="Times New Roman"/>
          <w:sz w:val="28"/>
          <w:szCs w:val="28"/>
        </w:rPr>
        <w:lastRenderedPageBreak/>
        <w:t>передачи полученных персональных данных: __________________________.</w:t>
      </w:r>
    </w:p>
    <w:p w:rsidR="001E0C2E" w:rsidRPr="002D500B" w:rsidRDefault="001E0C2E" w:rsidP="001E0C2E">
      <w:pPr>
        <w:pStyle w:val="ConsPlusNormal"/>
        <w:spacing w:line="360" w:lineRule="auto"/>
        <w:ind w:firstLine="709"/>
        <w:jc w:val="both"/>
        <w:rPr>
          <w:rFonts w:ascii="Times New Roman" w:hAnsi="Times New Roman" w:cs="Times New Roman"/>
          <w:sz w:val="28"/>
          <w:szCs w:val="28"/>
        </w:rPr>
      </w:pPr>
      <w:r w:rsidRPr="002D500B">
        <w:rPr>
          <w:rFonts w:ascii="Times New Roman" w:hAnsi="Times New Roman" w:cs="Times New Roman"/>
          <w:sz w:val="28"/>
          <w:szCs w:val="28"/>
        </w:rPr>
        <w:t>Согласие действует со дня его подписания до дня отзыва в письменной форме.</w:t>
      </w:r>
    </w:p>
    <w:p w:rsidR="001E0C2E" w:rsidRPr="002D500B" w:rsidRDefault="001E0C2E" w:rsidP="001E0C2E">
      <w:pPr>
        <w:pStyle w:val="ConsPlusNormal"/>
        <w:spacing w:line="360" w:lineRule="auto"/>
        <w:ind w:firstLine="709"/>
        <w:jc w:val="both"/>
        <w:rPr>
          <w:rFonts w:ascii="Times New Roman" w:hAnsi="Times New Roman" w:cs="Times New Roman"/>
          <w:sz w:val="28"/>
          <w:szCs w:val="28"/>
        </w:rPr>
      </w:pPr>
      <w:r w:rsidRPr="002D500B">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rsidR="001E0C2E" w:rsidRPr="002D500B" w:rsidRDefault="001E0C2E" w:rsidP="001E0C2E">
      <w:pPr>
        <w:pStyle w:val="ConsPlusNormal"/>
        <w:spacing w:before="200" w:line="360" w:lineRule="auto"/>
        <w:ind w:firstLine="1134"/>
        <w:jc w:val="both"/>
        <w:rPr>
          <w:rFonts w:ascii="Times New Roman" w:hAnsi="Times New Roman" w:cs="Times New Roman"/>
          <w:sz w:val="28"/>
          <w:szCs w:val="28"/>
        </w:rPr>
      </w:pPr>
    </w:p>
    <w:p w:rsidR="001E0C2E" w:rsidRPr="002D500B" w:rsidRDefault="001E0C2E" w:rsidP="001E0C2E">
      <w:pPr>
        <w:adjustRightInd/>
        <w:jc w:val="both"/>
        <w:rPr>
          <w:sz w:val="28"/>
          <w:szCs w:val="28"/>
        </w:rPr>
      </w:pPr>
      <w:r w:rsidRPr="002D500B">
        <w:rPr>
          <w:sz w:val="28"/>
          <w:szCs w:val="28"/>
        </w:rPr>
        <w:t>_______________________________ ____________ __________ 20__.</w:t>
      </w:r>
    </w:p>
    <w:p w:rsidR="001E0C2E" w:rsidRPr="002D500B" w:rsidRDefault="001E0C2E" w:rsidP="001E0C2E">
      <w:pPr>
        <w:adjustRightInd/>
        <w:spacing w:line="360" w:lineRule="auto"/>
        <w:ind w:firstLine="284"/>
        <w:jc w:val="both"/>
        <w:rPr>
          <w:sz w:val="20"/>
          <w:szCs w:val="20"/>
        </w:rPr>
      </w:pPr>
      <w:r w:rsidRPr="002D500B">
        <w:rPr>
          <w:sz w:val="20"/>
          <w:szCs w:val="20"/>
        </w:rPr>
        <w:t>(ФИО</w:t>
      </w:r>
      <w:r w:rsidRPr="002D500B">
        <w:rPr>
          <w:sz w:val="28"/>
          <w:szCs w:val="28"/>
        </w:rPr>
        <w:t xml:space="preserve"> </w:t>
      </w:r>
      <w:r w:rsidRPr="002D500B">
        <w:rPr>
          <w:sz w:val="20"/>
          <w:szCs w:val="20"/>
        </w:rPr>
        <w:t>субъекта персональных данных)                    (подпись)                  (дата)</w:t>
      </w:r>
    </w:p>
    <w:p w:rsidR="00326DA1" w:rsidRPr="002D500B" w:rsidRDefault="00326DA1" w:rsidP="00326DA1">
      <w:pPr>
        <w:widowControl/>
        <w:autoSpaceDE/>
        <w:autoSpaceDN/>
        <w:adjustRightInd/>
        <w:spacing w:after="120"/>
        <w:jc w:val="both"/>
        <w:rPr>
          <w:sz w:val="16"/>
          <w:szCs w:val="16"/>
        </w:rPr>
      </w:pPr>
    </w:p>
    <w:p w:rsidR="00326DA1" w:rsidRPr="002D500B" w:rsidRDefault="00326DA1" w:rsidP="00326DA1">
      <w:pPr>
        <w:widowControl/>
        <w:autoSpaceDE/>
        <w:autoSpaceDN/>
        <w:adjustRightInd/>
        <w:rPr>
          <w:w w:val="105"/>
          <w:sz w:val="23"/>
          <w:szCs w:val="23"/>
        </w:rPr>
        <w:sectPr w:rsidR="00326DA1" w:rsidRPr="002D500B" w:rsidSect="006A3B1D">
          <w:pgSz w:w="11907" w:h="16840"/>
          <w:pgMar w:top="1134" w:right="850" w:bottom="1134" w:left="1701" w:header="709" w:footer="709" w:gutter="0"/>
          <w:paperSrc w:first="15" w:other="15"/>
          <w:pgNumType w:start="1"/>
          <w:cols w:space="720"/>
          <w:titlePg/>
          <w:docGrid w:linePitch="299"/>
        </w:sectPr>
      </w:pPr>
    </w:p>
    <w:p w:rsidR="00D51AF7" w:rsidRPr="002D500B" w:rsidRDefault="00D51AF7" w:rsidP="0003358C">
      <w:pPr>
        <w:kinsoku w:val="0"/>
        <w:overflowPunct w:val="0"/>
        <w:ind w:left="4395" w:right="3"/>
        <w:jc w:val="center"/>
        <w:rPr>
          <w:w w:val="105"/>
          <w:sz w:val="24"/>
          <w:szCs w:val="24"/>
        </w:rPr>
      </w:pPr>
      <w:r w:rsidRPr="002D500B">
        <w:rPr>
          <w:w w:val="105"/>
          <w:sz w:val="24"/>
          <w:szCs w:val="24"/>
        </w:rPr>
        <w:lastRenderedPageBreak/>
        <w:t>Приложение №</w:t>
      </w:r>
      <w:r w:rsidR="005C240A" w:rsidRPr="002D500B">
        <w:rPr>
          <w:w w:val="105"/>
          <w:sz w:val="24"/>
          <w:szCs w:val="24"/>
        </w:rPr>
        <w:t> 2</w:t>
      </w:r>
    </w:p>
    <w:p w:rsidR="00326DA1" w:rsidRPr="002D500B" w:rsidRDefault="00326DA1" w:rsidP="0003358C">
      <w:pPr>
        <w:kinsoku w:val="0"/>
        <w:overflowPunct w:val="0"/>
        <w:ind w:left="4395" w:right="3"/>
        <w:jc w:val="center"/>
        <w:rPr>
          <w:w w:val="105"/>
          <w:sz w:val="24"/>
          <w:szCs w:val="24"/>
        </w:rPr>
      </w:pPr>
      <w:r w:rsidRPr="002D500B">
        <w:rPr>
          <w:w w:val="105"/>
          <w:sz w:val="24"/>
          <w:szCs w:val="24"/>
        </w:rPr>
        <w:t>УТВЕРЖДЕН</w:t>
      </w:r>
    </w:p>
    <w:p w:rsidR="00326DA1" w:rsidRPr="002D500B" w:rsidRDefault="00326DA1" w:rsidP="0003358C">
      <w:pPr>
        <w:kinsoku w:val="0"/>
        <w:overflowPunct w:val="0"/>
        <w:ind w:left="4395" w:right="3"/>
        <w:jc w:val="center"/>
        <w:rPr>
          <w:b/>
          <w:bCs/>
          <w:sz w:val="24"/>
          <w:szCs w:val="24"/>
        </w:rPr>
      </w:pPr>
      <w:r w:rsidRPr="002D500B">
        <w:rPr>
          <w:w w:val="105"/>
          <w:sz w:val="24"/>
          <w:szCs w:val="24"/>
        </w:rPr>
        <w:t>постановлением Центральной избирательной комиссии Российской Федерации</w:t>
      </w:r>
    </w:p>
    <w:p w:rsidR="0003358C" w:rsidRPr="002D500B" w:rsidRDefault="0003358C" w:rsidP="0003358C">
      <w:pPr>
        <w:pStyle w:val="a3"/>
        <w:kinsoku w:val="0"/>
        <w:overflowPunct w:val="0"/>
        <w:ind w:left="4395" w:right="3"/>
        <w:jc w:val="center"/>
      </w:pPr>
      <w:r w:rsidRPr="002D500B">
        <w:rPr>
          <w:sz w:val="24"/>
          <w:szCs w:val="24"/>
        </w:rPr>
        <w:t xml:space="preserve">от </w:t>
      </w:r>
      <w:r>
        <w:rPr>
          <w:sz w:val="24"/>
          <w:szCs w:val="24"/>
        </w:rPr>
        <w:t>28 августа 2024 г. № 181/1440-8</w:t>
      </w:r>
    </w:p>
    <w:p w:rsidR="00326DA1" w:rsidRDefault="00326DA1" w:rsidP="00326DA1">
      <w:pPr>
        <w:kinsoku w:val="0"/>
        <w:overflowPunct w:val="0"/>
        <w:spacing w:before="1"/>
        <w:jc w:val="center"/>
        <w:rPr>
          <w:b/>
          <w:bCs/>
          <w:sz w:val="19"/>
          <w:szCs w:val="19"/>
        </w:rPr>
      </w:pPr>
    </w:p>
    <w:p w:rsidR="00845868" w:rsidRPr="002D500B" w:rsidRDefault="00845868" w:rsidP="00326DA1">
      <w:pPr>
        <w:kinsoku w:val="0"/>
        <w:overflowPunct w:val="0"/>
        <w:spacing w:before="1"/>
        <w:jc w:val="center"/>
        <w:rPr>
          <w:b/>
          <w:bCs/>
          <w:sz w:val="19"/>
          <w:szCs w:val="19"/>
        </w:rPr>
      </w:pPr>
    </w:p>
    <w:p w:rsidR="00326DA1" w:rsidRPr="002D500B" w:rsidRDefault="00326DA1" w:rsidP="00326DA1">
      <w:pPr>
        <w:kinsoku w:val="0"/>
        <w:overflowPunct w:val="0"/>
        <w:ind w:right="3"/>
        <w:jc w:val="center"/>
        <w:rPr>
          <w:b/>
          <w:bCs/>
          <w:sz w:val="28"/>
          <w:szCs w:val="28"/>
        </w:rPr>
      </w:pPr>
      <w:r w:rsidRPr="002D500B">
        <w:rPr>
          <w:b/>
          <w:bCs/>
          <w:sz w:val="28"/>
          <w:szCs w:val="28"/>
        </w:rPr>
        <w:t>Состав</w:t>
      </w:r>
    </w:p>
    <w:p w:rsidR="00326DA1" w:rsidRPr="002D500B" w:rsidRDefault="00326DA1" w:rsidP="00326DA1">
      <w:pPr>
        <w:kinsoku w:val="0"/>
        <w:overflowPunct w:val="0"/>
        <w:ind w:right="3"/>
        <w:jc w:val="center"/>
        <w:rPr>
          <w:b/>
          <w:bCs/>
          <w:sz w:val="28"/>
          <w:szCs w:val="28"/>
        </w:rPr>
      </w:pPr>
      <w:r w:rsidRPr="002D500B">
        <w:rPr>
          <w:b/>
          <w:bCs/>
          <w:sz w:val="28"/>
          <w:szCs w:val="28"/>
        </w:rPr>
        <w:t xml:space="preserve">Комиссии по подведению итогов Всероссийского конкурса </w:t>
      </w:r>
    </w:p>
    <w:p w:rsidR="00326DA1" w:rsidRPr="002D500B" w:rsidRDefault="00326DA1" w:rsidP="00326DA1">
      <w:pPr>
        <w:kinsoku w:val="0"/>
        <w:overflowPunct w:val="0"/>
        <w:ind w:right="3"/>
        <w:jc w:val="center"/>
        <w:rPr>
          <w:b/>
          <w:bCs/>
          <w:sz w:val="28"/>
          <w:szCs w:val="28"/>
        </w:rPr>
      </w:pPr>
      <w:r w:rsidRPr="002D500B">
        <w:rPr>
          <w:b/>
          <w:bCs/>
          <w:sz w:val="28"/>
          <w:szCs w:val="28"/>
        </w:rPr>
        <w:t xml:space="preserve">на лучшую работу по вопросам избирательного права </w:t>
      </w:r>
      <w:r w:rsidRPr="002D500B">
        <w:rPr>
          <w:b/>
          <w:bCs/>
          <w:sz w:val="28"/>
          <w:szCs w:val="28"/>
        </w:rPr>
        <w:br/>
        <w:t xml:space="preserve">и избирательного процесса, повышения правовой </w:t>
      </w:r>
      <w:r w:rsidRPr="002D500B">
        <w:rPr>
          <w:b/>
          <w:bCs/>
          <w:sz w:val="28"/>
          <w:szCs w:val="28"/>
        </w:rPr>
        <w:br/>
        <w:t>и</w:t>
      </w:r>
      <w:r w:rsidRPr="002D500B">
        <w:rPr>
          <w:b/>
          <w:bCs/>
          <w:spacing w:val="-46"/>
          <w:sz w:val="28"/>
          <w:szCs w:val="28"/>
        </w:rPr>
        <w:t xml:space="preserve"> </w:t>
      </w:r>
      <w:r w:rsidRPr="002D500B">
        <w:rPr>
          <w:b/>
          <w:bCs/>
          <w:sz w:val="28"/>
          <w:szCs w:val="28"/>
        </w:rPr>
        <w:t xml:space="preserve">политической культуры избирателей (участников референдума), организаторов </w:t>
      </w:r>
      <w:r w:rsidRPr="002D500B">
        <w:rPr>
          <w:b/>
          <w:bCs/>
          <w:spacing w:val="-3"/>
          <w:sz w:val="28"/>
          <w:szCs w:val="28"/>
        </w:rPr>
        <w:t xml:space="preserve">выборов </w:t>
      </w:r>
      <w:r w:rsidRPr="002D500B">
        <w:rPr>
          <w:b/>
          <w:bCs/>
          <w:sz w:val="28"/>
          <w:szCs w:val="28"/>
        </w:rPr>
        <w:t xml:space="preserve">в органы государственной власти, </w:t>
      </w:r>
    </w:p>
    <w:p w:rsidR="00326DA1" w:rsidRPr="002D500B" w:rsidRDefault="00326DA1" w:rsidP="00326DA1">
      <w:pPr>
        <w:kinsoku w:val="0"/>
        <w:overflowPunct w:val="0"/>
        <w:ind w:right="3"/>
        <w:jc w:val="center"/>
        <w:rPr>
          <w:b/>
          <w:bCs/>
          <w:sz w:val="28"/>
          <w:szCs w:val="28"/>
        </w:rPr>
      </w:pPr>
      <w:r w:rsidRPr="002D500B">
        <w:rPr>
          <w:b/>
          <w:bCs/>
          <w:spacing w:val="-3"/>
          <w:sz w:val="28"/>
          <w:szCs w:val="28"/>
        </w:rPr>
        <w:t xml:space="preserve">органы </w:t>
      </w:r>
      <w:r w:rsidRPr="002D500B">
        <w:rPr>
          <w:b/>
          <w:bCs/>
          <w:sz w:val="28"/>
          <w:szCs w:val="28"/>
        </w:rPr>
        <w:t xml:space="preserve">местного самоуправления в Российской Федерации </w:t>
      </w:r>
    </w:p>
    <w:p w:rsidR="00326DA1" w:rsidRPr="002D500B" w:rsidRDefault="00326DA1" w:rsidP="00326DA1">
      <w:pPr>
        <w:kinsoku w:val="0"/>
        <w:overflowPunct w:val="0"/>
        <w:ind w:right="3"/>
        <w:jc w:val="center"/>
        <w:rPr>
          <w:b/>
          <w:bCs/>
          <w:sz w:val="28"/>
          <w:szCs w:val="28"/>
        </w:rPr>
      </w:pPr>
      <w:r w:rsidRPr="002D500B">
        <w:rPr>
          <w:b/>
          <w:bCs/>
          <w:sz w:val="28"/>
          <w:szCs w:val="28"/>
        </w:rPr>
        <w:t>и участников избирательных кампаний</w:t>
      </w:r>
    </w:p>
    <w:p w:rsidR="00326DA1" w:rsidRDefault="00326DA1" w:rsidP="00326DA1">
      <w:pPr>
        <w:kinsoku w:val="0"/>
        <w:overflowPunct w:val="0"/>
        <w:jc w:val="center"/>
        <w:rPr>
          <w:b/>
          <w:bCs/>
          <w:sz w:val="20"/>
          <w:szCs w:val="20"/>
        </w:rPr>
      </w:pPr>
    </w:p>
    <w:p w:rsidR="00845868" w:rsidRDefault="00845868" w:rsidP="00326DA1">
      <w:pPr>
        <w:kinsoku w:val="0"/>
        <w:overflowPunct w:val="0"/>
        <w:jc w:val="center"/>
        <w:rPr>
          <w:b/>
          <w:bCs/>
          <w:sz w:val="20"/>
          <w:szCs w:val="20"/>
        </w:rPr>
      </w:pPr>
    </w:p>
    <w:p w:rsidR="00845868" w:rsidRPr="002D500B" w:rsidRDefault="00845868" w:rsidP="00326DA1">
      <w:pPr>
        <w:kinsoku w:val="0"/>
        <w:overflowPunct w:val="0"/>
        <w:jc w:val="center"/>
        <w:rPr>
          <w:b/>
          <w:bCs/>
          <w:sz w:val="20"/>
          <w:szCs w:val="20"/>
        </w:rPr>
      </w:pPr>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118"/>
        <w:gridCol w:w="5032"/>
      </w:tblGrid>
      <w:tr w:rsidR="00326DA1" w:rsidRPr="002D500B" w:rsidTr="004F4B2A">
        <w:trPr>
          <w:trHeight w:val="443"/>
          <w:jc w:val="center"/>
        </w:trPr>
        <w:tc>
          <w:tcPr>
            <w:tcW w:w="9150" w:type="dxa"/>
            <w:gridSpan w:val="2"/>
            <w:hideMark/>
          </w:tcPr>
          <w:p w:rsidR="00326DA1" w:rsidRPr="002D500B" w:rsidRDefault="00326DA1" w:rsidP="00326DA1">
            <w:pPr>
              <w:widowControl/>
              <w:kinsoku w:val="0"/>
              <w:overflowPunct w:val="0"/>
              <w:spacing w:before="120" w:after="120"/>
              <w:jc w:val="center"/>
              <w:rPr>
                <w:b/>
                <w:bCs/>
                <w:sz w:val="28"/>
                <w:szCs w:val="28"/>
              </w:rPr>
            </w:pPr>
            <w:r w:rsidRPr="002D500B">
              <w:rPr>
                <w:b/>
                <w:bCs/>
                <w:sz w:val="28"/>
                <w:szCs w:val="28"/>
              </w:rPr>
              <w:t>Председатель Комиссии</w:t>
            </w:r>
          </w:p>
        </w:tc>
      </w:tr>
      <w:tr w:rsidR="00326DA1" w:rsidRPr="002D500B" w:rsidTr="004F4B2A">
        <w:trPr>
          <w:trHeight w:val="969"/>
          <w:jc w:val="center"/>
        </w:trPr>
        <w:tc>
          <w:tcPr>
            <w:tcW w:w="4118" w:type="dxa"/>
            <w:hideMark/>
          </w:tcPr>
          <w:p w:rsidR="00326DA1" w:rsidRPr="002D500B" w:rsidRDefault="00326DA1" w:rsidP="002E1F48">
            <w:pPr>
              <w:kinsoku w:val="0"/>
              <w:overflowPunct w:val="0"/>
              <w:ind w:left="110" w:right="270"/>
              <w:rPr>
                <w:color w:val="000000"/>
                <w:sz w:val="28"/>
                <w:szCs w:val="28"/>
              </w:rPr>
            </w:pPr>
            <w:r w:rsidRPr="002D500B">
              <w:rPr>
                <w:color w:val="000000"/>
                <w:sz w:val="28"/>
                <w:szCs w:val="28"/>
              </w:rPr>
              <w:t>ПАМФИЛОВА</w:t>
            </w:r>
          </w:p>
          <w:p w:rsidR="00326DA1" w:rsidRPr="002D500B" w:rsidRDefault="00326DA1" w:rsidP="002E1F48">
            <w:pPr>
              <w:kinsoku w:val="0"/>
              <w:overflowPunct w:val="0"/>
              <w:ind w:left="110" w:right="270"/>
              <w:rPr>
                <w:sz w:val="28"/>
                <w:szCs w:val="28"/>
              </w:rPr>
            </w:pPr>
            <w:r w:rsidRPr="002D500B">
              <w:rPr>
                <w:color w:val="000000"/>
                <w:sz w:val="28"/>
                <w:szCs w:val="28"/>
              </w:rPr>
              <w:t>Элла Александровна</w:t>
            </w:r>
          </w:p>
        </w:tc>
        <w:tc>
          <w:tcPr>
            <w:tcW w:w="5032" w:type="dxa"/>
            <w:hideMark/>
          </w:tcPr>
          <w:p w:rsidR="00326DA1" w:rsidRPr="002D500B" w:rsidRDefault="00326DA1" w:rsidP="00326DA1">
            <w:pPr>
              <w:kinsoku w:val="0"/>
              <w:overflowPunct w:val="0"/>
              <w:ind w:left="110"/>
              <w:rPr>
                <w:sz w:val="28"/>
                <w:szCs w:val="28"/>
              </w:rPr>
            </w:pPr>
            <w:r w:rsidRPr="002D500B">
              <w:rPr>
                <w:sz w:val="28"/>
                <w:szCs w:val="28"/>
              </w:rPr>
              <w:t>Председатель Центральной избирательной комиссии Российской Федерации</w:t>
            </w:r>
          </w:p>
          <w:p w:rsidR="001B2EB3" w:rsidRPr="002D500B" w:rsidRDefault="001B2EB3" w:rsidP="00326DA1">
            <w:pPr>
              <w:kinsoku w:val="0"/>
              <w:overflowPunct w:val="0"/>
              <w:ind w:left="110"/>
              <w:rPr>
                <w:sz w:val="28"/>
                <w:szCs w:val="28"/>
              </w:rPr>
            </w:pPr>
          </w:p>
        </w:tc>
      </w:tr>
      <w:tr w:rsidR="00326DA1" w:rsidRPr="002D500B" w:rsidTr="004F4B2A">
        <w:trPr>
          <w:trHeight w:val="473"/>
          <w:jc w:val="center"/>
        </w:trPr>
        <w:tc>
          <w:tcPr>
            <w:tcW w:w="9150" w:type="dxa"/>
            <w:gridSpan w:val="2"/>
            <w:hideMark/>
          </w:tcPr>
          <w:p w:rsidR="00326DA1" w:rsidRPr="002D500B" w:rsidRDefault="00326DA1" w:rsidP="00326DA1">
            <w:pPr>
              <w:kinsoku w:val="0"/>
              <w:overflowPunct w:val="0"/>
              <w:spacing w:before="120" w:after="120"/>
              <w:jc w:val="center"/>
              <w:rPr>
                <w:b/>
                <w:bCs/>
                <w:sz w:val="28"/>
                <w:szCs w:val="28"/>
              </w:rPr>
            </w:pPr>
            <w:r w:rsidRPr="002D500B">
              <w:rPr>
                <w:b/>
                <w:bCs/>
                <w:sz w:val="28"/>
                <w:szCs w:val="28"/>
              </w:rPr>
              <w:t>Заместители председателя Комиссии</w:t>
            </w:r>
          </w:p>
        </w:tc>
      </w:tr>
      <w:tr w:rsidR="005702FD" w:rsidRPr="002D500B" w:rsidTr="00141BC3">
        <w:trPr>
          <w:trHeight w:val="1293"/>
          <w:jc w:val="center"/>
        </w:trPr>
        <w:tc>
          <w:tcPr>
            <w:tcW w:w="4118" w:type="dxa"/>
            <w:hideMark/>
          </w:tcPr>
          <w:p w:rsidR="005702FD" w:rsidRPr="002D500B" w:rsidRDefault="005702FD" w:rsidP="00141BC3">
            <w:pPr>
              <w:kinsoku w:val="0"/>
              <w:overflowPunct w:val="0"/>
              <w:ind w:left="110" w:right="270"/>
              <w:rPr>
                <w:color w:val="000000"/>
                <w:sz w:val="28"/>
                <w:szCs w:val="28"/>
              </w:rPr>
            </w:pPr>
            <w:r w:rsidRPr="002D500B">
              <w:rPr>
                <w:color w:val="000000"/>
                <w:sz w:val="28"/>
                <w:szCs w:val="28"/>
              </w:rPr>
              <w:t>БУЛАЕВ</w:t>
            </w:r>
          </w:p>
          <w:p w:rsidR="005702FD" w:rsidRPr="002D500B" w:rsidRDefault="005702FD" w:rsidP="00141BC3">
            <w:pPr>
              <w:kinsoku w:val="0"/>
              <w:overflowPunct w:val="0"/>
              <w:ind w:left="110" w:right="270"/>
              <w:rPr>
                <w:sz w:val="28"/>
                <w:szCs w:val="28"/>
              </w:rPr>
            </w:pPr>
            <w:r w:rsidRPr="002D500B">
              <w:rPr>
                <w:color w:val="000000"/>
                <w:sz w:val="28"/>
                <w:szCs w:val="28"/>
              </w:rPr>
              <w:t>Николай Иванович</w:t>
            </w:r>
          </w:p>
        </w:tc>
        <w:tc>
          <w:tcPr>
            <w:tcW w:w="5032" w:type="dxa"/>
          </w:tcPr>
          <w:p w:rsidR="005702FD" w:rsidRPr="002D500B" w:rsidRDefault="005702FD" w:rsidP="00141BC3">
            <w:pPr>
              <w:kinsoku w:val="0"/>
              <w:overflowPunct w:val="0"/>
              <w:ind w:left="110" w:right="37"/>
              <w:rPr>
                <w:sz w:val="28"/>
                <w:szCs w:val="28"/>
              </w:rPr>
            </w:pPr>
            <w:r w:rsidRPr="002D500B">
              <w:rPr>
                <w:sz w:val="28"/>
                <w:szCs w:val="28"/>
              </w:rPr>
              <w:t>заместитель Председателя Центральной избирательной комиссии Российской Федерации, доктор педагогических наук, профессор, заслуженный учитель школы РСФСР</w:t>
            </w:r>
          </w:p>
          <w:p w:rsidR="005702FD" w:rsidRPr="002D500B" w:rsidRDefault="005702FD" w:rsidP="00141BC3">
            <w:pPr>
              <w:kinsoku w:val="0"/>
              <w:overflowPunct w:val="0"/>
              <w:ind w:left="110" w:right="37"/>
              <w:rPr>
                <w:sz w:val="28"/>
                <w:szCs w:val="28"/>
              </w:rPr>
            </w:pPr>
          </w:p>
        </w:tc>
      </w:tr>
      <w:tr w:rsidR="005702FD" w:rsidRPr="002D500B" w:rsidTr="00141BC3">
        <w:trPr>
          <w:trHeight w:val="1946"/>
          <w:jc w:val="center"/>
        </w:trPr>
        <w:tc>
          <w:tcPr>
            <w:tcW w:w="4118" w:type="dxa"/>
            <w:hideMark/>
          </w:tcPr>
          <w:p w:rsidR="005702FD" w:rsidRPr="002D500B" w:rsidRDefault="005702FD" w:rsidP="00141BC3">
            <w:pPr>
              <w:widowControl/>
              <w:kinsoku w:val="0"/>
              <w:overflowPunct w:val="0"/>
              <w:ind w:left="110" w:right="272"/>
              <w:rPr>
                <w:color w:val="000000"/>
                <w:sz w:val="28"/>
                <w:szCs w:val="28"/>
              </w:rPr>
            </w:pPr>
            <w:r w:rsidRPr="002D500B">
              <w:rPr>
                <w:color w:val="000000"/>
                <w:sz w:val="28"/>
                <w:szCs w:val="28"/>
              </w:rPr>
              <w:t>ЭБЗЕЕВ</w:t>
            </w:r>
          </w:p>
          <w:p w:rsidR="005702FD" w:rsidRPr="002D500B" w:rsidRDefault="005702FD" w:rsidP="00141BC3">
            <w:pPr>
              <w:pageBreakBefore/>
              <w:widowControl/>
              <w:kinsoku w:val="0"/>
              <w:overflowPunct w:val="0"/>
              <w:ind w:left="110" w:right="270"/>
              <w:rPr>
                <w:sz w:val="28"/>
                <w:szCs w:val="28"/>
              </w:rPr>
            </w:pPr>
            <w:r w:rsidRPr="002D500B">
              <w:rPr>
                <w:color w:val="000000"/>
                <w:sz w:val="28"/>
                <w:szCs w:val="28"/>
              </w:rPr>
              <w:t>Борис Сафарович</w:t>
            </w:r>
          </w:p>
        </w:tc>
        <w:tc>
          <w:tcPr>
            <w:tcW w:w="5032" w:type="dxa"/>
            <w:hideMark/>
          </w:tcPr>
          <w:p w:rsidR="005702FD" w:rsidRPr="002D500B" w:rsidRDefault="005702FD" w:rsidP="00141BC3">
            <w:pPr>
              <w:pageBreakBefore/>
              <w:widowControl/>
              <w:kinsoku w:val="0"/>
              <w:overflowPunct w:val="0"/>
              <w:ind w:left="108" w:right="37"/>
              <w:rPr>
                <w:sz w:val="28"/>
                <w:szCs w:val="28"/>
              </w:rPr>
            </w:pPr>
            <w:r w:rsidRPr="002D500B">
              <w:rPr>
                <w:sz w:val="28"/>
                <w:szCs w:val="28"/>
              </w:rPr>
              <w:t>член Центральной избирательной комиссии Российской Федерации, доктор юридических наук, профессор, судья высшего квалификационного класса, заслуженный юрист Российской Федерации, заслуженный деятель науки Российской Федерации</w:t>
            </w:r>
          </w:p>
          <w:p w:rsidR="005702FD" w:rsidRPr="002D500B" w:rsidRDefault="005702FD" w:rsidP="00141BC3">
            <w:pPr>
              <w:pageBreakBefore/>
              <w:widowControl/>
              <w:kinsoku w:val="0"/>
              <w:overflowPunct w:val="0"/>
              <w:ind w:left="108" w:right="37"/>
              <w:rPr>
                <w:sz w:val="28"/>
                <w:szCs w:val="28"/>
              </w:rPr>
            </w:pPr>
          </w:p>
        </w:tc>
      </w:tr>
      <w:tr w:rsidR="009269D7" w:rsidRPr="002D500B" w:rsidTr="00A909B0">
        <w:trPr>
          <w:trHeight w:val="1116"/>
          <w:jc w:val="center"/>
        </w:trPr>
        <w:tc>
          <w:tcPr>
            <w:tcW w:w="4118" w:type="dxa"/>
            <w:hideMark/>
          </w:tcPr>
          <w:p w:rsidR="009269D7" w:rsidRPr="001704D2" w:rsidRDefault="009269D7" w:rsidP="00A909B0">
            <w:pPr>
              <w:kinsoku w:val="0"/>
              <w:overflowPunct w:val="0"/>
              <w:ind w:left="110" w:right="270"/>
              <w:rPr>
                <w:color w:val="000000"/>
                <w:sz w:val="28"/>
                <w:szCs w:val="28"/>
              </w:rPr>
            </w:pPr>
            <w:r w:rsidRPr="001704D2">
              <w:rPr>
                <w:color w:val="000000"/>
                <w:sz w:val="28"/>
                <w:szCs w:val="28"/>
              </w:rPr>
              <w:t>АГРЕ</w:t>
            </w:r>
          </w:p>
          <w:p w:rsidR="009269D7" w:rsidRPr="001704D2" w:rsidRDefault="009269D7" w:rsidP="00A909B0">
            <w:pPr>
              <w:kinsoku w:val="0"/>
              <w:overflowPunct w:val="0"/>
              <w:ind w:left="110" w:right="270"/>
              <w:rPr>
                <w:color w:val="000000"/>
                <w:sz w:val="28"/>
                <w:szCs w:val="28"/>
              </w:rPr>
            </w:pPr>
            <w:r w:rsidRPr="001704D2">
              <w:rPr>
                <w:color w:val="000000"/>
                <w:sz w:val="28"/>
                <w:szCs w:val="28"/>
              </w:rPr>
              <w:t xml:space="preserve">Наталья Валентиновна </w:t>
            </w:r>
          </w:p>
        </w:tc>
        <w:tc>
          <w:tcPr>
            <w:tcW w:w="5032" w:type="dxa"/>
          </w:tcPr>
          <w:p w:rsidR="009269D7" w:rsidRPr="002D500B" w:rsidRDefault="009269D7" w:rsidP="00A909B0">
            <w:pPr>
              <w:kinsoku w:val="0"/>
              <w:overflowPunct w:val="0"/>
              <w:ind w:left="110" w:right="37"/>
              <w:rPr>
                <w:color w:val="000000"/>
                <w:sz w:val="28"/>
                <w:szCs w:val="28"/>
              </w:rPr>
            </w:pPr>
            <w:r w:rsidRPr="001704D2">
              <w:rPr>
                <w:color w:val="000000"/>
                <w:sz w:val="28"/>
                <w:szCs w:val="28"/>
              </w:rPr>
              <w:t xml:space="preserve">директор Департамента государственной политики в сфере воспитания, дополнительного образования и детского отдыха Минпросвещения России </w:t>
            </w:r>
            <w:r w:rsidRPr="001704D2">
              <w:rPr>
                <w:color w:val="000000"/>
                <w:sz w:val="28"/>
                <w:szCs w:val="28"/>
              </w:rPr>
              <w:br/>
              <w:t>(по согласованию)</w:t>
            </w:r>
          </w:p>
          <w:p w:rsidR="009269D7" w:rsidRPr="002D500B" w:rsidRDefault="009269D7" w:rsidP="00A909B0">
            <w:pPr>
              <w:kinsoku w:val="0"/>
              <w:overflowPunct w:val="0"/>
              <w:ind w:left="110" w:right="37"/>
              <w:rPr>
                <w:color w:val="000000"/>
                <w:sz w:val="28"/>
                <w:szCs w:val="28"/>
              </w:rPr>
            </w:pPr>
          </w:p>
        </w:tc>
      </w:tr>
      <w:tr w:rsidR="00326DA1" w:rsidRPr="002D500B" w:rsidTr="004F4B2A">
        <w:trPr>
          <w:trHeight w:val="1144"/>
          <w:jc w:val="center"/>
        </w:trPr>
        <w:tc>
          <w:tcPr>
            <w:tcW w:w="4118" w:type="dxa"/>
            <w:hideMark/>
          </w:tcPr>
          <w:p w:rsidR="005702FD" w:rsidRPr="002D500B" w:rsidRDefault="005702FD" w:rsidP="005702FD">
            <w:pPr>
              <w:kinsoku w:val="0"/>
              <w:overflowPunct w:val="0"/>
              <w:ind w:left="110" w:right="270"/>
              <w:rPr>
                <w:color w:val="000000"/>
                <w:sz w:val="28"/>
                <w:szCs w:val="28"/>
              </w:rPr>
            </w:pPr>
            <w:r w:rsidRPr="002D500B">
              <w:rPr>
                <w:color w:val="000000"/>
                <w:sz w:val="28"/>
                <w:szCs w:val="28"/>
              </w:rPr>
              <w:lastRenderedPageBreak/>
              <w:t>ГРИШКИН</w:t>
            </w:r>
          </w:p>
          <w:p w:rsidR="00326DA1" w:rsidRPr="002D500B" w:rsidRDefault="005702FD" w:rsidP="005702FD">
            <w:pPr>
              <w:kinsoku w:val="0"/>
              <w:overflowPunct w:val="0"/>
              <w:ind w:left="110" w:right="270"/>
              <w:rPr>
                <w:color w:val="000000"/>
                <w:sz w:val="28"/>
                <w:szCs w:val="28"/>
              </w:rPr>
            </w:pPr>
            <w:r w:rsidRPr="002D500B">
              <w:rPr>
                <w:color w:val="000000"/>
                <w:sz w:val="28"/>
                <w:szCs w:val="28"/>
              </w:rPr>
              <w:t>Виталий Викторович</w:t>
            </w:r>
          </w:p>
        </w:tc>
        <w:tc>
          <w:tcPr>
            <w:tcW w:w="5032" w:type="dxa"/>
          </w:tcPr>
          <w:p w:rsidR="00E22186" w:rsidRPr="002D500B" w:rsidRDefault="00E22186" w:rsidP="00E22186">
            <w:pPr>
              <w:kinsoku w:val="0"/>
              <w:overflowPunct w:val="0"/>
              <w:spacing w:line="318" w:lineRule="exact"/>
              <w:ind w:left="110" w:right="37"/>
              <w:rPr>
                <w:color w:val="000000"/>
                <w:sz w:val="28"/>
                <w:szCs w:val="28"/>
              </w:rPr>
            </w:pPr>
            <w:r w:rsidRPr="002D500B">
              <w:rPr>
                <w:color w:val="000000"/>
                <w:sz w:val="28"/>
                <w:szCs w:val="28"/>
              </w:rPr>
              <w:t xml:space="preserve">директор Департамента координации деятельности образовательных организаций Минобрнауки России </w:t>
            </w:r>
          </w:p>
          <w:p w:rsidR="00E22186" w:rsidRPr="002D500B" w:rsidRDefault="00E22186" w:rsidP="00E22186">
            <w:pPr>
              <w:kinsoku w:val="0"/>
              <w:overflowPunct w:val="0"/>
              <w:spacing w:line="318" w:lineRule="exact"/>
              <w:ind w:left="110" w:right="37"/>
              <w:rPr>
                <w:color w:val="000000"/>
                <w:sz w:val="28"/>
                <w:szCs w:val="28"/>
              </w:rPr>
            </w:pPr>
            <w:r w:rsidRPr="002D500B">
              <w:rPr>
                <w:color w:val="000000"/>
                <w:sz w:val="28"/>
                <w:szCs w:val="28"/>
              </w:rPr>
              <w:t xml:space="preserve">(по согласованию) </w:t>
            </w:r>
          </w:p>
          <w:p w:rsidR="00326DA1" w:rsidRPr="002D500B" w:rsidRDefault="00326DA1" w:rsidP="00326DA1">
            <w:pPr>
              <w:kinsoku w:val="0"/>
              <w:overflowPunct w:val="0"/>
              <w:spacing w:line="318" w:lineRule="exact"/>
              <w:ind w:left="110" w:right="37"/>
              <w:rPr>
                <w:color w:val="000000"/>
                <w:sz w:val="28"/>
                <w:szCs w:val="28"/>
              </w:rPr>
            </w:pPr>
          </w:p>
        </w:tc>
      </w:tr>
      <w:tr w:rsidR="00326DA1" w:rsidRPr="002D500B" w:rsidTr="004F4B2A">
        <w:trPr>
          <w:trHeight w:val="483"/>
          <w:jc w:val="center"/>
        </w:trPr>
        <w:tc>
          <w:tcPr>
            <w:tcW w:w="9150" w:type="dxa"/>
            <w:gridSpan w:val="2"/>
            <w:hideMark/>
          </w:tcPr>
          <w:p w:rsidR="00326DA1" w:rsidRPr="002D500B" w:rsidRDefault="00326DA1" w:rsidP="00AA7702">
            <w:pPr>
              <w:kinsoku w:val="0"/>
              <w:overflowPunct w:val="0"/>
              <w:ind w:right="270"/>
              <w:jc w:val="center"/>
              <w:rPr>
                <w:sz w:val="28"/>
                <w:szCs w:val="28"/>
              </w:rPr>
            </w:pPr>
            <w:r w:rsidRPr="002D500B">
              <w:rPr>
                <w:b/>
                <w:bCs/>
                <w:sz w:val="28"/>
                <w:szCs w:val="28"/>
              </w:rPr>
              <w:t>Секретарь Комиссии</w:t>
            </w:r>
          </w:p>
        </w:tc>
      </w:tr>
      <w:tr w:rsidR="00326DA1" w:rsidRPr="002D500B" w:rsidTr="004F4B2A">
        <w:trPr>
          <w:trHeight w:val="1045"/>
          <w:jc w:val="center"/>
        </w:trPr>
        <w:tc>
          <w:tcPr>
            <w:tcW w:w="4118" w:type="dxa"/>
            <w:hideMark/>
          </w:tcPr>
          <w:p w:rsidR="00326DA1" w:rsidRPr="002D500B" w:rsidRDefault="00326DA1" w:rsidP="00326DA1">
            <w:pPr>
              <w:kinsoku w:val="0"/>
              <w:overflowPunct w:val="0"/>
              <w:ind w:left="110" w:right="270"/>
              <w:rPr>
                <w:color w:val="000000"/>
                <w:sz w:val="28"/>
                <w:szCs w:val="28"/>
              </w:rPr>
            </w:pPr>
            <w:r w:rsidRPr="002D500B">
              <w:rPr>
                <w:color w:val="000000"/>
                <w:sz w:val="28"/>
                <w:szCs w:val="28"/>
              </w:rPr>
              <w:t>МАРКИНА</w:t>
            </w:r>
          </w:p>
          <w:p w:rsidR="00326DA1" w:rsidRPr="002D500B" w:rsidRDefault="00326DA1" w:rsidP="00326DA1">
            <w:pPr>
              <w:kinsoku w:val="0"/>
              <w:overflowPunct w:val="0"/>
              <w:ind w:left="110" w:right="270"/>
              <w:rPr>
                <w:sz w:val="28"/>
                <w:szCs w:val="28"/>
              </w:rPr>
            </w:pPr>
            <w:r w:rsidRPr="002D500B">
              <w:rPr>
                <w:color w:val="000000"/>
                <w:sz w:val="28"/>
                <w:szCs w:val="28"/>
              </w:rPr>
              <w:t>Людмила Леонидовна</w:t>
            </w:r>
          </w:p>
        </w:tc>
        <w:tc>
          <w:tcPr>
            <w:tcW w:w="5032" w:type="dxa"/>
            <w:hideMark/>
          </w:tcPr>
          <w:p w:rsidR="00326DA1" w:rsidRPr="002D500B" w:rsidRDefault="00326DA1" w:rsidP="00326DA1">
            <w:pPr>
              <w:kinsoku w:val="0"/>
              <w:overflowPunct w:val="0"/>
              <w:ind w:left="110" w:right="37"/>
              <w:rPr>
                <w:sz w:val="28"/>
                <w:szCs w:val="28"/>
              </w:rPr>
            </w:pPr>
            <w:r w:rsidRPr="002D500B">
              <w:rPr>
                <w:sz w:val="28"/>
                <w:szCs w:val="28"/>
              </w:rPr>
              <w:t xml:space="preserve">член Центральной избирательной комиссии Российской Федерации, </w:t>
            </w:r>
            <w:r w:rsidRPr="002D500B">
              <w:rPr>
                <w:sz w:val="28"/>
                <w:szCs w:val="28"/>
              </w:rPr>
              <w:br/>
              <w:t>член Ассоциации юристов России</w:t>
            </w:r>
          </w:p>
          <w:p w:rsidR="001B2EB3" w:rsidRPr="002D500B" w:rsidRDefault="001B2EB3" w:rsidP="00326DA1">
            <w:pPr>
              <w:kinsoku w:val="0"/>
              <w:overflowPunct w:val="0"/>
              <w:ind w:left="110" w:right="37"/>
              <w:rPr>
                <w:sz w:val="28"/>
                <w:szCs w:val="28"/>
              </w:rPr>
            </w:pPr>
          </w:p>
        </w:tc>
      </w:tr>
      <w:tr w:rsidR="00326DA1" w:rsidRPr="002D500B" w:rsidTr="004F4B2A">
        <w:trPr>
          <w:trHeight w:val="423"/>
          <w:jc w:val="center"/>
        </w:trPr>
        <w:tc>
          <w:tcPr>
            <w:tcW w:w="9150" w:type="dxa"/>
            <w:gridSpan w:val="2"/>
            <w:hideMark/>
          </w:tcPr>
          <w:p w:rsidR="00326DA1" w:rsidRPr="002D500B" w:rsidRDefault="00326DA1" w:rsidP="00326DA1">
            <w:pPr>
              <w:kinsoku w:val="0"/>
              <w:overflowPunct w:val="0"/>
              <w:ind w:right="270"/>
              <w:jc w:val="center"/>
              <w:rPr>
                <w:sz w:val="28"/>
                <w:szCs w:val="28"/>
              </w:rPr>
            </w:pPr>
            <w:r w:rsidRPr="002D500B">
              <w:rPr>
                <w:b/>
                <w:bCs/>
                <w:sz w:val="28"/>
                <w:szCs w:val="28"/>
              </w:rPr>
              <w:t>Члены Комиссии</w:t>
            </w:r>
          </w:p>
        </w:tc>
      </w:tr>
      <w:tr w:rsidR="00326DA1" w:rsidRPr="002D500B" w:rsidTr="004F4B2A">
        <w:trPr>
          <w:trHeight w:val="787"/>
          <w:jc w:val="center"/>
        </w:trPr>
        <w:tc>
          <w:tcPr>
            <w:tcW w:w="4118" w:type="dxa"/>
            <w:hideMark/>
          </w:tcPr>
          <w:p w:rsidR="00326DA1" w:rsidRPr="002D500B" w:rsidRDefault="00326DA1" w:rsidP="002E1F48">
            <w:pPr>
              <w:kinsoku w:val="0"/>
              <w:overflowPunct w:val="0"/>
              <w:ind w:left="110" w:right="270"/>
              <w:rPr>
                <w:color w:val="000000"/>
                <w:sz w:val="28"/>
                <w:szCs w:val="28"/>
              </w:rPr>
            </w:pPr>
            <w:r w:rsidRPr="002D500B">
              <w:rPr>
                <w:color w:val="000000"/>
                <w:sz w:val="28"/>
                <w:szCs w:val="28"/>
              </w:rPr>
              <w:t>АНДРЕЕВ</w:t>
            </w:r>
          </w:p>
          <w:p w:rsidR="00326DA1" w:rsidRPr="002D500B" w:rsidRDefault="00326DA1" w:rsidP="002E1F48">
            <w:pPr>
              <w:kinsoku w:val="0"/>
              <w:overflowPunct w:val="0"/>
              <w:ind w:left="110" w:right="270"/>
              <w:rPr>
                <w:color w:val="000000"/>
                <w:sz w:val="28"/>
                <w:szCs w:val="28"/>
              </w:rPr>
            </w:pPr>
            <w:r w:rsidRPr="002D500B">
              <w:rPr>
                <w:color w:val="000000"/>
                <w:sz w:val="28"/>
                <w:szCs w:val="28"/>
              </w:rPr>
              <w:t>Павел Викторович</w:t>
            </w:r>
          </w:p>
        </w:tc>
        <w:tc>
          <w:tcPr>
            <w:tcW w:w="5032" w:type="dxa"/>
          </w:tcPr>
          <w:p w:rsidR="00326DA1" w:rsidRPr="002D500B" w:rsidRDefault="00326DA1" w:rsidP="00326DA1">
            <w:pPr>
              <w:kinsoku w:val="0"/>
              <w:overflowPunct w:val="0"/>
              <w:ind w:left="110"/>
              <w:rPr>
                <w:sz w:val="28"/>
                <w:szCs w:val="28"/>
              </w:rPr>
            </w:pPr>
            <w:r w:rsidRPr="002D500B">
              <w:rPr>
                <w:sz w:val="28"/>
                <w:szCs w:val="28"/>
              </w:rPr>
              <w:t>член Центральной избирательной комиссии Российской Федерации</w:t>
            </w:r>
          </w:p>
          <w:p w:rsidR="00326DA1" w:rsidRPr="002D500B" w:rsidRDefault="00326DA1" w:rsidP="00326DA1">
            <w:pPr>
              <w:kinsoku w:val="0"/>
              <w:overflowPunct w:val="0"/>
              <w:ind w:left="110"/>
              <w:rPr>
                <w:sz w:val="28"/>
                <w:szCs w:val="28"/>
              </w:rPr>
            </w:pPr>
          </w:p>
        </w:tc>
      </w:tr>
      <w:tr w:rsidR="00326DA1" w:rsidRPr="002D500B" w:rsidTr="004F4B2A">
        <w:trPr>
          <w:trHeight w:val="2258"/>
          <w:jc w:val="center"/>
        </w:trPr>
        <w:tc>
          <w:tcPr>
            <w:tcW w:w="4118" w:type="dxa"/>
            <w:hideMark/>
          </w:tcPr>
          <w:p w:rsidR="00326DA1" w:rsidRPr="002D500B" w:rsidRDefault="00326DA1" w:rsidP="002E1F48">
            <w:pPr>
              <w:kinsoku w:val="0"/>
              <w:overflowPunct w:val="0"/>
              <w:ind w:left="110" w:right="270"/>
              <w:rPr>
                <w:color w:val="000000"/>
                <w:sz w:val="28"/>
                <w:szCs w:val="28"/>
              </w:rPr>
            </w:pPr>
            <w:r w:rsidRPr="002D500B">
              <w:rPr>
                <w:color w:val="000000"/>
                <w:sz w:val="28"/>
                <w:szCs w:val="28"/>
              </w:rPr>
              <w:t>БОРОДУЛИНА</w:t>
            </w:r>
          </w:p>
          <w:p w:rsidR="00326DA1" w:rsidRPr="002D500B" w:rsidRDefault="00326DA1" w:rsidP="002E1F48">
            <w:pPr>
              <w:kinsoku w:val="0"/>
              <w:overflowPunct w:val="0"/>
              <w:ind w:left="110" w:right="270"/>
              <w:rPr>
                <w:color w:val="000000"/>
                <w:sz w:val="28"/>
                <w:szCs w:val="28"/>
              </w:rPr>
            </w:pPr>
            <w:r w:rsidRPr="002D500B">
              <w:rPr>
                <w:color w:val="000000"/>
                <w:sz w:val="28"/>
                <w:szCs w:val="28"/>
              </w:rPr>
              <w:t>Клавдия Юрьевна</w:t>
            </w:r>
          </w:p>
        </w:tc>
        <w:tc>
          <w:tcPr>
            <w:tcW w:w="5032" w:type="dxa"/>
          </w:tcPr>
          <w:p w:rsidR="00326DA1" w:rsidRPr="002D500B" w:rsidRDefault="00326DA1" w:rsidP="00326DA1">
            <w:pPr>
              <w:kinsoku w:val="0"/>
              <w:overflowPunct w:val="0"/>
              <w:ind w:left="117"/>
              <w:rPr>
                <w:sz w:val="28"/>
                <w:szCs w:val="28"/>
              </w:rPr>
            </w:pPr>
            <w:r w:rsidRPr="002D500B">
              <w:rPr>
                <w:sz w:val="28"/>
                <w:szCs w:val="28"/>
              </w:rPr>
              <w:t xml:space="preserve">заместитель начальника Правового управления Аппарата Центральной избирательной комиссии </w:t>
            </w:r>
            <w:r w:rsidRPr="002D500B">
              <w:rPr>
                <w:sz w:val="28"/>
                <w:szCs w:val="28"/>
              </w:rPr>
              <w:br/>
              <w:t>Российской Федерации – начальник отдела регионального законодательства</w:t>
            </w:r>
          </w:p>
          <w:p w:rsidR="00326DA1" w:rsidRPr="002D500B" w:rsidRDefault="00326DA1" w:rsidP="00326DA1">
            <w:pPr>
              <w:kinsoku w:val="0"/>
              <w:overflowPunct w:val="0"/>
              <w:ind w:left="110"/>
              <w:rPr>
                <w:sz w:val="28"/>
                <w:szCs w:val="28"/>
              </w:rPr>
            </w:pPr>
            <w:r w:rsidRPr="002D500B">
              <w:rPr>
                <w:sz w:val="28"/>
                <w:szCs w:val="28"/>
              </w:rPr>
              <w:t>o выборах и референдумах</w:t>
            </w:r>
          </w:p>
          <w:p w:rsidR="00326DA1" w:rsidRPr="002D500B" w:rsidRDefault="00326DA1" w:rsidP="00326DA1">
            <w:pPr>
              <w:kinsoku w:val="0"/>
              <w:overflowPunct w:val="0"/>
              <w:ind w:left="110"/>
              <w:rPr>
                <w:sz w:val="28"/>
                <w:szCs w:val="28"/>
              </w:rPr>
            </w:pPr>
          </w:p>
        </w:tc>
      </w:tr>
      <w:tr w:rsidR="00326DA1" w:rsidRPr="002D500B" w:rsidTr="004F4B2A">
        <w:trPr>
          <w:trHeight w:val="1497"/>
          <w:jc w:val="center"/>
        </w:trPr>
        <w:tc>
          <w:tcPr>
            <w:tcW w:w="4118" w:type="dxa"/>
            <w:hideMark/>
          </w:tcPr>
          <w:p w:rsidR="00326DA1" w:rsidRPr="002D500B" w:rsidRDefault="00326DA1" w:rsidP="002E1F48">
            <w:pPr>
              <w:kinsoku w:val="0"/>
              <w:overflowPunct w:val="0"/>
              <w:ind w:left="110" w:right="270"/>
              <w:rPr>
                <w:color w:val="000000"/>
                <w:sz w:val="28"/>
                <w:szCs w:val="28"/>
              </w:rPr>
            </w:pPr>
            <w:r w:rsidRPr="002D500B">
              <w:rPr>
                <w:color w:val="000000"/>
                <w:sz w:val="28"/>
                <w:szCs w:val="28"/>
              </w:rPr>
              <w:t>БРОВЧЕНКО</w:t>
            </w:r>
          </w:p>
          <w:p w:rsidR="00326DA1" w:rsidRPr="002D500B" w:rsidRDefault="00326DA1" w:rsidP="002E1F48">
            <w:pPr>
              <w:kinsoku w:val="0"/>
              <w:overflowPunct w:val="0"/>
              <w:ind w:left="110" w:right="270"/>
              <w:rPr>
                <w:color w:val="000000"/>
                <w:sz w:val="28"/>
                <w:szCs w:val="28"/>
              </w:rPr>
            </w:pPr>
            <w:r w:rsidRPr="002D500B">
              <w:rPr>
                <w:color w:val="000000"/>
                <w:sz w:val="28"/>
                <w:szCs w:val="28"/>
              </w:rPr>
              <w:t>Виктор Николаевич</w:t>
            </w:r>
          </w:p>
        </w:tc>
        <w:tc>
          <w:tcPr>
            <w:tcW w:w="5032" w:type="dxa"/>
          </w:tcPr>
          <w:p w:rsidR="00326DA1" w:rsidRPr="002D500B" w:rsidRDefault="00326DA1" w:rsidP="00326DA1">
            <w:pPr>
              <w:kinsoku w:val="0"/>
              <w:overflowPunct w:val="0"/>
              <w:ind w:left="117"/>
              <w:rPr>
                <w:sz w:val="28"/>
                <w:szCs w:val="28"/>
              </w:rPr>
            </w:pPr>
            <w:r w:rsidRPr="002D500B">
              <w:rPr>
                <w:sz w:val="28"/>
                <w:szCs w:val="28"/>
              </w:rPr>
              <w:t>начальник Управления организации избирательного процесса Аппарата Центральной избирательной комиссии Российской Федерации, кандидат юридических наук</w:t>
            </w:r>
          </w:p>
          <w:p w:rsidR="00326DA1" w:rsidRPr="002D500B" w:rsidRDefault="00326DA1" w:rsidP="00326DA1">
            <w:pPr>
              <w:kinsoku w:val="0"/>
              <w:overflowPunct w:val="0"/>
              <w:ind w:left="117"/>
              <w:rPr>
                <w:sz w:val="28"/>
                <w:szCs w:val="28"/>
              </w:rPr>
            </w:pPr>
          </w:p>
        </w:tc>
      </w:tr>
      <w:tr w:rsidR="00326DA1" w:rsidRPr="002D500B" w:rsidTr="00141BC3">
        <w:trPr>
          <w:trHeight w:val="1902"/>
          <w:jc w:val="center"/>
        </w:trPr>
        <w:tc>
          <w:tcPr>
            <w:tcW w:w="4118" w:type="dxa"/>
            <w:hideMark/>
          </w:tcPr>
          <w:p w:rsidR="00326DA1" w:rsidRPr="002D500B" w:rsidRDefault="00326DA1" w:rsidP="002E1F48">
            <w:pPr>
              <w:kinsoku w:val="0"/>
              <w:overflowPunct w:val="0"/>
              <w:ind w:left="110" w:right="270"/>
              <w:rPr>
                <w:color w:val="000000"/>
                <w:sz w:val="28"/>
                <w:szCs w:val="28"/>
              </w:rPr>
            </w:pPr>
            <w:r w:rsidRPr="002D500B">
              <w:rPr>
                <w:color w:val="000000"/>
                <w:sz w:val="28"/>
                <w:szCs w:val="28"/>
              </w:rPr>
              <w:t>ГОЛОВАНОВА</w:t>
            </w:r>
          </w:p>
          <w:p w:rsidR="00326DA1" w:rsidRPr="002D500B" w:rsidRDefault="00326DA1" w:rsidP="002E1F48">
            <w:pPr>
              <w:kinsoku w:val="0"/>
              <w:overflowPunct w:val="0"/>
              <w:ind w:left="110" w:right="270"/>
              <w:rPr>
                <w:color w:val="000000"/>
                <w:sz w:val="28"/>
                <w:szCs w:val="28"/>
              </w:rPr>
            </w:pPr>
            <w:r w:rsidRPr="002D500B">
              <w:rPr>
                <w:color w:val="000000"/>
                <w:sz w:val="28"/>
                <w:szCs w:val="28"/>
              </w:rPr>
              <w:t>Ольга Владимировна</w:t>
            </w:r>
          </w:p>
        </w:tc>
        <w:tc>
          <w:tcPr>
            <w:tcW w:w="5032" w:type="dxa"/>
          </w:tcPr>
          <w:p w:rsidR="00326DA1" w:rsidRPr="002D500B" w:rsidRDefault="00326DA1" w:rsidP="00326DA1">
            <w:pPr>
              <w:kinsoku w:val="0"/>
              <w:overflowPunct w:val="0"/>
              <w:ind w:left="117"/>
              <w:rPr>
                <w:sz w:val="28"/>
                <w:szCs w:val="28"/>
              </w:rPr>
            </w:pPr>
            <w:r w:rsidRPr="002D500B">
              <w:rPr>
                <w:sz w:val="28"/>
                <w:szCs w:val="28"/>
              </w:rPr>
              <w:t>начальник Управления по вопросам взаимодействия с политическими партиями и органами власти</w:t>
            </w:r>
            <w:r w:rsidRPr="002D500B">
              <w:rPr>
                <w:spacing w:val="-27"/>
                <w:sz w:val="28"/>
                <w:szCs w:val="28"/>
              </w:rPr>
              <w:t xml:space="preserve"> </w:t>
            </w:r>
            <w:r w:rsidRPr="002D500B">
              <w:rPr>
                <w:sz w:val="28"/>
                <w:szCs w:val="28"/>
              </w:rPr>
              <w:t>Аппарата Центральной избирательной комиссии Российской</w:t>
            </w:r>
            <w:r w:rsidRPr="002D500B">
              <w:rPr>
                <w:spacing w:val="1"/>
                <w:sz w:val="28"/>
                <w:szCs w:val="28"/>
              </w:rPr>
              <w:t xml:space="preserve"> </w:t>
            </w:r>
            <w:r w:rsidRPr="002D500B">
              <w:rPr>
                <w:sz w:val="28"/>
                <w:szCs w:val="28"/>
              </w:rPr>
              <w:t>Федерации</w:t>
            </w:r>
          </w:p>
          <w:p w:rsidR="00326DA1" w:rsidRPr="00141BC3" w:rsidRDefault="00326DA1" w:rsidP="00141BC3">
            <w:pPr>
              <w:kinsoku w:val="0"/>
              <w:overflowPunct w:val="0"/>
              <w:ind w:left="119"/>
              <w:rPr>
                <w:sz w:val="10"/>
                <w:szCs w:val="10"/>
              </w:rPr>
            </w:pPr>
          </w:p>
        </w:tc>
      </w:tr>
      <w:tr w:rsidR="00CB7337" w:rsidRPr="002D500B" w:rsidTr="004F4B2A">
        <w:trPr>
          <w:trHeight w:val="2129"/>
          <w:jc w:val="center"/>
        </w:trPr>
        <w:tc>
          <w:tcPr>
            <w:tcW w:w="4118" w:type="dxa"/>
          </w:tcPr>
          <w:p w:rsidR="00CB7337" w:rsidRPr="005702FD" w:rsidRDefault="00CB7337" w:rsidP="00CB7337">
            <w:pPr>
              <w:kinsoku w:val="0"/>
              <w:overflowPunct w:val="0"/>
              <w:ind w:left="110" w:right="270"/>
              <w:rPr>
                <w:color w:val="000000"/>
                <w:sz w:val="28"/>
                <w:szCs w:val="28"/>
              </w:rPr>
            </w:pPr>
            <w:r w:rsidRPr="005702FD">
              <w:rPr>
                <w:color w:val="000000"/>
                <w:sz w:val="28"/>
                <w:szCs w:val="28"/>
              </w:rPr>
              <w:t xml:space="preserve">ЕРШОВА </w:t>
            </w:r>
          </w:p>
          <w:p w:rsidR="00CB7337" w:rsidRPr="005702FD" w:rsidRDefault="00CB7337" w:rsidP="00CB7337">
            <w:pPr>
              <w:kinsoku w:val="0"/>
              <w:overflowPunct w:val="0"/>
              <w:ind w:left="110" w:right="270"/>
              <w:rPr>
                <w:color w:val="000000"/>
                <w:sz w:val="28"/>
                <w:szCs w:val="28"/>
              </w:rPr>
            </w:pPr>
            <w:r w:rsidRPr="005702FD">
              <w:rPr>
                <w:color w:val="000000"/>
                <w:sz w:val="28"/>
                <w:szCs w:val="28"/>
              </w:rPr>
              <w:t>Инна Владимировна</w:t>
            </w:r>
          </w:p>
        </w:tc>
        <w:tc>
          <w:tcPr>
            <w:tcW w:w="5032" w:type="dxa"/>
          </w:tcPr>
          <w:p w:rsidR="00CB7337" w:rsidRPr="005702FD" w:rsidRDefault="00CB7337" w:rsidP="00CB7337">
            <w:pPr>
              <w:tabs>
                <w:tab w:val="left" w:pos="4709"/>
              </w:tabs>
              <w:kinsoku w:val="0"/>
              <w:overflowPunct w:val="0"/>
              <w:ind w:left="110" w:right="270"/>
              <w:rPr>
                <w:color w:val="000000"/>
                <w:sz w:val="28"/>
                <w:szCs w:val="28"/>
              </w:rPr>
            </w:pPr>
            <w:r w:rsidRPr="005702FD">
              <w:rPr>
                <w:color w:val="000000"/>
                <w:sz w:val="28"/>
                <w:szCs w:val="28"/>
              </w:rPr>
              <w:t>первый проректор</w:t>
            </w:r>
            <w:r w:rsidRPr="005702FD">
              <w:rPr>
                <w:color w:val="000000"/>
                <w:sz w:val="24"/>
                <w:szCs w:val="24"/>
              </w:rPr>
              <w:t xml:space="preserve"> </w:t>
            </w:r>
            <w:r w:rsidRPr="005702FD">
              <w:rPr>
                <w:color w:val="000000"/>
                <w:sz w:val="28"/>
                <w:szCs w:val="28"/>
              </w:rPr>
              <w:t xml:space="preserve">ФГАОУ ВО «Московский государственный юридический университет имени </w:t>
            </w:r>
            <w:r w:rsidRPr="005702FD">
              <w:rPr>
                <w:color w:val="000000"/>
                <w:sz w:val="28"/>
                <w:szCs w:val="28"/>
              </w:rPr>
              <w:br/>
              <w:t>О.Е. Кутафина (МГЮА)», доктор юридических наук, профессор</w:t>
            </w:r>
            <w:r w:rsidR="00A909B0" w:rsidRPr="005702FD">
              <w:rPr>
                <w:color w:val="000000"/>
                <w:sz w:val="28"/>
                <w:szCs w:val="28"/>
              </w:rPr>
              <w:t xml:space="preserve">, </w:t>
            </w:r>
            <w:r w:rsidR="00FC47B2">
              <w:rPr>
                <w:sz w:val="28"/>
                <w:szCs w:val="28"/>
              </w:rPr>
              <w:t>п</w:t>
            </w:r>
            <w:r w:rsidR="00A909B0" w:rsidRPr="005702FD">
              <w:rPr>
                <w:sz w:val="28"/>
                <w:szCs w:val="28"/>
              </w:rPr>
              <w:t>очетный работник высшего профессионального обр</w:t>
            </w:r>
            <w:r w:rsidR="00FC47B2">
              <w:rPr>
                <w:sz w:val="28"/>
                <w:szCs w:val="28"/>
              </w:rPr>
              <w:t>азования Российской Федерации, з</w:t>
            </w:r>
            <w:r w:rsidR="00A909B0" w:rsidRPr="005702FD">
              <w:rPr>
                <w:sz w:val="28"/>
                <w:szCs w:val="28"/>
              </w:rPr>
              <w:t>аслуженный юрист Российской Федерации</w:t>
            </w:r>
          </w:p>
          <w:p w:rsidR="00CB7337" w:rsidRDefault="00CB7337" w:rsidP="00141BC3">
            <w:pPr>
              <w:kinsoku w:val="0"/>
              <w:overflowPunct w:val="0"/>
              <w:ind w:left="110" w:right="37"/>
              <w:rPr>
                <w:color w:val="000000"/>
                <w:sz w:val="28"/>
                <w:szCs w:val="28"/>
              </w:rPr>
            </w:pPr>
            <w:r w:rsidRPr="005702FD">
              <w:rPr>
                <w:color w:val="000000"/>
                <w:sz w:val="28"/>
                <w:szCs w:val="28"/>
              </w:rPr>
              <w:t>(по согласованию)</w:t>
            </w:r>
          </w:p>
          <w:p w:rsidR="00141BC3" w:rsidRPr="005702FD" w:rsidRDefault="00141BC3" w:rsidP="00141BC3">
            <w:pPr>
              <w:kinsoku w:val="0"/>
              <w:overflowPunct w:val="0"/>
              <w:ind w:left="110" w:right="37"/>
              <w:rPr>
                <w:sz w:val="28"/>
                <w:szCs w:val="28"/>
              </w:rPr>
            </w:pPr>
          </w:p>
        </w:tc>
      </w:tr>
      <w:tr w:rsidR="00326DA1" w:rsidRPr="002D500B" w:rsidTr="004F4B2A">
        <w:trPr>
          <w:trHeight w:val="1407"/>
          <w:jc w:val="center"/>
        </w:trPr>
        <w:tc>
          <w:tcPr>
            <w:tcW w:w="4118" w:type="dxa"/>
            <w:hideMark/>
          </w:tcPr>
          <w:p w:rsidR="00326DA1" w:rsidRPr="002D500B" w:rsidRDefault="00326DA1" w:rsidP="002E1F48">
            <w:pPr>
              <w:kinsoku w:val="0"/>
              <w:overflowPunct w:val="0"/>
              <w:ind w:left="110" w:right="270"/>
              <w:rPr>
                <w:color w:val="000000"/>
                <w:sz w:val="28"/>
                <w:szCs w:val="28"/>
              </w:rPr>
            </w:pPr>
            <w:r w:rsidRPr="002D500B">
              <w:rPr>
                <w:color w:val="000000"/>
                <w:sz w:val="28"/>
                <w:szCs w:val="28"/>
              </w:rPr>
              <w:lastRenderedPageBreak/>
              <w:t>КАЗАРИН</w:t>
            </w:r>
          </w:p>
          <w:p w:rsidR="00326DA1" w:rsidRPr="002D500B" w:rsidRDefault="00326DA1" w:rsidP="002E1F48">
            <w:pPr>
              <w:kinsoku w:val="0"/>
              <w:overflowPunct w:val="0"/>
              <w:ind w:left="110" w:right="270"/>
              <w:rPr>
                <w:color w:val="000000"/>
                <w:sz w:val="28"/>
                <w:szCs w:val="28"/>
              </w:rPr>
            </w:pPr>
            <w:r w:rsidRPr="002D500B">
              <w:rPr>
                <w:color w:val="000000"/>
                <w:sz w:val="28"/>
                <w:szCs w:val="28"/>
              </w:rPr>
              <w:t>Александр Александрович</w:t>
            </w:r>
          </w:p>
        </w:tc>
        <w:tc>
          <w:tcPr>
            <w:tcW w:w="5032" w:type="dxa"/>
          </w:tcPr>
          <w:p w:rsidR="00326DA1" w:rsidRPr="002D500B" w:rsidRDefault="00326DA1" w:rsidP="00326DA1">
            <w:pPr>
              <w:kinsoku w:val="0"/>
              <w:overflowPunct w:val="0"/>
              <w:ind w:left="110" w:right="37"/>
              <w:rPr>
                <w:sz w:val="28"/>
                <w:szCs w:val="28"/>
              </w:rPr>
            </w:pPr>
            <w:r w:rsidRPr="002D500B">
              <w:rPr>
                <w:sz w:val="28"/>
                <w:szCs w:val="28"/>
              </w:rPr>
              <w:t xml:space="preserve">начальник Управления информации </w:t>
            </w:r>
            <w:r w:rsidRPr="002D500B">
              <w:rPr>
                <w:sz w:val="28"/>
                <w:szCs w:val="28"/>
              </w:rPr>
              <w:br/>
              <w:t>и международного сотрудничества Аппарата Центральной избирательной комиссии Российской Федерации</w:t>
            </w:r>
          </w:p>
          <w:p w:rsidR="00326DA1" w:rsidRPr="002D500B" w:rsidRDefault="00326DA1" w:rsidP="00326DA1">
            <w:pPr>
              <w:kinsoku w:val="0"/>
              <w:overflowPunct w:val="0"/>
              <w:ind w:left="110" w:right="37"/>
              <w:rPr>
                <w:sz w:val="28"/>
                <w:szCs w:val="28"/>
              </w:rPr>
            </w:pPr>
          </w:p>
        </w:tc>
      </w:tr>
      <w:tr w:rsidR="00CB7337" w:rsidRPr="002D500B" w:rsidTr="004F4B2A">
        <w:trPr>
          <w:trHeight w:val="1407"/>
          <w:jc w:val="center"/>
        </w:trPr>
        <w:tc>
          <w:tcPr>
            <w:tcW w:w="4118" w:type="dxa"/>
          </w:tcPr>
          <w:p w:rsidR="00CB7337" w:rsidRPr="005702FD" w:rsidRDefault="00CB7337" w:rsidP="00CB7337">
            <w:pPr>
              <w:kinsoku w:val="0"/>
              <w:overflowPunct w:val="0"/>
              <w:ind w:left="110" w:right="270"/>
              <w:rPr>
                <w:color w:val="000000"/>
                <w:sz w:val="28"/>
                <w:szCs w:val="28"/>
              </w:rPr>
            </w:pPr>
            <w:r w:rsidRPr="005702FD">
              <w:rPr>
                <w:color w:val="000000"/>
                <w:sz w:val="28"/>
                <w:szCs w:val="28"/>
              </w:rPr>
              <w:t xml:space="preserve">КОМАРОВА </w:t>
            </w:r>
          </w:p>
          <w:p w:rsidR="00CB7337" w:rsidRPr="005702FD" w:rsidRDefault="00CB7337" w:rsidP="00CB7337">
            <w:pPr>
              <w:kinsoku w:val="0"/>
              <w:overflowPunct w:val="0"/>
              <w:ind w:left="110" w:right="270"/>
              <w:rPr>
                <w:color w:val="000000"/>
                <w:sz w:val="28"/>
                <w:szCs w:val="28"/>
              </w:rPr>
            </w:pPr>
            <w:r w:rsidRPr="005702FD">
              <w:rPr>
                <w:color w:val="000000"/>
                <w:sz w:val="28"/>
                <w:szCs w:val="28"/>
              </w:rPr>
              <w:t>Валентина Викторовна</w:t>
            </w:r>
          </w:p>
        </w:tc>
        <w:tc>
          <w:tcPr>
            <w:tcW w:w="5032" w:type="dxa"/>
          </w:tcPr>
          <w:p w:rsidR="00CB7337" w:rsidRPr="005702FD" w:rsidRDefault="009269D7" w:rsidP="009269D7">
            <w:pPr>
              <w:kinsoku w:val="0"/>
              <w:overflowPunct w:val="0"/>
              <w:ind w:left="110" w:right="37"/>
              <w:rPr>
                <w:sz w:val="28"/>
                <w:szCs w:val="28"/>
              </w:rPr>
            </w:pPr>
            <w:r w:rsidRPr="005702FD">
              <w:rPr>
                <w:sz w:val="28"/>
                <w:szCs w:val="28"/>
              </w:rPr>
              <w:t xml:space="preserve">профессор кафедры конституционного </w:t>
            </w:r>
            <w:r w:rsidRPr="005702FD">
              <w:rPr>
                <w:sz w:val="28"/>
                <w:szCs w:val="28"/>
              </w:rPr>
              <w:br/>
              <w:t xml:space="preserve">и муниципального права ФГАОУ ВО «Московский государственный юридический университет имени </w:t>
            </w:r>
            <w:r w:rsidRPr="005702FD">
              <w:rPr>
                <w:sz w:val="28"/>
                <w:szCs w:val="28"/>
              </w:rPr>
              <w:br/>
              <w:t>О.Е. Кутафина (МГЮА)», доктор юридических наук, профессор</w:t>
            </w:r>
            <w:r w:rsidR="00A909B0" w:rsidRPr="005702FD">
              <w:rPr>
                <w:sz w:val="28"/>
                <w:szCs w:val="28"/>
              </w:rPr>
              <w:t xml:space="preserve">, </w:t>
            </w:r>
            <w:r w:rsidR="00FC47B2">
              <w:rPr>
                <w:sz w:val="28"/>
                <w:szCs w:val="28"/>
              </w:rPr>
              <w:t>п</w:t>
            </w:r>
            <w:r w:rsidR="001405D4" w:rsidRPr="001405D4">
              <w:rPr>
                <w:sz w:val="28"/>
                <w:szCs w:val="28"/>
              </w:rPr>
              <w:t>очетный работник сферы образования Российской Федерации</w:t>
            </w:r>
            <w:r w:rsidR="001405D4">
              <w:rPr>
                <w:sz w:val="28"/>
                <w:szCs w:val="28"/>
              </w:rPr>
              <w:t xml:space="preserve">, </w:t>
            </w:r>
            <w:r w:rsidR="00FC47B2">
              <w:rPr>
                <w:sz w:val="28"/>
                <w:szCs w:val="28"/>
              </w:rPr>
              <w:t>п</w:t>
            </w:r>
            <w:r w:rsidR="00A909B0" w:rsidRPr="005702FD">
              <w:rPr>
                <w:sz w:val="28"/>
                <w:szCs w:val="28"/>
              </w:rPr>
              <w:t>очетный работник высшего профессионального образования Российской Федерации</w:t>
            </w:r>
          </w:p>
          <w:p w:rsidR="00CB7337" w:rsidRPr="005702FD" w:rsidRDefault="00CB7337" w:rsidP="00CB7337">
            <w:pPr>
              <w:kinsoku w:val="0"/>
              <w:overflowPunct w:val="0"/>
              <w:ind w:left="110" w:right="37"/>
              <w:rPr>
                <w:sz w:val="28"/>
                <w:szCs w:val="28"/>
              </w:rPr>
            </w:pPr>
            <w:r w:rsidRPr="005702FD">
              <w:rPr>
                <w:sz w:val="28"/>
                <w:szCs w:val="28"/>
              </w:rPr>
              <w:t>(по согласованию)</w:t>
            </w:r>
          </w:p>
          <w:p w:rsidR="00CB7337" w:rsidRPr="005702FD" w:rsidRDefault="00CB7337" w:rsidP="00CB7337">
            <w:pPr>
              <w:kinsoku w:val="0"/>
              <w:overflowPunct w:val="0"/>
              <w:ind w:left="110" w:right="37"/>
              <w:rPr>
                <w:sz w:val="28"/>
                <w:szCs w:val="28"/>
              </w:rPr>
            </w:pPr>
          </w:p>
        </w:tc>
      </w:tr>
      <w:tr w:rsidR="00326DA1" w:rsidRPr="002D500B" w:rsidTr="004F4B2A">
        <w:trPr>
          <w:trHeight w:val="982"/>
          <w:jc w:val="center"/>
        </w:trPr>
        <w:tc>
          <w:tcPr>
            <w:tcW w:w="4118" w:type="dxa"/>
            <w:hideMark/>
          </w:tcPr>
          <w:p w:rsidR="00326DA1" w:rsidRPr="002D500B" w:rsidRDefault="00326DA1" w:rsidP="000D6131">
            <w:pPr>
              <w:kinsoku w:val="0"/>
              <w:overflowPunct w:val="0"/>
              <w:ind w:left="110" w:right="270"/>
              <w:rPr>
                <w:color w:val="000000"/>
                <w:sz w:val="28"/>
                <w:szCs w:val="28"/>
              </w:rPr>
            </w:pPr>
            <w:r w:rsidRPr="002D500B">
              <w:rPr>
                <w:color w:val="000000"/>
                <w:sz w:val="28"/>
                <w:szCs w:val="28"/>
              </w:rPr>
              <w:t>КУРДЮМОВ</w:t>
            </w:r>
          </w:p>
          <w:p w:rsidR="00326DA1" w:rsidRPr="002D500B" w:rsidRDefault="00326DA1">
            <w:pPr>
              <w:kinsoku w:val="0"/>
              <w:overflowPunct w:val="0"/>
              <w:ind w:left="110" w:right="270"/>
              <w:rPr>
                <w:color w:val="000000"/>
                <w:sz w:val="28"/>
                <w:szCs w:val="28"/>
              </w:rPr>
            </w:pPr>
            <w:r w:rsidRPr="002D500B">
              <w:rPr>
                <w:color w:val="000000"/>
                <w:sz w:val="28"/>
                <w:szCs w:val="28"/>
              </w:rPr>
              <w:t>Александр Борисович</w:t>
            </w:r>
          </w:p>
        </w:tc>
        <w:tc>
          <w:tcPr>
            <w:tcW w:w="5032" w:type="dxa"/>
            <w:hideMark/>
          </w:tcPr>
          <w:p w:rsidR="00326DA1" w:rsidRPr="002D500B" w:rsidRDefault="00326DA1" w:rsidP="00326DA1">
            <w:pPr>
              <w:tabs>
                <w:tab w:val="left" w:pos="5029"/>
              </w:tabs>
              <w:kinsoku w:val="0"/>
              <w:overflowPunct w:val="0"/>
              <w:spacing w:before="6" w:line="235" w:lineRule="auto"/>
              <w:ind w:left="110"/>
              <w:rPr>
                <w:sz w:val="28"/>
                <w:szCs w:val="28"/>
              </w:rPr>
            </w:pPr>
            <w:r w:rsidRPr="002D500B">
              <w:rPr>
                <w:sz w:val="28"/>
                <w:szCs w:val="28"/>
              </w:rPr>
              <w:t>член Центральной избирательной комиссии Российской Федерации, кандидат экономических наук, доцент</w:t>
            </w:r>
          </w:p>
          <w:p w:rsidR="001B2EB3" w:rsidRPr="002D500B" w:rsidRDefault="001B2EB3" w:rsidP="00326DA1">
            <w:pPr>
              <w:tabs>
                <w:tab w:val="left" w:pos="5029"/>
              </w:tabs>
              <w:kinsoku w:val="0"/>
              <w:overflowPunct w:val="0"/>
              <w:spacing w:before="6" w:line="235" w:lineRule="auto"/>
              <w:ind w:left="110"/>
              <w:rPr>
                <w:sz w:val="28"/>
                <w:szCs w:val="28"/>
              </w:rPr>
            </w:pPr>
          </w:p>
        </w:tc>
      </w:tr>
      <w:tr w:rsidR="00326DA1" w:rsidRPr="002D500B" w:rsidTr="004F4B2A">
        <w:trPr>
          <w:trHeight w:val="845"/>
          <w:jc w:val="center"/>
        </w:trPr>
        <w:tc>
          <w:tcPr>
            <w:tcW w:w="4118" w:type="dxa"/>
            <w:hideMark/>
          </w:tcPr>
          <w:p w:rsidR="00326DA1" w:rsidRPr="002D500B" w:rsidRDefault="00326DA1" w:rsidP="000D6131">
            <w:pPr>
              <w:kinsoku w:val="0"/>
              <w:overflowPunct w:val="0"/>
              <w:ind w:left="110" w:right="270"/>
              <w:rPr>
                <w:color w:val="000000"/>
                <w:sz w:val="28"/>
                <w:szCs w:val="28"/>
              </w:rPr>
            </w:pPr>
            <w:r w:rsidRPr="002D500B">
              <w:rPr>
                <w:color w:val="000000"/>
                <w:sz w:val="28"/>
                <w:szCs w:val="28"/>
              </w:rPr>
              <w:t>ЛЕВИЧЕВ</w:t>
            </w:r>
          </w:p>
          <w:p w:rsidR="00326DA1" w:rsidRPr="002D500B" w:rsidRDefault="00326DA1" w:rsidP="00AA7702">
            <w:pPr>
              <w:kinsoku w:val="0"/>
              <w:overflowPunct w:val="0"/>
              <w:ind w:left="110" w:right="270"/>
              <w:rPr>
                <w:color w:val="000000"/>
                <w:sz w:val="28"/>
                <w:szCs w:val="28"/>
              </w:rPr>
            </w:pPr>
            <w:r w:rsidRPr="002D500B">
              <w:rPr>
                <w:color w:val="000000"/>
                <w:sz w:val="28"/>
                <w:szCs w:val="28"/>
              </w:rPr>
              <w:t>Николай Владимирович</w:t>
            </w:r>
          </w:p>
        </w:tc>
        <w:tc>
          <w:tcPr>
            <w:tcW w:w="5032" w:type="dxa"/>
          </w:tcPr>
          <w:p w:rsidR="00326DA1" w:rsidRPr="002D500B" w:rsidRDefault="00326DA1" w:rsidP="00326DA1">
            <w:pPr>
              <w:tabs>
                <w:tab w:val="left" w:pos="4992"/>
              </w:tabs>
              <w:kinsoku w:val="0"/>
              <w:overflowPunct w:val="0"/>
              <w:ind w:left="110" w:right="37"/>
              <w:rPr>
                <w:sz w:val="28"/>
                <w:szCs w:val="28"/>
              </w:rPr>
            </w:pPr>
            <w:r w:rsidRPr="002D500B">
              <w:rPr>
                <w:sz w:val="28"/>
                <w:szCs w:val="28"/>
              </w:rPr>
              <w:t>член Центральной избирательной комиссии Российской Федерации</w:t>
            </w:r>
          </w:p>
          <w:p w:rsidR="00326DA1" w:rsidRPr="002D500B" w:rsidRDefault="00326DA1" w:rsidP="00326DA1">
            <w:pPr>
              <w:tabs>
                <w:tab w:val="left" w:pos="4992"/>
              </w:tabs>
              <w:kinsoku w:val="0"/>
              <w:overflowPunct w:val="0"/>
              <w:ind w:left="110" w:right="37"/>
              <w:rPr>
                <w:sz w:val="28"/>
                <w:szCs w:val="28"/>
              </w:rPr>
            </w:pPr>
          </w:p>
        </w:tc>
      </w:tr>
      <w:tr w:rsidR="009269D7" w:rsidRPr="002D500B" w:rsidTr="004F4B2A">
        <w:trPr>
          <w:trHeight w:val="845"/>
          <w:jc w:val="center"/>
        </w:trPr>
        <w:tc>
          <w:tcPr>
            <w:tcW w:w="4118" w:type="dxa"/>
          </w:tcPr>
          <w:p w:rsidR="009269D7" w:rsidRPr="00D535B2" w:rsidRDefault="009269D7" w:rsidP="009269D7">
            <w:pPr>
              <w:kinsoku w:val="0"/>
              <w:overflowPunct w:val="0"/>
              <w:ind w:left="110" w:right="270"/>
              <w:rPr>
                <w:color w:val="000000"/>
                <w:sz w:val="28"/>
                <w:szCs w:val="28"/>
              </w:rPr>
            </w:pPr>
            <w:r w:rsidRPr="00D535B2">
              <w:rPr>
                <w:color w:val="000000"/>
                <w:sz w:val="28"/>
                <w:szCs w:val="28"/>
              </w:rPr>
              <w:t>ЛИТВИНЕНКО</w:t>
            </w:r>
          </w:p>
          <w:p w:rsidR="009269D7" w:rsidRPr="00D535B2" w:rsidRDefault="009269D7" w:rsidP="009269D7">
            <w:pPr>
              <w:kinsoku w:val="0"/>
              <w:overflowPunct w:val="0"/>
              <w:ind w:left="110" w:right="270"/>
              <w:rPr>
                <w:color w:val="000000"/>
                <w:sz w:val="28"/>
                <w:szCs w:val="28"/>
              </w:rPr>
            </w:pPr>
            <w:r w:rsidRPr="00D535B2">
              <w:rPr>
                <w:color w:val="000000"/>
                <w:sz w:val="28"/>
                <w:szCs w:val="28"/>
              </w:rPr>
              <w:t>Егор Васильевич</w:t>
            </w:r>
          </w:p>
        </w:tc>
        <w:tc>
          <w:tcPr>
            <w:tcW w:w="5032" w:type="dxa"/>
          </w:tcPr>
          <w:p w:rsidR="009269D7" w:rsidRPr="00D535B2" w:rsidRDefault="009269D7" w:rsidP="009269D7">
            <w:pPr>
              <w:kinsoku w:val="0"/>
              <w:overflowPunct w:val="0"/>
              <w:ind w:left="110" w:right="37"/>
              <w:rPr>
                <w:color w:val="000000"/>
                <w:sz w:val="28"/>
                <w:szCs w:val="28"/>
              </w:rPr>
            </w:pPr>
            <w:r w:rsidRPr="00D535B2">
              <w:rPr>
                <w:color w:val="000000"/>
                <w:sz w:val="28"/>
                <w:szCs w:val="28"/>
              </w:rPr>
              <w:t>советник руководителя Федерального агентства по делам молодежи</w:t>
            </w:r>
          </w:p>
          <w:p w:rsidR="009269D7" w:rsidRPr="002D500B" w:rsidRDefault="009269D7" w:rsidP="009269D7">
            <w:pPr>
              <w:kinsoku w:val="0"/>
              <w:overflowPunct w:val="0"/>
              <w:ind w:left="110" w:right="37"/>
              <w:rPr>
                <w:color w:val="000000"/>
                <w:sz w:val="28"/>
                <w:szCs w:val="28"/>
              </w:rPr>
            </w:pPr>
            <w:r w:rsidRPr="00D535B2">
              <w:rPr>
                <w:color w:val="000000"/>
                <w:sz w:val="28"/>
                <w:szCs w:val="28"/>
              </w:rPr>
              <w:t>(по согласованию)</w:t>
            </w:r>
          </w:p>
          <w:p w:rsidR="009269D7" w:rsidRPr="002D500B" w:rsidRDefault="009269D7" w:rsidP="009269D7">
            <w:pPr>
              <w:tabs>
                <w:tab w:val="left" w:pos="4992"/>
              </w:tabs>
              <w:kinsoku w:val="0"/>
              <w:overflowPunct w:val="0"/>
              <w:ind w:left="110" w:right="37"/>
              <w:rPr>
                <w:sz w:val="28"/>
                <w:szCs w:val="28"/>
              </w:rPr>
            </w:pPr>
          </w:p>
        </w:tc>
      </w:tr>
      <w:tr w:rsidR="00326DA1" w:rsidRPr="002D500B" w:rsidTr="004F4B2A">
        <w:trPr>
          <w:trHeight w:val="850"/>
          <w:jc w:val="center"/>
        </w:trPr>
        <w:tc>
          <w:tcPr>
            <w:tcW w:w="4118" w:type="dxa"/>
            <w:hideMark/>
          </w:tcPr>
          <w:p w:rsidR="00326DA1" w:rsidRPr="002D500B" w:rsidRDefault="00326DA1" w:rsidP="000D6131">
            <w:pPr>
              <w:kinsoku w:val="0"/>
              <w:overflowPunct w:val="0"/>
              <w:ind w:left="110" w:right="270"/>
              <w:rPr>
                <w:color w:val="000000"/>
                <w:sz w:val="28"/>
                <w:szCs w:val="28"/>
              </w:rPr>
            </w:pPr>
            <w:r w:rsidRPr="002D500B">
              <w:rPr>
                <w:color w:val="000000"/>
                <w:sz w:val="28"/>
                <w:szCs w:val="28"/>
              </w:rPr>
              <w:t>ЛОПАТИН</w:t>
            </w:r>
          </w:p>
          <w:p w:rsidR="00326DA1" w:rsidRPr="002D500B" w:rsidRDefault="00326DA1">
            <w:pPr>
              <w:kinsoku w:val="0"/>
              <w:overflowPunct w:val="0"/>
              <w:ind w:left="110" w:right="270"/>
              <w:rPr>
                <w:color w:val="000000"/>
                <w:sz w:val="28"/>
                <w:szCs w:val="28"/>
              </w:rPr>
            </w:pPr>
            <w:r w:rsidRPr="002D500B">
              <w:rPr>
                <w:color w:val="000000"/>
                <w:sz w:val="28"/>
                <w:szCs w:val="28"/>
              </w:rPr>
              <w:t>Антон Игоревич</w:t>
            </w:r>
          </w:p>
        </w:tc>
        <w:tc>
          <w:tcPr>
            <w:tcW w:w="5032" w:type="dxa"/>
          </w:tcPr>
          <w:p w:rsidR="00326DA1" w:rsidRDefault="00326DA1" w:rsidP="004F4B2A">
            <w:pPr>
              <w:kinsoku w:val="0"/>
              <w:overflowPunct w:val="0"/>
              <w:ind w:left="110"/>
              <w:rPr>
                <w:sz w:val="28"/>
                <w:szCs w:val="28"/>
              </w:rPr>
            </w:pPr>
            <w:r w:rsidRPr="002D500B">
              <w:rPr>
                <w:sz w:val="28"/>
                <w:szCs w:val="28"/>
              </w:rPr>
              <w:t>член Центральной избирательной комиссии Российской Федерации, кандидат юридических наук</w:t>
            </w:r>
          </w:p>
          <w:p w:rsidR="00141BC3" w:rsidRPr="002D500B" w:rsidRDefault="00141BC3" w:rsidP="004F4B2A">
            <w:pPr>
              <w:kinsoku w:val="0"/>
              <w:overflowPunct w:val="0"/>
              <w:ind w:left="110"/>
              <w:rPr>
                <w:sz w:val="28"/>
                <w:szCs w:val="28"/>
              </w:rPr>
            </w:pPr>
          </w:p>
        </w:tc>
      </w:tr>
      <w:tr w:rsidR="00326DA1" w:rsidRPr="002D500B" w:rsidTr="004F4B2A">
        <w:trPr>
          <w:trHeight w:val="2966"/>
          <w:jc w:val="center"/>
        </w:trPr>
        <w:tc>
          <w:tcPr>
            <w:tcW w:w="4118" w:type="dxa"/>
            <w:hideMark/>
          </w:tcPr>
          <w:p w:rsidR="00326DA1" w:rsidRPr="002D500B" w:rsidRDefault="00326DA1" w:rsidP="000D6131">
            <w:pPr>
              <w:kinsoku w:val="0"/>
              <w:overflowPunct w:val="0"/>
              <w:ind w:left="110" w:right="270"/>
              <w:rPr>
                <w:color w:val="000000"/>
                <w:sz w:val="28"/>
                <w:szCs w:val="28"/>
              </w:rPr>
            </w:pPr>
            <w:r w:rsidRPr="002D500B">
              <w:rPr>
                <w:color w:val="000000"/>
                <w:sz w:val="28"/>
                <w:szCs w:val="28"/>
              </w:rPr>
              <w:t>ЛЫСЕНКО</w:t>
            </w:r>
          </w:p>
          <w:p w:rsidR="00326DA1" w:rsidRPr="002D500B" w:rsidRDefault="00326DA1">
            <w:pPr>
              <w:kinsoku w:val="0"/>
              <w:overflowPunct w:val="0"/>
              <w:ind w:left="110" w:right="270"/>
              <w:rPr>
                <w:color w:val="000000"/>
                <w:sz w:val="28"/>
                <w:szCs w:val="28"/>
              </w:rPr>
            </w:pPr>
            <w:r w:rsidRPr="002D500B">
              <w:rPr>
                <w:color w:val="000000"/>
                <w:sz w:val="28"/>
                <w:szCs w:val="28"/>
              </w:rPr>
              <w:t>Владимир Иванович</w:t>
            </w:r>
          </w:p>
        </w:tc>
        <w:tc>
          <w:tcPr>
            <w:tcW w:w="5032" w:type="dxa"/>
          </w:tcPr>
          <w:p w:rsidR="00326DA1" w:rsidRPr="002D500B" w:rsidRDefault="00326DA1" w:rsidP="00326DA1">
            <w:pPr>
              <w:kinsoku w:val="0"/>
              <w:overflowPunct w:val="0"/>
              <w:spacing w:before="4"/>
              <w:ind w:left="110" w:right="37"/>
              <w:rPr>
                <w:sz w:val="28"/>
                <w:szCs w:val="28"/>
              </w:rPr>
            </w:pPr>
            <w:r w:rsidRPr="002D500B">
              <w:rPr>
                <w:sz w:val="28"/>
                <w:szCs w:val="28"/>
              </w:rPr>
              <w:t>главный советник отдела электронных ресурсов и издательской деятельности федерального казенного</w:t>
            </w:r>
          </w:p>
          <w:p w:rsidR="00326DA1" w:rsidRPr="002D500B" w:rsidRDefault="00326DA1" w:rsidP="00326DA1">
            <w:pPr>
              <w:kinsoku w:val="0"/>
              <w:overflowPunct w:val="0"/>
              <w:ind w:left="110" w:right="37"/>
              <w:rPr>
                <w:sz w:val="28"/>
                <w:szCs w:val="28"/>
              </w:rPr>
            </w:pPr>
            <w:r w:rsidRPr="002D500B">
              <w:rPr>
                <w:sz w:val="28"/>
                <w:szCs w:val="28"/>
              </w:rPr>
              <w:t>учреждения «Российский центр обучения избирательным технологиям при Центральной избирательной комиссии Российской Федерации», доктор юридических наук, заслуженный юрист Российской Федерации</w:t>
            </w:r>
          </w:p>
          <w:p w:rsidR="00326DA1" w:rsidRPr="002D500B" w:rsidRDefault="00326DA1" w:rsidP="00326DA1">
            <w:pPr>
              <w:kinsoku w:val="0"/>
              <w:overflowPunct w:val="0"/>
              <w:ind w:left="110" w:right="37"/>
              <w:rPr>
                <w:sz w:val="28"/>
                <w:szCs w:val="28"/>
              </w:rPr>
            </w:pPr>
          </w:p>
        </w:tc>
      </w:tr>
      <w:tr w:rsidR="00326DA1" w:rsidRPr="002D500B" w:rsidTr="00141BC3">
        <w:trPr>
          <w:trHeight w:val="131"/>
          <w:jc w:val="center"/>
        </w:trPr>
        <w:tc>
          <w:tcPr>
            <w:tcW w:w="4118" w:type="dxa"/>
            <w:hideMark/>
          </w:tcPr>
          <w:p w:rsidR="00326DA1" w:rsidRPr="002D500B" w:rsidRDefault="00326DA1" w:rsidP="002E1F48">
            <w:pPr>
              <w:kinsoku w:val="0"/>
              <w:overflowPunct w:val="0"/>
              <w:ind w:left="110" w:right="270"/>
              <w:rPr>
                <w:color w:val="000000"/>
                <w:sz w:val="28"/>
                <w:szCs w:val="28"/>
              </w:rPr>
            </w:pPr>
            <w:r w:rsidRPr="002D500B">
              <w:rPr>
                <w:color w:val="000000"/>
                <w:sz w:val="28"/>
                <w:szCs w:val="28"/>
              </w:rPr>
              <w:t>МАЗУРЕВСКИЙ</w:t>
            </w:r>
          </w:p>
          <w:p w:rsidR="00326DA1" w:rsidRPr="002D500B" w:rsidRDefault="00326DA1" w:rsidP="002E1F48">
            <w:pPr>
              <w:kinsoku w:val="0"/>
              <w:overflowPunct w:val="0"/>
              <w:ind w:left="110" w:right="270"/>
              <w:rPr>
                <w:color w:val="000000"/>
                <w:sz w:val="28"/>
                <w:szCs w:val="28"/>
              </w:rPr>
            </w:pPr>
            <w:r w:rsidRPr="002D500B">
              <w:rPr>
                <w:color w:val="000000"/>
                <w:sz w:val="28"/>
                <w:szCs w:val="28"/>
              </w:rPr>
              <w:t>Константин Сергеевич</w:t>
            </w:r>
          </w:p>
        </w:tc>
        <w:tc>
          <w:tcPr>
            <w:tcW w:w="5032" w:type="dxa"/>
          </w:tcPr>
          <w:p w:rsidR="00326DA1" w:rsidRPr="002D500B" w:rsidRDefault="00326DA1" w:rsidP="00326DA1">
            <w:pPr>
              <w:kinsoku w:val="0"/>
              <w:overflowPunct w:val="0"/>
              <w:ind w:left="110" w:right="37"/>
              <w:rPr>
                <w:sz w:val="28"/>
                <w:szCs w:val="28"/>
              </w:rPr>
            </w:pPr>
            <w:r w:rsidRPr="002D500B">
              <w:rPr>
                <w:sz w:val="28"/>
                <w:szCs w:val="28"/>
              </w:rPr>
              <w:t>член Центральной избирательной комиссии Российской Федерации</w:t>
            </w:r>
          </w:p>
          <w:p w:rsidR="00326DA1" w:rsidRPr="00141BC3" w:rsidRDefault="00326DA1" w:rsidP="00326DA1">
            <w:pPr>
              <w:kinsoku w:val="0"/>
              <w:overflowPunct w:val="0"/>
              <w:ind w:left="110" w:right="37"/>
              <w:rPr>
                <w:sz w:val="20"/>
                <w:szCs w:val="20"/>
              </w:rPr>
            </w:pPr>
          </w:p>
        </w:tc>
      </w:tr>
      <w:tr w:rsidR="00326DA1" w:rsidRPr="002D500B" w:rsidTr="004F4B2A">
        <w:trPr>
          <w:trHeight w:val="1785"/>
          <w:jc w:val="center"/>
        </w:trPr>
        <w:tc>
          <w:tcPr>
            <w:tcW w:w="4118" w:type="dxa"/>
            <w:hideMark/>
          </w:tcPr>
          <w:p w:rsidR="00326DA1" w:rsidRPr="002D500B" w:rsidRDefault="00326DA1" w:rsidP="002E1F48">
            <w:pPr>
              <w:kinsoku w:val="0"/>
              <w:overflowPunct w:val="0"/>
              <w:ind w:left="110" w:right="270"/>
              <w:rPr>
                <w:color w:val="000000"/>
                <w:sz w:val="28"/>
                <w:szCs w:val="28"/>
              </w:rPr>
            </w:pPr>
            <w:r w:rsidRPr="002D500B">
              <w:rPr>
                <w:color w:val="000000"/>
                <w:sz w:val="28"/>
                <w:szCs w:val="28"/>
              </w:rPr>
              <w:lastRenderedPageBreak/>
              <w:t>НЕСТЕРОВ</w:t>
            </w:r>
          </w:p>
          <w:p w:rsidR="00326DA1" w:rsidRPr="002D500B" w:rsidRDefault="00326DA1" w:rsidP="002E1F48">
            <w:pPr>
              <w:kinsoku w:val="0"/>
              <w:overflowPunct w:val="0"/>
              <w:ind w:left="110" w:right="270"/>
              <w:rPr>
                <w:color w:val="000000"/>
                <w:sz w:val="28"/>
                <w:szCs w:val="28"/>
              </w:rPr>
            </w:pPr>
            <w:r w:rsidRPr="002D500B">
              <w:rPr>
                <w:color w:val="000000"/>
                <w:sz w:val="28"/>
                <w:szCs w:val="28"/>
              </w:rPr>
              <w:t>Алексей Сергеевич</w:t>
            </w:r>
          </w:p>
        </w:tc>
        <w:tc>
          <w:tcPr>
            <w:tcW w:w="5032" w:type="dxa"/>
            <w:hideMark/>
          </w:tcPr>
          <w:p w:rsidR="00326DA1" w:rsidRPr="002D500B" w:rsidRDefault="00326DA1" w:rsidP="00326DA1">
            <w:pPr>
              <w:tabs>
                <w:tab w:val="left" w:pos="4992"/>
              </w:tabs>
              <w:kinsoku w:val="0"/>
              <w:overflowPunct w:val="0"/>
              <w:ind w:left="108" w:right="37"/>
              <w:rPr>
                <w:sz w:val="28"/>
                <w:szCs w:val="28"/>
              </w:rPr>
            </w:pPr>
            <w:r w:rsidRPr="002D500B">
              <w:rPr>
                <w:sz w:val="28"/>
                <w:szCs w:val="28"/>
              </w:rPr>
              <w:t>начальник Управления организационно-методического и экспертно-аналитического обеспечения Аппарата Центральной избирательной комиссии Российской Федерации</w:t>
            </w:r>
          </w:p>
          <w:p w:rsidR="00AA7702" w:rsidRPr="002D500B" w:rsidRDefault="00AA7702" w:rsidP="00326DA1">
            <w:pPr>
              <w:tabs>
                <w:tab w:val="left" w:pos="4992"/>
              </w:tabs>
              <w:kinsoku w:val="0"/>
              <w:overflowPunct w:val="0"/>
              <w:ind w:left="108" w:right="37"/>
              <w:rPr>
                <w:sz w:val="28"/>
                <w:szCs w:val="28"/>
              </w:rPr>
            </w:pPr>
          </w:p>
        </w:tc>
      </w:tr>
      <w:tr w:rsidR="00326DA1" w:rsidRPr="002D500B" w:rsidTr="004F4B2A">
        <w:trPr>
          <w:trHeight w:val="1829"/>
          <w:jc w:val="center"/>
        </w:trPr>
        <w:tc>
          <w:tcPr>
            <w:tcW w:w="4118" w:type="dxa"/>
            <w:hideMark/>
          </w:tcPr>
          <w:p w:rsidR="00326DA1" w:rsidRPr="002D500B" w:rsidRDefault="00326DA1" w:rsidP="002E1F48">
            <w:pPr>
              <w:kinsoku w:val="0"/>
              <w:overflowPunct w:val="0"/>
              <w:ind w:left="110" w:right="270"/>
              <w:rPr>
                <w:color w:val="000000"/>
                <w:sz w:val="28"/>
                <w:szCs w:val="28"/>
              </w:rPr>
            </w:pPr>
            <w:r w:rsidRPr="002D500B">
              <w:rPr>
                <w:color w:val="000000"/>
                <w:sz w:val="28"/>
                <w:szCs w:val="28"/>
              </w:rPr>
              <w:t>ОРЛОВА</w:t>
            </w:r>
          </w:p>
          <w:p w:rsidR="00326DA1" w:rsidRPr="002D500B" w:rsidRDefault="00326DA1" w:rsidP="002E1F48">
            <w:pPr>
              <w:kinsoku w:val="0"/>
              <w:overflowPunct w:val="0"/>
              <w:ind w:left="110" w:right="270"/>
              <w:rPr>
                <w:color w:val="000000"/>
                <w:sz w:val="28"/>
                <w:szCs w:val="28"/>
              </w:rPr>
            </w:pPr>
            <w:r w:rsidRPr="002D500B">
              <w:rPr>
                <w:color w:val="000000"/>
                <w:sz w:val="28"/>
                <w:szCs w:val="28"/>
              </w:rPr>
              <w:t>Евгения Михайловна</w:t>
            </w:r>
          </w:p>
        </w:tc>
        <w:tc>
          <w:tcPr>
            <w:tcW w:w="5032" w:type="dxa"/>
          </w:tcPr>
          <w:p w:rsidR="00326DA1" w:rsidRPr="002D500B" w:rsidRDefault="00BF3F25" w:rsidP="00326DA1">
            <w:pPr>
              <w:tabs>
                <w:tab w:val="left" w:pos="4709"/>
              </w:tabs>
              <w:kinsoku w:val="0"/>
              <w:overflowPunct w:val="0"/>
              <w:ind w:left="110" w:right="179"/>
              <w:rPr>
                <w:sz w:val="28"/>
                <w:szCs w:val="28"/>
              </w:rPr>
            </w:pPr>
            <w:r>
              <w:rPr>
                <w:sz w:val="28"/>
                <w:szCs w:val="28"/>
              </w:rPr>
              <w:t>председатель Совета Н</w:t>
            </w:r>
            <w:r w:rsidR="00326DA1" w:rsidRPr="002D500B">
              <w:rPr>
                <w:sz w:val="28"/>
                <w:szCs w:val="28"/>
              </w:rPr>
              <w:t>екоммерческой организации «Росси</w:t>
            </w:r>
            <w:r w:rsidR="00FC47B2">
              <w:rPr>
                <w:sz w:val="28"/>
                <w:szCs w:val="28"/>
              </w:rPr>
              <w:t>йский фонд свободных выборов», з</w:t>
            </w:r>
            <w:r w:rsidR="00326DA1" w:rsidRPr="002D500B">
              <w:rPr>
                <w:sz w:val="28"/>
                <w:szCs w:val="28"/>
              </w:rPr>
              <w:t>аслуженный юрист Российской Федерации</w:t>
            </w:r>
          </w:p>
          <w:p w:rsidR="00326DA1" w:rsidRPr="002D500B" w:rsidRDefault="00326DA1" w:rsidP="00AA7702">
            <w:pPr>
              <w:tabs>
                <w:tab w:val="left" w:pos="4709"/>
              </w:tabs>
              <w:kinsoku w:val="0"/>
              <w:overflowPunct w:val="0"/>
              <w:spacing w:before="6" w:line="235" w:lineRule="auto"/>
              <w:ind w:left="110" w:right="179"/>
              <w:rPr>
                <w:sz w:val="28"/>
                <w:szCs w:val="28"/>
              </w:rPr>
            </w:pPr>
            <w:r w:rsidRPr="002D500B">
              <w:rPr>
                <w:sz w:val="28"/>
                <w:szCs w:val="28"/>
              </w:rPr>
              <w:t>(по согласованию)</w:t>
            </w:r>
          </w:p>
        </w:tc>
      </w:tr>
      <w:tr w:rsidR="00326DA1" w:rsidRPr="002D500B" w:rsidTr="004F4B2A">
        <w:trPr>
          <w:trHeight w:val="2124"/>
          <w:jc w:val="center"/>
        </w:trPr>
        <w:tc>
          <w:tcPr>
            <w:tcW w:w="4118" w:type="dxa"/>
            <w:hideMark/>
          </w:tcPr>
          <w:p w:rsidR="00326DA1" w:rsidRPr="002D500B" w:rsidRDefault="00326DA1" w:rsidP="002E1F48">
            <w:pPr>
              <w:kinsoku w:val="0"/>
              <w:overflowPunct w:val="0"/>
              <w:ind w:left="110" w:right="270"/>
              <w:rPr>
                <w:color w:val="000000"/>
                <w:sz w:val="28"/>
                <w:szCs w:val="28"/>
              </w:rPr>
            </w:pPr>
            <w:r w:rsidRPr="002D500B">
              <w:rPr>
                <w:color w:val="000000"/>
                <w:sz w:val="28"/>
                <w:szCs w:val="28"/>
              </w:rPr>
              <w:t>ОСИПОВА</w:t>
            </w:r>
          </w:p>
          <w:p w:rsidR="00326DA1" w:rsidRPr="002D500B" w:rsidRDefault="00326DA1" w:rsidP="002E1F48">
            <w:pPr>
              <w:kinsoku w:val="0"/>
              <w:overflowPunct w:val="0"/>
              <w:ind w:left="110" w:right="270"/>
              <w:rPr>
                <w:color w:val="000000"/>
                <w:sz w:val="28"/>
                <w:szCs w:val="28"/>
              </w:rPr>
            </w:pPr>
            <w:r w:rsidRPr="002D500B">
              <w:rPr>
                <w:color w:val="000000"/>
                <w:sz w:val="28"/>
                <w:szCs w:val="28"/>
              </w:rPr>
              <w:t>Елена Александровна</w:t>
            </w:r>
          </w:p>
        </w:tc>
        <w:tc>
          <w:tcPr>
            <w:tcW w:w="5032" w:type="dxa"/>
          </w:tcPr>
          <w:p w:rsidR="00326DA1" w:rsidRPr="002D500B" w:rsidRDefault="00326DA1" w:rsidP="00326DA1">
            <w:pPr>
              <w:kinsoku w:val="0"/>
              <w:overflowPunct w:val="0"/>
              <w:ind w:left="110" w:right="37"/>
              <w:rPr>
                <w:sz w:val="28"/>
                <w:szCs w:val="28"/>
              </w:rPr>
            </w:pPr>
            <w:r w:rsidRPr="002D500B">
              <w:rPr>
                <w:sz w:val="28"/>
                <w:szCs w:val="28"/>
              </w:rPr>
              <w:t>руководитель федерального казенного учреждения «Российский центр обучения избирательным технологиям при Центральной избирательной комиссии Российской Федерации», кандидат педагогических наук, доцент, почетный работник общего образования Российской Федерации</w:t>
            </w:r>
          </w:p>
          <w:p w:rsidR="00326DA1" w:rsidRPr="002D500B" w:rsidRDefault="00326DA1" w:rsidP="00326DA1">
            <w:pPr>
              <w:kinsoku w:val="0"/>
              <w:overflowPunct w:val="0"/>
              <w:ind w:left="110" w:right="37"/>
              <w:rPr>
                <w:sz w:val="28"/>
                <w:szCs w:val="28"/>
              </w:rPr>
            </w:pPr>
          </w:p>
        </w:tc>
      </w:tr>
      <w:tr w:rsidR="00326DA1" w:rsidRPr="002D500B" w:rsidTr="004F4B2A">
        <w:trPr>
          <w:trHeight w:val="2393"/>
          <w:jc w:val="center"/>
        </w:trPr>
        <w:tc>
          <w:tcPr>
            <w:tcW w:w="4118" w:type="dxa"/>
            <w:hideMark/>
          </w:tcPr>
          <w:p w:rsidR="00326DA1" w:rsidRPr="002D500B" w:rsidRDefault="00326DA1" w:rsidP="002E1F48">
            <w:pPr>
              <w:kinsoku w:val="0"/>
              <w:overflowPunct w:val="0"/>
              <w:ind w:left="110" w:right="270"/>
              <w:rPr>
                <w:color w:val="000000"/>
                <w:sz w:val="28"/>
                <w:szCs w:val="28"/>
              </w:rPr>
            </w:pPr>
            <w:r w:rsidRPr="002D500B">
              <w:rPr>
                <w:color w:val="000000"/>
                <w:sz w:val="28"/>
                <w:szCs w:val="28"/>
              </w:rPr>
              <w:t>ПАВЛУШКИН</w:t>
            </w:r>
          </w:p>
          <w:p w:rsidR="00326DA1" w:rsidRPr="002D500B" w:rsidRDefault="00326DA1" w:rsidP="002E1F48">
            <w:pPr>
              <w:kinsoku w:val="0"/>
              <w:overflowPunct w:val="0"/>
              <w:ind w:left="110" w:right="270"/>
              <w:rPr>
                <w:color w:val="000000"/>
                <w:sz w:val="28"/>
                <w:szCs w:val="28"/>
              </w:rPr>
            </w:pPr>
            <w:r w:rsidRPr="002D500B">
              <w:rPr>
                <w:color w:val="000000"/>
                <w:sz w:val="28"/>
                <w:szCs w:val="28"/>
              </w:rPr>
              <w:t>Алексей Владимирович</w:t>
            </w:r>
          </w:p>
        </w:tc>
        <w:tc>
          <w:tcPr>
            <w:tcW w:w="5032" w:type="dxa"/>
          </w:tcPr>
          <w:p w:rsidR="00326DA1" w:rsidRPr="002D500B" w:rsidRDefault="00326DA1" w:rsidP="00326DA1">
            <w:pPr>
              <w:tabs>
                <w:tab w:val="left" w:pos="4992"/>
              </w:tabs>
              <w:kinsoku w:val="0"/>
              <w:overflowPunct w:val="0"/>
              <w:ind w:left="110" w:right="37"/>
              <w:rPr>
                <w:sz w:val="28"/>
                <w:szCs w:val="28"/>
              </w:rPr>
            </w:pPr>
            <w:r w:rsidRPr="002D500B">
              <w:rPr>
                <w:sz w:val="28"/>
                <w:szCs w:val="28"/>
              </w:rPr>
              <w:t xml:space="preserve">ведущий научный сотрудник лаборатории правового мониторинга </w:t>
            </w:r>
            <w:r w:rsidRPr="002D500B">
              <w:rPr>
                <w:sz w:val="28"/>
                <w:szCs w:val="28"/>
              </w:rPr>
              <w:br/>
              <w:t xml:space="preserve">и социологии права Института законодательства и сравнительного правоведения при Правительстве Российской Федерации, кандидат юридических наук </w:t>
            </w:r>
          </w:p>
          <w:p w:rsidR="00326DA1" w:rsidRPr="002D500B" w:rsidRDefault="00326DA1" w:rsidP="00326DA1">
            <w:pPr>
              <w:tabs>
                <w:tab w:val="left" w:pos="4992"/>
              </w:tabs>
              <w:kinsoku w:val="0"/>
              <w:overflowPunct w:val="0"/>
              <w:ind w:left="110" w:right="37"/>
              <w:rPr>
                <w:sz w:val="28"/>
                <w:szCs w:val="28"/>
              </w:rPr>
            </w:pPr>
            <w:r w:rsidRPr="002D500B">
              <w:rPr>
                <w:sz w:val="28"/>
                <w:szCs w:val="28"/>
              </w:rPr>
              <w:t>(по согласованию)</w:t>
            </w:r>
          </w:p>
          <w:p w:rsidR="00326DA1" w:rsidRPr="002D500B" w:rsidRDefault="00326DA1" w:rsidP="00326DA1">
            <w:pPr>
              <w:tabs>
                <w:tab w:val="left" w:pos="4992"/>
              </w:tabs>
              <w:kinsoku w:val="0"/>
              <w:overflowPunct w:val="0"/>
              <w:ind w:left="110" w:right="37"/>
              <w:rPr>
                <w:sz w:val="28"/>
                <w:szCs w:val="28"/>
              </w:rPr>
            </w:pPr>
          </w:p>
        </w:tc>
      </w:tr>
      <w:tr w:rsidR="00CB7337" w:rsidRPr="002D500B" w:rsidTr="004F4B2A">
        <w:trPr>
          <w:trHeight w:val="2393"/>
          <w:jc w:val="center"/>
        </w:trPr>
        <w:tc>
          <w:tcPr>
            <w:tcW w:w="4118" w:type="dxa"/>
          </w:tcPr>
          <w:p w:rsidR="00CB7337" w:rsidRPr="005702FD" w:rsidRDefault="00CB7337" w:rsidP="00CB7337">
            <w:pPr>
              <w:kinsoku w:val="0"/>
              <w:overflowPunct w:val="0"/>
              <w:ind w:left="110" w:right="270"/>
              <w:rPr>
                <w:color w:val="000000"/>
                <w:sz w:val="28"/>
                <w:szCs w:val="28"/>
              </w:rPr>
            </w:pPr>
            <w:r w:rsidRPr="005702FD">
              <w:rPr>
                <w:color w:val="000000"/>
                <w:sz w:val="28"/>
                <w:szCs w:val="28"/>
              </w:rPr>
              <w:t>САДОВНИКОВА</w:t>
            </w:r>
          </w:p>
          <w:p w:rsidR="00CB7337" w:rsidRPr="005702FD" w:rsidRDefault="00CB7337" w:rsidP="00CB7337">
            <w:pPr>
              <w:kinsoku w:val="0"/>
              <w:overflowPunct w:val="0"/>
              <w:ind w:left="110" w:right="270"/>
              <w:rPr>
                <w:color w:val="000000"/>
                <w:sz w:val="28"/>
                <w:szCs w:val="28"/>
              </w:rPr>
            </w:pPr>
            <w:r w:rsidRPr="005702FD">
              <w:rPr>
                <w:color w:val="000000"/>
                <w:sz w:val="28"/>
                <w:szCs w:val="28"/>
              </w:rPr>
              <w:t>Галина Дмитриевна</w:t>
            </w:r>
          </w:p>
        </w:tc>
        <w:tc>
          <w:tcPr>
            <w:tcW w:w="5032" w:type="dxa"/>
          </w:tcPr>
          <w:p w:rsidR="00CB7337" w:rsidRPr="005702FD" w:rsidRDefault="00CB7337" w:rsidP="00CB7337">
            <w:pPr>
              <w:kinsoku w:val="0"/>
              <w:overflowPunct w:val="0"/>
              <w:ind w:left="110" w:right="37"/>
              <w:rPr>
                <w:sz w:val="28"/>
                <w:szCs w:val="28"/>
              </w:rPr>
            </w:pPr>
            <w:r w:rsidRPr="005702FD">
              <w:rPr>
                <w:sz w:val="28"/>
                <w:szCs w:val="28"/>
              </w:rPr>
              <w:t xml:space="preserve">профессор кафедры конституционного </w:t>
            </w:r>
            <w:r w:rsidRPr="005702FD">
              <w:rPr>
                <w:sz w:val="28"/>
                <w:szCs w:val="28"/>
              </w:rPr>
              <w:br/>
              <w:t>и муниципального права</w:t>
            </w:r>
            <w:r w:rsidRPr="005702FD">
              <w:rPr>
                <w:sz w:val="24"/>
                <w:szCs w:val="24"/>
              </w:rPr>
              <w:t xml:space="preserve"> </w:t>
            </w:r>
            <w:r w:rsidRPr="005702FD">
              <w:rPr>
                <w:sz w:val="28"/>
                <w:szCs w:val="28"/>
              </w:rPr>
              <w:t xml:space="preserve">ФГАОУ ВО «Московский государственный юридический университет имени </w:t>
            </w:r>
            <w:r w:rsidRPr="005702FD">
              <w:rPr>
                <w:sz w:val="28"/>
                <w:szCs w:val="28"/>
              </w:rPr>
              <w:br/>
              <w:t>О.Е. Кутафина (МГЮА)», докто</w:t>
            </w:r>
            <w:r w:rsidR="00FC47B2">
              <w:rPr>
                <w:sz w:val="28"/>
                <w:szCs w:val="28"/>
              </w:rPr>
              <w:t>р юридических наук, профессор, п</w:t>
            </w:r>
            <w:r w:rsidRPr="005702FD">
              <w:rPr>
                <w:sz w:val="28"/>
                <w:szCs w:val="28"/>
              </w:rPr>
              <w:t>очетный работник высшего профессионального образования Российской Федерации</w:t>
            </w:r>
          </w:p>
          <w:p w:rsidR="009269D7" w:rsidRPr="005702FD" w:rsidRDefault="009269D7" w:rsidP="00CB7337">
            <w:pPr>
              <w:kinsoku w:val="0"/>
              <w:overflowPunct w:val="0"/>
              <w:ind w:left="110" w:right="37"/>
              <w:rPr>
                <w:sz w:val="28"/>
                <w:szCs w:val="28"/>
              </w:rPr>
            </w:pPr>
            <w:r w:rsidRPr="005702FD">
              <w:rPr>
                <w:color w:val="000000"/>
                <w:sz w:val="28"/>
                <w:szCs w:val="28"/>
              </w:rPr>
              <w:t>(по согласованию)</w:t>
            </w:r>
          </w:p>
          <w:p w:rsidR="00CB7337" w:rsidRPr="005702FD" w:rsidRDefault="00CB7337" w:rsidP="00CB7337">
            <w:pPr>
              <w:tabs>
                <w:tab w:val="left" w:pos="4992"/>
              </w:tabs>
              <w:kinsoku w:val="0"/>
              <w:overflowPunct w:val="0"/>
              <w:ind w:left="110" w:right="37"/>
              <w:rPr>
                <w:sz w:val="28"/>
                <w:szCs w:val="28"/>
              </w:rPr>
            </w:pPr>
          </w:p>
        </w:tc>
      </w:tr>
      <w:tr w:rsidR="00326DA1" w:rsidRPr="002D500B" w:rsidTr="004F4B2A">
        <w:trPr>
          <w:trHeight w:val="2116"/>
          <w:jc w:val="center"/>
        </w:trPr>
        <w:tc>
          <w:tcPr>
            <w:tcW w:w="4118" w:type="dxa"/>
            <w:hideMark/>
          </w:tcPr>
          <w:p w:rsidR="00326DA1" w:rsidRPr="002D500B" w:rsidRDefault="00326DA1" w:rsidP="002E1F48">
            <w:pPr>
              <w:kinsoku w:val="0"/>
              <w:overflowPunct w:val="0"/>
              <w:ind w:left="110" w:right="270"/>
              <w:rPr>
                <w:color w:val="000000"/>
                <w:sz w:val="28"/>
                <w:szCs w:val="28"/>
              </w:rPr>
            </w:pPr>
            <w:r w:rsidRPr="002D500B">
              <w:rPr>
                <w:color w:val="000000"/>
                <w:sz w:val="28"/>
                <w:szCs w:val="28"/>
              </w:rPr>
              <w:lastRenderedPageBreak/>
              <w:t>СОКОЛЬЧУК</w:t>
            </w:r>
          </w:p>
          <w:p w:rsidR="00326DA1" w:rsidRPr="002D500B" w:rsidRDefault="00326DA1" w:rsidP="002E1F48">
            <w:pPr>
              <w:kinsoku w:val="0"/>
              <w:overflowPunct w:val="0"/>
              <w:spacing w:before="3"/>
              <w:ind w:left="110" w:right="270"/>
              <w:rPr>
                <w:color w:val="000000"/>
                <w:sz w:val="28"/>
                <w:szCs w:val="28"/>
              </w:rPr>
            </w:pPr>
            <w:r w:rsidRPr="002D500B">
              <w:rPr>
                <w:color w:val="000000"/>
                <w:sz w:val="28"/>
                <w:szCs w:val="28"/>
              </w:rPr>
              <w:t>Александр Юрьевич</w:t>
            </w:r>
          </w:p>
        </w:tc>
        <w:tc>
          <w:tcPr>
            <w:tcW w:w="5032" w:type="dxa"/>
          </w:tcPr>
          <w:p w:rsidR="00326DA1" w:rsidRPr="002D500B" w:rsidRDefault="00326DA1" w:rsidP="00326DA1">
            <w:pPr>
              <w:kinsoku w:val="0"/>
              <w:overflowPunct w:val="0"/>
              <w:ind w:left="110" w:right="37"/>
              <w:rPr>
                <w:sz w:val="28"/>
                <w:szCs w:val="28"/>
              </w:rPr>
            </w:pPr>
            <w:r w:rsidRPr="002D500B">
              <w:rPr>
                <w:sz w:val="28"/>
                <w:szCs w:val="28"/>
              </w:rPr>
              <w:t>Руководитель федерального государственного казенного учреждения «Федеральный центр информатизации при Центральной избирательной комиссии Российской Федерации»</w:t>
            </w:r>
          </w:p>
          <w:p w:rsidR="00326DA1" w:rsidRPr="002D500B" w:rsidRDefault="00326DA1" w:rsidP="00326DA1">
            <w:pPr>
              <w:kinsoku w:val="0"/>
              <w:overflowPunct w:val="0"/>
              <w:ind w:left="110" w:right="37"/>
              <w:rPr>
                <w:sz w:val="28"/>
                <w:szCs w:val="28"/>
              </w:rPr>
            </w:pPr>
          </w:p>
        </w:tc>
      </w:tr>
      <w:tr w:rsidR="00326DA1" w:rsidRPr="002D500B" w:rsidTr="004F4B2A">
        <w:trPr>
          <w:trHeight w:val="1425"/>
          <w:jc w:val="center"/>
        </w:trPr>
        <w:tc>
          <w:tcPr>
            <w:tcW w:w="4118" w:type="dxa"/>
            <w:hideMark/>
          </w:tcPr>
          <w:p w:rsidR="00326DA1" w:rsidRPr="002D500B" w:rsidRDefault="00326DA1" w:rsidP="002E1F48">
            <w:pPr>
              <w:kinsoku w:val="0"/>
              <w:overflowPunct w:val="0"/>
              <w:ind w:left="110" w:right="270"/>
              <w:rPr>
                <w:color w:val="000000"/>
                <w:sz w:val="28"/>
                <w:szCs w:val="28"/>
              </w:rPr>
            </w:pPr>
            <w:r w:rsidRPr="002D500B">
              <w:rPr>
                <w:color w:val="000000"/>
                <w:sz w:val="28"/>
                <w:szCs w:val="28"/>
              </w:rPr>
              <w:t>ШАНТАГАРОВ</w:t>
            </w:r>
          </w:p>
          <w:p w:rsidR="00326DA1" w:rsidRPr="002D500B" w:rsidRDefault="00326DA1" w:rsidP="002E1F48">
            <w:pPr>
              <w:kinsoku w:val="0"/>
              <w:overflowPunct w:val="0"/>
              <w:ind w:left="110" w:right="270"/>
              <w:rPr>
                <w:color w:val="000000"/>
                <w:sz w:val="28"/>
                <w:szCs w:val="28"/>
              </w:rPr>
            </w:pPr>
            <w:r w:rsidRPr="002D500B">
              <w:rPr>
                <w:color w:val="000000"/>
                <w:sz w:val="28"/>
                <w:szCs w:val="28"/>
              </w:rPr>
              <w:t xml:space="preserve">Григорий Александрович </w:t>
            </w:r>
          </w:p>
        </w:tc>
        <w:tc>
          <w:tcPr>
            <w:tcW w:w="5032" w:type="dxa"/>
            <w:hideMark/>
          </w:tcPr>
          <w:p w:rsidR="00326DA1" w:rsidRPr="002D500B" w:rsidRDefault="00326DA1" w:rsidP="00326DA1">
            <w:pPr>
              <w:kinsoku w:val="0"/>
              <w:overflowPunct w:val="0"/>
              <w:spacing w:before="3"/>
              <w:ind w:left="110"/>
              <w:rPr>
                <w:sz w:val="28"/>
                <w:szCs w:val="28"/>
              </w:rPr>
            </w:pPr>
            <w:r w:rsidRPr="002D500B">
              <w:rPr>
                <w:sz w:val="28"/>
                <w:szCs w:val="28"/>
              </w:rPr>
              <w:t>начальник Управления инновационных технологий в избирательном процессе Аппарата Центральной избирательной комиссии Российской Федерации</w:t>
            </w:r>
          </w:p>
          <w:p w:rsidR="001B2EB3" w:rsidRPr="002D500B" w:rsidRDefault="001B2EB3" w:rsidP="00326DA1">
            <w:pPr>
              <w:kinsoku w:val="0"/>
              <w:overflowPunct w:val="0"/>
              <w:spacing w:before="3"/>
              <w:ind w:left="110"/>
              <w:rPr>
                <w:sz w:val="28"/>
                <w:szCs w:val="28"/>
              </w:rPr>
            </w:pPr>
          </w:p>
        </w:tc>
      </w:tr>
      <w:tr w:rsidR="00326DA1" w:rsidRPr="002D500B" w:rsidTr="004F4B2A">
        <w:trPr>
          <w:trHeight w:val="824"/>
          <w:jc w:val="center"/>
        </w:trPr>
        <w:tc>
          <w:tcPr>
            <w:tcW w:w="4118" w:type="dxa"/>
            <w:hideMark/>
          </w:tcPr>
          <w:p w:rsidR="00326DA1" w:rsidRPr="002D500B" w:rsidRDefault="00326DA1" w:rsidP="002E1F48">
            <w:pPr>
              <w:kinsoku w:val="0"/>
              <w:overflowPunct w:val="0"/>
              <w:ind w:left="110" w:right="270"/>
              <w:rPr>
                <w:color w:val="000000"/>
                <w:sz w:val="28"/>
                <w:szCs w:val="28"/>
              </w:rPr>
            </w:pPr>
            <w:r w:rsidRPr="002D500B">
              <w:rPr>
                <w:color w:val="000000"/>
                <w:sz w:val="28"/>
                <w:szCs w:val="28"/>
              </w:rPr>
              <w:t xml:space="preserve">ШЕВЧЕНКО </w:t>
            </w:r>
          </w:p>
          <w:p w:rsidR="00326DA1" w:rsidRPr="002D500B" w:rsidRDefault="00326DA1" w:rsidP="002E1F48">
            <w:pPr>
              <w:kinsoku w:val="0"/>
              <w:overflowPunct w:val="0"/>
              <w:ind w:left="110" w:right="270"/>
              <w:rPr>
                <w:color w:val="000000"/>
                <w:sz w:val="28"/>
                <w:szCs w:val="28"/>
              </w:rPr>
            </w:pPr>
            <w:r w:rsidRPr="002D500B">
              <w:rPr>
                <w:color w:val="000000"/>
                <w:sz w:val="28"/>
                <w:szCs w:val="28"/>
              </w:rPr>
              <w:t>Евгений Александрович</w:t>
            </w:r>
          </w:p>
        </w:tc>
        <w:tc>
          <w:tcPr>
            <w:tcW w:w="5032" w:type="dxa"/>
          </w:tcPr>
          <w:p w:rsidR="00326DA1" w:rsidRPr="002D500B" w:rsidRDefault="00326DA1" w:rsidP="00326DA1">
            <w:pPr>
              <w:kinsoku w:val="0"/>
              <w:overflowPunct w:val="0"/>
              <w:ind w:left="110" w:right="37"/>
              <w:rPr>
                <w:sz w:val="28"/>
                <w:szCs w:val="28"/>
              </w:rPr>
            </w:pPr>
            <w:r w:rsidRPr="002D500B">
              <w:rPr>
                <w:sz w:val="28"/>
                <w:szCs w:val="28"/>
              </w:rPr>
              <w:t>член Центральной избирательной комиссии Российской Федерации</w:t>
            </w:r>
          </w:p>
          <w:p w:rsidR="00326DA1" w:rsidRPr="002D500B" w:rsidRDefault="00326DA1" w:rsidP="00326DA1">
            <w:pPr>
              <w:kinsoku w:val="0"/>
              <w:overflowPunct w:val="0"/>
              <w:ind w:left="110" w:right="37"/>
              <w:rPr>
                <w:sz w:val="28"/>
                <w:szCs w:val="28"/>
              </w:rPr>
            </w:pPr>
          </w:p>
        </w:tc>
      </w:tr>
      <w:tr w:rsidR="004F4B2A" w:rsidRPr="002D500B" w:rsidTr="00CB7337">
        <w:trPr>
          <w:trHeight w:val="1150"/>
          <w:jc w:val="center"/>
        </w:trPr>
        <w:tc>
          <w:tcPr>
            <w:tcW w:w="4118" w:type="dxa"/>
            <w:hideMark/>
          </w:tcPr>
          <w:p w:rsidR="004F4B2A" w:rsidRPr="002D500B" w:rsidRDefault="004F4B2A" w:rsidP="00CB7337">
            <w:pPr>
              <w:kinsoku w:val="0"/>
              <w:overflowPunct w:val="0"/>
              <w:ind w:left="110" w:right="270"/>
              <w:rPr>
                <w:color w:val="000000"/>
                <w:sz w:val="28"/>
                <w:szCs w:val="28"/>
              </w:rPr>
            </w:pPr>
            <w:r w:rsidRPr="002D500B">
              <w:rPr>
                <w:color w:val="000000"/>
                <w:sz w:val="28"/>
                <w:szCs w:val="28"/>
              </w:rPr>
              <w:t>ШУТОВ</w:t>
            </w:r>
          </w:p>
          <w:p w:rsidR="004F4B2A" w:rsidRPr="002D500B" w:rsidRDefault="004F4B2A" w:rsidP="00CB7337">
            <w:pPr>
              <w:kinsoku w:val="0"/>
              <w:overflowPunct w:val="0"/>
              <w:ind w:left="110" w:right="270"/>
              <w:rPr>
                <w:color w:val="000000"/>
                <w:sz w:val="28"/>
                <w:szCs w:val="28"/>
              </w:rPr>
            </w:pPr>
            <w:r w:rsidRPr="002D500B">
              <w:rPr>
                <w:color w:val="000000"/>
                <w:sz w:val="28"/>
                <w:szCs w:val="28"/>
              </w:rPr>
              <w:t>Андрей Юрьевич</w:t>
            </w:r>
          </w:p>
        </w:tc>
        <w:tc>
          <w:tcPr>
            <w:tcW w:w="5032" w:type="dxa"/>
          </w:tcPr>
          <w:p w:rsidR="004F4B2A" w:rsidRPr="002D500B" w:rsidRDefault="004F4B2A" w:rsidP="00CB7337">
            <w:pPr>
              <w:kinsoku w:val="0"/>
              <w:overflowPunct w:val="0"/>
              <w:spacing w:before="3"/>
              <w:ind w:left="110" w:right="37"/>
              <w:rPr>
                <w:sz w:val="28"/>
                <w:szCs w:val="28"/>
              </w:rPr>
            </w:pPr>
            <w:r w:rsidRPr="002D500B">
              <w:rPr>
                <w:sz w:val="28"/>
                <w:szCs w:val="28"/>
              </w:rPr>
              <w:t xml:space="preserve">член Центральной избирательной комиссии Российской Федерации, </w:t>
            </w:r>
            <w:r w:rsidRPr="002D500B">
              <w:rPr>
                <w:sz w:val="28"/>
                <w:szCs w:val="28"/>
              </w:rPr>
              <w:br/>
              <w:t>член-корреспондент РАН, доктор исторических наук, профессор</w:t>
            </w:r>
          </w:p>
          <w:p w:rsidR="004F4B2A" w:rsidRPr="002D500B" w:rsidRDefault="004F4B2A" w:rsidP="00CB7337">
            <w:pPr>
              <w:kinsoku w:val="0"/>
              <w:overflowPunct w:val="0"/>
              <w:spacing w:before="3"/>
              <w:ind w:left="110" w:right="37"/>
              <w:rPr>
                <w:sz w:val="28"/>
                <w:szCs w:val="28"/>
              </w:rPr>
            </w:pPr>
          </w:p>
        </w:tc>
      </w:tr>
    </w:tbl>
    <w:p w:rsidR="000D6514" w:rsidRPr="002D500B" w:rsidRDefault="000D6514" w:rsidP="000D6514">
      <w:pPr>
        <w:widowControl/>
        <w:autoSpaceDE/>
        <w:autoSpaceDN/>
        <w:adjustRightInd/>
        <w:spacing w:after="120"/>
        <w:jc w:val="both"/>
        <w:rPr>
          <w:sz w:val="16"/>
          <w:szCs w:val="16"/>
        </w:rPr>
      </w:pPr>
    </w:p>
    <w:p w:rsidR="000D6514" w:rsidRPr="002D500B" w:rsidRDefault="000D6514" w:rsidP="000D6514">
      <w:pPr>
        <w:widowControl/>
        <w:autoSpaceDE/>
        <w:autoSpaceDN/>
        <w:adjustRightInd/>
        <w:rPr>
          <w:w w:val="105"/>
          <w:sz w:val="23"/>
          <w:szCs w:val="23"/>
        </w:rPr>
        <w:sectPr w:rsidR="000D6514" w:rsidRPr="002D500B" w:rsidSect="006A3B1D">
          <w:pgSz w:w="11907" w:h="16840"/>
          <w:pgMar w:top="1134" w:right="850" w:bottom="1134" w:left="1701" w:header="709" w:footer="709" w:gutter="0"/>
          <w:paperSrc w:first="15" w:other="15"/>
          <w:pgNumType w:start="1"/>
          <w:cols w:space="720"/>
          <w:titlePg/>
          <w:docGrid w:linePitch="299"/>
        </w:sectPr>
      </w:pPr>
    </w:p>
    <w:p w:rsidR="00152DB0" w:rsidRPr="002D500B" w:rsidRDefault="00152DB0" w:rsidP="0003358C">
      <w:pPr>
        <w:kinsoku w:val="0"/>
        <w:overflowPunct w:val="0"/>
        <w:ind w:left="4395" w:right="3"/>
        <w:jc w:val="center"/>
        <w:rPr>
          <w:w w:val="105"/>
          <w:sz w:val="24"/>
          <w:szCs w:val="24"/>
        </w:rPr>
      </w:pPr>
      <w:r w:rsidRPr="002D500B">
        <w:rPr>
          <w:w w:val="105"/>
          <w:sz w:val="24"/>
          <w:szCs w:val="24"/>
        </w:rPr>
        <w:lastRenderedPageBreak/>
        <w:t>Приложение № </w:t>
      </w:r>
      <w:r>
        <w:rPr>
          <w:w w:val="105"/>
          <w:sz w:val="24"/>
          <w:szCs w:val="24"/>
        </w:rPr>
        <w:t>3</w:t>
      </w:r>
    </w:p>
    <w:p w:rsidR="00152DB0" w:rsidRPr="002D500B" w:rsidRDefault="00152DB0" w:rsidP="0003358C">
      <w:pPr>
        <w:kinsoku w:val="0"/>
        <w:overflowPunct w:val="0"/>
        <w:ind w:left="4395" w:right="3"/>
        <w:jc w:val="center"/>
        <w:rPr>
          <w:w w:val="105"/>
          <w:sz w:val="24"/>
          <w:szCs w:val="24"/>
        </w:rPr>
      </w:pPr>
      <w:r w:rsidRPr="002D500B">
        <w:rPr>
          <w:w w:val="105"/>
          <w:sz w:val="24"/>
          <w:szCs w:val="24"/>
        </w:rPr>
        <w:t>УТВЕРЖДЕН</w:t>
      </w:r>
    </w:p>
    <w:p w:rsidR="00152DB0" w:rsidRPr="002D500B" w:rsidRDefault="00152DB0" w:rsidP="0003358C">
      <w:pPr>
        <w:kinsoku w:val="0"/>
        <w:overflowPunct w:val="0"/>
        <w:ind w:left="4395" w:right="3"/>
        <w:jc w:val="center"/>
        <w:rPr>
          <w:b/>
          <w:bCs/>
          <w:sz w:val="24"/>
          <w:szCs w:val="24"/>
        </w:rPr>
      </w:pPr>
      <w:r w:rsidRPr="002D500B">
        <w:rPr>
          <w:w w:val="105"/>
          <w:sz w:val="24"/>
          <w:szCs w:val="24"/>
        </w:rPr>
        <w:t>постановлением Центральной избирательной комиссии Российской Федерации</w:t>
      </w:r>
    </w:p>
    <w:p w:rsidR="0003358C" w:rsidRPr="002D500B" w:rsidRDefault="0003358C" w:rsidP="0003358C">
      <w:pPr>
        <w:pStyle w:val="a3"/>
        <w:kinsoku w:val="0"/>
        <w:overflowPunct w:val="0"/>
        <w:ind w:left="4395" w:right="3"/>
        <w:jc w:val="center"/>
      </w:pPr>
      <w:r w:rsidRPr="002D500B">
        <w:rPr>
          <w:sz w:val="24"/>
          <w:szCs w:val="24"/>
        </w:rPr>
        <w:t xml:space="preserve">от </w:t>
      </w:r>
      <w:r>
        <w:rPr>
          <w:sz w:val="24"/>
          <w:szCs w:val="24"/>
        </w:rPr>
        <w:t>28 августа 2024 г. № 181/1440-8</w:t>
      </w:r>
    </w:p>
    <w:p w:rsidR="001036A6" w:rsidRDefault="001036A6" w:rsidP="00152DB0">
      <w:pPr>
        <w:kinsoku w:val="0"/>
        <w:overflowPunct w:val="0"/>
        <w:spacing w:before="1"/>
        <w:jc w:val="center"/>
        <w:rPr>
          <w:b/>
          <w:bCs/>
          <w:sz w:val="28"/>
          <w:szCs w:val="28"/>
        </w:rPr>
      </w:pPr>
    </w:p>
    <w:p w:rsidR="004230E0" w:rsidRPr="004230E0" w:rsidRDefault="004230E0" w:rsidP="00152DB0">
      <w:pPr>
        <w:kinsoku w:val="0"/>
        <w:overflowPunct w:val="0"/>
        <w:spacing w:before="1"/>
        <w:jc w:val="center"/>
        <w:rPr>
          <w:b/>
          <w:bCs/>
          <w:sz w:val="28"/>
          <w:szCs w:val="28"/>
        </w:rPr>
      </w:pPr>
    </w:p>
    <w:p w:rsidR="001036A6" w:rsidRPr="002D500B" w:rsidRDefault="001036A6" w:rsidP="001036A6">
      <w:pPr>
        <w:kinsoku w:val="0"/>
        <w:overflowPunct w:val="0"/>
        <w:spacing w:before="89"/>
        <w:ind w:left="808" w:right="830"/>
        <w:jc w:val="center"/>
        <w:rPr>
          <w:b/>
          <w:bCs/>
          <w:sz w:val="28"/>
          <w:szCs w:val="28"/>
        </w:rPr>
      </w:pPr>
      <w:r w:rsidRPr="002D500B">
        <w:rPr>
          <w:b/>
          <w:bCs/>
          <w:sz w:val="28"/>
          <w:szCs w:val="28"/>
        </w:rPr>
        <w:t xml:space="preserve">Состав Рабочей группы по рассмотрению материалов, поступивших на Всероссийский конкурс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w:t>
      </w:r>
      <w:r w:rsidRPr="002D500B">
        <w:rPr>
          <w:b/>
          <w:bCs/>
          <w:spacing w:val="-3"/>
          <w:sz w:val="28"/>
          <w:szCs w:val="28"/>
        </w:rPr>
        <w:t xml:space="preserve">выборов </w:t>
      </w:r>
      <w:r w:rsidRPr="002D500B">
        <w:rPr>
          <w:b/>
          <w:bCs/>
          <w:sz w:val="28"/>
          <w:szCs w:val="28"/>
        </w:rPr>
        <w:t xml:space="preserve">в органы государственной власти, </w:t>
      </w:r>
      <w:r w:rsidRPr="002D500B">
        <w:rPr>
          <w:b/>
          <w:bCs/>
          <w:spacing w:val="-3"/>
          <w:sz w:val="28"/>
          <w:szCs w:val="28"/>
        </w:rPr>
        <w:t xml:space="preserve">органы </w:t>
      </w:r>
      <w:r w:rsidRPr="002D500B">
        <w:rPr>
          <w:b/>
          <w:bCs/>
          <w:sz w:val="28"/>
          <w:szCs w:val="28"/>
        </w:rPr>
        <w:t xml:space="preserve">местного самоуправления в Российской Федерации </w:t>
      </w:r>
      <w:r w:rsidR="00C201E6">
        <w:rPr>
          <w:b/>
          <w:bCs/>
          <w:sz w:val="28"/>
          <w:szCs w:val="28"/>
        </w:rPr>
        <w:br/>
      </w:r>
      <w:r w:rsidRPr="002D500B">
        <w:rPr>
          <w:b/>
          <w:bCs/>
          <w:sz w:val="28"/>
          <w:szCs w:val="28"/>
        </w:rPr>
        <w:t>и участников избирательных кампаний</w:t>
      </w:r>
    </w:p>
    <w:p w:rsidR="001036A6" w:rsidRDefault="001036A6" w:rsidP="001036A6">
      <w:pPr>
        <w:kinsoku w:val="0"/>
        <w:overflowPunct w:val="0"/>
        <w:rPr>
          <w:b/>
          <w:bCs/>
          <w:sz w:val="28"/>
          <w:szCs w:val="20"/>
        </w:rPr>
      </w:pPr>
    </w:p>
    <w:p w:rsidR="00883B60" w:rsidRPr="00883B60" w:rsidRDefault="00883B60" w:rsidP="001036A6">
      <w:pPr>
        <w:kinsoku w:val="0"/>
        <w:overflowPunct w:val="0"/>
        <w:rPr>
          <w:b/>
          <w:bCs/>
          <w:sz w:val="28"/>
          <w:szCs w:val="20"/>
        </w:rPr>
      </w:pPr>
    </w:p>
    <w:tbl>
      <w:tblPr>
        <w:tblW w:w="9540" w:type="dxa"/>
        <w:tblInd w:w="195" w:type="dxa"/>
        <w:tblLayout w:type="fixed"/>
        <w:tblCellMar>
          <w:left w:w="0" w:type="dxa"/>
          <w:right w:w="0" w:type="dxa"/>
        </w:tblCellMar>
        <w:tblLook w:val="04A0"/>
      </w:tblPr>
      <w:tblGrid>
        <w:gridCol w:w="3444"/>
        <w:gridCol w:w="6096"/>
      </w:tblGrid>
      <w:tr w:rsidR="001036A6" w:rsidRPr="002D500B" w:rsidTr="00883B60">
        <w:trPr>
          <w:trHeight w:val="581"/>
        </w:trPr>
        <w:tc>
          <w:tcPr>
            <w:tcW w:w="9540" w:type="dxa"/>
            <w:gridSpan w:val="2"/>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spacing w:before="120" w:after="120"/>
              <w:ind w:left="1967" w:right="1962"/>
              <w:jc w:val="center"/>
              <w:rPr>
                <w:b/>
                <w:bCs/>
                <w:sz w:val="28"/>
                <w:szCs w:val="28"/>
              </w:rPr>
            </w:pPr>
            <w:r w:rsidRPr="002D500B">
              <w:rPr>
                <w:b/>
                <w:bCs/>
                <w:sz w:val="28"/>
                <w:szCs w:val="28"/>
              </w:rPr>
              <w:t>Председатель Рабочей группы</w:t>
            </w:r>
          </w:p>
        </w:tc>
      </w:tr>
      <w:tr w:rsidR="001036A6" w:rsidRPr="002D500B" w:rsidTr="00883B60">
        <w:trPr>
          <w:trHeight w:val="1934"/>
        </w:trPr>
        <w:tc>
          <w:tcPr>
            <w:tcW w:w="3444"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spacing w:line="318" w:lineRule="exact"/>
              <w:ind w:left="110"/>
              <w:rPr>
                <w:sz w:val="28"/>
                <w:szCs w:val="28"/>
              </w:rPr>
            </w:pPr>
            <w:r w:rsidRPr="002D500B">
              <w:rPr>
                <w:sz w:val="28"/>
                <w:szCs w:val="28"/>
              </w:rPr>
              <w:t>ОСИПОВА</w:t>
            </w:r>
          </w:p>
          <w:p w:rsidR="001036A6" w:rsidRPr="002D500B" w:rsidRDefault="001036A6" w:rsidP="001036A6">
            <w:pPr>
              <w:kinsoku w:val="0"/>
              <w:overflowPunct w:val="0"/>
              <w:spacing w:before="2"/>
              <w:ind w:left="110"/>
              <w:rPr>
                <w:sz w:val="28"/>
                <w:szCs w:val="28"/>
              </w:rPr>
            </w:pPr>
            <w:r w:rsidRPr="002D500B">
              <w:rPr>
                <w:sz w:val="28"/>
                <w:szCs w:val="28"/>
              </w:rPr>
              <w:t>Елена Александровна</w:t>
            </w:r>
          </w:p>
        </w:tc>
        <w:tc>
          <w:tcPr>
            <w:tcW w:w="6096"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ind w:left="111" w:right="71"/>
              <w:rPr>
                <w:sz w:val="28"/>
                <w:szCs w:val="28"/>
              </w:rPr>
            </w:pPr>
            <w:r w:rsidRPr="002D500B">
              <w:rPr>
                <w:sz w:val="28"/>
                <w:szCs w:val="28"/>
              </w:rPr>
              <w:t>руководитель федерального казенного учреждения «Российский центр обучения</w:t>
            </w:r>
          </w:p>
          <w:p w:rsidR="001036A6" w:rsidRPr="002D500B" w:rsidRDefault="001036A6" w:rsidP="001036A6">
            <w:pPr>
              <w:kinsoku w:val="0"/>
              <w:overflowPunct w:val="0"/>
              <w:ind w:left="111" w:right="71"/>
              <w:rPr>
                <w:sz w:val="28"/>
                <w:szCs w:val="28"/>
              </w:rPr>
            </w:pPr>
            <w:r w:rsidRPr="002D500B">
              <w:rPr>
                <w:sz w:val="28"/>
                <w:szCs w:val="28"/>
              </w:rPr>
              <w:t>избирательным технологиям при Центральной избирательной комиссии Российской Федерации», кандидат педагогических наук, доцент, почетный работник общего образования Российской Федерации</w:t>
            </w:r>
          </w:p>
          <w:p w:rsidR="00AA7702" w:rsidRPr="002D500B" w:rsidRDefault="00AA7702" w:rsidP="001036A6">
            <w:pPr>
              <w:kinsoku w:val="0"/>
              <w:overflowPunct w:val="0"/>
              <w:ind w:left="111" w:right="71"/>
              <w:rPr>
                <w:sz w:val="28"/>
                <w:szCs w:val="28"/>
              </w:rPr>
            </w:pPr>
          </w:p>
        </w:tc>
      </w:tr>
      <w:tr w:rsidR="001036A6" w:rsidRPr="002D500B" w:rsidTr="00883B60">
        <w:trPr>
          <w:trHeight w:val="580"/>
        </w:trPr>
        <w:tc>
          <w:tcPr>
            <w:tcW w:w="9540" w:type="dxa"/>
            <w:gridSpan w:val="2"/>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spacing w:before="120" w:after="120"/>
              <w:ind w:left="1967" w:right="1962"/>
              <w:jc w:val="center"/>
              <w:rPr>
                <w:b/>
                <w:bCs/>
                <w:sz w:val="28"/>
                <w:szCs w:val="28"/>
              </w:rPr>
            </w:pPr>
            <w:r w:rsidRPr="002D500B">
              <w:rPr>
                <w:b/>
                <w:bCs/>
                <w:sz w:val="28"/>
                <w:szCs w:val="28"/>
              </w:rPr>
              <w:t>Заместитель председателя Рабочей группы</w:t>
            </w:r>
          </w:p>
        </w:tc>
      </w:tr>
      <w:tr w:rsidR="001036A6" w:rsidRPr="002D500B" w:rsidTr="00883B60">
        <w:trPr>
          <w:trHeight w:val="1679"/>
        </w:trPr>
        <w:tc>
          <w:tcPr>
            <w:tcW w:w="3444"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spacing w:line="318" w:lineRule="exact"/>
              <w:ind w:left="110"/>
              <w:rPr>
                <w:sz w:val="28"/>
                <w:szCs w:val="28"/>
              </w:rPr>
            </w:pPr>
            <w:r w:rsidRPr="002D500B">
              <w:rPr>
                <w:sz w:val="28"/>
                <w:szCs w:val="28"/>
              </w:rPr>
              <w:t>ФРОЛЕНКОВА</w:t>
            </w:r>
          </w:p>
          <w:p w:rsidR="001036A6" w:rsidRPr="002D500B" w:rsidRDefault="001036A6" w:rsidP="001036A6">
            <w:pPr>
              <w:kinsoku w:val="0"/>
              <w:overflowPunct w:val="0"/>
              <w:spacing w:before="2"/>
              <w:ind w:left="110"/>
              <w:rPr>
                <w:sz w:val="28"/>
                <w:szCs w:val="28"/>
              </w:rPr>
            </w:pPr>
            <w:r w:rsidRPr="002D500B">
              <w:rPr>
                <w:sz w:val="28"/>
                <w:szCs w:val="28"/>
              </w:rPr>
              <w:t>Ольга Александровна</w:t>
            </w:r>
          </w:p>
        </w:tc>
        <w:tc>
          <w:tcPr>
            <w:tcW w:w="6096"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ind w:left="111" w:right="71"/>
              <w:rPr>
                <w:sz w:val="28"/>
                <w:szCs w:val="28"/>
              </w:rPr>
            </w:pPr>
            <w:r w:rsidRPr="002D500B">
              <w:rPr>
                <w:sz w:val="28"/>
                <w:szCs w:val="28"/>
              </w:rPr>
              <w:t>заместитель руководителя федерального казенного учреждения «Российский центр</w:t>
            </w:r>
          </w:p>
          <w:p w:rsidR="001036A6" w:rsidRPr="002D500B" w:rsidRDefault="001036A6" w:rsidP="001036A6">
            <w:pPr>
              <w:kinsoku w:val="0"/>
              <w:overflowPunct w:val="0"/>
              <w:ind w:left="111" w:right="71"/>
              <w:rPr>
                <w:sz w:val="28"/>
                <w:szCs w:val="28"/>
              </w:rPr>
            </w:pPr>
            <w:r w:rsidRPr="002D500B">
              <w:rPr>
                <w:sz w:val="28"/>
                <w:szCs w:val="28"/>
              </w:rPr>
              <w:t>обучения избирательным технологиям при Центральной избирательной комиссии Российской Федерации»</w:t>
            </w:r>
          </w:p>
          <w:p w:rsidR="00AA7702" w:rsidRPr="002D500B" w:rsidRDefault="00AA7702" w:rsidP="001036A6">
            <w:pPr>
              <w:kinsoku w:val="0"/>
              <w:overflowPunct w:val="0"/>
              <w:ind w:left="111" w:right="71"/>
              <w:rPr>
                <w:sz w:val="28"/>
                <w:szCs w:val="28"/>
              </w:rPr>
            </w:pPr>
          </w:p>
        </w:tc>
      </w:tr>
      <w:tr w:rsidR="001036A6" w:rsidRPr="002D500B" w:rsidTr="00883B60">
        <w:trPr>
          <w:trHeight w:val="580"/>
        </w:trPr>
        <w:tc>
          <w:tcPr>
            <w:tcW w:w="9540" w:type="dxa"/>
            <w:gridSpan w:val="2"/>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spacing w:before="120" w:after="120"/>
              <w:ind w:left="1967" w:right="1962"/>
              <w:jc w:val="center"/>
              <w:rPr>
                <w:b/>
                <w:bCs/>
                <w:sz w:val="28"/>
                <w:szCs w:val="28"/>
              </w:rPr>
            </w:pPr>
            <w:r w:rsidRPr="002D500B">
              <w:rPr>
                <w:b/>
                <w:bCs/>
                <w:sz w:val="28"/>
                <w:szCs w:val="28"/>
              </w:rPr>
              <w:t>Секретарь Рабочей группы</w:t>
            </w:r>
          </w:p>
        </w:tc>
      </w:tr>
      <w:tr w:rsidR="001036A6" w:rsidRPr="002D500B" w:rsidTr="00883B60">
        <w:trPr>
          <w:trHeight w:val="2112"/>
        </w:trPr>
        <w:tc>
          <w:tcPr>
            <w:tcW w:w="3444"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spacing w:line="318" w:lineRule="exact"/>
              <w:ind w:left="110"/>
              <w:rPr>
                <w:sz w:val="28"/>
                <w:szCs w:val="28"/>
              </w:rPr>
            </w:pPr>
            <w:r w:rsidRPr="002D500B">
              <w:rPr>
                <w:sz w:val="28"/>
                <w:szCs w:val="28"/>
              </w:rPr>
              <w:t>ЧЕРНОВА</w:t>
            </w:r>
          </w:p>
          <w:p w:rsidR="001036A6" w:rsidRPr="002D500B" w:rsidRDefault="001036A6" w:rsidP="001036A6">
            <w:pPr>
              <w:kinsoku w:val="0"/>
              <w:overflowPunct w:val="0"/>
              <w:spacing w:before="2"/>
              <w:ind w:left="110"/>
              <w:rPr>
                <w:sz w:val="28"/>
                <w:szCs w:val="28"/>
              </w:rPr>
            </w:pPr>
            <w:r w:rsidRPr="002D500B">
              <w:rPr>
                <w:sz w:val="28"/>
                <w:szCs w:val="28"/>
              </w:rPr>
              <w:t>Юлия Сергеевна</w:t>
            </w:r>
          </w:p>
        </w:tc>
        <w:tc>
          <w:tcPr>
            <w:tcW w:w="6096"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ind w:left="111" w:right="71"/>
              <w:rPr>
                <w:sz w:val="28"/>
                <w:szCs w:val="28"/>
              </w:rPr>
            </w:pPr>
            <w:r w:rsidRPr="002D500B">
              <w:rPr>
                <w:sz w:val="28"/>
                <w:szCs w:val="28"/>
              </w:rPr>
              <w:t>заместитель руководителя федерального казенного учреждения «Российский центр обучения избирательным технологиям при Центральной избирательной комиссии Российской Федерации», кандидат юридических наук, доцент</w:t>
            </w:r>
          </w:p>
          <w:p w:rsidR="00AA7702" w:rsidRPr="002D500B" w:rsidRDefault="00AA7702" w:rsidP="001036A6">
            <w:pPr>
              <w:kinsoku w:val="0"/>
              <w:overflowPunct w:val="0"/>
              <w:ind w:left="111" w:right="71"/>
              <w:rPr>
                <w:sz w:val="28"/>
                <w:szCs w:val="28"/>
              </w:rPr>
            </w:pPr>
          </w:p>
        </w:tc>
      </w:tr>
    </w:tbl>
    <w:p w:rsidR="001036A6" w:rsidRPr="002D500B" w:rsidRDefault="001036A6" w:rsidP="001036A6">
      <w:pPr>
        <w:widowControl/>
        <w:autoSpaceDE/>
        <w:autoSpaceDN/>
        <w:adjustRightInd/>
        <w:spacing w:after="120"/>
        <w:ind w:firstLine="720"/>
        <w:jc w:val="both"/>
        <w:rPr>
          <w:sz w:val="28"/>
          <w:szCs w:val="20"/>
        </w:rPr>
      </w:pPr>
      <w:r w:rsidRPr="002D500B">
        <w:rPr>
          <w:sz w:val="28"/>
          <w:szCs w:val="20"/>
        </w:rPr>
        <w:br w:type="page"/>
      </w:r>
    </w:p>
    <w:tbl>
      <w:tblPr>
        <w:tblW w:w="9540" w:type="dxa"/>
        <w:tblInd w:w="195" w:type="dxa"/>
        <w:tblLayout w:type="fixed"/>
        <w:tblCellMar>
          <w:left w:w="0" w:type="dxa"/>
          <w:right w:w="0" w:type="dxa"/>
        </w:tblCellMar>
        <w:tblLook w:val="04A0"/>
      </w:tblPr>
      <w:tblGrid>
        <w:gridCol w:w="3444"/>
        <w:gridCol w:w="6096"/>
      </w:tblGrid>
      <w:tr w:rsidR="001036A6" w:rsidRPr="002D500B" w:rsidTr="00656A7F">
        <w:trPr>
          <w:trHeight w:val="559"/>
        </w:trPr>
        <w:tc>
          <w:tcPr>
            <w:tcW w:w="9540" w:type="dxa"/>
            <w:gridSpan w:val="2"/>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spacing w:before="120" w:after="120"/>
              <w:ind w:left="1967" w:right="1962"/>
              <w:jc w:val="center"/>
              <w:rPr>
                <w:b/>
                <w:bCs/>
                <w:sz w:val="28"/>
                <w:szCs w:val="28"/>
              </w:rPr>
            </w:pPr>
            <w:r w:rsidRPr="002D500B">
              <w:rPr>
                <w:b/>
                <w:bCs/>
                <w:sz w:val="28"/>
                <w:szCs w:val="28"/>
              </w:rPr>
              <w:lastRenderedPageBreak/>
              <w:t>Члены Рабочей группы</w:t>
            </w:r>
          </w:p>
        </w:tc>
      </w:tr>
      <w:tr w:rsidR="001036A6" w:rsidRPr="002D500B" w:rsidTr="00656A7F">
        <w:trPr>
          <w:trHeight w:val="2251"/>
        </w:trPr>
        <w:tc>
          <w:tcPr>
            <w:tcW w:w="3444" w:type="dxa"/>
            <w:tcBorders>
              <w:top w:val="single" w:sz="4" w:space="0" w:color="000000"/>
              <w:left w:val="single" w:sz="4" w:space="0" w:color="000000"/>
              <w:bottom w:val="single" w:sz="4" w:space="0" w:color="000000"/>
              <w:right w:val="single" w:sz="4" w:space="0" w:color="000000"/>
            </w:tcBorders>
            <w:hideMark/>
          </w:tcPr>
          <w:p w:rsidR="001036A6" w:rsidRPr="002D500B" w:rsidRDefault="00656A7F" w:rsidP="001036A6">
            <w:pPr>
              <w:kinsoku w:val="0"/>
              <w:overflowPunct w:val="0"/>
              <w:spacing w:line="318" w:lineRule="exact"/>
              <w:ind w:left="110"/>
              <w:rPr>
                <w:sz w:val="28"/>
                <w:szCs w:val="28"/>
              </w:rPr>
            </w:pPr>
            <w:r w:rsidRPr="002D500B">
              <w:rPr>
                <w:sz w:val="28"/>
                <w:szCs w:val="28"/>
              </w:rPr>
              <w:t>БАБАЕВ</w:t>
            </w:r>
          </w:p>
          <w:p w:rsidR="001036A6" w:rsidRPr="002D500B" w:rsidRDefault="00656A7F" w:rsidP="001036A6">
            <w:pPr>
              <w:kinsoku w:val="0"/>
              <w:overflowPunct w:val="0"/>
              <w:spacing w:before="2"/>
              <w:ind w:left="110"/>
              <w:rPr>
                <w:sz w:val="28"/>
                <w:szCs w:val="28"/>
              </w:rPr>
            </w:pPr>
            <w:r w:rsidRPr="002D500B">
              <w:rPr>
                <w:sz w:val="28"/>
                <w:szCs w:val="28"/>
              </w:rPr>
              <w:t>Иван Владимирович</w:t>
            </w:r>
          </w:p>
        </w:tc>
        <w:tc>
          <w:tcPr>
            <w:tcW w:w="6096" w:type="dxa"/>
            <w:tcBorders>
              <w:top w:val="single" w:sz="4" w:space="0" w:color="000000"/>
              <w:left w:val="single" w:sz="4" w:space="0" w:color="000000"/>
              <w:bottom w:val="single" w:sz="4" w:space="0" w:color="000000"/>
              <w:right w:val="single" w:sz="4" w:space="0" w:color="000000"/>
            </w:tcBorders>
          </w:tcPr>
          <w:p w:rsidR="001036A6" w:rsidRPr="002D500B" w:rsidRDefault="001036A6" w:rsidP="001036A6">
            <w:pPr>
              <w:kinsoku w:val="0"/>
              <w:overflowPunct w:val="0"/>
              <w:ind w:left="111" w:right="71"/>
              <w:rPr>
                <w:sz w:val="28"/>
                <w:szCs w:val="28"/>
              </w:rPr>
            </w:pPr>
            <w:r w:rsidRPr="002D500B">
              <w:rPr>
                <w:sz w:val="28"/>
                <w:szCs w:val="28"/>
              </w:rPr>
              <w:t xml:space="preserve">советник отдела </w:t>
            </w:r>
            <w:r w:rsidR="00656A7F" w:rsidRPr="002D500B">
              <w:rPr>
                <w:sz w:val="28"/>
                <w:szCs w:val="28"/>
              </w:rPr>
              <w:t>обучения организаторов выборов и повышения правовой культуры участников избирательного процесса</w:t>
            </w:r>
            <w:r w:rsidRPr="002D500B">
              <w:rPr>
                <w:sz w:val="28"/>
                <w:szCs w:val="28"/>
              </w:rPr>
              <w:t xml:space="preserve"> федерального казенного учреждения «Российский центр обучения избирательным технологиям при Центральной избирательной комиссии Российской Федерации»</w:t>
            </w:r>
          </w:p>
          <w:p w:rsidR="001036A6" w:rsidRPr="002D500B" w:rsidRDefault="001036A6" w:rsidP="001036A6">
            <w:pPr>
              <w:kinsoku w:val="0"/>
              <w:overflowPunct w:val="0"/>
              <w:ind w:left="111" w:right="71"/>
              <w:rPr>
                <w:sz w:val="28"/>
                <w:szCs w:val="28"/>
              </w:rPr>
            </w:pPr>
          </w:p>
        </w:tc>
      </w:tr>
      <w:tr w:rsidR="00152DB0" w:rsidRPr="002D500B" w:rsidTr="00594689">
        <w:trPr>
          <w:trHeight w:val="1934"/>
        </w:trPr>
        <w:tc>
          <w:tcPr>
            <w:tcW w:w="3444" w:type="dxa"/>
            <w:tcBorders>
              <w:top w:val="single" w:sz="4" w:space="0" w:color="000000"/>
              <w:left w:val="single" w:sz="4" w:space="0" w:color="000000"/>
              <w:bottom w:val="single" w:sz="4" w:space="0" w:color="000000"/>
              <w:right w:val="single" w:sz="4" w:space="0" w:color="000000"/>
            </w:tcBorders>
            <w:hideMark/>
          </w:tcPr>
          <w:p w:rsidR="00152DB0" w:rsidRPr="002D500B" w:rsidRDefault="00152DB0" w:rsidP="00594689">
            <w:pPr>
              <w:kinsoku w:val="0"/>
              <w:overflowPunct w:val="0"/>
              <w:spacing w:before="3" w:line="320" w:lineRule="exact"/>
              <w:ind w:left="110"/>
              <w:rPr>
                <w:sz w:val="28"/>
                <w:szCs w:val="28"/>
              </w:rPr>
            </w:pPr>
            <w:r w:rsidRPr="002D500B">
              <w:rPr>
                <w:sz w:val="28"/>
                <w:szCs w:val="28"/>
              </w:rPr>
              <w:t>ВЕНЕДИКТОВА</w:t>
            </w:r>
          </w:p>
          <w:p w:rsidR="00152DB0" w:rsidRPr="002D500B" w:rsidRDefault="00152DB0" w:rsidP="00594689">
            <w:pPr>
              <w:kinsoku w:val="0"/>
              <w:overflowPunct w:val="0"/>
              <w:spacing w:line="320" w:lineRule="exact"/>
              <w:ind w:left="110"/>
              <w:rPr>
                <w:sz w:val="28"/>
                <w:szCs w:val="28"/>
              </w:rPr>
            </w:pPr>
            <w:r w:rsidRPr="002D500B">
              <w:rPr>
                <w:sz w:val="28"/>
                <w:szCs w:val="28"/>
              </w:rPr>
              <w:t>Наталья Владимировна</w:t>
            </w:r>
          </w:p>
        </w:tc>
        <w:tc>
          <w:tcPr>
            <w:tcW w:w="6096" w:type="dxa"/>
            <w:tcBorders>
              <w:top w:val="single" w:sz="4" w:space="0" w:color="000000"/>
              <w:left w:val="single" w:sz="4" w:space="0" w:color="000000"/>
              <w:bottom w:val="single" w:sz="4" w:space="0" w:color="000000"/>
              <w:right w:val="single" w:sz="4" w:space="0" w:color="000000"/>
            </w:tcBorders>
            <w:hideMark/>
          </w:tcPr>
          <w:p w:rsidR="00152DB0" w:rsidRPr="002D500B" w:rsidRDefault="00152DB0" w:rsidP="00594689">
            <w:pPr>
              <w:kinsoku w:val="0"/>
              <w:overflowPunct w:val="0"/>
              <w:ind w:left="111" w:right="129"/>
              <w:rPr>
                <w:spacing w:val="-5"/>
                <w:sz w:val="28"/>
                <w:szCs w:val="28"/>
              </w:rPr>
            </w:pPr>
            <w:r w:rsidRPr="002D500B">
              <w:rPr>
                <w:sz w:val="28"/>
                <w:szCs w:val="28"/>
              </w:rPr>
              <w:t>консультант отдела обучения организаторов выборов и повышения правовой культуры участников избирательного процесса федерального казенного учреждения «Российский центр обучения избирательным технологиям при Центральной избирательной комиссии Российской Федерации»</w:t>
            </w:r>
          </w:p>
          <w:p w:rsidR="00152DB0" w:rsidRPr="002D500B" w:rsidRDefault="00152DB0" w:rsidP="00594689">
            <w:pPr>
              <w:kinsoku w:val="0"/>
              <w:overflowPunct w:val="0"/>
              <w:ind w:left="111" w:right="129"/>
              <w:rPr>
                <w:spacing w:val="-5"/>
                <w:sz w:val="28"/>
                <w:szCs w:val="28"/>
              </w:rPr>
            </w:pPr>
          </w:p>
        </w:tc>
      </w:tr>
      <w:tr w:rsidR="00656A7F" w:rsidRPr="002D500B" w:rsidTr="00D731DF">
        <w:trPr>
          <w:trHeight w:val="1919"/>
        </w:trPr>
        <w:tc>
          <w:tcPr>
            <w:tcW w:w="3444" w:type="dxa"/>
            <w:tcBorders>
              <w:top w:val="single" w:sz="4" w:space="0" w:color="000000"/>
              <w:left w:val="single" w:sz="4" w:space="0" w:color="000000"/>
              <w:bottom w:val="single" w:sz="4" w:space="0" w:color="000000"/>
              <w:right w:val="single" w:sz="4" w:space="0" w:color="000000"/>
            </w:tcBorders>
          </w:tcPr>
          <w:p w:rsidR="00656A7F" w:rsidRPr="002D500B" w:rsidRDefault="00326DA1" w:rsidP="001036A6">
            <w:pPr>
              <w:kinsoku w:val="0"/>
              <w:overflowPunct w:val="0"/>
              <w:spacing w:line="318" w:lineRule="exact"/>
              <w:ind w:left="110"/>
              <w:rPr>
                <w:sz w:val="28"/>
                <w:szCs w:val="28"/>
              </w:rPr>
            </w:pPr>
            <w:r w:rsidRPr="002D500B">
              <w:rPr>
                <w:sz w:val="28"/>
                <w:szCs w:val="28"/>
              </w:rPr>
              <w:t>ГАЛКИНА</w:t>
            </w:r>
          </w:p>
          <w:p w:rsidR="00326DA1" w:rsidRPr="002D500B" w:rsidDel="00656A7F" w:rsidRDefault="00326DA1" w:rsidP="001036A6">
            <w:pPr>
              <w:kinsoku w:val="0"/>
              <w:overflowPunct w:val="0"/>
              <w:spacing w:line="318" w:lineRule="exact"/>
              <w:ind w:left="110"/>
              <w:rPr>
                <w:sz w:val="28"/>
                <w:szCs w:val="28"/>
              </w:rPr>
            </w:pPr>
            <w:r w:rsidRPr="002D500B">
              <w:rPr>
                <w:sz w:val="28"/>
                <w:szCs w:val="28"/>
              </w:rPr>
              <w:t xml:space="preserve">Юлия </w:t>
            </w:r>
            <w:r w:rsidR="003A6860" w:rsidRPr="002D500B">
              <w:rPr>
                <w:sz w:val="28"/>
                <w:szCs w:val="28"/>
              </w:rPr>
              <w:t>Александровна</w:t>
            </w:r>
          </w:p>
        </w:tc>
        <w:tc>
          <w:tcPr>
            <w:tcW w:w="6096" w:type="dxa"/>
            <w:tcBorders>
              <w:top w:val="single" w:sz="4" w:space="0" w:color="000000"/>
              <w:left w:val="single" w:sz="4" w:space="0" w:color="000000"/>
              <w:bottom w:val="single" w:sz="4" w:space="0" w:color="000000"/>
              <w:right w:val="single" w:sz="4" w:space="0" w:color="000000"/>
            </w:tcBorders>
          </w:tcPr>
          <w:p w:rsidR="00326DA1" w:rsidRPr="002D500B" w:rsidRDefault="00D731DF" w:rsidP="00326DA1">
            <w:pPr>
              <w:kinsoku w:val="0"/>
              <w:overflowPunct w:val="0"/>
              <w:spacing w:before="2"/>
              <w:ind w:left="111" w:right="71"/>
              <w:rPr>
                <w:spacing w:val="-5"/>
                <w:sz w:val="28"/>
                <w:szCs w:val="28"/>
              </w:rPr>
            </w:pPr>
            <w:r w:rsidRPr="002D500B">
              <w:rPr>
                <w:sz w:val="28"/>
                <w:szCs w:val="28"/>
              </w:rPr>
              <w:t>г</w:t>
            </w:r>
            <w:r w:rsidR="003A6860" w:rsidRPr="002D500B">
              <w:rPr>
                <w:sz w:val="28"/>
                <w:szCs w:val="28"/>
              </w:rPr>
              <w:t xml:space="preserve">лавный консультант </w:t>
            </w:r>
            <w:r w:rsidR="00326DA1" w:rsidRPr="002D500B">
              <w:rPr>
                <w:sz w:val="28"/>
                <w:szCs w:val="28"/>
              </w:rPr>
              <w:t>отдела электронных ресурсов и издательской деятельности</w:t>
            </w:r>
            <w:r w:rsidR="00326DA1" w:rsidRPr="002D500B">
              <w:rPr>
                <w:spacing w:val="-5"/>
                <w:sz w:val="28"/>
                <w:szCs w:val="28"/>
              </w:rPr>
              <w:t xml:space="preserve"> федерального </w:t>
            </w:r>
            <w:r w:rsidR="00326DA1" w:rsidRPr="002D500B">
              <w:rPr>
                <w:spacing w:val="-4"/>
                <w:sz w:val="28"/>
                <w:szCs w:val="28"/>
              </w:rPr>
              <w:t xml:space="preserve">казенного </w:t>
            </w:r>
            <w:r w:rsidR="00326DA1" w:rsidRPr="002D500B">
              <w:rPr>
                <w:spacing w:val="-6"/>
                <w:sz w:val="28"/>
                <w:szCs w:val="28"/>
              </w:rPr>
              <w:t xml:space="preserve">учреждения </w:t>
            </w:r>
            <w:r w:rsidR="00326DA1" w:rsidRPr="002D500B">
              <w:rPr>
                <w:spacing w:val="-5"/>
                <w:sz w:val="28"/>
                <w:szCs w:val="28"/>
              </w:rPr>
              <w:t xml:space="preserve">«Российский </w:t>
            </w:r>
            <w:r w:rsidR="00326DA1" w:rsidRPr="002D500B">
              <w:rPr>
                <w:spacing w:val="-4"/>
                <w:sz w:val="28"/>
                <w:szCs w:val="28"/>
              </w:rPr>
              <w:t xml:space="preserve">центр </w:t>
            </w:r>
            <w:r w:rsidR="00326DA1" w:rsidRPr="002D500B">
              <w:rPr>
                <w:spacing w:val="-6"/>
                <w:sz w:val="28"/>
                <w:szCs w:val="28"/>
              </w:rPr>
              <w:t xml:space="preserve">обучения </w:t>
            </w:r>
            <w:r w:rsidR="00326DA1" w:rsidRPr="002D500B">
              <w:rPr>
                <w:spacing w:val="-5"/>
                <w:sz w:val="28"/>
                <w:szCs w:val="28"/>
              </w:rPr>
              <w:t xml:space="preserve">избирательным технологиям </w:t>
            </w:r>
            <w:r w:rsidR="00326DA1" w:rsidRPr="002D500B">
              <w:rPr>
                <w:spacing w:val="-4"/>
                <w:sz w:val="28"/>
                <w:szCs w:val="28"/>
              </w:rPr>
              <w:t xml:space="preserve">при </w:t>
            </w:r>
            <w:r w:rsidR="00326DA1" w:rsidRPr="002D500B">
              <w:rPr>
                <w:spacing w:val="-5"/>
                <w:sz w:val="28"/>
                <w:szCs w:val="28"/>
              </w:rPr>
              <w:t>Центральной избирательной</w:t>
            </w:r>
            <w:r w:rsidR="00326DA1" w:rsidRPr="002D500B">
              <w:rPr>
                <w:spacing w:val="-17"/>
                <w:sz w:val="28"/>
                <w:szCs w:val="28"/>
              </w:rPr>
              <w:t xml:space="preserve"> </w:t>
            </w:r>
            <w:r w:rsidR="00326DA1" w:rsidRPr="002D500B">
              <w:rPr>
                <w:spacing w:val="-5"/>
                <w:sz w:val="28"/>
                <w:szCs w:val="28"/>
              </w:rPr>
              <w:t>комиссии</w:t>
            </w:r>
          </w:p>
          <w:p w:rsidR="00656A7F" w:rsidRPr="002D500B" w:rsidRDefault="00326DA1" w:rsidP="00326DA1">
            <w:pPr>
              <w:kinsoku w:val="0"/>
              <w:overflowPunct w:val="0"/>
              <w:ind w:left="111" w:right="71"/>
              <w:rPr>
                <w:spacing w:val="-5"/>
                <w:sz w:val="28"/>
                <w:szCs w:val="28"/>
              </w:rPr>
            </w:pPr>
            <w:r w:rsidRPr="002D500B">
              <w:rPr>
                <w:spacing w:val="-6"/>
                <w:sz w:val="28"/>
                <w:szCs w:val="28"/>
              </w:rPr>
              <w:t xml:space="preserve">Российской </w:t>
            </w:r>
            <w:r w:rsidRPr="002D500B">
              <w:rPr>
                <w:spacing w:val="-5"/>
                <w:sz w:val="28"/>
                <w:szCs w:val="28"/>
              </w:rPr>
              <w:t>Федерации»</w:t>
            </w:r>
          </w:p>
          <w:p w:rsidR="00400D58" w:rsidRPr="002D500B" w:rsidDel="00656A7F" w:rsidRDefault="00400D58" w:rsidP="00326DA1">
            <w:pPr>
              <w:kinsoku w:val="0"/>
              <w:overflowPunct w:val="0"/>
              <w:ind w:left="111" w:right="71"/>
              <w:rPr>
                <w:sz w:val="28"/>
                <w:szCs w:val="28"/>
              </w:rPr>
            </w:pPr>
          </w:p>
        </w:tc>
      </w:tr>
      <w:tr w:rsidR="00656A7F" w:rsidRPr="002D500B" w:rsidTr="00656A7F">
        <w:trPr>
          <w:trHeight w:val="2251"/>
        </w:trPr>
        <w:tc>
          <w:tcPr>
            <w:tcW w:w="3444" w:type="dxa"/>
            <w:tcBorders>
              <w:top w:val="single" w:sz="4" w:space="0" w:color="000000"/>
              <w:left w:val="single" w:sz="4" w:space="0" w:color="000000"/>
              <w:bottom w:val="single" w:sz="4" w:space="0" w:color="000000"/>
              <w:right w:val="single" w:sz="4" w:space="0" w:color="000000"/>
            </w:tcBorders>
          </w:tcPr>
          <w:p w:rsidR="00656A7F" w:rsidRPr="002D500B" w:rsidRDefault="00656A7F" w:rsidP="00656A7F">
            <w:pPr>
              <w:kinsoku w:val="0"/>
              <w:overflowPunct w:val="0"/>
              <w:spacing w:line="318" w:lineRule="exact"/>
              <w:ind w:left="110"/>
              <w:rPr>
                <w:sz w:val="28"/>
                <w:szCs w:val="28"/>
              </w:rPr>
            </w:pPr>
            <w:r w:rsidRPr="002D500B">
              <w:rPr>
                <w:sz w:val="28"/>
                <w:szCs w:val="28"/>
              </w:rPr>
              <w:t>ДОЛГИХ</w:t>
            </w:r>
          </w:p>
          <w:p w:rsidR="00656A7F" w:rsidRPr="002D500B" w:rsidRDefault="00656A7F" w:rsidP="00656A7F">
            <w:pPr>
              <w:kinsoku w:val="0"/>
              <w:overflowPunct w:val="0"/>
              <w:spacing w:line="318" w:lineRule="exact"/>
              <w:ind w:left="110"/>
              <w:rPr>
                <w:sz w:val="28"/>
                <w:szCs w:val="28"/>
              </w:rPr>
            </w:pPr>
            <w:r w:rsidRPr="002D500B">
              <w:rPr>
                <w:sz w:val="28"/>
                <w:szCs w:val="28"/>
              </w:rPr>
              <w:t>Антон Сергеевич</w:t>
            </w:r>
          </w:p>
        </w:tc>
        <w:tc>
          <w:tcPr>
            <w:tcW w:w="6096" w:type="dxa"/>
            <w:tcBorders>
              <w:top w:val="single" w:sz="4" w:space="0" w:color="000000"/>
              <w:left w:val="single" w:sz="4" w:space="0" w:color="000000"/>
              <w:bottom w:val="single" w:sz="4" w:space="0" w:color="000000"/>
              <w:right w:val="single" w:sz="4" w:space="0" w:color="000000"/>
            </w:tcBorders>
          </w:tcPr>
          <w:p w:rsidR="00656A7F" w:rsidRPr="002D500B" w:rsidRDefault="00D731DF" w:rsidP="00656A7F">
            <w:pPr>
              <w:kinsoku w:val="0"/>
              <w:overflowPunct w:val="0"/>
              <w:ind w:left="111" w:right="71"/>
              <w:rPr>
                <w:sz w:val="28"/>
                <w:szCs w:val="28"/>
              </w:rPr>
            </w:pPr>
            <w:r w:rsidRPr="002D500B">
              <w:rPr>
                <w:sz w:val="28"/>
                <w:szCs w:val="28"/>
              </w:rPr>
              <w:t>з</w:t>
            </w:r>
            <w:r w:rsidR="008C07AD" w:rsidRPr="002D500B">
              <w:rPr>
                <w:sz w:val="28"/>
                <w:szCs w:val="28"/>
              </w:rPr>
              <w:t>аместитель начальника</w:t>
            </w:r>
            <w:r w:rsidR="00656A7F" w:rsidRPr="002D500B">
              <w:rPr>
                <w:sz w:val="28"/>
                <w:szCs w:val="28"/>
              </w:rPr>
              <w:t xml:space="preserve"> отдела информационного и аналитического сопровождения проектов федерального казенного учреждения «Российский центр обучения избирательным технологиям при Центральной избирательной комиссии Российской Федерации»</w:t>
            </w:r>
          </w:p>
          <w:p w:rsidR="00656A7F" w:rsidRPr="002D500B" w:rsidRDefault="00656A7F" w:rsidP="00656A7F">
            <w:pPr>
              <w:kinsoku w:val="0"/>
              <w:overflowPunct w:val="0"/>
              <w:ind w:left="111" w:right="71"/>
              <w:rPr>
                <w:sz w:val="28"/>
                <w:szCs w:val="28"/>
              </w:rPr>
            </w:pPr>
          </w:p>
        </w:tc>
      </w:tr>
      <w:tr w:rsidR="00656A7F" w:rsidRPr="002D500B" w:rsidTr="00656A7F">
        <w:trPr>
          <w:trHeight w:val="2258"/>
        </w:trPr>
        <w:tc>
          <w:tcPr>
            <w:tcW w:w="3444" w:type="dxa"/>
            <w:tcBorders>
              <w:top w:val="single" w:sz="4" w:space="0" w:color="000000"/>
              <w:left w:val="single" w:sz="4" w:space="0" w:color="000000"/>
              <w:bottom w:val="single" w:sz="4" w:space="0" w:color="000000"/>
              <w:right w:val="single" w:sz="4" w:space="0" w:color="000000"/>
            </w:tcBorders>
            <w:hideMark/>
          </w:tcPr>
          <w:p w:rsidR="00656A7F" w:rsidRPr="002D500B" w:rsidRDefault="00656A7F" w:rsidP="00656A7F">
            <w:pPr>
              <w:kinsoku w:val="0"/>
              <w:overflowPunct w:val="0"/>
              <w:spacing w:before="2"/>
              <w:ind w:left="110"/>
              <w:rPr>
                <w:sz w:val="28"/>
                <w:szCs w:val="28"/>
              </w:rPr>
            </w:pPr>
            <w:r w:rsidRPr="002D500B">
              <w:rPr>
                <w:sz w:val="28"/>
                <w:szCs w:val="28"/>
              </w:rPr>
              <w:t>ЕФИМОВА</w:t>
            </w:r>
          </w:p>
          <w:p w:rsidR="00656A7F" w:rsidRPr="002D500B" w:rsidRDefault="00656A7F" w:rsidP="00656A7F">
            <w:pPr>
              <w:kinsoku w:val="0"/>
              <w:overflowPunct w:val="0"/>
              <w:spacing w:before="2"/>
              <w:ind w:left="110"/>
              <w:rPr>
                <w:sz w:val="28"/>
                <w:szCs w:val="28"/>
              </w:rPr>
            </w:pPr>
            <w:r w:rsidRPr="002D500B">
              <w:rPr>
                <w:sz w:val="28"/>
                <w:szCs w:val="28"/>
              </w:rPr>
              <w:t>Наталия Яковлевна</w:t>
            </w:r>
          </w:p>
        </w:tc>
        <w:tc>
          <w:tcPr>
            <w:tcW w:w="6096" w:type="dxa"/>
            <w:tcBorders>
              <w:top w:val="single" w:sz="4" w:space="0" w:color="000000"/>
              <w:left w:val="single" w:sz="4" w:space="0" w:color="000000"/>
              <w:bottom w:val="single" w:sz="4" w:space="0" w:color="000000"/>
              <w:right w:val="single" w:sz="4" w:space="0" w:color="000000"/>
            </w:tcBorders>
          </w:tcPr>
          <w:p w:rsidR="00656A7F" w:rsidRPr="002D500B" w:rsidRDefault="003A6860" w:rsidP="00656A7F">
            <w:pPr>
              <w:kinsoku w:val="0"/>
              <w:overflowPunct w:val="0"/>
              <w:ind w:left="111" w:right="71"/>
              <w:rPr>
                <w:sz w:val="28"/>
                <w:szCs w:val="28"/>
              </w:rPr>
            </w:pPr>
            <w:r w:rsidRPr="002D500B">
              <w:rPr>
                <w:sz w:val="28"/>
                <w:szCs w:val="28"/>
              </w:rPr>
              <w:t xml:space="preserve">главный </w:t>
            </w:r>
            <w:r w:rsidR="00656A7F" w:rsidRPr="002D500B">
              <w:rPr>
                <w:sz w:val="28"/>
                <w:szCs w:val="28"/>
              </w:rPr>
              <w:t xml:space="preserve">советник отдела </w:t>
            </w:r>
            <w:r w:rsidR="00A40461" w:rsidRPr="002D500B">
              <w:rPr>
                <w:sz w:val="28"/>
                <w:szCs w:val="28"/>
              </w:rPr>
              <w:t xml:space="preserve">информационного </w:t>
            </w:r>
            <w:r w:rsidR="00D93D20">
              <w:rPr>
                <w:sz w:val="28"/>
                <w:szCs w:val="28"/>
              </w:rPr>
              <w:br/>
            </w:r>
            <w:r w:rsidR="00A40461" w:rsidRPr="002D500B">
              <w:rPr>
                <w:sz w:val="28"/>
                <w:szCs w:val="28"/>
              </w:rPr>
              <w:t xml:space="preserve">и аналитического сопровождения проектов </w:t>
            </w:r>
            <w:r w:rsidR="00656A7F" w:rsidRPr="002D500B">
              <w:rPr>
                <w:sz w:val="28"/>
                <w:szCs w:val="28"/>
              </w:rPr>
              <w:t>федерального казенного учреждения «Российский центр обучения избирательным технологиям при Центральной избирательной комиссии Российской Федерации»</w:t>
            </w:r>
          </w:p>
          <w:p w:rsidR="00656A7F" w:rsidRPr="002D500B" w:rsidRDefault="00656A7F" w:rsidP="00656A7F">
            <w:pPr>
              <w:kinsoku w:val="0"/>
              <w:overflowPunct w:val="0"/>
              <w:ind w:left="111" w:right="71"/>
              <w:rPr>
                <w:sz w:val="28"/>
                <w:szCs w:val="28"/>
              </w:rPr>
            </w:pPr>
          </w:p>
        </w:tc>
      </w:tr>
      <w:tr w:rsidR="00656A7F" w:rsidRPr="002D500B" w:rsidTr="00656A7F">
        <w:trPr>
          <w:trHeight w:val="2258"/>
        </w:trPr>
        <w:tc>
          <w:tcPr>
            <w:tcW w:w="3444" w:type="dxa"/>
            <w:tcBorders>
              <w:top w:val="single" w:sz="4" w:space="0" w:color="000000"/>
              <w:left w:val="single" w:sz="4" w:space="0" w:color="000000"/>
              <w:bottom w:val="single" w:sz="4" w:space="0" w:color="000000"/>
              <w:right w:val="single" w:sz="4" w:space="0" w:color="000000"/>
            </w:tcBorders>
            <w:hideMark/>
          </w:tcPr>
          <w:p w:rsidR="00656A7F" w:rsidRPr="002D500B" w:rsidRDefault="00656A7F" w:rsidP="00656A7F">
            <w:pPr>
              <w:kinsoku w:val="0"/>
              <w:overflowPunct w:val="0"/>
              <w:spacing w:before="2"/>
              <w:ind w:left="110"/>
              <w:rPr>
                <w:sz w:val="28"/>
                <w:szCs w:val="28"/>
              </w:rPr>
            </w:pPr>
            <w:r w:rsidRPr="002D500B">
              <w:rPr>
                <w:sz w:val="28"/>
                <w:szCs w:val="28"/>
              </w:rPr>
              <w:lastRenderedPageBreak/>
              <w:t>КРИВЦОВ</w:t>
            </w:r>
            <w:r w:rsidRPr="002D500B">
              <w:rPr>
                <w:sz w:val="28"/>
                <w:szCs w:val="28"/>
              </w:rPr>
              <w:br/>
              <w:t>Владимир Ильич</w:t>
            </w:r>
          </w:p>
        </w:tc>
        <w:tc>
          <w:tcPr>
            <w:tcW w:w="6096" w:type="dxa"/>
            <w:tcBorders>
              <w:top w:val="single" w:sz="4" w:space="0" w:color="000000"/>
              <w:left w:val="single" w:sz="4" w:space="0" w:color="000000"/>
              <w:bottom w:val="single" w:sz="4" w:space="0" w:color="000000"/>
              <w:right w:val="single" w:sz="4" w:space="0" w:color="000000"/>
            </w:tcBorders>
          </w:tcPr>
          <w:p w:rsidR="00656A7F" w:rsidRPr="002D500B" w:rsidRDefault="00656A7F" w:rsidP="00656A7F">
            <w:pPr>
              <w:kinsoku w:val="0"/>
              <w:overflowPunct w:val="0"/>
              <w:spacing w:before="2"/>
              <w:ind w:left="111" w:right="71"/>
              <w:rPr>
                <w:spacing w:val="-5"/>
                <w:sz w:val="28"/>
                <w:szCs w:val="28"/>
              </w:rPr>
            </w:pPr>
            <w:r w:rsidRPr="002D500B">
              <w:rPr>
                <w:sz w:val="28"/>
                <w:szCs w:val="28"/>
              </w:rPr>
              <w:t xml:space="preserve">начальник отдела электронных ресурсов </w:t>
            </w:r>
            <w:r w:rsidRPr="002D500B">
              <w:rPr>
                <w:sz w:val="28"/>
                <w:szCs w:val="28"/>
              </w:rPr>
              <w:br/>
              <w:t>и издательской деятельности</w:t>
            </w:r>
            <w:r w:rsidRPr="002D500B">
              <w:rPr>
                <w:spacing w:val="-5"/>
                <w:sz w:val="28"/>
                <w:szCs w:val="28"/>
              </w:rPr>
              <w:t xml:space="preserve"> федерального </w:t>
            </w:r>
            <w:r w:rsidRPr="002D500B">
              <w:rPr>
                <w:spacing w:val="-4"/>
                <w:sz w:val="28"/>
                <w:szCs w:val="28"/>
              </w:rPr>
              <w:t xml:space="preserve">казенного </w:t>
            </w:r>
            <w:r w:rsidRPr="002D500B">
              <w:rPr>
                <w:spacing w:val="-6"/>
                <w:sz w:val="28"/>
                <w:szCs w:val="28"/>
              </w:rPr>
              <w:t xml:space="preserve">учреждения </w:t>
            </w:r>
            <w:r w:rsidRPr="002D500B">
              <w:rPr>
                <w:spacing w:val="-5"/>
                <w:sz w:val="28"/>
                <w:szCs w:val="28"/>
              </w:rPr>
              <w:t xml:space="preserve">«Российский </w:t>
            </w:r>
            <w:r w:rsidRPr="002D500B">
              <w:rPr>
                <w:spacing w:val="-4"/>
                <w:sz w:val="28"/>
                <w:szCs w:val="28"/>
              </w:rPr>
              <w:t xml:space="preserve">центр </w:t>
            </w:r>
            <w:r w:rsidRPr="002D500B">
              <w:rPr>
                <w:spacing w:val="-6"/>
                <w:sz w:val="28"/>
                <w:szCs w:val="28"/>
              </w:rPr>
              <w:t xml:space="preserve">обучения </w:t>
            </w:r>
            <w:r w:rsidRPr="002D500B">
              <w:rPr>
                <w:spacing w:val="-5"/>
                <w:sz w:val="28"/>
                <w:szCs w:val="28"/>
              </w:rPr>
              <w:t xml:space="preserve">избирательным технологиям </w:t>
            </w:r>
            <w:r w:rsidRPr="002D500B">
              <w:rPr>
                <w:spacing w:val="-4"/>
                <w:sz w:val="28"/>
                <w:szCs w:val="28"/>
              </w:rPr>
              <w:t xml:space="preserve">при </w:t>
            </w:r>
            <w:r w:rsidRPr="002D500B">
              <w:rPr>
                <w:spacing w:val="-5"/>
                <w:sz w:val="28"/>
                <w:szCs w:val="28"/>
              </w:rPr>
              <w:t>Центральной избирательной</w:t>
            </w:r>
            <w:r w:rsidRPr="002D500B">
              <w:rPr>
                <w:spacing w:val="-17"/>
                <w:sz w:val="28"/>
                <w:szCs w:val="28"/>
              </w:rPr>
              <w:t xml:space="preserve"> </w:t>
            </w:r>
            <w:r w:rsidRPr="002D500B">
              <w:rPr>
                <w:spacing w:val="-5"/>
                <w:sz w:val="28"/>
                <w:szCs w:val="28"/>
              </w:rPr>
              <w:t>комиссии</w:t>
            </w:r>
          </w:p>
          <w:p w:rsidR="00656A7F" w:rsidRPr="002D500B" w:rsidRDefault="00656A7F" w:rsidP="00656A7F">
            <w:pPr>
              <w:kinsoku w:val="0"/>
              <w:overflowPunct w:val="0"/>
              <w:ind w:left="111" w:right="71"/>
              <w:rPr>
                <w:spacing w:val="-5"/>
                <w:sz w:val="28"/>
                <w:szCs w:val="28"/>
              </w:rPr>
            </w:pPr>
            <w:r w:rsidRPr="002D500B">
              <w:rPr>
                <w:spacing w:val="-6"/>
                <w:sz w:val="28"/>
                <w:szCs w:val="28"/>
              </w:rPr>
              <w:t xml:space="preserve">Российской </w:t>
            </w:r>
            <w:r w:rsidRPr="002D500B">
              <w:rPr>
                <w:spacing w:val="-5"/>
                <w:sz w:val="28"/>
                <w:szCs w:val="28"/>
              </w:rPr>
              <w:t>Федерации»</w:t>
            </w:r>
          </w:p>
          <w:p w:rsidR="00656A7F" w:rsidRPr="002D500B" w:rsidRDefault="00656A7F" w:rsidP="00656A7F">
            <w:pPr>
              <w:kinsoku w:val="0"/>
              <w:overflowPunct w:val="0"/>
              <w:ind w:left="111" w:right="71"/>
              <w:rPr>
                <w:sz w:val="28"/>
                <w:szCs w:val="28"/>
              </w:rPr>
            </w:pPr>
          </w:p>
        </w:tc>
      </w:tr>
      <w:tr w:rsidR="00656A7F" w:rsidRPr="002D500B" w:rsidTr="00656A7F">
        <w:trPr>
          <w:trHeight w:val="2251"/>
        </w:trPr>
        <w:tc>
          <w:tcPr>
            <w:tcW w:w="3444" w:type="dxa"/>
            <w:tcBorders>
              <w:top w:val="single" w:sz="4" w:space="0" w:color="000000"/>
              <w:left w:val="single" w:sz="4" w:space="0" w:color="000000"/>
              <w:bottom w:val="single" w:sz="4" w:space="0" w:color="000000"/>
              <w:right w:val="single" w:sz="4" w:space="0" w:color="000000"/>
            </w:tcBorders>
            <w:hideMark/>
          </w:tcPr>
          <w:p w:rsidR="00656A7F" w:rsidRPr="002D500B" w:rsidRDefault="00656A7F" w:rsidP="00656A7F">
            <w:pPr>
              <w:kinsoku w:val="0"/>
              <w:overflowPunct w:val="0"/>
              <w:spacing w:before="2"/>
              <w:ind w:left="110"/>
              <w:rPr>
                <w:sz w:val="28"/>
                <w:szCs w:val="28"/>
              </w:rPr>
            </w:pPr>
            <w:r w:rsidRPr="002D500B">
              <w:rPr>
                <w:sz w:val="28"/>
                <w:szCs w:val="28"/>
              </w:rPr>
              <w:t>ЛАРИОНОВ</w:t>
            </w:r>
          </w:p>
          <w:p w:rsidR="00656A7F" w:rsidRPr="002D500B" w:rsidRDefault="00656A7F" w:rsidP="00656A7F">
            <w:pPr>
              <w:kinsoku w:val="0"/>
              <w:overflowPunct w:val="0"/>
              <w:spacing w:before="2"/>
              <w:ind w:left="110"/>
              <w:rPr>
                <w:sz w:val="28"/>
                <w:szCs w:val="28"/>
              </w:rPr>
            </w:pPr>
            <w:r w:rsidRPr="002D500B">
              <w:rPr>
                <w:sz w:val="28"/>
                <w:szCs w:val="28"/>
              </w:rPr>
              <w:t>Андрей Геннадьевич</w:t>
            </w:r>
          </w:p>
        </w:tc>
        <w:tc>
          <w:tcPr>
            <w:tcW w:w="6096" w:type="dxa"/>
            <w:tcBorders>
              <w:top w:val="single" w:sz="4" w:space="0" w:color="000000"/>
              <w:left w:val="single" w:sz="4" w:space="0" w:color="000000"/>
              <w:bottom w:val="single" w:sz="4" w:space="0" w:color="000000"/>
              <w:right w:val="single" w:sz="4" w:space="0" w:color="000000"/>
            </w:tcBorders>
          </w:tcPr>
          <w:p w:rsidR="00656A7F" w:rsidRPr="002D500B" w:rsidRDefault="00656A7F" w:rsidP="00656A7F">
            <w:pPr>
              <w:kinsoku w:val="0"/>
              <w:overflowPunct w:val="0"/>
              <w:ind w:left="111" w:right="71"/>
              <w:rPr>
                <w:sz w:val="28"/>
                <w:szCs w:val="28"/>
              </w:rPr>
            </w:pPr>
            <w:r w:rsidRPr="002D500B">
              <w:rPr>
                <w:sz w:val="28"/>
                <w:szCs w:val="28"/>
              </w:rPr>
              <w:t>начальник отдела обучения организаторов выборов и повышения правовой культуры участников избирательного процесса федерального казенного учреждения «Российский центр обучения избирательным технологиям при Центральной избирательной комиссии Российской Федерации»</w:t>
            </w:r>
          </w:p>
          <w:p w:rsidR="00656A7F" w:rsidRPr="002D500B" w:rsidRDefault="00656A7F" w:rsidP="00656A7F">
            <w:pPr>
              <w:kinsoku w:val="0"/>
              <w:overflowPunct w:val="0"/>
              <w:ind w:left="111" w:right="71"/>
              <w:rPr>
                <w:sz w:val="28"/>
                <w:szCs w:val="28"/>
              </w:rPr>
            </w:pPr>
          </w:p>
        </w:tc>
      </w:tr>
      <w:tr w:rsidR="00656A7F" w:rsidRPr="002D500B" w:rsidTr="00656A7F">
        <w:trPr>
          <w:trHeight w:val="1935"/>
        </w:trPr>
        <w:tc>
          <w:tcPr>
            <w:tcW w:w="3444" w:type="dxa"/>
            <w:tcBorders>
              <w:top w:val="single" w:sz="4" w:space="0" w:color="000000"/>
              <w:left w:val="single" w:sz="4" w:space="0" w:color="000000"/>
              <w:bottom w:val="single" w:sz="4" w:space="0" w:color="000000"/>
              <w:right w:val="single" w:sz="4" w:space="0" w:color="000000"/>
            </w:tcBorders>
            <w:hideMark/>
          </w:tcPr>
          <w:p w:rsidR="00656A7F" w:rsidRPr="002D500B" w:rsidRDefault="00656A7F" w:rsidP="00656A7F">
            <w:pPr>
              <w:kinsoku w:val="0"/>
              <w:overflowPunct w:val="0"/>
              <w:spacing w:before="3" w:line="320" w:lineRule="exact"/>
              <w:ind w:firstLine="93"/>
              <w:rPr>
                <w:sz w:val="28"/>
                <w:szCs w:val="28"/>
              </w:rPr>
            </w:pPr>
            <w:r w:rsidRPr="002D500B">
              <w:rPr>
                <w:sz w:val="28"/>
                <w:szCs w:val="28"/>
              </w:rPr>
              <w:t>НЕЧИПОРЕНКО</w:t>
            </w:r>
          </w:p>
          <w:p w:rsidR="00656A7F" w:rsidRPr="002D500B" w:rsidRDefault="00656A7F" w:rsidP="00656A7F">
            <w:pPr>
              <w:kinsoku w:val="0"/>
              <w:overflowPunct w:val="0"/>
              <w:spacing w:line="320" w:lineRule="exact"/>
              <w:ind w:left="110"/>
              <w:rPr>
                <w:sz w:val="28"/>
                <w:szCs w:val="28"/>
              </w:rPr>
            </w:pPr>
            <w:r w:rsidRPr="002D500B">
              <w:rPr>
                <w:sz w:val="28"/>
                <w:szCs w:val="28"/>
              </w:rPr>
              <w:t>Таисия Владимировна</w:t>
            </w:r>
          </w:p>
        </w:tc>
        <w:tc>
          <w:tcPr>
            <w:tcW w:w="6096" w:type="dxa"/>
            <w:tcBorders>
              <w:top w:val="single" w:sz="4" w:space="0" w:color="000000"/>
              <w:left w:val="single" w:sz="4" w:space="0" w:color="000000"/>
              <w:bottom w:val="single" w:sz="4" w:space="0" w:color="000000"/>
              <w:right w:val="single" w:sz="4" w:space="0" w:color="000000"/>
            </w:tcBorders>
          </w:tcPr>
          <w:p w:rsidR="00656A7F" w:rsidRPr="002D500B" w:rsidRDefault="00656A7F" w:rsidP="00656A7F">
            <w:pPr>
              <w:kinsoku w:val="0"/>
              <w:overflowPunct w:val="0"/>
              <w:spacing w:before="3"/>
              <w:ind w:left="111" w:right="1244"/>
              <w:rPr>
                <w:sz w:val="28"/>
                <w:szCs w:val="28"/>
              </w:rPr>
            </w:pPr>
            <w:r w:rsidRPr="002D500B">
              <w:rPr>
                <w:sz w:val="28"/>
                <w:szCs w:val="28"/>
              </w:rPr>
              <w:t xml:space="preserve">заместитель начальника </w:t>
            </w:r>
            <w:r w:rsidRPr="002D500B">
              <w:rPr>
                <w:sz w:val="28"/>
                <w:szCs w:val="28"/>
              </w:rPr>
              <w:br/>
              <w:t>редакционно-издательского отдела Управления информации и международного сотрудничества Аппарата Центральной избирательной комиссии Российской Федерации, кандидат юридических наук</w:t>
            </w:r>
          </w:p>
          <w:p w:rsidR="00656A7F" w:rsidRPr="002D500B" w:rsidRDefault="00656A7F" w:rsidP="00656A7F">
            <w:pPr>
              <w:kinsoku w:val="0"/>
              <w:overflowPunct w:val="0"/>
              <w:spacing w:before="3"/>
              <w:ind w:left="111" w:right="1244"/>
              <w:rPr>
                <w:sz w:val="28"/>
                <w:szCs w:val="28"/>
              </w:rPr>
            </w:pPr>
          </w:p>
        </w:tc>
      </w:tr>
      <w:tr w:rsidR="00656A7F" w:rsidRPr="002D500B" w:rsidTr="00656A7F">
        <w:trPr>
          <w:trHeight w:val="2259"/>
        </w:trPr>
        <w:tc>
          <w:tcPr>
            <w:tcW w:w="3444" w:type="dxa"/>
            <w:tcBorders>
              <w:top w:val="single" w:sz="4" w:space="0" w:color="000000"/>
              <w:left w:val="single" w:sz="4" w:space="0" w:color="000000"/>
              <w:bottom w:val="single" w:sz="4" w:space="0" w:color="000000"/>
              <w:right w:val="single" w:sz="4" w:space="0" w:color="000000"/>
            </w:tcBorders>
            <w:hideMark/>
          </w:tcPr>
          <w:p w:rsidR="00656A7F" w:rsidRPr="002D500B" w:rsidRDefault="00656A7F" w:rsidP="00656A7F">
            <w:pPr>
              <w:kinsoku w:val="0"/>
              <w:overflowPunct w:val="0"/>
              <w:spacing w:line="318" w:lineRule="exact"/>
              <w:ind w:left="110"/>
              <w:rPr>
                <w:sz w:val="28"/>
                <w:szCs w:val="28"/>
              </w:rPr>
            </w:pPr>
            <w:r w:rsidRPr="002D500B">
              <w:rPr>
                <w:sz w:val="28"/>
                <w:szCs w:val="28"/>
              </w:rPr>
              <w:t>ПАРХОМЧУК</w:t>
            </w:r>
          </w:p>
          <w:p w:rsidR="00656A7F" w:rsidRPr="002D500B" w:rsidRDefault="00656A7F" w:rsidP="00656A7F">
            <w:pPr>
              <w:kinsoku w:val="0"/>
              <w:overflowPunct w:val="0"/>
              <w:spacing w:before="2"/>
              <w:ind w:left="110"/>
              <w:rPr>
                <w:sz w:val="28"/>
                <w:szCs w:val="28"/>
              </w:rPr>
            </w:pPr>
            <w:r w:rsidRPr="002D500B">
              <w:rPr>
                <w:sz w:val="28"/>
                <w:szCs w:val="28"/>
              </w:rPr>
              <w:t>Владимир Александрович</w:t>
            </w:r>
          </w:p>
        </w:tc>
        <w:tc>
          <w:tcPr>
            <w:tcW w:w="6096" w:type="dxa"/>
            <w:tcBorders>
              <w:top w:val="single" w:sz="4" w:space="0" w:color="000000"/>
              <w:left w:val="single" w:sz="4" w:space="0" w:color="000000"/>
              <w:bottom w:val="single" w:sz="4" w:space="0" w:color="000000"/>
              <w:right w:val="single" w:sz="4" w:space="0" w:color="000000"/>
            </w:tcBorders>
          </w:tcPr>
          <w:p w:rsidR="00656A7F" w:rsidRPr="002D500B" w:rsidRDefault="00656A7F" w:rsidP="00656A7F">
            <w:pPr>
              <w:kinsoku w:val="0"/>
              <w:overflowPunct w:val="0"/>
              <w:spacing w:before="2"/>
              <w:ind w:left="111" w:right="71"/>
              <w:rPr>
                <w:spacing w:val="-5"/>
                <w:sz w:val="28"/>
                <w:szCs w:val="28"/>
              </w:rPr>
            </w:pPr>
            <w:r w:rsidRPr="002D500B">
              <w:rPr>
                <w:sz w:val="28"/>
                <w:szCs w:val="28"/>
              </w:rPr>
              <w:t xml:space="preserve">главный советник отдела электронных ресурсов </w:t>
            </w:r>
            <w:r w:rsidRPr="002D500B">
              <w:rPr>
                <w:sz w:val="28"/>
                <w:szCs w:val="28"/>
              </w:rPr>
              <w:br/>
              <w:t>и издательской деятельности</w:t>
            </w:r>
            <w:r w:rsidRPr="002D500B">
              <w:rPr>
                <w:spacing w:val="-5"/>
                <w:sz w:val="28"/>
                <w:szCs w:val="28"/>
              </w:rPr>
              <w:t xml:space="preserve"> федерального </w:t>
            </w:r>
            <w:r w:rsidRPr="002D500B">
              <w:rPr>
                <w:spacing w:val="-4"/>
                <w:sz w:val="28"/>
                <w:szCs w:val="28"/>
              </w:rPr>
              <w:t xml:space="preserve">казенного </w:t>
            </w:r>
            <w:r w:rsidRPr="002D500B">
              <w:rPr>
                <w:spacing w:val="-6"/>
                <w:sz w:val="28"/>
                <w:szCs w:val="28"/>
              </w:rPr>
              <w:t xml:space="preserve">учреждения </w:t>
            </w:r>
            <w:r w:rsidRPr="002D500B">
              <w:rPr>
                <w:spacing w:val="-5"/>
                <w:sz w:val="28"/>
                <w:szCs w:val="28"/>
              </w:rPr>
              <w:t xml:space="preserve">«Российский </w:t>
            </w:r>
            <w:r w:rsidRPr="002D500B">
              <w:rPr>
                <w:spacing w:val="-4"/>
                <w:sz w:val="28"/>
                <w:szCs w:val="28"/>
              </w:rPr>
              <w:t xml:space="preserve">центр </w:t>
            </w:r>
            <w:r w:rsidRPr="002D500B">
              <w:rPr>
                <w:spacing w:val="-6"/>
                <w:sz w:val="28"/>
                <w:szCs w:val="28"/>
              </w:rPr>
              <w:t xml:space="preserve">обучения </w:t>
            </w:r>
            <w:r w:rsidRPr="002D500B">
              <w:rPr>
                <w:spacing w:val="-5"/>
                <w:sz w:val="28"/>
                <w:szCs w:val="28"/>
              </w:rPr>
              <w:t xml:space="preserve">избирательным технологиям </w:t>
            </w:r>
            <w:r w:rsidRPr="002D500B">
              <w:rPr>
                <w:spacing w:val="-4"/>
                <w:sz w:val="28"/>
                <w:szCs w:val="28"/>
              </w:rPr>
              <w:t xml:space="preserve">при </w:t>
            </w:r>
            <w:r w:rsidRPr="002D500B">
              <w:rPr>
                <w:spacing w:val="-5"/>
                <w:sz w:val="28"/>
                <w:szCs w:val="28"/>
              </w:rPr>
              <w:t>Центральной избирательной</w:t>
            </w:r>
            <w:r w:rsidRPr="002D500B">
              <w:rPr>
                <w:spacing w:val="-17"/>
                <w:sz w:val="28"/>
                <w:szCs w:val="28"/>
              </w:rPr>
              <w:t xml:space="preserve"> </w:t>
            </w:r>
            <w:r w:rsidRPr="002D500B">
              <w:rPr>
                <w:spacing w:val="-5"/>
                <w:sz w:val="28"/>
                <w:szCs w:val="28"/>
              </w:rPr>
              <w:t>комиссии</w:t>
            </w:r>
          </w:p>
          <w:p w:rsidR="00656A7F" w:rsidRPr="002D500B" w:rsidRDefault="00656A7F" w:rsidP="00656A7F">
            <w:pPr>
              <w:kinsoku w:val="0"/>
              <w:overflowPunct w:val="0"/>
              <w:ind w:left="111" w:right="71"/>
              <w:rPr>
                <w:spacing w:val="-5"/>
                <w:sz w:val="28"/>
                <w:szCs w:val="28"/>
              </w:rPr>
            </w:pPr>
            <w:r w:rsidRPr="002D500B">
              <w:rPr>
                <w:spacing w:val="-6"/>
                <w:sz w:val="28"/>
                <w:szCs w:val="28"/>
              </w:rPr>
              <w:t xml:space="preserve">Российской </w:t>
            </w:r>
            <w:r w:rsidRPr="002D500B">
              <w:rPr>
                <w:spacing w:val="-5"/>
                <w:sz w:val="28"/>
                <w:szCs w:val="28"/>
              </w:rPr>
              <w:t>Федерации»</w:t>
            </w:r>
          </w:p>
          <w:p w:rsidR="00656A7F" w:rsidRPr="002D500B" w:rsidRDefault="00656A7F" w:rsidP="00656A7F">
            <w:pPr>
              <w:kinsoku w:val="0"/>
              <w:overflowPunct w:val="0"/>
              <w:ind w:left="111" w:right="71"/>
              <w:rPr>
                <w:sz w:val="28"/>
                <w:szCs w:val="28"/>
              </w:rPr>
            </w:pPr>
          </w:p>
        </w:tc>
      </w:tr>
      <w:tr w:rsidR="00656A7F" w:rsidRPr="002D500B" w:rsidTr="00656A7F">
        <w:trPr>
          <w:trHeight w:val="1934"/>
        </w:trPr>
        <w:tc>
          <w:tcPr>
            <w:tcW w:w="3444" w:type="dxa"/>
            <w:tcBorders>
              <w:top w:val="single" w:sz="4" w:space="0" w:color="000000"/>
              <w:left w:val="single" w:sz="4" w:space="0" w:color="000000"/>
              <w:bottom w:val="single" w:sz="4" w:space="0" w:color="000000"/>
              <w:right w:val="single" w:sz="4" w:space="0" w:color="000000"/>
            </w:tcBorders>
            <w:hideMark/>
          </w:tcPr>
          <w:p w:rsidR="00656A7F" w:rsidRPr="002D500B" w:rsidRDefault="00656A7F" w:rsidP="00656A7F">
            <w:pPr>
              <w:kinsoku w:val="0"/>
              <w:overflowPunct w:val="0"/>
              <w:spacing w:line="318" w:lineRule="exact"/>
              <w:ind w:left="110"/>
              <w:rPr>
                <w:sz w:val="28"/>
                <w:szCs w:val="28"/>
              </w:rPr>
            </w:pPr>
            <w:r w:rsidRPr="002D500B">
              <w:rPr>
                <w:sz w:val="28"/>
                <w:szCs w:val="28"/>
              </w:rPr>
              <w:t>ПРОСЬКИН</w:t>
            </w:r>
          </w:p>
          <w:p w:rsidR="00656A7F" w:rsidRPr="002D500B" w:rsidRDefault="00656A7F" w:rsidP="00656A7F">
            <w:pPr>
              <w:kinsoku w:val="0"/>
              <w:overflowPunct w:val="0"/>
              <w:spacing w:before="2"/>
              <w:ind w:left="110"/>
              <w:rPr>
                <w:sz w:val="28"/>
                <w:szCs w:val="28"/>
              </w:rPr>
            </w:pPr>
            <w:r w:rsidRPr="002D500B">
              <w:rPr>
                <w:sz w:val="28"/>
                <w:szCs w:val="28"/>
              </w:rPr>
              <w:t>Андрей Аркадьевич</w:t>
            </w:r>
          </w:p>
        </w:tc>
        <w:tc>
          <w:tcPr>
            <w:tcW w:w="6096" w:type="dxa"/>
            <w:tcBorders>
              <w:top w:val="single" w:sz="4" w:space="0" w:color="000000"/>
              <w:left w:val="single" w:sz="4" w:space="0" w:color="000000"/>
              <w:bottom w:val="single" w:sz="4" w:space="0" w:color="000000"/>
              <w:right w:val="single" w:sz="4" w:space="0" w:color="000000"/>
            </w:tcBorders>
          </w:tcPr>
          <w:p w:rsidR="00656A7F" w:rsidRPr="002D500B" w:rsidRDefault="00656A7F" w:rsidP="00656A7F">
            <w:pPr>
              <w:kinsoku w:val="0"/>
              <w:overflowPunct w:val="0"/>
              <w:spacing w:before="2"/>
              <w:ind w:left="111" w:right="71"/>
              <w:rPr>
                <w:spacing w:val="-5"/>
                <w:sz w:val="28"/>
                <w:szCs w:val="28"/>
              </w:rPr>
            </w:pPr>
            <w:r w:rsidRPr="002D500B">
              <w:rPr>
                <w:sz w:val="28"/>
                <w:szCs w:val="28"/>
              </w:rPr>
              <w:t>заместитель начальника отдела электронных ресурсов и издательской деятельности</w:t>
            </w:r>
            <w:r w:rsidRPr="002D500B">
              <w:rPr>
                <w:spacing w:val="-5"/>
                <w:sz w:val="28"/>
                <w:szCs w:val="28"/>
              </w:rPr>
              <w:t xml:space="preserve"> федерального </w:t>
            </w:r>
            <w:r w:rsidRPr="002D500B">
              <w:rPr>
                <w:spacing w:val="-4"/>
                <w:sz w:val="28"/>
                <w:szCs w:val="28"/>
              </w:rPr>
              <w:t xml:space="preserve">казенного </w:t>
            </w:r>
            <w:r w:rsidRPr="002D500B">
              <w:rPr>
                <w:spacing w:val="-6"/>
                <w:sz w:val="28"/>
                <w:szCs w:val="28"/>
              </w:rPr>
              <w:t xml:space="preserve">учреждения </w:t>
            </w:r>
            <w:r w:rsidRPr="002D500B">
              <w:rPr>
                <w:spacing w:val="-5"/>
                <w:sz w:val="28"/>
                <w:szCs w:val="28"/>
              </w:rPr>
              <w:t xml:space="preserve">«Российский </w:t>
            </w:r>
            <w:r w:rsidRPr="002D500B">
              <w:rPr>
                <w:spacing w:val="-4"/>
                <w:sz w:val="28"/>
                <w:szCs w:val="28"/>
              </w:rPr>
              <w:t xml:space="preserve">центр </w:t>
            </w:r>
            <w:r w:rsidRPr="002D500B">
              <w:rPr>
                <w:spacing w:val="-6"/>
                <w:sz w:val="28"/>
                <w:szCs w:val="28"/>
              </w:rPr>
              <w:t xml:space="preserve">обучения </w:t>
            </w:r>
            <w:r w:rsidRPr="002D500B">
              <w:rPr>
                <w:spacing w:val="-5"/>
                <w:sz w:val="28"/>
                <w:szCs w:val="28"/>
              </w:rPr>
              <w:t xml:space="preserve">избирательным технологиям </w:t>
            </w:r>
            <w:r w:rsidRPr="002D500B">
              <w:rPr>
                <w:spacing w:val="-4"/>
                <w:sz w:val="28"/>
                <w:szCs w:val="28"/>
              </w:rPr>
              <w:t xml:space="preserve">при </w:t>
            </w:r>
            <w:r w:rsidRPr="002D500B">
              <w:rPr>
                <w:spacing w:val="-5"/>
                <w:sz w:val="28"/>
                <w:szCs w:val="28"/>
              </w:rPr>
              <w:t>Центральной избирательной</w:t>
            </w:r>
            <w:r w:rsidRPr="002D500B">
              <w:rPr>
                <w:spacing w:val="-17"/>
                <w:sz w:val="28"/>
                <w:szCs w:val="28"/>
              </w:rPr>
              <w:t xml:space="preserve"> </w:t>
            </w:r>
            <w:r w:rsidRPr="002D500B">
              <w:rPr>
                <w:spacing w:val="-5"/>
                <w:sz w:val="28"/>
                <w:szCs w:val="28"/>
              </w:rPr>
              <w:t>комиссии</w:t>
            </w:r>
          </w:p>
          <w:p w:rsidR="00656A7F" w:rsidRPr="002D500B" w:rsidRDefault="00656A7F" w:rsidP="00AA7702">
            <w:pPr>
              <w:kinsoku w:val="0"/>
              <w:overflowPunct w:val="0"/>
              <w:spacing w:line="324" w:lineRule="exact"/>
              <w:ind w:left="111" w:right="71"/>
              <w:rPr>
                <w:spacing w:val="-5"/>
                <w:sz w:val="28"/>
                <w:szCs w:val="28"/>
              </w:rPr>
            </w:pPr>
            <w:r w:rsidRPr="002D500B">
              <w:rPr>
                <w:spacing w:val="-6"/>
                <w:sz w:val="28"/>
                <w:szCs w:val="28"/>
              </w:rPr>
              <w:t xml:space="preserve">Российской </w:t>
            </w:r>
            <w:r w:rsidRPr="002D500B">
              <w:rPr>
                <w:spacing w:val="-5"/>
                <w:sz w:val="28"/>
                <w:szCs w:val="28"/>
              </w:rPr>
              <w:t>Федерации»</w:t>
            </w:r>
          </w:p>
        </w:tc>
      </w:tr>
      <w:tr w:rsidR="00656A7F" w:rsidRPr="002D500B" w:rsidTr="00656A7F">
        <w:trPr>
          <w:trHeight w:val="2258"/>
        </w:trPr>
        <w:tc>
          <w:tcPr>
            <w:tcW w:w="3444" w:type="dxa"/>
            <w:tcBorders>
              <w:top w:val="single" w:sz="4" w:space="0" w:color="000000"/>
              <w:left w:val="single" w:sz="4" w:space="0" w:color="000000"/>
              <w:bottom w:val="single" w:sz="4" w:space="0" w:color="000000"/>
              <w:right w:val="single" w:sz="4" w:space="0" w:color="000000"/>
            </w:tcBorders>
            <w:hideMark/>
          </w:tcPr>
          <w:p w:rsidR="00656A7F" w:rsidRPr="002D500B" w:rsidRDefault="00656A7F" w:rsidP="00656A7F">
            <w:pPr>
              <w:kinsoku w:val="0"/>
              <w:overflowPunct w:val="0"/>
              <w:spacing w:before="3" w:line="320" w:lineRule="exact"/>
              <w:ind w:left="110"/>
              <w:rPr>
                <w:sz w:val="28"/>
                <w:szCs w:val="28"/>
              </w:rPr>
            </w:pPr>
            <w:r w:rsidRPr="002D500B">
              <w:rPr>
                <w:sz w:val="28"/>
                <w:szCs w:val="28"/>
              </w:rPr>
              <w:t>СВЕШНИКОВ</w:t>
            </w:r>
          </w:p>
          <w:p w:rsidR="00656A7F" w:rsidRPr="002D500B" w:rsidRDefault="00656A7F" w:rsidP="00656A7F">
            <w:pPr>
              <w:kinsoku w:val="0"/>
              <w:overflowPunct w:val="0"/>
              <w:spacing w:line="320" w:lineRule="exact"/>
              <w:ind w:left="110"/>
              <w:rPr>
                <w:sz w:val="28"/>
                <w:szCs w:val="28"/>
              </w:rPr>
            </w:pPr>
            <w:r w:rsidRPr="002D500B">
              <w:rPr>
                <w:sz w:val="28"/>
                <w:szCs w:val="28"/>
              </w:rPr>
              <w:t>Дмитрий Андреевич</w:t>
            </w:r>
          </w:p>
        </w:tc>
        <w:tc>
          <w:tcPr>
            <w:tcW w:w="6096" w:type="dxa"/>
            <w:tcBorders>
              <w:top w:val="single" w:sz="4" w:space="0" w:color="000000"/>
              <w:left w:val="single" w:sz="4" w:space="0" w:color="000000"/>
              <w:bottom w:val="single" w:sz="4" w:space="0" w:color="000000"/>
              <w:right w:val="single" w:sz="4" w:space="0" w:color="000000"/>
            </w:tcBorders>
          </w:tcPr>
          <w:p w:rsidR="00656A7F" w:rsidRPr="002D500B" w:rsidRDefault="00656A7F" w:rsidP="00656A7F">
            <w:pPr>
              <w:kinsoku w:val="0"/>
              <w:overflowPunct w:val="0"/>
              <w:spacing w:before="2"/>
              <w:ind w:left="111" w:right="71"/>
              <w:rPr>
                <w:spacing w:val="-5"/>
                <w:sz w:val="28"/>
                <w:szCs w:val="28"/>
              </w:rPr>
            </w:pPr>
            <w:r w:rsidRPr="002D500B">
              <w:rPr>
                <w:sz w:val="28"/>
                <w:szCs w:val="28"/>
              </w:rPr>
              <w:t xml:space="preserve">главный советник отдела электронных ресурсов </w:t>
            </w:r>
            <w:r w:rsidRPr="002D500B">
              <w:rPr>
                <w:sz w:val="28"/>
                <w:szCs w:val="28"/>
              </w:rPr>
              <w:br/>
              <w:t>и издательской деятельности</w:t>
            </w:r>
            <w:r w:rsidRPr="002D500B">
              <w:rPr>
                <w:spacing w:val="-5"/>
                <w:sz w:val="28"/>
                <w:szCs w:val="28"/>
              </w:rPr>
              <w:t xml:space="preserve"> федерального </w:t>
            </w:r>
            <w:r w:rsidRPr="002D500B">
              <w:rPr>
                <w:spacing w:val="-4"/>
                <w:sz w:val="28"/>
                <w:szCs w:val="28"/>
              </w:rPr>
              <w:t xml:space="preserve">казенного </w:t>
            </w:r>
            <w:r w:rsidRPr="002D500B">
              <w:rPr>
                <w:spacing w:val="-6"/>
                <w:sz w:val="28"/>
                <w:szCs w:val="28"/>
              </w:rPr>
              <w:t xml:space="preserve">учреждения </w:t>
            </w:r>
            <w:r w:rsidRPr="002D500B">
              <w:rPr>
                <w:spacing w:val="-5"/>
                <w:sz w:val="28"/>
                <w:szCs w:val="28"/>
              </w:rPr>
              <w:t xml:space="preserve">«Российский </w:t>
            </w:r>
            <w:r w:rsidRPr="002D500B">
              <w:rPr>
                <w:spacing w:val="-4"/>
                <w:sz w:val="28"/>
                <w:szCs w:val="28"/>
              </w:rPr>
              <w:t xml:space="preserve">центр </w:t>
            </w:r>
            <w:r w:rsidRPr="002D500B">
              <w:rPr>
                <w:spacing w:val="-6"/>
                <w:sz w:val="28"/>
                <w:szCs w:val="28"/>
              </w:rPr>
              <w:t xml:space="preserve">обучения </w:t>
            </w:r>
            <w:r w:rsidRPr="002D500B">
              <w:rPr>
                <w:spacing w:val="-5"/>
                <w:sz w:val="28"/>
                <w:szCs w:val="28"/>
              </w:rPr>
              <w:t xml:space="preserve">избирательным технологиям </w:t>
            </w:r>
            <w:r w:rsidRPr="002D500B">
              <w:rPr>
                <w:spacing w:val="-4"/>
                <w:sz w:val="28"/>
                <w:szCs w:val="28"/>
              </w:rPr>
              <w:t xml:space="preserve">при </w:t>
            </w:r>
            <w:r w:rsidRPr="002D500B">
              <w:rPr>
                <w:spacing w:val="-5"/>
                <w:sz w:val="28"/>
                <w:szCs w:val="28"/>
              </w:rPr>
              <w:t>Центральной избирательной</w:t>
            </w:r>
            <w:r w:rsidRPr="002D500B">
              <w:rPr>
                <w:spacing w:val="-17"/>
                <w:sz w:val="28"/>
                <w:szCs w:val="28"/>
              </w:rPr>
              <w:t xml:space="preserve"> </w:t>
            </w:r>
            <w:r w:rsidRPr="002D500B">
              <w:rPr>
                <w:spacing w:val="-5"/>
                <w:sz w:val="28"/>
                <w:szCs w:val="28"/>
              </w:rPr>
              <w:t>комиссии</w:t>
            </w:r>
          </w:p>
          <w:p w:rsidR="00656A7F" w:rsidRPr="002D500B" w:rsidRDefault="00656A7F" w:rsidP="00656A7F">
            <w:pPr>
              <w:kinsoku w:val="0"/>
              <w:overflowPunct w:val="0"/>
              <w:ind w:left="111" w:right="71"/>
              <w:rPr>
                <w:spacing w:val="-5"/>
                <w:sz w:val="28"/>
                <w:szCs w:val="28"/>
              </w:rPr>
            </w:pPr>
            <w:r w:rsidRPr="002D500B">
              <w:rPr>
                <w:spacing w:val="-6"/>
                <w:sz w:val="28"/>
                <w:szCs w:val="28"/>
              </w:rPr>
              <w:t xml:space="preserve">Российской </w:t>
            </w:r>
            <w:r w:rsidRPr="002D500B">
              <w:rPr>
                <w:spacing w:val="-5"/>
                <w:sz w:val="28"/>
                <w:szCs w:val="28"/>
              </w:rPr>
              <w:t>Федерации»</w:t>
            </w:r>
          </w:p>
          <w:p w:rsidR="00656A7F" w:rsidRPr="002D500B" w:rsidRDefault="00656A7F" w:rsidP="00656A7F">
            <w:pPr>
              <w:kinsoku w:val="0"/>
              <w:overflowPunct w:val="0"/>
              <w:ind w:left="111" w:right="71"/>
              <w:rPr>
                <w:sz w:val="28"/>
                <w:szCs w:val="28"/>
              </w:rPr>
            </w:pPr>
          </w:p>
        </w:tc>
      </w:tr>
      <w:tr w:rsidR="00656A7F" w:rsidRPr="002D500B" w:rsidTr="00656A7F">
        <w:trPr>
          <w:trHeight w:val="2258"/>
        </w:trPr>
        <w:tc>
          <w:tcPr>
            <w:tcW w:w="3444" w:type="dxa"/>
            <w:tcBorders>
              <w:top w:val="single" w:sz="4" w:space="0" w:color="000000"/>
              <w:left w:val="single" w:sz="4" w:space="0" w:color="000000"/>
              <w:bottom w:val="single" w:sz="4" w:space="0" w:color="000000"/>
              <w:right w:val="single" w:sz="4" w:space="0" w:color="000000"/>
            </w:tcBorders>
            <w:hideMark/>
          </w:tcPr>
          <w:p w:rsidR="00656A7F" w:rsidRPr="002D500B" w:rsidRDefault="00656A7F" w:rsidP="00656A7F">
            <w:pPr>
              <w:kinsoku w:val="0"/>
              <w:overflowPunct w:val="0"/>
              <w:spacing w:before="3" w:line="320" w:lineRule="exact"/>
              <w:ind w:left="110"/>
              <w:rPr>
                <w:sz w:val="28"/>
                <w:szCs w:val="28"/>
              </w:rPr>
            </w:pPr>
            <w:r w:rsidRPr="002D500B">
              <w:rPr>
                <w:sz w:val="28"/>
                <w:szCs w:val="28"/>
              </w:rPr>
              <w:lastRenderedPageBreak/>
              <w:t>СИДОРОВА</w:t>
            </w:r>
          </w:p>
          <w:p w:rsidR="00656A7F" w:rsidRPr="002D500B" w:rsidRDefault="00656A7F" w:rsidP="00656A7F">
            <w:pPr>
              <w:kinsoku w:val="0"/>
              <w:overflowPunct w:val="0"/>
              <w:spacing w:before="3" w:line="320" w:lineRule="exact"/>
              <w:ind w:left="110"/>
              <w:rPr>
                <w:sz w:val="28"/>
                <w:szCs w:val="28"/>
              </w:rPr>
            </w:pPr>
            <w:r w:rsidRPr="002D500B">
              <w:rPr>
                <w:sz w:val="28"/>
                <w:szCs w:val="28"/>
              </w:rPr>
              <w:t>Юлия Олеговна</w:t>
            </w:r>
          </w:p>
        </w:tc>
        <w:tc>
          <w:tcPr>
            <w:tcW w:w="6096" w:type="dxa"/>
            <w:tcBorders>
              <w:top w:val="single" w:sz="4" w:space="0" w:color="000000"/>
              <w:left w:val="single" w:sz="4" w:space="0" w:color="000000"/>
              <w:bottom w:val="single" w:sz="4" w:space="0" w:color="000000"/>
              <w:right w:val="single" w:sz="4" w:space="0" w:color="000000"/>
            </w:tcBorders>
          </w:tcPr>
          <w:p w:rsidR="00656A7F" w:rsidRPr="002D500B" w:rsidRDefault="00656A7F" w:rsidP="00656A7F">
            <w:pPr>
              <w:kinsoku w:val="0"/>
              <w:overflowPunct w:val="0"/>
              <w:ind w:left="111" w:right="71"/>
              <w:rPr>
                <w:sz w:val="28"/>
                <w:szCs w:val="28"/>
              </w:rPr>
            </w:pPr>
            <w:r w:rsidRPr="002D500B">
              <w:rPr>
                <w:sz w:val="28"/>
                <w:szCs w:val="28"/>
              </w:rPr>
              <w:t>заместитель начальника отдела обучения организаторов выборов и повышения правовой культуры участников избирательного процесса федерального казенного учреждения «Российский центр обучения избирательным технологиям при Центральной избирательной комиссии Российской Федерации»</w:t>
            </w:r>
          </w:p>
          <w:p w:rsidR="00656A7F" w:rsidRPr="002D500B" w:rsidRDefault="00656A7F" w:rsidP="00656A7F">
            <w:pPr>
              <w:kinsoku w:val="0"/>
              <w:overflowPunct w:val="0"/>
              <w:spacing w:before="3"/>
              <w:ind w:left="111" w:right="71"/>
              <w:rPr>
                <w:sz w:val="28"/>
                <w:szCs w:val="28"/>
              </w:rPr>
            </w:pPr>
          </w:p>
        </w:tc>
      </w:tr>
      <w:tr w:rsidR="00656A7F" w:rsidRPr="002D500B" w:rsidTr="00656A7F">
        <w:trPr>
          <w:trHeight w:val="2259"/>
        </w:trPr>
        <w:tc>
          <w:tcPr>
            <w:tcW w:w="3444" w:type="dxa"/>
            <w:tcBorders>
              <w:top w:val="single" w:sz="4" w:space="0" w:color="000000"/>
              <w:left w:val="single" w:sz="4" w:space="0" w:color="000000"/>
              <w:bottom w:val="single" w:sz="4" w:space="0" w:color="000000"/>
              <w:right w:val="single" w:sz="4" w:space="0" w:color="000000"/>
            </w:tcBorders>
            <w:hideMark/>
          </w:tcPr>
          <w:p w:rsidR="00656A7F" w:rsidRPr="002D500B" w:rsidRDefault="00656A7F" w:rsidP="00656A7F">
            <w:pPr>
              <w:kinsoku w:val="0"/>
              <w:overflowPunct w:val="0"/>
              <w:spacing w:line="318" w:lineRule="exact"/>
              <w:ind w:left="110"/>
              <w:rPr>
                <w:sz w:val="28"/>
                <w:szCs w:val="28"/>
              </w:rPr>
            </w:pPr>
            <w:r w:rsidRPr="002D500B">
              <w:rPr>
                <w:sz w:val="28"/>
                <w:szCs w:val="28"/>
              </w:rPr>
              <w:t>ТРАКТИНА</w:t>
            </w:r>
          </w:p>
          <w:p w:rsidR="00656A7F" w:rsidRPr="002D500B" w:rsidRDefault="00656A7F" w:rsidP="00656A7F">
            <w:pPr>
              <w:kinsoku w:val="0"/>
              <w:overflowPunct w:val="0"/>
              <w:spacing w:before="2"/>
              <w:ind w:left="110"/>
              <w:rPr>
                <w:sz w:val="28"/>
                <w:szCs w:val="28"/>
              </w:rPr>
            </w:pPr>
            <w:r w:rsidRPr="002D500B">
              <w:rPr>
                <w:sz w:val="28"/>
                <w:szCs w:val="28"/>
              </w:rPr>
              <w:t>Татьяна Александровна</w:t>
            </w:r>
          </w:p>
        </w:tc>
        <w:tc>
          <w:tcPr>
            <w:tcW w:w="6096" w:type="dxa"/>
            <w:tcBorders>
              <w:top w:val="single" w:sz="4" w:space="0" w:color="000000"/>
              <w:left w:val="single" w:sz="4" w:space="0" w:color="000000"/>
              <w:bottom w:val="single" w:sz="4" w:space="0" w:color="000000"/>
              <w:right w:val="single" w:sz="4" w:space="0" w:color="000000"/>
            </w:tcBorders>
          </w:tcPr>
          <w:p w:rsidR="00656A7F" w:rsidRPr="002D500B" w:rsidRDefault="00326DA1" w:rsidP="00656A7F">
            <w:pPr>
              <w:kinsoku w:val="0"/>
              <w:overflowPunct w:val="0"/>
              <w:spacing w:before="2"/>
              <w:ind w:left="111" w:right="71"/>
              <w:rPr>
                <w:spacing w:val="-5"/>
                <w:sz w:val="28"/>
                <w:szCs w:val="28"/>
              </w:rPr>
            </w:pPr>
            <w:r w:rsidRPr="002D500B">
              <w:rPr>
                <w:sz w:val="28"/>
                <w:szCs w:val="28"/>
              </w:rPr>
              <w:t xml:space="preserve">заместитель начальника </w:t>
            </w:r>
            <w:r w:rsidR="00656A7F" w:rsidRPr="002D500B">
              <w:rPr>
                <w:sz w:val="28"/>
                <w:szCs w:val="28"/>
              </w:rPr>
              <w:t>отдела электронных ресурсов и издательской деятельности</w:t>
            </w:r>
            <w:r w:rsidR="00656A7F" w:rsidRPr="002D500B">
              <w:rPr>
                <w:spacing w:val="-5"/>
                <w:sz w:val="28"/>
                <w:szCs w:val="28"/>
              </w:rPr>
              <w:t xml:space="preserve"> федерального </w:t>
            </w:r>
            <w:r w:rsidR="00656A7F" w:rsidRPr="002D500B">
              <w:rPr>
                <w:spacing w:val="-4"/>
                <w:sz w:val="28"/>
                <w:szCs w:val="28"/>
              </w:rPr>
              <w:t xml:space="preserve">казенного </w:t>
            </w:r>
            <w:r w:rsidR="00656A7F" w:rsidRPr="002D500B">
              <w:rPr>
                <w:spacing w:val="-6"/>
                <w:sz w:val="28"/>
                <w:szCs w:val="28"/>
              </w:rPr>
              <w:t xml:space="preserve">учреждения </w:t>
            </w:r>
            <w:r w:rsidR="00656A7F" w:rsidRPr="002D500B">
              <w:rPr>
                <w:spacing w:val="-5"/>
                <w:sz w:val="28"/>
                <w:szCs w:val="28"/>
              </w:rPr>
              <w:t xml:space="preserve">«Российский </w:t>
            </w:r>
            <w:r w:rsidR="00656A7F" w:rsidRPr="002D500B">
              <w:rPr>
                <w:spacing w:val="-4"/>
                <w:sz w:val="28"/>
                <w:szCs w:val="28"/>
              </w:rPr>
              <w:t xml:space="preserve">центр </w:t>
            </w:r>
            <w:r w:rsidR="00656A7F" w:rsidRPr="002D500B">
              <w:rPr>
                <w:spacing w:val="-6"/>
                <w:sz w:val="28"/>
                <w:szCs w:val="28"/>
              </w:rPr>
              <w:t xml:space="preserve">обучения </w:t>
            </w:r>
            <w:r w:rsidR="00656A7F" w:rsidRPr="002D500B">
              <w:rPr>
                <w:spacing w:val="-5"/>
                <w:sz w:val="28"/>
                <w:szCs w:val="28"/>
              </w:rPr>
              <w:t xml:space="preserve">избирательным технологиям </w:t>
            </w:r>
            <w:r w:rsidR="00656A7F" w:rsidRPr="002D500B">
              <w:rPr>
                <w:spacing w:val="-4"/>
                <w:sz w:val="28"/>
                <w:szCs w:val="28"/>
              </w:rPr>
              <w:t xml:space="preserve">при </w:t>
            </w:r>
            <w:r w:rsidR="00656A7F" w:rsidRPr="002D500B">
              <w:rPr>
                <w:spacing w:val="-5"/>
                <w:sz w:val="28"/>
                <w:szCs w:val="28"/>
              </w:rPr>
              <w:t>Центральной избирательной</w:t>
            </w:r>
            <w:r w:rsidR="00656A7F" w:rsidRPr="002D500B">
              <w:rPr>
                <w:spacing w:val="-17"/>
                <w:sz w:val="28"/>
                <w:szCs w:val="28"/>
              </w:rPr>
              <w:t xml:space="preserve"> </w:t>
            </w:r>
            <w:r w:rsidR="00656A7F" w:rsidRPr="002D500B">
              <w:rPr>
                <w:spacing w:val="-5"/>
                <w:sz w:val="28"/>
                <w:szCs w:val="28"/>
              </w:rPr>
              <w:t>комиссии</w:t>
            </w:r>
          </w:p>
          <w:p w:rsidR="00656A7F" w:rsidRPr="002D500B" w:rsidRDefault="00656A7F" w:rsidP="00656A7F">
            <w:pPr>
              <w:kinsoku w:val="0"/>
              <w:overflowPunct w:val="0"/>
              <w:ind w:left="111" w:right="71"/>
              <w:rPr>
                <w:spacing w:val="-5"/>
                <w:sz w:val="28"/>
                <w:szCs w:val="28"/>
              </w:rPr>
            </w:pPr>
            <w:r w:rsidRPr="002D500B">
              <w:rPr>
                <w:spacing w:val="-6"/>
                <w:sz w:val="28"/>
                <w:szCs w:val="28"/>
              </w:rPr>
              <w:t xml:space="preserve">Российской </w:t>
            </w:r>
            <w:r w:rsidRPr="002D500B">
              <w:rPr>
                <w:spacing w:val="-5"/>
                <w:sz w:val="28"/>
                <w:szCs w:val="28"/>
              </w:rPr>
              <w:t>Федерации»</w:t>
            </w:r>
          </w:p>
          <w:p w:rsidR="00656A7F" w:rsidRPr="002D500B" w:rsidRDefault="00656A7F" w:rsidP="00656A7F">
            <w:pPr>
              <w:kinsoku w:val="0"/>
              <w:overflowPunct w:val="0"/>
              <w:ind w:left="111" w:right="71"/>
              <w:rPr>
                <w:sz w:val="28"/>
                <w:szCs w:val="28"/>
              </w:rPr>
            </w:pPr>
          </w:p>
        </w:tc>
      </w:tr>
    </w:tbl>
    <w:p w:rsidR="001036A6" w:rsidRPr="002D500B" w:rsidRDefault="001036A6" w:rsidP="001036A6">
      <w:pPr>
        <w:widowControl/>
        <w:autoSpaceDE/>
        <w:autoSpaceDN/>
        <w:adjustRightInd/>
        <w:rPr>
          <w:rFonts w:ascii="Times New Roman CYR" w:hAnsi="Times New Roman CYR"/>
          <w:sz w:val="28"/>
          <w:szCs w:val="20"/>
        </w:rPr>
        <w:sectPr w:rsidR="001036A6" w:rsidRPr="002D500B" w:rsidSect="000D6514">
          <w:pgSz w:w="11907" w:h="16840"/>
          <w:pgMar w:top="1134" w:right="1134" w:bottom="1134" w:left="1418" w:header="720" w:footer="720" w:gutter="0"/>
          <w:paperSrc w:first="15" w:other="15"/>
          <w:pgNumType w:start="1"/>
          <w:cols w:space="720"/>
          <w:titlePg/>
          <w:docGrid w:linePitch="299"/>
        </w:sectPr>
      </w:pPr>
    </w:p>
    <w:tbl>
      <w:tblPr>
        <w:tblW w:w="5655" w:type="dxa"/>
        <w:tblInd w:w="3686" w:type="dxa"/>
        <w:tblLayout w:type="fixed"/>
        <w:tblCellMar>
          <w:left w:w="0" w:type="dxa"/>
          <w:right w:w="0" w:type="dxa"/>
        </w:tblCellMar>
        <w:tblLook w:val="04A0"/>
      </w:tblPr>
      <w:tblGrid>
        <w:gridCol w:w="5655"/>
      </w:tblGrid>
      <w:tr w:rsidR="001036A6" w:rsidRPr="002D500B" w:rsidTr="001036A6">
        <w:trPr>
          <w:trHeight w:val="1556"/>
        </w:trPr>
        <w:tc>
          <w:tcPr>
            <w:tcW w:w="5654" w:type="dxa"/>
            <w:tcBorders>
              <w:top w:val="nil"/>
              <w:left w:val="nil"/>
              <w:bottom w:val="nil"/>
              <w:right w:val="nil"/>
            </w:tcBorders>
          </w:tcPr>
          <w:p w:rsidR="001036A6" w:rsidRPr="002D500B" w:rsidRDefault="001036A6" w:rsidP="001036A6">
            <w:pPr>
              <w:kinsoku w:val="0"/>
              <w:overflowPunct w:val="0"/>
              <w:jc w:val="center"/>
              <w:rPr>
                <w:w w:val="105"/>
                <w:sz w:val="24"/>
                <w:szCs w:val="24"/>
              </w:rPr>
            </w:pPr>
            <w:r w:rsidRPr="002D500B">
              <w:rPr>
                <w:w w:val="105"/>
                <w:sz w:val="24"/>
                <w:szCs w:val="24"/>
              </w:rPr>
              <w:lastRenderedPageBreak/>
              <w:t xml:space="preserve">Приложение № </w:t>
            </w:r>
            <w:r w:rsidR="00656A7F" w:rsidRPr="002D500B">
              <w:rPr>
                <w:w w:val="105"/>
                <w:sz w:val="24"/>
                <w:szCs w:val="24"/>
              </w:rPr>
              <w:t>4</w:t>
            </w:r>
          </w:p>
          <w:p w:rsidR="001036A6" w:rsidRPr="002D500B" w:rsidRDefault="001036A6" w:rsidP="001036A6">
            <w:pPr>
              <w:kinsoku w:val="0"/>
              <w:overflowPunct w:val="0"/>
              <w:ind w:right="165"/>
              <w:jc w:val="center"/>
              <w:rPr>
                <w:w w:val="105"/>
                <w:sz w:val="24"/>
                <w:szCs w:val="24"/>
              </w:rPr>
            </w:pPr>
            <w:r w:rsidRPr="002D500B">
              <w:rPr>
                <w:w w:val="105"/>
                <w:sz w:val="24"/>
                <w:szCs w:val="24"/>
              </w:rPr>
              <w:t>УТВЕРЖДЕН</w:t>
            </w:r>
          </w:p>
          <w:p w:rsidR="001036A6" w:rsidRPr="002D500B" w:rsidRDefault="001036A6" w:rsidP="001036A6">
            <w:pPr>
              <w:kinsoku w:val="0"/>
              <w:overflowPunct w:val="0"/>
              <w:spacing w:before="4"/>
              <w:ind w:right="165"/>
              <w:jc w:val="center"/>
              <w:rPr>
                <w:w w:val="105"/>
                <w:sz w:val="24"/>
                <w:szCs w:val="24"/>
              </w:rPr>
            </w:pPr>
            <w:r w:rsidRPr="002D500B">
              <w:rPr>
                <w:w w:val="105"/>
                <w:sz w:val="24"/>
                <w:szCs w:val="24"/>
              </w:rPr>
              <w:t>постановлением Центральной избирательной комиссии Российской Федерации</w:t>
            </w:r>
          </w:p>
          <w:p w:rsidR="001036A6" w:rsidRPr="004230E0" w:rsidRDefault="00091646" w:rsidP="004230E0">
            <w:pPr>
              <w:kinsoku w:val="0"/>
              <w:overflowPunct w:val="0"/>
              <w:spacing w:after="120"/>
              <w:ind w:right="165"/>
              <w:jc w:val="center"/>
              <w:rPr>
                <w:sz w:val="24"/>
                <w:szCs w:val="24"/>
              </w:rPr>
            </w:pPr>
            <w:r w:rsidRPr="00091646">
              <w:rPr>
                <w:sz w:val="24"/>
                <w:szCs w:val="24"/>
              </w:rPr>
              <w:t>от 28 августа 2024 г. № 181/1440-8</w:t>
            </w:r>
          </w:p>
        </w:tc>
      </w:tr>
    </w:tbl>
    <w:p w:rsidR="001036A6" w:rsidRPr="004230E0" w:rsidRDefault="001036A6" w:rsidP="001036A6">
      <w:pPr>
        <w:kinsoku w:val="0"/>
        <w:overflowPunct w:val="0"/>
        <w:spacing w:before="2"/>
        <w:rPr>
          <w:b/>
          <w:bCs/>
          <w:sz w:val="24"/>
          <w:szCs w:val="28"/>
        </w:rPr>
      </w:pPr>
    </w:p>
    <w:p w:rsidR="001036A6" w:rsidRPr="002D500B" w:rsidRDefault="001036A6" w:rsidP="001036A6">
      <w:pPr>
        <w:kinsoku w:val="0"/>
        <w:overflowPunct w:val="0"/>
        <w:spacing w:before="89"/>
        <w:ind w:left="808" w:right="820"/>
        <w:jc w:val="center"/>
        <w:rPr>
          <w:b/>
          <w:bCs/>
          <w:sz w:val="28"/>
          <w:szCs w:val="28"/>
        </w:rPr>
      </w:pPr>
      <w:r w:rsidRPr="002D500B">
        <w:rPr>
          <w:b/>
          <w:bCs/>
          <w:sz w:val="28"/>
          <w:szCs w:val="28"/>
        </w:rPr>
        <w:t>План-график</w:t>
      </w:r>
    </w:p>
    <w:p w:rsidR="001036A6" w:rsidRPr="002D500B" w:rsidRDefault="001036A6" w:rsidP="001036A6">
      <w:pPr>
        <w:kinsoku w:val="0"/>
        <w:overflowPunct w:val="0"/>
        <w:spacing w:before="2"/>
        <w:ind w:left="357" w:right="375" w:hanging="14"/>
        <w:jc w:val="center"/>
        <w:rPr>
          <w:b/>
          <w:bCs/>
          <w:sz w:val="28"/>
          <w:szCs w:val="28"/>
        </w:rPr>
      </w:pPr>
      <w:r w:rsidRPr="002D500B">
        <w:rPr>
          <w:b/>
          <w:bCs/>
          <w:spacing w:val="-3"/>
          <w:sz w:val="28"/>
          <w:szCs w:val="28"/>
        </w:rPr>
        <w:t xml:space="preserve">проведения </w:t>
      </w:r>
      <w:r w:rsidRPr="002D500B">
        <w:rPr>
          <w:b/>
          <w:bCs/>
          <w:sz w:val="28"/>
          <w:szCs w:val="28"/>
        </w:rPr>
        <w:t xml:space="preserve">Всероссийского конкурса на лучшую работу </w:t>
      </w:r>
      <w:r w:rsidR="00C201E6">
        <w:rPr>
          <w:b/>
          <w:bCs/>
          <w:sz w:val="28"/>
          <w:szCs w:val="28"/>
        </w:rPr>
        <w:br/>
      </w:r>
      <w:r w:rsidRPr="002D500B">
        <w:rPr>
          <w:b/>
          <w:bCs/>
          <w:sz w:val="28"/>
          <w:szCs w:val="28"/>
        </w:rPr>
        <w:t xml:space="preserve">по вопросам избирательного права и избирательного процесса, </w:t>
      </w:r>
      <w:r w:rsidRPr="002D500B">
        <w:rPr>
          <w:b/>
          <w:bCs/>
          <w:spacing w:val="-3"/>
          <w:sz w:val="28"/>
          <w:szCs w:val="28"/>
        </w:rPr>
        <w:t>повышения правовой и политической культуры избирателей</w:t>
      </w:r>
      <w:r w:rsidRPr="002D500B">
        <w:rPr>
          <w:b/>
          <w:bCs/>
          <w:sz w:val="28"/>
          <w:szCs w:val="28"/>
        </w:rPr>
        <w:t xml:space="preserve"> (участников референдума), организаторов выборов в </w:t>
      </w:r>
      <w:r w:rsidRPr="002D500B">
        <w:rPr>
          <w:b/>
          <w:bCs/>
          <w:spacing w:val="-3"/>
          <w:sz w:val="28"/>
          <w:szCs w:val="28"/>
        </w:rPr>
        <w:t xml:space="preserve">органы </w:t>
      </w:r>
      <w:r w:rsidRPr="002D500B">
        <w:rPr>
          <w:b/>
          <w:bCs/>
          <w:sz w:val="28"/>
          <w:szCs w:val="28"/>
        </w:rPr>
        <w:t xml:space="preserve">государственной власти, органы местного самоуправления </w:t>
      </w:r>
      <w:r w:rsidRPr="002D500B">
        <w:rPr>
          <w:b/>
          <w:bCs/>
          <w:sz w:val="28"/>
          <w:szCs w:val="28"/>
        </w:rPr>
        <w:br/>
        <w:t>в Российской Федерации и участников избирательных</w:t>
      </w:r>
      <w:r w:rsidRPr="002D500B">
        <w:rPr>
          <w:b/>
          <w:bCs/>
          <w:spacing w:val="3"/>
          <w:sz w:val="28"/>
          <w:szCs w:val="28"/>
        </w:rPr>
        <w:t xml:space="preserve"> </w:t>
      </w:r>
      <w:r w:rsidRPr="002D500B">
        <w:rPr>
          <w:b/>
          <w:bCs/>
          <w:sz w:val="28"/>
          <w:szCs w:val="28"/>
        </w:rPr>
        <w:t>кампаний</w:t>
      </w:r>
    </w:p>
    <w:p w:rsidR="001036A6" w:rsidRPr="002D500B" w:rsidRDefault="001036A6" w:rsidP="001036A6">
      <w:pPr>
        <w:kinsoku w:val="0"/>
        <w:overflowPunct w:val="0"/>
        <w:spacing w:before="2"/>
        <w:ind w:left="357" w:right="375" w:hanging="14"/>
        <w:jc w:val="center"/>
        <w:rPr>
          <w:b/>
          <w:bCs/>
          <w:sz w:val="28"/>
          <w:szCs w:val="28"/>
        </w:rPr>
      </w:pPr>
    </w:p>
    <w:tbl>
      <w:tblPr>
        <w:tblW w:w="9390" w:type="dxa"/>
        <w:tblInd w:w="116" w:type="dxa"/>
        <w:tblLayout w:type="fixed"/>
        <w:tblCellMar>
          <w:left w:w="0" w:type="dxa"/>
          <w:right w:w="0" w:type="dxa"/>
        </w:tblCellMar>
        <w:tblLook w:val="04A0"/>
      </w:tblPr>
      <w:tblGrid>
        <w:gridCol w:w="598"/>
        <w:gridCol w:w="5002"/>
        <w:gridCol w:w="3790"/>
      </w:tblGrid>
      <w:tr w:rsidR="001036A6" w:rsidRPr="002D500B" w:rsidTr="00111E99">
        <w:trPr>
          <w:trHeight w:val="753"/>
          <w:tblHeader/>
        </w:trPr>
        <w:tc>
          <w:tcPr>
            <w:tcW w:w="598"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spacing w:before="1" w:line="232" w:lineRule="auto"/>
              <w:ind w:left="110" w:right="80" w:firstLine="57"/>
              <w:rPr>
                <w:sz w:val="28"/>
                <w:szCs w:val="28"/>
              </w:rPr>
            </w:pPr>
            <w:r w:rsidRPr="002D500B">
              <w:rPr>
                <w:sz w:val="28"/>
                <w:szCs w:val="28"/>
              </w:rPr>
              <w:t>№ п/п</w:t>
            </w:r>
          </w:p>
        </w:tc>
        <w:tc>
          <w:tcPr>
            <w:tcW w:w="5002"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spacing w:before="154"/>
              <w:ind w:left="816"/>
              <w:rPr>
                <w:sz w:val="28"/>
                <w:szCs w:val="28"/>
              </w:rPr>
            </w:pPr>
            <w:r w:rsidRPr="002D500B">
              <w:rPr>
                <w:sz w:val="28"/>
                <w:szCs w:val="28"/>
              </w:rPr>
              <w:t>Наименование мероприятия</w:t>
            </w:r>
          </w:p>
        </w:tc>
        <w:tc>
          <w:tcPr>
            <w:tcW w:w="3790"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spacing w:before="154"/>
              <w:ind w:left="166" w:right="154"/>
              <w:jc w:val="center"/>
              <w:rPr>
                <w:sz w:val="28"/>
                <w:szCs w:val="28"/>
              </w:rPr>
            </w:pPr>
            <w:r w:rsidRPr="002D500B">
              <w:rPr>
                <w:sz w:val="28"/>
                <w:szCs w:val="28"/>
              </w:rPr>
              <w:t>Сроки</w:t>
            </w:r>
          </w:p>
        </w:tc>
      </w:tr>
      <w:tr w:rsidR="001036A6" w:rsidRPr="002D500B" w:rsidTr="00111E99">
        <w:trPr>
          <w:trHeight w:val="485"/>
        </w:trPr>
        <w:tc>
          <w:tcPr>
            <w:tcW w:w="9390" w:type="dxa"/>
            <w:gridSpan w:val="3"/>
            <w:tcBorders>
              <w:top w:val="single" w:sz="4" w:space="0" w:color="000000"/>
              <w:left w:val="single" w:sz="4" w:space="0" w:color="000000"/>
              <w:bottom w:val="single" w:sz="4" w:space="0" w:color="000000"/>
              <w:right w:val="single" w:sz="4" w:space="0" w:color="000000"/>
            </w:tcBorders>
            <w:vAlign w:val="center"/>
            <w:hideMark/>
          </w:tcPr>
          <w:p w:rsidR="001036A6" w:rsidRPr="002D500B" w:rsidRDefault="001036A6" w:rsidP="00091646">
            <w:pPr>
              <w:kinsoku w:val="0"/>
              <w:overflowPunct w:val="0"/>
              <w:spacing w:line="318" w:lineRule="exact"/>
              <w:ind w:right="3"/>
              <w:jc w:val="center"/>
              <w:rPr>
                <w:sz w:val="28"/>
                <w:szCs w:val="28"/>
              </w:rPr>
            </w:pPr>
            <w:r w:rsidRPr="002D500B">
              <w:rPr>
                <w:sz w:val="28"/>
                <w:szCs w:val="28"/>
              </w:rPr>
              <w:t>Региональный этап</w:t>
            </w:r>
          </w:p>
        </w:tc>
      </w:tr>
      <w:tr w:rsidR="001036A6" w:rsidRPr="002D500B" w:rsidTr="00111E99">
        <w:trPr>
          <w:trHeight w:val="753"/>
        </w:trPr>
        <w:tc>
          <w:tcPr>
            <w:tcW w:w="598"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spacing w:line="318" w:lineRule="exact"/>
              <w:ind w:right="214"/>
              <w:jc w:val="right"/>
              <w:rPr>
                <w:sz w:val="28"/>
                <w:szCs w:val="28"/>
              </w:rPr>
            </w:pPr>
            <w:r w:rsidRPr="002D500B">
              <w:rPr>
                <w:sz w:val="28"/>
                <w:szCs w:val="28"/>
              </w:rPr>
              <w:t>1</w:t>
            </w:r>
          </w:p>
        </w:tc>
        <w:tc>
          <w:tcPr>
            <w:tcW w:w="5002" w:type="dxa"/>
            <w:tcBorders>
              <w:top w:val="single" w:sz="4" w:space="0" w:color="000000"/>
              <w:left w:val="single" w:sz="4" w:space="0" w:color="000000"/>
              <w:bottom w:val="single" w:sz="4" w:space="0" w:color="000000"/>
              <w:right w:val="single" w:sz="4" w:space="0" w:color="000000"/>
            </w:tcBorders>
          </w:tcPr>
          <w:p w:rsidR="001036A6" w:rsidRPr="002D500B" w:rsidRDefault="001036A6" w:rsidP="001036A6">
            <w:pPr>
              <w:kinsoku w:val="0"/>
              <w:overflowPunct w:val="0"/>
              <w:ind w:left="110"/>
              <w:rPr>
                <w:sz w:val="28"/>
                <w:szCs w:val="28"/>
              </w:rPr>
            </w:pPr>
            <w:r w:rsidRPr="002D500B">
              <w:rPr>
                <w:sz w:val="28"/>
                <w:szCs w:val="28"/>
              </w:rPr>
              <w:t xml:space="preserve">Направление конкурсных работ </w:t>
            </w:r>
            <w:r w:rsidRPr="002D500B">
              <w:rPr>
                <w:sz w:val="28"/>
                <w:szCs w:val="28"/>
              </w:rPr>
              <w:br/>
              <w:t>с приложением необходимых документов в соответствующую избирательную комиссию субъекта Российской Федерации</w:t>
            </w:r>
          </w:p>
          <w:p w:rsidR="001036A6" w:rsidRPr="002D500B" w:rsidRDefault="001036A6" w:rsidP="001036A6">
            <w:pPr>
              <w:kinsoku w:val="0"/>
              <w:overflowPunct w:val="0"/>
              <w:ind w:left="110"/>
              <w:rPr>
                <w:sz w:val="28"/>
                <w:szCs w:val="28"/>
              </w:rPr>
            </w:pPr>
          </w:p>
        </w:tc>
        <w:tc>
          <w:tcPr>
            <w:tcW w:w="3790"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ind w:left="91"/>
              <w:jc w:val="center"/>
              <w:rPr>
                <w:sz w:val="28"/>
                <w:szCs w:val="28"/>
              </w:rPr>
            </w:pPr>
            <w:r w:rsidRPr="002D500B">
              <w:rPr>
                <w:sz w:val="28"/>
                <w:szCs w:val="28"/>
              </w:rPr>
              <w:t>До 15 ноября 202</w:t>
            </w:r>
            <w:r w:rsidR="00656A7F" w:rsidRPr="002D500B">
              <w:rPr>
                <w:sz w:val="28"/>
                <w:szCs w:val="28"/>
              </w:rPr>
              <w:t>4</w:t>
            </w:r>
            <w:r w:rsidRPr="002D500B">
              <w:rPr>
                <w:sz w:val="28"/>
                <w:szCs w:val="28"/>
              </w:rPr>
              <w:t xml:space="preserve"> года </w:t>
            </w:r>
            <w:r w:rsidRPr="002D500B">
              <w:rPr>
                <w:sz w:val="28"/>
                <w:szCs w:val="28"/>
              </w:rPr>
              <w:br/>
              <w:t>(включительно)</w:t>
            </w:r>
          </w:p>
        </w:tc>
      </w:tr>
      <w:tr w:rsidR="001036A6" w:rsidRPr="002D500B" w:rsidTr="00111E99">
        <w:trPr>
          <w:trHeight w:val="753"/>
        </w:trPr>
        <w:tc>
          <w:tcPr>
            <w:tcW w:w="598"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spacing w:line="318" w:lineRule="exact"/>
              <w:ind w:right="214"/>
              <w:jc w:val="right"/>
              <w:rPr>
                <w:sz w:val="28"/>
                <w:szCs w:val="28"/>
              </w:rPr>
            </w:pPr>
            <w:r w:rsidRPr="002D500B">
              <w:rPr>
                <w:sz w:val="28"/>
                <w:szCs w:val="28"/>
              </w:rPr>
              <w:t>2</w:t>
            </w:r>
          </w:p>
        </w:tc>
        <w:tc>
          <w:tcPr>
            <w:tcW w:w="5002" w:type="dxa"/>
            <w:tcBorders>
              <w:top w:val="single" w:sz="4" w:space="0" w:color="000000"/>
              <w:left w:val="single" w:sz="4" w:space="0" w:color="000000"/>
              <w:bottom w:val="single" w:sz="4" w:space="0" w:color="000000"/>
              <w:right w:val="single" w:sz="4" w:space="0" w:color="000000"/>
            </w:tcBorders>
          </w:tcPr>
          <w:p w:rsidR="001036A6" w:rsidRPr="002D500B" w:rsidRDefault="001036A6" w:rsidP="001036A6">
            <w:pPr>
              <w:kinsoku w:val="0"/>
              <w:overflowPunct w:val="0"/>
              <w:ind w:left="110"/>
              <w:rPr>
                <w:sz w:val="28"/>
                <w:szCs w:val="28"/>
              </w:rPr>
            </w:pPr>
            <w:r w:rsidRPr="002D500B">
              <w:rPr>
                <w:sz w:val="28"/>
                <w:szCs w:val="28"/>
              </w:rPr>
              <w:t>Оценка и отбор избирательной комиссией субъекта Российской Федерации конкурсных работ и их направление в РЦОИТ при ЦИК России для участия в федеральном этапе Всероссийского конкурса на лучшую работу по вопросам избирательного права и избирательного процесса, повышения правовой и политической культуры избирателей (участников референдума), организаторов выборов в органы государственной власти, органы местного самоуправления в Российской Федерации и участников избирательных кампаний (далее – Конкурс)</w:t>
            </w:r>
          </w:p>
          <w:p w:rsidR="001036A6" w:rsidRPr="002D500B" w:rsidRDefault="001036A6" w:rsidP="001036A6">
            <w:pPr>
              <w:kinsoku w:val="0"/>
              <w:overflowPunct w:val="0"/>
              <w:ind w:left="110"/>
              <w:rPr>
                <w:sz w:val="28"/>
                <w:szCs w:val="28"/>
              </w:rPr>
            </w:pPr>
          </w:p>
        </w:tc>
        <w:tc>
          <w:tcPr>
            <w:tcW w:w="3790"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spacing w:line="318" w:lineRule="exact"/>
              <w:jc w:val="center"/>
              <w:rPr>
                <w:sz w:val="28"/>
                <w:szCs w:val="28"/>
              </w:rPr>
            </w:pPr>
            <w:r w:rsidRPr="002D500B">
              <w:rPr>
                <w:sz w:val="28"/>
                <w:szCs w:val="28"/>
              </w:rPr>
              <w:t>До 20 декабря 202</w:t>
            </w:r>
            <w:r w:rsidR="00656A7F" w:rsidRPr="002D500B">
              <w:rPr>
                <w:sz w:val="28"/>
                <w:szCs w:val="28"/>
              </w:rPr>
              <w:t>4</w:t>
            </w:r>
            <w:r w:rsidRPr="002D500B">
              <w:rPr>
                <w:sz w:val="28"/>
                <w:szCs w:val="28"/>
              </w:rPr>
              <w:t xml:space="preserve"> года (включительно)</w:t>
            </w:r>
          </w:p>
        </w:tc>
      </w:tr>
      <w:tr w:rsidR="001036A6" w:rsidRPr="002D500B" w:rsidTr="00111E99">
        <w:trPr>
          <w:trHeight w:val="587"/>
        </w:trPr>
        <w:tc>
          <w:tcPr>
            <w:tcW w:w="9390" w:type="dxa"/>
            <w:gridSpan w:val="3"/>
            <w:tcBorders>
              <w:top w:val="single" w:sz="4" w:space="0" w:color="000000"/>
              <w:left w:val="single" w:sz="4" w:space="0" w:color="000000"/>
              <w:bottom w:val="single" w:sz="4" w:space="0" w:color="000000"/>
              <w:right w:val="single" w:sz="4" w:space="0" w:color="000000"/>
            </w:tcBorders>
            <w:vAlign w:val="center"/>
            <w:hideMark/>
          </w:tcPr>
          <w:p w:rsidR="001036A6" w:rsidRPr="002D500B" w:rsidRDefault="001036A6" w:rsidP="004230E0">
            <w:pPr>
              <w:kinsoku w:val="0"/>
              <w:overflowPunct w:val="0"/>
              <w:spacing w:line="319" w:lineRule="exact"/>
              <w:ind w:left="-113" w:right="147"/>
              <w:jc w:val="center"/>
              <w:rPr>
                <w:sz w:val="28"/>
                <w:szCs w:val="28"/>
              </w:rPr>
            </w:pPr>
            <w:r w:rsidRPr="002D500B">
              <w:rPr>
                <w:sz w:val="28"/>
                <w:szCs w:val="28"/>
              </w:rPr>
              <w:t>Федеральный этап</w:t>
            </w:r>
          </w:p>
        </w:tc>
      </w:tr>
      <w:tr w:rsidR="001036A6" w:rsidRPr="002D500B" w:rsidTr="00111E99">
        <w:trPr>
          <w:trHeight w:val="1077"/>
        </w:trPr>
        <w:tc>
          <w:tcPr>
            <w:tcW w:w="598"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spacing w:line="318" w:lineRule="exact"/>
              <w:ind w:right="214"/>
              <w:jc w:val="right"/>
              <w:rPr>
                <w:sz w:val="28"/>
                <w:szCs w:val="28"/>
              </w:rPr>
            </w:pPr>
            <w:r w:rsidRPr="002D500B">
              <w:rPr>
                <w:sz w:val="28"/>
                <w:szCs w:val="28"/>
              </w:rPr>
              <w:t>3</w:t>
            </w:r>
          </w:p>
        </w:tc>
        <w:tc>
          <w:tcPr>
            <w:tcW w:w="5002"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ind w:left="110" w:right="197"/>
              <w:rPr>
                <w:sz w:val="28"/>
                <w:szCs w:val="28"/>
              </w:rPr>
            </w:pPr>
            <w:r w:rsidRPr="002D500B">
              <w:rPr>
                <w:sz w:val="28"/>
                <w:szCs w:val="28"/>
              </w:rPr>
              <w:t>Регистрация и проверка конкурсных работ на соответствие требованиям Положения о Конкурсе</w:t>
            </w:r>
          </w:p>
        </w:tc>
        <w:tc>
          <w:tcPr>
            <w:tcW w:w="3790"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ind w:left="91"/>
              <w:jc w:val="center"/>
              <w:rPr>
                <w:sz w:val="28"/>
                <w:szCs w:val="28"/>
              </w:rPr>
            </w:pPr>
            <w:r w:rsidRPr="002D500B">
              <w:rPr>
                <w:sz w:val="28"/>
                <w:szCs w:val="28"/>
              </w:rPr>
              <w:t>До 20 января 202</w:t>
            </w:r>
            <w:r w:rsidR="00656A7F" w:rsidRPr="002D500B">
              <w:rPr>
                <w:sz w:val="28"/>
                <w:szCs w:val="28"/>
              </w:rPr>
              <w:t>5</w:t>
            </w:r>
            <w:r w:rsidRPr="002D500B">
              <w:rPr>
                <w:sz w:val="28"/>
                <w:szCs w:val="28"/>
              </w:rPr>
              <w:t xml:space="preserve"> года (включительно)</w:t>
            </w:r>
          </w:p>
        </w:tc>
      </w:tr>
      <w:tr w:rsidR="001036A6" w:rsidRPr="002D500B" w:rsidTr="00111E99">
        <w:trPr>
          <w:trHeight w:val="745"/>
        </w:trPr>
        <w:tc>
          <w:tcPr>
            <w:tcW w:w="598" w:type="dxa"/>
            <w:tcBorders>
              <w:top w:val="single" w:sz="4" w:space="0" w:color="000000"/>
              <w:left w:val="single" w:sz="4" w:space="0" w:color="000000"/>
              <w:bottom w:val="single" w:sz="4" w:space="0" w:color="000000"/>
              <w:right w:val="single" w:sz="4" w:space="0" w:color="000000"/>
            </w:tcBorders>
            <w:hideMark/>
          </w:tcPr>
          <w:p w:rsidR="001036A6" w:rsidRPr="002D500B" w:rsidRDefault="005C240A" w:rsidP="001036A6">
            <w:pPr>
              <w:kinsoku w:val="0"/>
              <w:overflowPunct w:val="0"/>
              <w:spacing w:line="318" w:lineRule="exact"/>
              <w:ind w:right="214"/>
              <w:jc w:val="right"/>
              <w:rPr>
                <w:sz w:val="28"/>
                <w:szCs w:val="28"/>
              </w:rPr>
            </w:pPr>
            <w:r w:rsidRPr="002D500B">
              <w:rPr>
                <w:sz w:val="28"/>
                <w:szCs w:val="28"/>
              </w:rPr>
              <w:lastRenderedPageBreak/>
              <w:t>4</w:t>
            </w:r>
          </w:p>
        </w:tc>
        <w:tc>
          <w:tcPr>
            <w:tcW w:w="5002" w:type="dxa"/>
            <w:tcBorders>
              <w:top w:val="single" w:sz="4" w:space="0" w:color="000000"/>
              <w:left w:val="single" w:sz="4" w:space="0" w:color="000000"/>
              <w:bottom w:val="single" w:sz="4" w:space="0" w:color="000000"/>
              <w:right w:val="single" w:sz="4" w:space="0" w:color="000000"/>
            </w:tcBorders>
          </w:tcPr>
          <w:p w:rsidR="001036A6" w:rsidRPr="002D500B" w:rsidRDefault="001036A6" w:rsidP="001036A6">
            <w:pPr>
              <w:kinsoku w:val="0"/>
              <w:overflowPunct w:val="0"/>
              <w:spacing w:before="1" w:line="232" w:lineRule="auto"/>
              <w:ind w:left="110"/>
              <w:rPr>
                <w:sz w:val="28"/>
                <w:szCs w:val="28"/>
              </w:rPr>
            </w:pPr>
            <w:r w:rsidRPr="002D500B">
              <w:rPr>
                <w:sz w:val="28"/>
                <w:szCs w:val="28"/>
              </w:rPr>
              <w:t>Проведение экспертизы конкурсных работ</w:t>
            </w:r>
          </w:p>
          <w:p w:rsidR="001036A6" w:rsidRPr="002D500B" w:rsidRDefault="001036A6" w:rsidP="001036A6">
            <w:pPr>
              <w:kinsoku w:val="0"/>
              <w:overflowPunct w:val="0"/>
              <w:spacing w:before="1" w:line="232" w:lineRule="auto"/>
              <w:ind w:left="110"/>
              <w:rPr>
                <w:sz w:val="28"/>
                <w:szCs w:val="28"/>
              </w:rPr>
            </w:pPr>
          </w:p>
        </w:tc>
        <w:tc>
          <w:tcPr>
            <w:tcW w:w="3790" w:type="dxa"/>
            <w:tcBorders>
              <w:top w:val="single" w:sz="4" w:space="0" w:color="000000"/>
              <w:left w:val="single" w:sz="4" w:space="0" w:color="000000"/>
              <w:bottom w:val="single" w:sz="4" w:space="0" w:color="000000"/>
              <w:right w:val="single" w:sz="4" w:space="0" w:color="000000"/>
            </w:tcBorders>
            <w:hideMark/>
          </w:tcPr>
          <w:p w:rsidR="001036A6" w:rsidRPr="002D500B" w:rsidRDefault="00C201E6" w:rsidP="001036A6">
            <w:pPr>
              <w:kinsoku w:val="0"/>
              <w:overflowPunct w:val="0"/>
              <w:ind w:left="91"/>
              <w:jc w:val="center"/>
              <w:rPr>
                <w:sz w:val="28"/>
                <w:szCs w:val="28"/>
              </w:rPr>
            </w:pPr>
            <w:r>
              <w:rPr>
                <w:sz w:val="28"/>
                <w:szCs w:val="28"/>
              </w:rPr>
              <w:t>До</w:t>
            </w:r>
            <w:r w:rsidR="001036A6" w:rsidRPr="002D500B">
              <w:rPr>
                <w:sz w:val="28"/>
                <w:szCs w:val="28"/>
              </w:rPr>
              <w:t xml:space="preserve"> </w:t>
            </w:r>
            <w:r w:rsidR="00656A7F" w:rsidRPr="002D500B">
              <w:rPr>
                <w:sz w:val="28"/>
                <w:szCs w:val="28"/>
              </w:rPr>
              <w:t>18</w:t>
            </w:r>
            <w:r w:rsidR="001036A6" w:rsidRPr="002D500B">
              <w:rPr>
                <w:sz w:val="28"/>
                <w:szCs w:val="28"/>
              </w:rPr>
              <w:t xml:space="preserve"> апреля </w:t>
            </w:r>
            <w:r w:rsidR="001036A6" w:rsidRPr="002D500B">
              <w:rPr>
                <w:sz w:val="28"/>
                <w:szCs w:val="28"/>
              </w:rPr>
              <w:br/>
              <w:t>202</w:t>
            </w:r>
            <w:r w:rsidR="00656A7F" w:rsidRPr="002D500B">
              <w:rPr>
                <w:sz w:val="28"/>
                <w:szCs w:val="28"/>
              </w:rPr>
              <w:t>5</w:t>
            </w:r>
            <w:r w:rsidR="001036A6" w:rsidRPr="002D500B">
              <w:rPr>
                <w:sz w:val="28"/>
                <w:szCs w:val="28"/>
              </w:rPr>
              <w:t xml:space="preserve"> года (включительно)</w:t>
            </w:r>
          </w:p>
        </w:tc>
      </w:tr>
      <w:tr w:rsidR="001036A6" w:rsidRPr="002D500B" w:rsidTr="00111E99">
        <w:trPr>
          <w:trHeight w:val="989"/>
        </w:trPr>
        <w:tc>
          <w:tcPr>
            <w:tcW w:w="598" w:type="dxa"/>
            <w:tcBorders>
              <w:top w:val="single" w:sz="4" w:space="0" w:color="000000"/>
              <w:left w:val="single" w:sz="4" w:space="0" w:color="000000"/>
              <w:bottom w:val="single" w:sz="4" w:space="0" w:color="000000"/>
              <w:right w:val="single" w:sz="4" w:space="0" w:color="000000"/>
            </w:tcBorders>
            <w:hideMark/>
          </w:tcPr>
          <w:p w:rsidR="001036A6" w:rsidRPr="002D500B" w:rsidRDefault="005C240A" w:rsidP="001036A6">
            <w:pPr>
              <w:kinsoku w:val="0"/>
              <w:overflowPunct w:val="0"/>
              <w:spacing w:line="319" w:lineRule="exact"/>
              <w:ind w:right="214"/>
              <w:jc w:val="right"/>
              <w:rPr>
                <w:sz w:val="28"/>
                <w:szCs w:val="28"/>
              </w:rPr>
            </w:pPr>
            <w:r w:rsidRPr="002D500B">
              <w:rPr>
                <w:sz w:val="28"/>
                <w:szCs w:val="28"/>
              </w:rPr>
              <w:t>5</w:t>
            </w:r>
          </w:p>
        </w:tc>
        <w:tc>
          <w:tcPr>
            <w:tcW w:w="5002" w:type="dxa"/>
            <w:tcBorders>
              <w:top w:val="single" w:sz="4" w:space="0" w:color="000000"/>
              <w:left w:val="single" w:sz="4" w:space="0" w:color="000000"/>
              <w:bottom w:val="single" w:sz="4" w:space="0" w:color="000000"/>
              <w:right w:val="single" w:sz="4" w:space="0" w:color="000000"/>
            </w:tcBorders>
          </w:tcPr>
          <w:p w:rsidR="001036A6" w:rsidRPr="002D500B" w:rsidRDefault="001036A6" w:rsidP="001036A6">
            <w:pPr>
              <w:kinsoku w:val="0"/>
              <w:overflowPunct w:val="0"/>
              <w:ind w:left="110"/>
              <w:rPr>
                <w:sz w:val="28"/>
                <w:szCs w:val="28"/>
              </w:rPr>
            </w:pPr>
            <w:r w:rsidRPr="002D500B">
              <w:rPr>
                <w:sz w:val="28"/>
                <w:szCs w:val="28"/>
              </w:rPr>
              <w:t>Направление на рассмотрение Конкурсной комиссии конкурсных работ</w:t>
            </w:r>
          </w:p>
          <w:p w:rsidR="001036A6" w:rsidRPr="002D500B" w:rsidRDefault="001036A6" w:rsidP="001036A6">
            <w:pPr>
              <w:kinsoku w:val="0"/>
              <w:overflowPunct w:val="0"/>
              <w:ind w:left="110"/>
              <w:rPr>
                <w:sz w:val="28"/>
                <w:szCs w:val="28"/>
              </w:rPr>
            </w:pPr>
          </w:p>
        </w:tc>
        <w:tc>
          <w:tcPr>
            <w:tcW w:w="3790"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ind w:left="91"/>
              <w:jc w:val="center"/>
              <w:rPr>
                <w:sz w:val="28"/>
                <w:szCs w:val="28"/>
              </w:rPr>
            </w:pPr>
            <w:r w:rsidRPr="002D500B">
              <w:rPr>
                <w:sz w:val="28"/>
                <w:szCs w:val="28"/>
              </w:rPr>
              <w:t xml:space="preserve">Не позднее 30 апреля </w:t>
            </w:r>
          </w:p>
          <w:p w:rsidR="001036A6" w:rsidRPr="002D500B" w:rsidRDefault="001036A6" w:rsidP="001036A6">
            <w:pPr>
              <w:kinsoku w:val="0"/>
              <w:overflowPunct w:val="0"/>
              <w:ind w:left="91"/>
              <w:jc w:val="center"/>
              <w:rPr>
                <w:sz w:val="28"/>
                <w:szCs w:val="28"/>
              </w:rPr>
            </w:pPr>
            <w:r w:rsidRPr="002D500B">
              <w:rPr>
                <w:sz w:val="28"/>
                <w:szCs w:val="28"/>
              </w:rPr>
              <w:t>202</w:t>
            </w:r>
            <w:r w:rsidR="00656A7F" w:rsidRPr="002D500B">
              <w:rPr>
                <w:sz w:val="28"/>
                <w:szCs w:val="28"/>
              </w:rPr>
              <w:t>5</w:t>
            </w:r>
            <w:r w:rsidRPr="002D500B">
              <w:rPr>
                <w:sz w:val="28"/>
                <w:szCs w:val="28"/>
              </w:rPr>
              <w:t xml:space="preserve"> года (включительно)</w:t>
            </w:r>
          </w:p>
        </w:tc>
      </w:tr>
      <w:tr w:rsidR="001036A6" w:rsidRPr="002D500B" w:rsidTr="00111E99">
        <w:trPr>
          <w:trHeight w:val="753"/>
        </w:trPr>
        <w:tc>
          <w:tcPr>
            <w:tcW w:w="598" w:type="dxa"/>
            <w:tcBorders>
              <w:top w:val="single" w:sz="4" w:space="0" w:color="000000"/>
              <w:left w:val="single" w:sz="4" w:space="0" w:color="000000"/>
              <w:bottom w:val="single" w:sz="4" w:space="0" w:color="000000"/>
              <w:right w:val="single" w:sz="4" w:space="0" w:color="000000"/>
            </w:tcBorders>
            <w:hideMark/>
          </w:tcPr>
          <w:p w:rsidR="001036A6" w:rsidRPr="002D500B" w:rsidRDefault="005C240A" w:rsidP="001036A6">
            <w:pPr>
              <w:kinsoku w:val="0"/>
              <w:overflowPunct w:val="0"/>
              <w:spacing w:line="318" w:lineRule="exact"/>
              <w:ind w:right="214"/>
              <w:jc w:val="right"/>
              <w:rPr>
                <w:sz w:val="28"/>
                <w:szCs w:val="28"/>
              </w:rPr>
            </w:pPr>
            <w:r w:rsidRPr="002D500B">
              <w:rPr>
                <w:sz w:val="28"/>
                <w:szCs w:val="28"/>
              </w:rPr>
              <w:t>6</w:t>
            </w:r>
          </w:p>
        </w:tc>
        <w:tc>
          <w:tcPr>
            <w:tcW w:w="5002" w:type="dxa"/>
            <w:tcBorders>
              <w:top w:val="single" w:sz="4" w:space="0" w:color="000000"/>
              <w:left w:val="single" w:sz="4" w:space="0" w:color="000000"/>
              <w:bottom w:val="single" w:sz="4" w:space="0" w:color="000000"/>
              <w:right w:val="single" w:sz="4" w:space="0" w:color="000000"/>
            </w:tcBorders>
          </w:tcPr>
          <w:p w:rsidR="001036A6" w:rsidRPr="002D500B" w:rsidRDefault="001036A6" w:rsidP="001036A6">
            <w:pPr>
              <w:kinsoku w:val="0"/>
              <w:overflowPunct w:val="0"/>
              <w:ind w:left="110"/>
              <w:rPr>
                <w:sz w:val="28"/>
                <w:szCs w:val="28"/>
              </w:rPr>
            </w:pPr>
            <w:r w:rsidRPr="002D500B">
              <w:rPr>
                <w:sz w:val="28"/>
                <w:szCs w:val="28"/>
              </w:rPr>
              <w:t>Защита конкурсных работ, определение победителей в каждой номинации Конкурса, подведение итогов Конкурса</w:t>
            </w:r>
          </w:p>
          <w:p w:rsidR="001036A6" w:rsidRPr="002D500B" w:rsidRDefault="001036A6" w:rsidP="001036A6">
            <w:pPr>
              <w:kinsoku w:val="0"/>
              <w:overflowPunct w:val="0"/>
              <w:ind w:left="110"/>
              <w:rPr>
                <w:sz w:val="28"/>
                <w:szCs w:val="28"/>
              </w:rPr>
            </w:pPr>
          </w:p>
        </w:tc>
        <w:tc>
          <w:tcPr>
            <w:tcW w:w="3790"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ind w:left="91"/>
              <w:jc w:val="center"/>
              <w:rPr>
                <w:sz w:val="28"/>
                <w:szCs w:val="28"/>
              </w:rPr>
            </w:pPr>
            <w:r w:rsidRPr="002D500B">
              <w:rPr>
                <w:sz w:val="28"/>
                <w:szCs w:val="28"/>
              </w:rPr>
              <w:t>Не позднее 30 июня 202</w:t>
            </w:r>
            <w:r w:rsidR="00656A7F" w:rsidRPr="002D500B">
              <w:rPr>
                <w:sz w:val="28"/>
                <w:szCs w:val="28"/>
              </w:rPr>
              <w:t>5</w:t>
            </w:r>
            <w:r w:rsidRPr="002D500B">
              <w:rPr>
                <w:sz w:val="28"/>
                <w:szCs w:val="28"/>
              </w:rPr>
              <w:t xml:space="preserve"> года (включительно)</w:t>
            </w:r>
          </w:p>
        </w:tc>
      </w:tr>
      <w:tr w:rsidR="001036A6" w:rsidRPr="002D500B" w:rsidTr="00111E99">
        <w:trPr>
          <w:trHeight w:val="753"/>
        </w:trPr>
        <w:tc>
          <w:tcPr>
            <w:tcW w:w="9390" w:type="dxa"/>
            <w:gridSpan w:val="3"/>
            <w:tcBorders>
              <w:top w:val="single" w:sz="4" w:space="0" w:color="000000"/>
              <w:left w:val="single" w:sz="4" w:space="0" w:color="000000"/>
              <w:bottom w:val="single" w:sz="4" w:space="0" w:color="000000"/>
              <w:right w:val="single" w:sz="4" w:space="0" w:color="000000"/>
            </w:tcBorders>
            <w:vAlign w:val="center"/>
            <w:hideMark/>
          </w:tcPr>
          <w:p w:rsidR="001036A6" w:rsidRPr="002D500B" w:rsidRDefault="001036A6" w:rsidP="001036A6">
            <w:pPr>
              <w:kinsoku w:val="0"/>
              <w:overflowPunct w:val="0"/>
              <w:ind w:left="91"/>
              <w:jc w:val="center"/>
              <w:rPr>
                <w:sz w:val="28"/>
                <w:szCs w:val="28"/>
              </w:rPr>
            </w:pPr>
            <w:r w:rsidRPr="002D500B">
              <w:rPr>
                <w:sz w:val="28"/>
                <w:szCs w:val="28"/>
              </w:rPr>
              <w:t>Утверждение итогов Конкурса</w:t>
            </w:r>
          </w:p>
        </w:tc>
      </w:tr>
      <w:tr w:rsidR="001036A6" w:rsidRPr="002D500B" w:rsidTr="00111E99">
        <w:trPr>
          <w:trHeight w:val="1077"/>
        </w:trPr>
        <w:tc>
          <w:tcPr>
            <w:tcW w:w="598" w:type="dxa"/>
            <w:tcBorders>
              <w:top w:val="single" w:sz="4" w:space="0" w:color="000000"/>
              <w:left w:val="single" w:sz="4" w:space="0" w:color="000000"/>
              <w:bottom w:val="single" w:sz="4" w:space="0" w:color="000000"/>
              <w:right w:val="single" w:sz="4" w:space="0" w:color="000000"/>
            </w:tcBorders>
            <w:hideMark/>
          </w:tcPr>
          <w:p w:rsidR="001036A6" w:rsidRPr="002D500B" w:rsidRDefault="005C240A" w:rsidP="001036A6">
            <w:pPr>
              <w:kinsoku w:val="0"/>
              <w:overflowPunct w:val="0"/>
              <w:spacing w:line="318" w:lineRule="exact"/>
              <w:ind w:right="214"/>
              <w:jc w:val="right"/>
              <w:rPr>
                <w:sz w:val="28"/>
                <w:szCs w:val="28"/>
              </w:rPr>
            </w:pPr>
            <w:r w:rsidRPr="002D500B">
              <w:rPr>
                <w:sz w:val="28"/>
                <w:szCs w:val="28"/>
              </w:rPr>
              <w:t>7</w:t>
            </w:r>
          </w:p>
        </w:tc>
        <w:tc>
          <w:tcPr>
            <w:tcW w:w="5002"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ind w:left="110" w:right="197"/>
              <w:rPr>
                <w:sz w:val="28"/>
                <w:szCs w:val="28"/>
              </w:rPr>
            </w:pPr>
            <w:r w:rsidRPr="002D500B">
              <w:rPr>
                <w:sz w:val="28"/>
                <w:szCs w:val="28"/>
              </w:rPr>
              <w:t>Принятие постановления ЦИК России об итогах Конкурса</w:t>
            </w:r>
          </w:p>
        </w:tc>
        <w:tc>
          <w:tcPr>
            <w:tcW w:w="3790"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ind w:left="91"/>
              <w:jc w:val="center"/>
              <w:rPr>
                <w:sz w:val="28"/>
                <w:szCs w:val="28"/>
              </w:rPr>
            </w:pPr>
            <w:r w:rsidRPr="002D500B">
              <w:rPr>
                <w:sz w:val="28"/>
                <w:szCs w:val="28"/>
              </w:rPr>
              <w:t>Не позднее 31 июля 202</w:t>
            </w:r>
            <w:r w:rsidR="00656A7F" w:rsidRPr="002D500B">
              <w:rPr>
                <w:sz w:val="28"/>
                <w:szCs w:val="28"/>
              </w:rPr>
              <w:t>5</w:t>
            </w:r>
            <w:r w:rsidRPr="002D500B">
              <w:rPr>
                <w:sz w:val="28"/>
                <w:szCs w:val="28"/>
              </w:rPr>
              <w:t xml:space="preserve"> года (включительно)</w:t>
            </w:r>
          </w:p>
        </w:tc>
      </w:tr>
      <w:tr w:rsidR="001036A6" w:rsidRPr="002D500B" w:rsidTr="00111E99">
        <w:trPr>
          <w:trHeight w:val="801"/>
        </w:trPr>
        <w:tc>
          <w:tcPr>
            <w:tcW w:w="9390" w:type="dxa"/>
            <w:gridSpan w:val="3"/>
            <w:tcBorders>
              <w:top w:val="single" w:sz="4" w:space="0" w:color="000000"/>
              <w:left w:val="single" w:sz="4" w:space="0" w:color="000000"/>
              <w:bottom w:val="single" w:sz="4" w:space="0" w:color="000000"/>
              <w:right w:val="single" w:sz="4" w:space="0" w:color="000000"/>
            </w:tcBorders>
            <w:vAlign w:val="center"/>
            <w:hideMark/>
          </w:tcPr>
          <w:p w:rsidR="001036A6" w:rsidRPr="002D500B" w:rsidRDefault="001036A6" w:rsidP="001036A6">
            <w:pPr>
              <w:kinsoku w:val="0"/>
              <w:overflowPunct w:val="0"/>
              <w:ind w:left="91"/>
              <w:jc w:val="center"/>
              <w:rPr>
                <w:sz w:val="28"/>
                <w:szCs w:val="28"/>
              </w:rPr>
            </w:pPr>
            <w:r w:rsidRPr="002D500B">
              <w:rPr>
                <w:sz w:val="28"/>
                <w:szCs w:val="28"/>
              </w:rPr>
              <w:t>Награждение победителей Конкурса</w:t>
            </w:r>
          </w:p>
        </w:tc>
      </w:tr>
      <w:tr w:rsidR="001036A6" w:rsidRPr="002D500B" w:rsidTr="00111E99">
        <w:trPr>
          <w:trHeight w:val="1719"/>
        </w:trPr>
        <w:tc>
          <w:tcPr>
            <w:tcW w:w="598" w:type="dxa"/>
            <w:tcBorders>
              <w:top w:val="single" w:sz="4" w:space="0" w:color="000000"/>
              <w:left w:val="single" w:sz="4" w:space="0" w:color="000000"/>
              <w:bottom w:val="single" w:sz="4" w:space="0" w:color="000000"/>
              <w:right w:val="single" w:sz="4" w:space="0" w:color="000000"/>
            </w:tcBorders>
            <w:hideMark/>
          </w:tcPr>
          <w:p w:rsidR="001036A6" w:rsidRPr="002D500B" w:rsidRDefault="005C240A" w:rsidP="001036A6">
            <w:pPr>
              <w:kinsoku w:val="0"/>
              <w:overflowPunct w:val="0"/>
              <w:spacing w:line="318" w:lineRule="exact"/>
              <w:ind w:right="214"/>
              <w:jc w:val="right"/>
              <w:rPr>
                <w:sz w:val="28"/>
                <w:szCs w:val="28"/>
              </w:rPr>
            </w:pPr>
            <w:r w:rsidRPr="002D500B">
              <w:rPr>
                <w:sz w:val="28"/>
                <w:szCs w:val="28"/>
              </w:rPr>
              <w:t>8</w:t>
            </w:r>
          </w:p>
        </w:tc>
        <w:tc>
          <w:tcPr>
            <w:tcW w:w="5002"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ind w:left="110"/>
              <w:rPr>
                <w:sz w:val="28"/>
                <w:szCs w:val="28"/>
              </w:rPr>
            </w:pPr>
            <w:r w:rsidRPr="002D500B">
              <w:rPr>
                <w:sz w:val="28"/>
                <w:szCs w:val="28"/>
              </w:rPr>
              <w:t>Выплата премий победителям Конкурса</w:t>
            </w:r>
          </w:p>
        </w:tc>
        <w:tc>
          <w:tcPr>
            <w:tcW w:w="3790"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ind w:left="91"/>
              <w:jc w:val="center"/>
              <w:rPr>
                <w:sz w:val="28"/>
                <w:szCs w:val="28"/>
              </w:rPr>
            </w:pPr>
            <w:r w:rsidRPr="002D500B">
              <w:rPr>
                <w:sz w:val="28"/>
                <w:szCs w:val="28"/>
              </w:rPr>
              <w:t xml:space="preserve">После принятия постановления ЦИК России об итогах Конкурса </w:t>
            </w:r>
          </w:p>
          <w:p w:rsidR="001036A6" w:rsidRPr="002D500B" w:rsidRDefault="00A909B0" w:rsidP="001036A6">
            <w:pPr>
              <w:kinsoku w:val="0"/>
              <w:overflowPunct w:val="0"/>
              <w:ind w:left="91"/>
              <w:jc w:val="center"/>
              <w:rPr>
                <w:sz w:val="28"/>
                <w:szCs w:val="28"/>
              </w:rPr>
            </w:pPr>
            <w:r>
              <w:rPr>
                <w:sz w:val="28"/>
                <w:szCs w:val="28"/>
              </w:rPr>
              <w:t>(но не позднее 29</w:t>
            </w:r>
            <w:r w:rsidR="001036A6" w:rsidRPr="002D500B">
              <w:rPr>
                <w:sz w:val="28"/>
                <w:szCs w:val="28"/>
              </w:rPr>
              <w:t xml:space="preserve"> августа </w:t>
            </w:r>
            <w:r w:rsidR="001036A6" w:rsidRPr="002D500B">
              <w:rPr>
                <w:sz w:val="28"/>
                <w:szCs w:val="28"/>
              </w:rPr>
              <w:br/>
              <w:t>202</w:t>
            </w:r>
            <w:r w:rsidR="00656A7F" w:rsidRPr="002D500B">
              <w:rPr>
                <w:sz w:val="28"/>
                <w:szCs w:val="28"/>
              </w:rPr>
              <w:t>5</w:t>
            </w:r>
            <w:r w:rsidR="001036A6" w:rsidRPr="002D500B">
              <w:rPr>
                <w:sz w:val="28"/>
                <w:szCs w:val="28"/>
              </w:rPr>
              <w:t xml:space="preserve"> года)</w:t>
            </w:r>
          </w:p>
        </w:tc>
      </w:tr>
      <w:tr w:rsidR="001036A6" w:rsidRPr="001036A6" w:rsidTr="00111E99">
        <w:trPr>
          <w:trHeight w:val="1718"/>
        </w:trPr>
        <w:tc>
          <w:tcPr>
            <w:tcW w:w="598" w:type="dxa"/>
            <w:tcBorders>
              <w:top w:val="single" w:sz="4" w:space="0" w:color="000000"/>
              <w:left w:val="single" w:sz="4" w:space="0" w:color="000000"/>
              <w:bottom w:val="single" w:sz="4" w:space="0" w:color="000000"/>
              <w:right w:val="single" w:sz="4" w:space="0" w:color="000000"/>
            </w:tcBorders>
            <w:hideMark/>
          </w:tcPr>
          <w:p w:rsidR="001036A6" w:rsidRPr="002D500B" w:rsidRDefault="005C240A" w:rsidP="001036A6">
            <w:pPr>
              <w:kinsoku w:val="0"/>
              <w:overflowPunct w:val="0"/>
              <w:spacing w:line="318" w:lineRule="exact"/>
              <w:ind w:right="214"/>
              <w:jc w:val="right"/>
              <w:rPr>
                <w:sz w:val="28"/>
                <w:szCs w:val="28"/>
              </w:rPr>
            </w:pPr>
            <w:r w:rsidRPr="002D500B">
              <w:rPr>
                <w:sz w:val="28"/>
                <w:szCs w:val="28"/>
              </w:rPr>
              <w:t>9</w:t>
            </w:r>
          </w:p>
        </w:tc>
        <w:tc>
          <w:tcPr>
            <w:tcW w:w="5002" w:type="dxa"/>
            <w:tcBorders>
              <w:top w:val="single" w:sz="4" w:space="0" w:color="000000"/>
              <w:left w:val="single" w:sz="4" w:space="0" w:color="000000"/>
              <w:bottom w:val="single" w:sz="4" w:space="0" w:color="000000"/>
              <w:right w:val="single" w:sz="4" w:space="0" w:color="000000"/>
            </w:tcBorders>
            <w:hideMark/>
          </w:tcPr>
          <w:p w:rsidR="001036A6" w:rsidRPr="002D500B" w:rsidRDefault="001036A6" w:rsidP="001036A6">
            <w:pPr>
              <w:kinsoku w:val="0"/>
              <w:overflowPunct w:val="0"/>
              <w:ind w:left="110" w:right="197"/>
              <w:rPr>
                <w:sz w:val="28"/>
                <w:szCs w:val="28"/>
              </w:rPr>
            </w:pPr>
            <w:r w:rsidRPr="002D500B">
              <w:rPr>
                <w:sz w:val="28"/>
                <w:szCs w:val="28"/>
              </w:rPr>
              <w:t>Проведение торжественной</w:t>
            </w:r>
            <w:r w:rsidRPr="002D500B">
              <w:rPr>
                <w:spacing w:val="-25"/>
                <w:sz w:val="28"/>
                <w:szCs w:val="28"/>
              </w:rPr>
              <w:t xml:space="preserve"> </w:t>
            </w:r>
            <w:r w:rsidRPr="002D500B">
              <w:rPr>
                <w:sz w:val="28"/>
                <w:szCs w:val="28"/>
              </w:rPr>
              <w:t>церемонии награждения</w:t>
            </w:r>
            <w:r w:rsidRPr="002D500B">
              <w:rPr>
                <w:spacing w:val="1"/>
                <w:sz w:val="28"/>
                <w:szCs w:val="28"/>
              </w:rPr>
              <w:t xml:space="preserve"> </w:t>
            </w:r>
            <w:r w:rsidRPr="002D500B">
              <w:rPr>
                <w:sz w:val="28"/>
                <w:szCs w:val="28"/>
              </w:rPr>
              <w:t>победителей</w:t>
            </w:r>
          </w:p>
          <w:p w:rsidR="001036A6" w:rsidRPr="002D500B" w:rsidRDefault="001036A6" w:rsidP="001036A6">
            <w:pPr>
              <w:kinsoku w:val="0"/>
              <w:overflowPunct w:val="0"/>
              <w:spacing w:line="320" w:lineRule="exact"/>
              <w:ind w:left="110"/>
              <w:rPr>
                <w:sz w:val="28"/>
                <w:szCs w:val="28"/>
              </w:rPr>
            </w:pPr>
            <w:r w:rsidRPr="002D500B">
              <w:rPr>
                <w:sz w:val="28"/>
                <w:szCs w:val="28"/>
              </w:rPr>
              <w:t>Конкурса</w:t>
            </w:r>
          </w:p>
        </w:tc>
        <w:tc>
          <w:tcPr>
            <w:tcW w:w="3790" w:type="dxa"/>
            <w:tcBorders>
              <w:top w:val="single" w:sz="4" w:space="0" w:color="000000"/>
              <w:left w:val="single" w:sz="4" w:space="0" w:color="000000"/>
              <w:bottom w:val="single" w:sz="4" w:space="0" w:color="000000"/>
              <w:right w:val="single" w:sz="4" w:space="0" w:color="000000"/>
            </w:tcBorders>
            <w:hideMark/>
          </w:tcPr>
          <w:p w:rsidR="001036A6" w:rsidRPr="001036A6" w:rsidRDefault="001036A6" w:rsidP="001036A6">
            <w:pPr>
              <w:kinsoku w:val="0"/>
              <w:overflowPunct w:val="0"/>
              <w:ind w:left="91"/>
              <w:jc w:val="center"/>
              <w:rPr>
                <w:sz w:val="28"/>
                <w:szCs w:val="28"/>
              </w:rPr>
            </w:pPr>
            <w:r w:rsidRPr="002D500B">
              <w:rPr>
                <w:sz w:val="28"/>
                <w:szCs w:val="28"/>
              </w:rPr>
              <w:t xml:space="preserve">После принятия постановления ЦИК России об итогах Конкурса </w:t>
            </w:r>
            <w:r w:rsidR="00A909B0">
              <w:rPr>
                <w:sz w:val="28"/>
                <w:szCs w:val="28"/>
              </w:rPr>
              <w:br/>
              <w:t>(но не позднее 29</w:t>
            </w:r>
            <w:r w:rsidRPr="002D500B">
              <w:rPr>
                <w:sz w:val="28"/>
                <w:szCs w:val="28"/>
              </w:rPr>
              <w:t xml:space="preserve"> августа </w:t>
            </w:r>
            <w:r w:rsidRPr="002D500B">
              <w:rPr>
                <w:sz w:val="28"/>
                <w:szCs w:val="28"/>
              </w:rPr>
              <w:br/>
              <w:t>202</w:t>
            </w:r>
            <w:r w:rsidR="00656A7F" w:rsidRPr="002D500B">
              <w:rPr>
                <w:sz w:val="28"/>
                <w:szCs w:val="28"/>
              </w:rPr>
              <w:t>5</w:t>
            </w:r>
            <w:r w:rsidRPr="002D500B">
              <w:rPr>
                <w:sz w:val="28"/>
                <w:szCs w:val="28"/>
              </w:rPr>
              <w:t xml:space="preserve"> года)</w:t>
            </w:r>
          </w:p>
        </w:tc>
      </w:tr>
    </w:tbl>
    <w:p w:rsidR="001036A6" w:rsidRPr="001036A6" w:rsidRDefault="001036A6" w:rsidP="001036A6">
      <w:pPr>
        <w:kinsoku w:val="0"/>
        <w:overflowPunct w:val="0"/>
        <w:rPr>
          <w:b/>
          <w:bCs/>
          <w:sz w:val="20"/>
          <w:szCs w:val="20"/>
        </w:rPr>
      </w:pPr>
    </w:p>
    <w:sectPr w:rsidR="001036A6" w:rsidRPr="001036A6" w:rsidSect="001E0C2E">
      <w:pgSz w:w="11910" w:h="16840"/>
      <w:pgMar w:top="1134" w:right="850" w:bottom="1134" w:left="1701" w:header="723" w:footer="567"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A738B71" w16cex:dateUtc="2024-07-26T11:38:00Z"/>
  <w16cex:commentExtensible w16cex:durableId="44CE1100" w16cex:dateUtc="2024-07-26T14:00: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171F" w:rsidRDefault="00CF171F" w:rsidP="00C3751F">
      <w:r>
        <w:separator/>
      </w:r>
    </w:p>
  </w:endnote>
  <w:endnote w:type="continuationSeparator" w:id="0">
    <w:p w:rsidR="00CF171F" w:rsidRDefault="00CF171F" w:rsidP="00C375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1F" w:rsidRPr="002E4C3C" w:rsidRDefault="00CF171F">
    <w:pPr>
      <w:pStyle w:val="ad"/>
      <w:rPr>
        <w:sz w:val="16"/>
        <w:szCs w:val="16"/>
      </w:rPr>
    </w:pPr>
    <w:fldSimple w:instr=" FILENAME   \* MERGEFORMAT ">
      <w:r>
        <w:rPr>
          <w:noProof/>
          <w:sz w:val="16"/>
          <w:szCs w:val="16"/>
        </w:rPr>
        <w:t>a0308014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1F" w:rsidRPr="002E4C3C" w:rsidRDefault="00CF171F">
    <w:pPr>
      <w:pStyle w:val="ad"/>
      <w:rPr>
        <w:sz w:val="16"/>
        <w:szCs w:val="16"/>
      </w:rPr>
    </w:pPr>
    <w:fldSimple w:instr=" FILENAME   \* MERGEFORMAT ">
      <w:r>
        <w:rPr>
          <w:noProof/>
          <w:sz w:val="16"/>
          <w:szCs w:val="16"/>
        </w:rPr>
        <w:t>a0308014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1F" w:rsidRPr="00DB7E76" w:rsidRDefault="00CF171F">
    <w:pPr>
      <w:rPr>
        <w:sz w:val="16"/>
        <w:szCs w:val="16"/>
      </w:rPr>
    </w:pPr>
    <w:fldSimple w:instr=" FILENAME   \* MERGEFORMAT ">
      <w:r>
        <w:rPr>
          <w:noProof/>
          <w:sz w:val="16"/>
          <w:szCs w:val="16"/>
        </w:rPr>
        <w:t>a0308014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171F" w:rsidRDefault="00CF171F" w:rsidP="00C3751F">
      <w:r>
        <w:separator/>
      </w:r>
    </w:p>
  </w:footnote>
  <w:footnote w:type="continuationSeparator" w:id="0">
    <w:p w:rsidR="00CF171F" w:rsidRDefault="00CF171F" w:rsidP="00C3751F">
      <w:r>
        <w:continuationSeparator/>
      </w:r>
    </w:p>
  </w:footnote>
  <w:footnote w:id="1">
    <w:p w:rsidR="00CF171F" w:rsidRDefault="00CF171F" w:rsidP="00675EA8">
      <w:pPr>
        <w:pStyle w:val="af"/>
      </w:pPr>
      <w:r>
        <w:rPr>
          <w:rStyle w:val="af1"/>
        </w:rPr>
        <w:footnoteRef/>
      </w:r>
      <w:r>
        <w:t xml:space="preserve"> Каждый критерий оценивается от 0 до 5 баллов.</w:t>
      </w:r>
    </w:p>
  </w:footnote>
  <w:footnote w:id="2">
    <w:p w:rsidR="00CF171F" w:rsidRDefault="00CF171F" w:rsidP="00675EA8">
      <w:pPr>
        <w:pStyle w:val="af"/>
      </w:pPr>
      <w:r>
        <w:rPr>
          <w:rStyle w:val="af1"/>
        </w:rPr>
        <w:footnoteRef/>
      </w:r>
      <w:r>
        <w:t xml:space="preserve"> По состоянию на дату, указанную в пункте 5.2.6 Положения.</w:t>
      </w:r>
    </w:p>
  </w:footnote>
  <w:footnote w:id="3">
    <w:p w:rsidR="00CF171F" w:rsidRPr="00FD003F" w:rsidRDefault="00CF171F" w:rsidP="00675EA8">
      <w:pPr>
        <w:pStyle w:val="af"/>
      </w:pPr>
      <w:r w:rsidRPr="00FD003F">
        <w:rPr>
          <w:rStyle w:val="af1"/>
        </w:rPr>
        <w:footnoteRef/>
      </w:r>
      <w:r w:rsidRPr="00FD003F">
        <w:t xml:space="preserve"> Каждый критерий оценивается от 0 до 5 баллов.</w:t>
      </w:r>
    </w:p>
  </w:footnote>
  <w:footnote w:id="4">
    <w:p w:rsidR="00CF171F" w:rsidRDefault="00CF171F">
      <w:pPr>
        <w:pStyle w:val="af"/>
      </w:pPr>
      <w:r>
        <w:rPr>
          <w:rStyle w:val="af1"/>
        </w:rPr>
        <w:footnoteRef/>
      </w:r>
      <w:r>
        <w:t xml:space="preserve"> В значении пункта 4.3 Положения.</w:t>
      </w:r>
    </w:p>
  </w:footnote>
  <w:footnote w:id="5">
    <w:p w:rsidR="00CF171F" w:rsidRPr="00FD003F" w:rsidRDefault="00CF171F" w:rsidP="00675EA8">
      <w:pPr>
        <w:pStyle w:val="af"/>
      </w:pPr>
      <w:r w:rsidRPr="00FD003F">
        <w:rPr>
          <w:rStyle w:val="af1"/>
        </w:rPr>
        <w:footnoteRef/>
      </w:r>
      <w:r w:rsidRPr="00FD003F">
        <w:t xml:space="preserve"> Использование исходных материалов, созданных непосредственно автором (авторским коллективом) работы.</w:t>
      </w:r>
    </w:p>
  </w:footnote>
  <w:footnote w:id="6">
    <w:p w:rsidR="00CF171F" w:rsidRPr="00FD003F" w:rsidRDefault="00CF171F" w:rsidP="00675EA8">
      <w:pPr>
        <w:pStyle w:val="af"/>
      </w:pPr>
      <w:r w:rsidRPr="00FD003F">
        <w:rPr>
          <w:rStyle w:val="af1"/>
        </w:rPr>
        <w:footnoteRef/>
      </w:r>
      <w:r w:rsidRPr="00FD003F">
        <w:t xml:space="preserve"> Отсутствие искажений исторических фактов, фактов общественной жизни.</w:t>
      </w:r>
    </w:p>
  </w:footnote>
  <w:footnote w:id="7">
    <w:p w:rsidR="00CF171F" w:rsidRDefault="00CF171F" w:rsidP="00FD003F">
      <w:pPr>
        <w:pStyle w:val="af"/>
      </w:pPr>
      <w:r w:rsidRPr="00FD003F">
        <w:rPr>
          <w:rStyle w:val="af1"/>
        </w:rPr>
        <w:footnoteRef/>
      </w:r>
      <w:r w:rsidRPr="00FD003F">
        <w:t xml:space="preserve"> По состоянию на дату, указанную в пункте 5.2.6 Положения.</w:t>
      </w:r>
    </w:p>
  </w:footnote>
  <w:footnote w:id="8">
    <w:p w:rsidR="00CF171F" w:rsidRDefault="00CF171F" w:rsidP="00675EA8">
      <w:pPr>
        <w:pStyle w:val="af"/>
      </w:pPr>
      <w:r>
        <w:rPr>
          <w:rStyle w:val="af1"/>
        </w:rPr>
        <w:footnoteRef/>
      </w:r>
      <w:r>
        <w:t xml:space="preserve"> Каждый критерий оценивается от 0 до 5 баллов.</w:t>
      </w:r>
    </w:p>
  </w:footnote>
  <w:footnote w:id="9">
    <w:p w:rsidR="00CF171F" w:rsidRDefault="00CF171F" w:rsidP="00675EA8">
      <w:pPr>
        <w:pStyle w:val="af"/>
      </w:pPr>
      <w:r>
        <w:rPr>
          <w:rStyle w:val="af1"/>
        </w:rPr>
        <w:footnoteRef/>
      </w:r>
      <w:r>
        <w:t xml:space="preserve"> </w:t>
      </w:r>
      <w:r w:rsidRPr="00AA7702">
        <w:t>Некорректным заимствованием считается использование чужого текста без ссылки на источник.</w:t>
      </w:r>
    </w:p>
  </w:footnote>
  <w:footnote w:id="10">
    <w:p w:rsidR="00CF171F" w:rsidRDefault="00CF171F" w:rsidP="00675EA8">
      <w:pPr>
        <w:pStyle w:val="af"/>
      </w:pPr>
      <w:r>
        <w:rPr>
          <w:rStyle w:val="af1"/>
        </w:rPr>
        <w:footnoteRef/>
      </w:r>
      <w:r>
        <w:t xml:space="preserve"> По состоянию на дату, указанную в пункте 5.2.6 Положения.</w:t>
      </w:r>
    </w:p>
  </w:footnote>
  <w:footnote w:id="11">
    <w:p w:rsidR="00CF171F" w:rsidRDefault="00CF171F" w:rsidP="00675EA8">
      <w:pPr>
        <w:pStyle w:val="af"/>
      </w:pPr>
      <w:r>
        <w:rPr>
          <w:rStyle w:val="af1"/>
        </w:rPr>
        <w:footnoteRef/>
      </w:r>
      <w:r>
        <w:t xml:space="preserve"> Каждый критерий оценивается от 0 до 5 баллов.</w:t>
      </w:r>
    </w:p>
  </w:footnote>
  <w:footnote w:id="12">
    <w:p w:rsidR="00CF171F" w:rsidRDefault="00CF171F" w:rsidP="00675EA8">
      <w:pPr>
        <w:pStyle w:val="af"/>
      </w:pPr>
      <w:r>
        <w:rPr>
          <w:rStyle w:val="af1"/>
        </w:rPr>
        <w:footnoteRef/>
      </w:r>
      <w:r>
        <w:t xml:space="preserve"> По состоянию на дату, указанную в пункте 5.2.6 Положения.</w:t>
      </w:r>
    </w:p>
  </w:footnote>
  <w:footnote w:id="13">
    <w:p w:rsidR="00CF171F" w:rsidRPr="00AA7702" w:rsidRDefault="00CF171F" w:rsidP="00AA7702">
      <w:pPr>
        <w:pStyle w:val="af"/>
      </w:pPr>
      <w:r w:rsidRPr="00AA7702">
        <w:rPr>
          <w:rStyle w:val="af1"/>
        </w:rPr>
        <w:footnoteRef/>
      </w:r>
      <w:r w:rsidRPr="00AA7702">
        <w:t xml:space="preserve"> Работа авторского коллектива учитыва</w:t>
      </w:r>
      <w:r>
        <w:t>е</w:t>
      </w:r>
      <w:r w:rsidRPr="00AA7702">
        <w:t>тся как одна работа.</w:t>
      </w:r>
    </w:p>
  </w:footnote>
  <w:footnote w:id="14">
    <w:p w:rsidR="00CF171F" w:rsidRPr="00AA7702" w:rsidRDefault="00CF171F" w:rsidP="001E0C2E">
      <w:pPr>
        <w:pStyle w:val="af"/>
      </w:pPr>
      <w:r w:rsidRPr="00AA7702">
        <w:rPr>
          <w:rStyle w:val="af1"/>
        </w:rPr>
        <w:footnoteRef/>
      </w:r>
      <w:r w:rsidRPr="00AA7702">
        <w:t xml:space="preserve"> Графа заполняется в обязательном порядке для участников в номинации «Научный фронт».</w:t>
      </w:r>
    </w:p>
  </w:footnote>
  <w:footnote w:id="15">
    <w:p w:rsidR="00CF171F" w:rsidRPr="00AA7702" w:rsidRDefault="00CF171F" w:rsidP="001E0C2E">
      <w:pPr>
        <w:pStyle w:val="af"/>
        <w:jc w:val="both"/>
      </w:pPr>
      <w:r w:rsidRPr="00AA7702">
        <w:rPr>
          <w:rStyle w:val="af1"/>
        </w:rPr>
        <w:footnoteRef/>
      </w:r>
      <w:r w:rsidRPr="00AA7702">
        <w:t> Указываются наименование и адрес избирательной комиссии субъекта Российской Федерации.</w:t>
      </w:r>
    </w:p>
  </w:footnote>
  <w:footnote w:id="16">
    <w:p w:rsidR="00CF171F" w:rsidRPr="00AA7702" w:rsidRDefault="00CF171F" w:rsidP="001E0C2E">
      <w:pPr>
        <w:pStyle w:val="ad"/>
        <w:rPr>
          <w:sz w:val="20"/>
          <w:szCs w:val="20"/>
        </w:rPr>
      </w:pPr>
      <w:r w:rsidRPr="00AA7702">
        <w:rPr>
          <w:rStyle w:val="af1"/>
          <w:sz w:val="20"/>
          <w:szCs w:val="20"/>
        </w:rPr>
        <w:footnoteRef/>
      </w:r>
      <w:r w:rsidRPr="00AA7702">
        <w:rPr>
          <w:sz w:val="20"/>
          <w:szCs w:val="20"/>
        </w:rPr>
        <w:t> Заверяет председатель избирательной комиссии субъекта Российской Федерации.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955197"/>
      <w:docPartObj>
        <w:docPartGallery w:val="Page Numbers (Top of Page)"/>
        <w:docPartUnique/>
      </w:docPartObj>
    </w:sdtPr>
    <w:sdtContent>
      <w:p w:rsidR="00CF171F" w:rsidRDefault="00CF171F" w:rsidP="002E4C3C">
        <w:pPr>
          <w:pStyle w:val="ab"/>
          <w:jc w:val="center"/>
        </w:pPr>
        <w:r w:rsidRPr="00D04278">
          <w:rPr>
            <w:sz w:val="24"/>
          </w:rPr>
          <w:fldChar w:fldCharType="begin"/>
        </w:r>
        <w:r w:rsidRPr="00D04278">
          <w:rPr>
            <w:sz w:val="24"/>
          </w:rPr>
          <w:instrText xml:space="preserve"> PAGE   \* MERGEFORMAT </w:instrText>
        </w:r>
        <w:r w:rsidRPr="00D04278">
          <w:rPr>
            <w:sz w:val="24"/>
          </w:rPr>
          <w:fldChar w:fldCharType="separate"/>
        </w:r>
        <w:r w:rsidR="00857D02">
          <w:rPr>
            <w:noProof/>
            <w:sz w:val="24"/>
          </w:rPr>
          <w:t>5</w:t>
        </w:r>
        <w:r w:rsidRPr="00D04278">
          <w:rPr>
            <w:sz w:val="24"/>
          </w:rPr>
          <w:fldChar w:fldCharType="end"/>
        </w:r>
      </w:p>
    </w:sdtContent>
  </w:sdt>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1F" w:rsidRPr="006F2268" w:rsidRDefault="00CF171F">
    <w:pPr>
      <w:pStyle w:val="ab"/>
      <w:jc w:val="center"/>
      <w:rPr>
        <w:sz w:val="24"/>
        <w:szCs w:val="24"/>
      </w:rPr>
    </w:pPr>
    <w:r w:rsidRPr="006F2268">
      <w:rPr>
        <w:sz w:val="24"/>
        <w:szCs w:val="24"/>
      </w:rPr>
      <w:fldChar w:fldCharType="begin"/>
    </w:r>
    <w:r w:rsidRPr="006F2268">
      <w:rPr>
        <w:sz w:val="24"/>
        <w:szCs w:val="24"/>
      </w:rPr>
      <w:instrText>PAGE   \* MERGEFORMAT</w:instrText>
    </w:r>
    <w:r w:rsidRPr="006F2268">
      <w:rPr>
        <w:sz w:val="24"/>
        <w:szCs w:val="24"/>
      </w:rPr>
      <w:fldChar w:fldCharType="separate"/>
    </w:r>
    <w:r w:rsidR="00857D02">
      <w:rPr>
        <w:noProof/>
        <w:sz w:val="24"/>
        <w:szCs w:val="24"/>
      </w:rPr>
      <w:t>3</w:t>
    </w:r>
    <w:r w:rsidRPr="006F2268">
      <w:rPr>
        <w:sz w:val="24"/>
        <w:szCs w:val="24"/>
      </w:rPr>
      <w:fldChar w:fldCharType="end"/>
    </w:r>
  </w:p>
  <w:p w:rsidR="00CF171F" w:rsidRDefault="00CF171F">
    <w:pPr>
      <w:pStyle w:val="a3"/>
      <w:kinsoku w:val="0"/>
      <w:overflowPunct w:val="0"/>
      <w:spacing w:line="14" w:lineRule="auto"/>
      <w:rPr>
        <w:sz w:val="20"/>
        <w:szCs w:val="20"/>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1F" w:rsidRDefault="00CF171F">
    <w:pPr>
      <w:pStyle w:val="a3"/>
      <w:kinsoku w:val="0"/>
      <w:overflowPunct w:val="0"/>
      <w:spacing w:line="14" w:lineRule="auto"/>
      <w:rPr>
        <w:sz w:val="2"/>
        <w:szCs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1F" w:rsidRDefault="00CF171F">
    <w:pPr>
      <w:pStyle w:val="a3"/>
      <w:kinsoku w:val="0"/>
      <w:overflowPunct w:val="0"/>
      <w:spacing w:line="14" w:lineRule="auto"/>
      <w:rPr>
        <w:sz w:val="2"/>
        <w:szCs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1F" w:rsidRDefault="00CF171F">
    <w:pPr>
      <w:pStyle w:val="a3"/>
      <w:kinsoku w:val="0"/>
      <w:overflowPunct w:val="0"/>
      <w:spacing w:line="14" w:lineRule="auto"/>
      <w:rPr>
        <w:sz w:val="2"/>
        <w:szCs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1F" w:rsidRPr="006F2268" w:rsidRDefault="00CF171F">
    <w:pPr>
      <w:pStyle w:val="ab"/>
      <w:jc w:val="center"/>
      <w:rPr>
        <w:sz w:val="24"/>
        <w:szCs w:val="24"/>
      </w:rPr>
    </w:pPr>
    <w:r w:rsidRPr="006F2268">
      <w:rPr>
        <w:sz w:val="24"/>
        <w:szCs w:val="24"/>
      </w:rPr>
      <w:fldChar w:fldCharType="begin"/>
    </w:r>
    <w:r w:rsidRPr="006F2268">
      <w:rPr>
        <w:sz w:val="24"/>
        <w:szCs w:val="24"/>
      </w:rPr>
      <w:instrText>PAGE   \* MERGEFORMAT</w:instrText>
    </w:r>
    <w:r w:rsidRPr="006F2268">
      <w:rPr>
        <w:sz w:val="24"/>
        <w:szCs w:val="24"/>
      </w:rPr>
      <w:fldChar w:fldCharType="separate"/>
    </w:r>
    <w:r w:rsidR="00857D02">
      <w:rPr>
        <w:noProof/>
        <w:sz w:val="24"/>
        <w:szCs w:val="24"/>
      </w:rPr>
      <w:t>2</w:t>
    </w:r>
    <w:r w:rsidRPr="006F2268">
      <w:rPr>
        <w:sz w:val="24"/>
        <w:szCs w:val="24"/>
      </w:rPr>
      <w:fldChar w:fldCharType="end"/>
    </w:r>
  </w:p>
  <w:p w:rsidR="00CF171F" w:rsidRDefault="00CF171F">
    <w:pPr>
      <w:pStyle w:val="a3"/>
      <w:kinsoku w:val="0"/>
      <w:overflowPunct w:val="0"/>
      <w:spacing w:line="14" w:lineRule="auto"/>
      <w:rPr>
        <w:sz w:val="2"/>
        <w:szCs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1F" w:rsidRPr="006F2268" w:rsidRDefault="00CF171F">
    <w:pPr>
      <w:pStyle w:val="ab"/>
      <w:jc w:val="center"/>
      <w:rPr>
        <w:sz w:val="24"/>
        <w:szCs w:val="24"/>
      </w:rPr>
    </w:pPr>
    <w:r w:rsidRPr="006F2268">
      <w:rPr>
        <w:sz w:val="24"/>
        <w:szCs w:val="24"/>
      </w:rPr>
      <w:fldChar w:fldCharType="begin"/>
    </w:r>
    <w:r w:rsidRPr="006F2268">
      <w:rPr>
        <w:sz w:val="24"/>
        <w:szCs w:val="24"/>
      </w:rPr>
      <w:instrText>PAGE   \* MERGEFORMAT</w:instrText>
    </w:r>
    <w:r w:rsidRPr="006F2268">
      <w:rPr>
        <w:sz w:val="24"/>
        <w:szCs w:val="24"/>
      </w:rPr>
      <w:fldChar w:fldCharType="separate"/>
    </w:r>
    <w:r w:rsidR="00857D02">
      <w:rPr>
        <w:noProof/>
        <w:sz w:val="24"/>
        <w:szCs w:val="24"/>
      </w:rPr>
      <w:t>2</w:t>
    </w:r>
    <w:r w:rsidRPr="006F2268">
      <w:rPr>
        <w:sz w:val="24"/>
        <w:szCs w:val="24"/>
      </w:rPr>
      <w:fldChar w:fldCharType="end"/>
    </w:r>
  </w:p>
  <w:p w:rsidR="00CF171F" w:rsidRDefault="00CF171F">
    <w:pPr>
      <w:pStyle w:val="a3"/>
      <w:kinsoku w:val="0"/>
      <w:overflowPunct w:val="0"/>
      <w:spacing w:line="14" w:lineRule="auto"/>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2389871"/>
      <w:docPartObj>
        <w:docPartGallery w:val="Page Numbers (Top of Page)"/>
        <w:docPartUnique/>
      </w:docPartObj>
    </w:sdtPr>
    <w:sdtContent>
      <w:p w:rsidR="00CF171F" w:rsidRDefault="00CF171F" w:rsidP="00DB7E76">
        <w:pPr>
          <w:pStyle w:val="ab"/>
          <w:jc w:val="center"/>
        </w:pPr>
        <w:r w:rsidRPr="00D04278">
          <w:rPr>
            <w:sz w:val="24"/>
          </w:rPr>
          <w:fldChar w:fldCharType="begin"/>
        </w:r>
        <w:r w:rsidRPr="00D04278">
          <w:rPr>
            <w:sz w:val="24"/>
          </w:rPr>
          <w:instrText xml:space="preserve"> PAGE   \* MERGEFORMAT </w:instrText>
        </w:r>
        <w:r w:rsidRPr="00D04278">
          <w:rPr>
            <w:sz w:val="24"/>
          </w:rPr>
          <w:fldChar w:fldCharType="separate"/>
        </w:r>
        <w:r w:rsidR="00857D02">
          <w:rPr>
            <w:noProof/>
            <w:sz w:val="24"/>
          </w:rPr>
          <w:t>22</w:t>
        </w:r>
        <w:r w:rsidRPr="00D04278">
          <w:rPr>
            <w:sz w:val="24"/>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4146"/>
      <w:docPartObj>
        <w:docPartGallery w:val="Page Numbers (Top of Page)"/>
        <w:docPartUnique/>
      </w:docPartObj>
    </w:sdtPr>
    <w:sdtEndPr>
      <w:rPr>
        <w:sz w:val="24"/>
        <w:szCs w:val="24"/>
      </w:rPr>
    </w:sdtEndPr>
    <w:sdtContent>
      <w:p w:rsidR="00CF171F" w:rsidRPr="00516E62" w:rsidRDefault="00CF171F">
        <w:pPr>
          <w:pStyle w:val="ab"/>
          <w:jc w:val="center"/>
          <w:rPr>
            <w:sz w:val="24"/>
            <w:szCs w:val="24"/>
          </w:rPr>
        </w:pPr>
        <w:r w:rsidRPr="00516E62">
          <w:rPr>
            <w:sz w:val="24"/>
            <w:szCs w:val="24"/>
          </w:rPr>
          <w:fldChar w:fldCharType="begin"/>
        </w:r>
        <w:r w:rsidRPr="00516E62">
          <w:rPr>
            <w:sz w:val="24"/>
            <w:szCs w:val="24"/>
          </w:rPr>
          <w:instrText xml:space="preserve"> PAGE   \* MERGEFORMAT </w:instrText>
        </w:r>
        <w:r w:rsidRPr="00516E62">
          <w:rPr>
            <w:sz w:val="24"/>
            <w:szCs w:val="24"/>
          </w:rPr>
          <w:fldChar w:fldCharType="separate"/>
        </w:r>
        <w:r w:rsidR="00857D02">
          <w:rPr>
            <w:noProof/>
            <w:sz w:val="24"/>
            <w:szCs w:val="24"/>
          </w:rPr>
          <w:t>2</w:t>
        </w:r>
        <w:r w:rsidRPr="00516E62">
          <w:rPr>
            <w:sz w:val="24"/>
            <w:szCs w:val="24"/>
          </w:rPr>
          <w:fldChar w:fldCharType="end"/>
        </w:r>
      </w:p>
    </w:sdtContent>
  </w:sdt>
  <w:p w:rsidR="00CF171F" w:rsidRDefault="00CF171F">
    <w:pPr>
      <w:pStyle w:val="a3"/>
      <w:kinsoku w:val="0"/>
      <w:overflowPunct w:val="0"/>
      <w:spacing w:line="14" w:lineRule="auto"/>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373376"/>
      <w:docPartObj>
        <w:docPartGallery w:val="Page Numbers (Top of Page)"/>
        <w:docPartUnique/>
      </w:docPartObj>
    </w:sdtPr>
    <w:sdtEndPr>
      <w:rPr>
        <w:sz w:val="24"/>
        <w:szCs w:val="24"/>
      </w:rPr>
    </w:sdtEndPr>
    <w:sdtContent>
      <w:p w:rsidR="00CF171F" w:rsidRPr="001B3C01" w:rsidRDefault="00CF171F">
        <w:pPr>
          <w:pStyle w:val="ab"/>
          <w:jc w:val="center"/>
          <w:rPr>
            <w:sz w:val="24"/>
            <w:szCs w:val="24"/>
          </w:rPr>
        </w:pPr>
        <w:r w:rsidRPr="001B3C01">
          <w:rPr>
            <w:sz w:val="24"/>
            <w:szCs w:val="24"/>
          </w:rPr>
          <w:fldChar w:fldCharType="begin"/>
        </w:r>
        <w:r w:rsidRPr="001B3C01">
          <w:rPr>
            <w:sz w:val="24"/>
            <w:szCs w:val="24"/>
          </w:rPr>
          <w:instrText xml:space="preserve"> PAGE   \* MERGEFORMAT </w:instrText>
        </w:r>
        <w:r w:rsidRPr="001B3C01">
          <w:rPr>
            <w:sz w:val="24"/>
            <w:szCs w:val="24"/>
          </w:rPr>
          <w:fldChar w:fldCharType="separate"/>
        </w:r>
        <w:r w:rsidR="00857D02">
          <w:rPr>
            <w:noProof/>
            <w:sz w:val="24"/>
            <w:szCs w:val="24"/>
          </w:rPr>
          <w:t>2</w:t>
        </w:r>
        <w:r w:rsidRPr="001B3C01">
          <w:rPr>
            <w:sz w:val="24"/>
            <w:szCs w:val="24"/>
          </w:rPr>
          <w:fldChar w:fldCharType="end"/>
        </w:r>
      </w:p>
    </w:sdtContent>
  </w:sdt>
  <w:p w:rsidR="00CF171F" w:rsidRDefault="00CF171F">
    <w:pPr>
      <w:pStyle w:val="a3"/>
      <w:kinsoku w:val="0"/>
      <w:overflowPunct w:val="0"/>
      <w:spacing w:line="14" w:lineRule="auto"/>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7369350"/>
      <w:docPartObj>
        <w:docPartGallery w:val="Page Numbers (Top of Page)"/>
        <w:docPartUnique/>
      </w:docPartObj>
    </w:sdtPr>
    <w:sdtEndPr>
      <w:rPr>
        <w:sz w:val="24"/>
        <w:szCs w:val="24"/>
      </w:rPr>
    </w:sdtEndPr>
    <w:sdtContent>
      <w:p w:rsidR="00CF171F" w:rsidRPr="001B3C01" w:rsidRDefault="00CF171F">
        <w:pPr>
          <w:pStyle w:val="ab"/>
          <w:jc w:val="center"/>
          <w:rPr>
            <w:sz w:val="24"/>
            <w:szCs w:val="24"/>
          </w:rPr>
        </w:pPr>
        <w:r>
          <w:rPr>
            <w:sz w:val="24"/>
            <w:szCs w:val="24"/>
          </w:rPr>
          <w:t>2</w:t>
        </w:r>
      </w:p>
    </w:sdtContent>
  </w:sdt>
  <w:p w:rsidR="00CF171F" w:rsidRDefault="00CF171F">
    <w:pPr>
      <w:pStyle w:val="a3"/>
      <w:kinsoku w:val="0"/>
      <w:overflowPunct w:val="0"/>
      <w:spacing w:line="14" w:lineRule="auto"/>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533656"/>
      <w:docPartObj>
        <w:docPartGallery w:val="Page Numbers (Top of Page)"/>
        <w:docPartUnique/>
      </w:docPartObj>
    </w:sdtPr>
    <w:sdtEndPr>
      <w:rPr>
        <w:sz w:val="24"/>
        <w:szCs w:val="24"/>
      </w:rPr>
    </w:sdtEndPr>
    <w:sdtContent>
      <w:p w:rsidR="00CF171F" w:rsidRPr="001B3C01" w:rsidRDefault="00CF171F">
        <w:pPr>
          <w:pStyle w:val="ab"/>
          <w:jc w:val="center"/>
          <w:rPr>
            <w:sz w:val="24"/>
            <w:szCs w:val="24"/>
          </w:rPr>
        </w:pPr>
        <w:r w:rsidRPr="001B3C01">
          <w:rPr>
            <w:sz w:val="24"/>
            <w:szCs w:val="24"/>
          </w:rPr>
          <w:fldChar w:fldCharType="begin"/>
        </w:r>
        <w:r w:rsidRPr="001B3C01">
          <w:rPr>
            <w:sz w:val="24"/>
            <w:szCs w:val="24"/>
          </w:rPr>
          <w:instrText xml:space="preserve"> PAGE   \* MERGEFORMAT </w:instrText>
        </w:r>
        <w:r w:rsidRPr="001B3C01">
          <w:rPr>
            <w:sz w:val="24"/>
            <w:szCs w:val="24"/>
          </w:rPr>
          <w:fldChar w:fldCharType="separate"/>
        </w:r>
        <w:r w:rsidR="00857D02">
          <w:rPr>
            <w:noProof/>
            <w:sz w:val="24"/>
            <w:szCs w:val="24"/>
          </w:rPr>
          <w:t>2</w:t>
        </w:r>
        <w:r w:rsidRPr="001B3C01">
          <w:rPr>
            <w:sz w:val="24"/>
            <w:szCs w:val="24"/>
          </w:rPr>
          <w:fldChar w:fldCharType="end"/>
        </w:r>
      </w:p>
    </w:sdtContent>
  </w:sdt>
  <w:p w:rsidR="00CF171F" w:rsidRDefault="00CF171F">
    <w:pPr>
      <w:pStyle w:val="a3"/>
      <w:kinsoku w:val="0"/>
      <w:overflowPunct w:val="0"/>
      <w:spacing w:line="14" w:lineRule="auto"/>
      <w:rPr>
        <w:sz w:val="2"/>
        <w:szCs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1F" w:rsidRDefault="00CF171F" w:rsidP="008A608F">
    <w:pPr>
      <w:pStyle w:val="ab"/>
      <w:jc w:val="center"/>
      <w:rPr>
        <w:sz w:val="2"/>
        <w:szCs w:val="2"/>
      </w:rPr>
    </w:pPr>
    <w:r w:rsidRPr="008A608F">
      <w:rPr>
        <w:sz w:val="24"/>
        <w:szCs w:val="24"/>
      </w:rPr>
      <w:fldChar w:fldCharType="begin"/>
    </w:r>
    <w:r w:rsidRPr="008A608F">
      <w:rPr>
        <w:sz w:val="24"/>
        <w:szCs w:val="24"/>
      </w:rPr>
      <w:instrText>PAGE   \* MERGEFORMAT</w:instrText>
    </w:r>
    <w:r w:rsidRPr="008A608F">
      <w:rPr>
        <w:sz w:val="24"/>
        <w:szCs w:val="24"/>
      </w:rPr>
      <w:fldChar w:fldCharType="separate"/>
    </w:r>
    <w:r w:rsidR="00857D02">
      <w:rPr>
        <w:noProof/>
        <w:sz w:val="24"/>
        <w:szCs w:val="24"/>
      </w:rPr>
      <w:t>2</w:t>
    </w:r>
    <w:r w:rsidRPr="008A608F">
      <w:rPr>
        <w:sz w:val="24"/>
        <w:szCs w:val="24"/>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1F" w:rsidRDefault="00CF171F">
    <w:pPr>
      <w:pStyle w:val="a3"/>
      <w:kinsoku w:val="0"/>
      <w:overflowPunct w:val="0"/>
      <w:spacing w:line="14" w:lineRule="auto"/>
      <w:rPr>
        <w:sz w:val="2"/>
        <w:szCs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71F" w:rsidRPr="006F2268" w:rsidRDefault="00CF171F">
    <w:pPr>
      <w:pStyle w:val="ab"/>
      <w:jc w:val="center"/>
      <w:rPr>
        <w:sz w:val="24"/>
        <w:szCs w:val="24"/>
      </w:rPr>
    </w:pPr>
    <w:r w:rsidRPr="006F2268">
      <w:rPr>
        <w:sz w:val="24"/>
        <w:szCs w:val="24"/>
      </w:rPr>
      <w:fldChar w:fldCharType="begin"/>
    </w:r>
    <w:r w:rsidRPr="006F2268">
      <w:rPr>
        <w:sz w:val="24"/>
        <w:szCs w:val="24"/>
      </w:rPr>
      <w:instrText>PAGE   \* MERGEFORMAT</w:instrText>
    </w:r>
    <w:r w:rsidRPr="006F2268">
      <w:rPr>
        <w:sz w:val="24"/>
        <w:szCs w:val="24"/>
      </w:rPr>
      <w:fldChar w:fldCharType="separate"/>
    </w:r>
    <w:r w:rsidR="00857D02">
      <w:rPr>
        <w:noProof/>
        <w:sz w:val="24"/>
        <w:szCs w:val="24"/>
      </w:rPr>
      <w:t>3</w:t>
    </w:r>
    <w:r w:rsidRPr="006F2268">
      <w:rPr>
        <w:sz w:val="24"/>
        <w:szCs w:val="24"/>
      </w:rPr>
      <w:fldChar w:fldCharType="end"/>
    </w:r>
  </w:p>
  <w:p w:rsidR="00CF171F" w:rsidRDefault="00CF171F">
    <w:pPr>
      <w:pStyle w:val="a3"/>
      <w:kinsoku w:val="0"/>
      <w:overflowPunct w:val="0"/>
      <w:spacing w:line="14" w:lineRule="aut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o"/>
      <w:lvlJc w:val="left"/>
      <w:pPr>
        <w:ind w:left="397" w:hanging="207"/>
      </w:pPr>
      <w:rPr>
        <w:rFonts w:ascii="Times New Roman" w:hAnsi="Times New Roman"/>
        <w:b/>
        <w:w w:val="99"/>
        <w:sz w:val="28"/>
      </w:rPr>
    </w:lvl>
    <w:lvl w:ilvl="1">
      <w:start w:val="1"/>
      <w:numFmt w:val="decimal"/>
      <w:lvlText w:val="%2."/>
      <w:lvlJc w:val="left"/>
      <w:pPr>
        <w:ind w:left="3984" w:hanging="284"/>
      </w:pPr>
      <w:rPr>
        <w:rFonts w:ascii="Times New Roman" w:hAnsi="Times New Roman" w:cs="Times New Roman"/>
        <w:b/>
        <w:bCs/>
        <w:w w:val="99"/>
        <w:sz w:val="28"/>
        <w:szCs w:val="28"/>
      </w:rPr>
    </w:lvl>
    <w:lvl w:ilvl="2">
      <w:start w:val="1"/>
      <w:numFmt w:val="decimal"/>
      <w:lvlText w:val="%2.%3."/>
      <w:lvlJc w:val="left"/>
      <w:pPr>
        <w:ind w:left="339" w:hanging="495"/>
      </w:pPr>
      <w:rPr>
        <w:rFonts w:ascii="Times New Roman" w:hAnsi="Times New Roman" w:cs="Times New Roman"/>
        <w:b w:val="0"/>
        <w:bCs w:val="0"/>
        <w:w w:val="99"/>
        <w:sz w:val="28"/>
        <w:szCs w:val="28"/>
      </w:rPr>
    </w:lvl>
    <w:lvl w:ilvl="3">
      <w:numFmt w:val="bullet"/>
      <w:lvlText w:val="•"/>
      <w:lvlJc w:val="left"/>
      <w:pPr>
        <w:ind w:left="4750" w:hanging="495"/>
      </w:pPr>
    </w:lvl>
    <w:lvl w:ilvl="4">
      <w:numFmt w:val="bullet"/>
      <w:lvlText w:val="•"/>
      <w:lvlJc w:val="left"/>
      <w:pPr>
        <w:ind w:left="5521" w:hanging="495"/>
      </w:pPr>
    </w:lvl>
    <w:lvl w:ilvl="5">
      <w:numFmt w:val="bullet"/>
      <w:lvlText w:val="•"/>
      <w:lvlJc w:val="left"/>
      <w:pPr>
        <w:ind w:left="6291" w:hanging="495"/>
      </w:pPr>
    </w:lvl>
    <w:lvl w:ilvl="6">
      <w:numFmt w:val="bullet"/>
      <w:lvlText w:val="•"/>
      <w:lvlJc w:val="left"/>
      <w:pPr>
        <w:ind w:left="7062" w:hanging="495"/>
      </w:pPr>
    </w:lvl>
    <w:lvl w:ilvl="7">
      <w:numFmt w:val="bullet"/>
      <w:lvlText w:val="•"/>
      <w:lvlJc w:val="left"/>
      <w:pPr>
        <w:ind w:left="7832" w:hanging="495"/>
      </w:pPr>
    </w:lvl>
    <w:lvl w:ilvl="8">
      <w:numFmt w:val="bullet"/>
      <w:lvlText w:val="•"/>
      <w:lvlJc w:val="left"/>
      <w:pPr>
        <w:ind w:left="8603" w:hanging="495"/>
      </w:pPr>
    </w:lvl>
  </w:abstractNum>
  <w:abstractNum w:abstractNumId="1">
    <w:nsid w:val="00000403"/>
    <w:multiLevelType w:val="multilevel"/>
    <w:tmpl w:val="00000886"/>
    <w:lvl w:ilvl="0">
      <w:start w:val="1"/>
      <w:numFmt w:val="decimal"/>
      <w:lvlText w:val="%1"/>
      <w:lvlJc w:val="left"/>
      <w:pPr>
        <w:ind w:left="339" w:hanging="495"/>
      </w:pPr>
      <w:rPr>
        <w:rFonts w:cs="Times New Roman"/>
      </w:rPr>
    </w:lvl>
    <w:lvl w:ilvl="1">
      <w:start w:val="1"/>
      <w:numFmt w:val="decimal"/>
      <w:lvlText w:val="%1.%2."/>
      <w:lvlJc w:val="left"/>
      <w:pPr>
        <w:ind w:left="339" w:hanging="495"/>
      </w:pPr>
      <w:rPr>
        <w:rFonts w:ascii="Times New Roman" w:hAnsi="Times New Roman" w:cs="Times New Roman"/>
        <w:b w:val="0"/>
        <w:bCs w:val="0"/>
        <w:w w:val="99"/>
        <w:sz w:val="28"/>
        <w:szCs w:val="28"/>
      </w:rPr>
    </w:lvl>
    <w:lvl w:ilvl="2">
      <w:numFmt w:val="bullet"/>
      <w:lvlText w:val="•"/>
      <w:lvlJc w:val="left"/>
      <w:pPr>
        <w:ind w:left="2300" w:hanging="495"/>
      </w:pPr>
    </w:lvl>
    <w:lvl w:ilvl="3">
      <w:numFmt w:val="bullet"/>
      <w:lvlText w:val="•"/>
      <w:lvlJc w:val="left"/>
      <w:pPr>
        <w:ind w:left="3281" w:hanging="495"/>
      </w:pPr>
    </w:lvl>
    <w:lvl w:ilvl="4">
      <w:numFmt w:val="bullet"/>
      <w:lvlText w:val="•"/>
      <w:lvlJc w:val="left"/>
      <w:pPr>
        <w:ind w:left="4261" w:hanging="495"/>
      </w:pPr>
    </w:lvl>
    <w:lvl w:ilvl="5">
      <w:numFmt w:val="bullet"/>
      <w:lvlText w:val="•"/>
      <w:lvlJc w:val="left"/>
      <w:pPr>
        <w:ind w:left="5242" w:hanging="495"/>
      </w:pPr>
    </w:lvl>
    <w:lvl w:ilvl="6">
      <w:numFmt w:val="bullet"/>
      <w:lvlText w:val="•"/>
      <w:lvlJc w:val="left"/>
      <w:pPr>
        <w:ind w:left="6222" w:hanging="495"/>
      </w:pPr>
    </w:lvl>
    <w:lvl w:ilvl="7">
      <w:numFmt w:val="bullet"/>
      <w:lvlText w:val="•"/>
      <w:lvlJc w:val="left"/>
      <w:pPr>
        <w:ind w:left="7202" w:hanging="495"/>
      </w:pPr>
    </w:lvl>
    <w:lvl w:ilvl="8">
      <w:numFmt w:val="bullet"/>
      <w:lvlText w:val="•"/>
      <w:lvlJc w:val="left"/>
      <w:pPr>
        <w:ind w:left="8183" w:hanging="495"/>
      </w:pPr>
    </w:lvl>
  </w:abstractNum>
  <w:abstractNum w:abstractNumId="2">
    <w:nsid w:val="00000404"/>
    <w:multiLevelType w:val="multilevel"/>
    <w:tmpl w:val="00000887"/>
    <w:lvl w:ilvl="0">
      <w:start w:val="2"/>
      <w:numFmt w:val="decimal"/>
      <w:lvlText w:val="%1"/>
      <w:lvlJc w:val="left"/>
      <w:pPr>
        <w:ind w:left="1545" w:hanging="495"/>
      </w:pPr>
      <w:rPr>
        <w:rFonts w:cs="Times New Roman"/>
      </w:rPr>
    </w:lvl>
    <w:lvl w:ilvl="1">
      <w:start w:val="1"/>
      <w:numFmt w:val="decimal"/>
      <w:lvlText w:val="%1.%2."/>
      <w:lvlJc w:val="left"/>
      <w:pPr>
        <w:ind w:left="1545" w:hanging="495"/>
      </w:pPr>
      <w:rPr>
        <w:rFonts w:ascii="Times New Roman" w:hAnsi="Times New Roman" w:cs="Times New Roman"/>
        <w:b w:val="0"/>
        <w:bCs w:val="0"/>
        <w:w w:val="99"/>
        <w:sz w:val="28"/>
        <w:szCs w:val="28"/>
      </w:rPr>
    </w:lvl>
    <w:lvl w:ilvl="2">
      <w:start w:val="1"/>
      <w:numFmt w:val="decimal"/>
      <w:lvlText w:val="%1.%2.%3."/>
      <w:lvlJc w:val="left"/>
      <w:pPr>
        <w:ind w:left="339" w:hanging="706"/>
      </w:pPr>
      <w:rPr>
        <w:rFonts w:ascii="Times New Roman" w:hAnsi="Times New Roman" w:cs="Times New Roman"/>
        <w:b w:val="0"/>
        <w:bCs w:val="0"/>
        <w:w w:val="99"/>
        <w:sz w:val="28"/>
        <w:szCs w:val="28"/>
      </w:rPr>
    </w:lvl>
    <w:lvl w:ilvl="3">
      <w:numFmt w:val="bullet"/>
      <w:lvlText w:val="•"/>
      <w:lvlJc w:val="left"/>
      <w:pPr>
        <w:ind w:left="3452" w:hanging="706"/>
      </w:pPr>
    </w:lvl>
    <w:lvl w:ilvl="4">
      <w:numFmt w:val="bullet"/>
      <w:lvlText w:val="•"/>
      <w:lvlJc w:val="left"/>
      <w:pPr>
        <w:ind w:left="4408" w:hanging="706"/>
      </w:pPr>
    </w:lvl>
    <w:lvl w:ilvl="5">
      <w:numFmt w:val="bullet"/>
      <w:lvlText w:val="•"/>
      <w:lvlJc w:val="left"/>
      <w:pPr>
        <w:ind w:left="5364" w:hanging="706"/>
      </w:pPr>
    </w:lvl>
    <w:lvl w:ilvl="6">
      <w:numFmt w:val="bullet"/>
      <w:lvlText w:val="•"/>
      <w:lvlJc w:val="left"/>
      <w:pPr>
        <w:ind w:left="6320" w:hanging="706"/>
      </w:pPr>
    </w:lvl>
    <w:lvl w:ilvl="7">
      <w:numFmt w:val="bullet"/>
      <w:lvlText w:val="•"/>
      <w:lvlJc w:val="left"/>
      <w:pPr>
        <w:ind w:left="7276" w:hanging="706"/>
      </w:pPr>
    </w:lvl>
    <w:lvl w:ilvl="8">
      <w:numFmt w:val="bullet"/>
      <w:lvlText w:val="•"/>
      <w:lvlJc w:val="left"/>
      <w:pPr>
        <w:ind w:left="8232" w:hanging="706"/>
      </w:pPr>
    </w:lvl>
  </w:abstractNum>
  <w:abstractNum w:abstractNumId="3">
    <w:nsid w:val="00000405"/>
    <w:multiLevelType w:val="multilevel"/>
    <w:tmpl w:val="00000888"/>
    <w:lvl w:ilvl="0">
      <w:start w:val="3"/>
      <w:numFmt w:val="decimal"/>
      <w:lvlText w:val="%1"/>
      <w:lvlJc w:val="left"/>
      <w:pPr>
        <w:ind w:left="339" w:hanging="495"/>
      </w:pPr>
      <w:rPr>
        <w:rFonts w:cs="Times New Roman"/>
      </w:rPr>
    </w:lvl>
    <w:lvl w:ilvl="1">
      <w:start w:val="1"/>
      <w:numFmt w:val="decimal"/>
      <w:lvlText w:val="%1.%2."/>
      <w:lvlJc w:val="left"/>
      <w:pPr>
        <w:ind w:left="2622" w:hanging="495"/>
      </w:pPr>
      <w:rPr>
        <w:rFonts w:ascii="Times New Roman" w:hAnsi="Times New Roman" w:cs="Times New Roman"/>
        <w:b w:val="0"/>
        <w:bCs w:val="0"/>
        <w:w w:val="99"/>
        <w:sz w:val="28"/>
        <w:szCs w:val="28"/>
      </w:rPr>
    </w:lvl>
    <w:lvl w:ilvl="2">
      <w:numFmt w:val="bullet"/>
      <w:lvlText w:val="•"/>
      <w:lvlJc w:val="left"/>
      <w:pPr>
        <w:ind w:left="2300" w:hanging="495"/>
      </w:pPr>
    </w:lvl>
    <w:lvl w:ilvl="3">
      <w:numFmt w:val="bullet"/>
      <w:lvlText w:val="•"/>
      <w:lvlJc w:val="left"/>
      <w:pPr>
        <w:ind w:left="3281" w:hanging="495"/>
      </w:pPr>
    </w:lvl>
    <w:lvl w:ilvl="4">
      <w:numFmt w:val="bullet"/>
      <w:lvlText w:val="•"/>
      <w:lvlJc w:val="left"/>
      <w:pPr>
        <w:ind w:left="4261" w:hanging="495"/>
      </w:pPr>
    </w:lvl>
    <w:lvl w:ilvl="5">
      <w:numFmt w:val="bullet"/>
      <w:lvlText w:val="•"/>
      <w:lvlJc w:val="left"/>
      <w:pPr>
        <w:ind w:left="5242" w:hanging="495"/>
      </w:pPr>
    </w:lvl>
    <w:lvl w:ilvl="6">
      <w:numFmt w:val="bullet"/>
      <w:lvlText w:val="•"/>
      <w:lvlJc w:val="left"/>
      <w:pPr>
        <w:ind w:left="6222" w:hanging="495"/>
      </w:pPr>
    </w:lvl>
    <w:lvl w:ilvl="7">
      <w:numFmt w:val="bullet"/>
      <w:lvlText w:val="•"/>
      <w:lvlJc w:val="left"/>
      <w:pPr>
        <w:ind w:left="7202" w:hanging="495"/>
      </w:pPr>
    </w:lvl>
    <w:lvl w:ilvl="8">
      <w:numFmt w:val="bullet"/>
      <w:lvlText w:val="•"/>
      <w:lvlJc w:val="left"/>
      <w:pPr>
        <w:ind w:left="8183" w:hanging="495"/>
      </w:pPr>
    </w:lvl>
  </w:abstractNum>
  <w:abstractNum w:abstractNumId="4">
    <w:nsid w:val="00000406"/>
    <w:multiLevelType w:val="multilevel"/>
    <w:tmpl w:val="00000889"/>
    <w:lvl w:ilvl="0">
      <w:start w:val="4"/>
      <w:numFmt w:val="decimal"/>
      <w:lvlText w:val="%1"/>
      <w:lvlJc w:val="left"/>
      <w:pPr>
        <w:ind w:left="1554" w:hanging="495"/>
      </w:pPr>
      <w:rPr>
        <w:rFonts w:cs="Times New Roman"/>
      </w:rPr>
    </w:lvl>
    <w:lvl w:ilvl="1">
      <w:start w:val="1"/>
      <w:numFmt w:val="decimal"/>
      <w:lvlText w:val="%1.%2."/>
      <w:lvlJc w:val="left"/>
      <w:pPr>
        <w:ind w:left="1913" w:hanging="495"/>
      </w:pPr>
      <w:rPr>
        <w:rFonts w:ascii="Times New Roman" w:hAnsi="Times New Roman" w:cs="Times New Roman"/>
        <w:b w:val="0"/>
        <w:bCs w:val="0"/>
        <w:w w:val="99"/>
        <w:sz w:val="28"/>
        <w:szCs w:val="28"/>
      </w:rPr>
    </w:lvl>
    <w:lvl w:ilvl="2">
      <w:numFmt w:val="bullet"/>
      <w:lvlText w:val="•"/>
      <w:lvlJc w:val="left"/>
      <w:pPr>
        <w:ind w:left="3276" w:hanging="495"/>
      </w:pPr>
    </w:lvl>
    <w:lvl w:ilvl="3">
      <w:numFmt w:val="bullet"/>
      <w:lvlText w:val="•"/>
      <w:lvlJc w:val="left"/>
      <w:pPr>
        <w:ind w:left="4135" w:hanging="495"/>
      </w:pPr>
    </w:lvl>
    <w:lvl w:ilvl="4">
      <w:numFmt w:val="bullet"/>
      <w:lvlText w:val="•"/>
      <w:lvlJc w:val="left"/>
      <w:pPr>
        <w:ind w:left="4993" w:hanging="495"/>
      </w:pPr>
    </w:lvl>
    <w:lvl w:ilvl="5">
      <w:numFmt w:val="bullet"/>
      <w:lvlText w:val="•"/>
      <w:lvlJc w:val="left"/>
      <w:pPr>
        <w:ind w:left="5852" w:hanging="495"/>
      </w:pPr>
    </w:lvl>
    <w:lvl w:ilvl="6">
      <w:numFmt w:val="bullet"/>
      <w:lvlText w:val="•"/>
      <w:lvlJc w:val="left"/>
      <w:pPr>
        <w:ind w:left="6710" w:hanging="495"/>
      </w:pPr>
    </w:lvl>
    <w:lvl w:ilvl="7">
      <w:numFmt w:val="bullet"/>
      <w:lvlText w:val="•"/>
      <w:lvlJc w:val="left"/>
      <w:pPr>
        <w:ind w:left="7568" w:hanging="495"/>
      </w:pPr>
    </w:lvl>
    <w:lvl w:ilvl="8">
      <w:numFmt w:val="bullet"/>
      <w:lvlText w:val="•"/>
      <w:lvlJc w:val="left"/>
      <w:pPr>
        <w:ind w:left="8427" w:hanging="495"/>
      </w:pPr>
    </w:lvl>
  </w:abstractNum>
  <w:abstractNum w:abstractNumId="5">
    <w:nsid w:val="00000407"/>
    <w:multiLevelType w:val="multilevel"/>
    <w:tmpl w:val="0000088A"/>
    <w:lvl w:ilvl="0">
      <w:start w:val="5"/>
      <w:numFmt w:val="decimal"/>
      <w:lvlText w:val="%1"/>
      <w:lvlJc w:val="left"/>
      <w:pPr>
        <w:ind w:left="339" w:hanging="495"/>
      </w:pPr>
      <w:rPr>
        <w:rFonts w:cs="Times New Roman"/>
      </w:rPr>
    </w:lvl>
    <w:lvl w:ilvl="1">
      <w:start w:val="1"/>
      <w:numFmt w:val="decimal"/>
      <w:lvlText w:val="%1.%2."/>
      <w:lvlJc w:val="left"/>
      <w:pPr>
        <w:ind w:left="339" w:hanging="495"/>
      </w:pPr>
      <w:rPr>
        <w:rFonts w:ascii="Times New Roman" w:hAnsi="Times New Roman" w:cs="Times New Roman"/>
        <w:b w:val="0"/>
        <w:bCs w:val="0"/>
        <w:w w:val="99"/>
        <w:sz w:val="28"/>
        <w:szCs w:val="28"/>
      </w:rPr>
    </w:lvl>
    <w:lvl w:ilvl="2">
      <w:start w:val="1"/>
      <w:numFmt w:val="decimal"/>
      <w:lvlText w:val="%1.%2.%3."/>
      <w:lvlJc w:val="left"/>
      <w:pPr>
        <w:ind w:left="339" w:hanging="706"/>
      </w:pPr>
      <w:rPr>
        <w:rFonts w:ascii="Times New Roman" w:hAnsi="Times New Roman" w:cs="Times New Roman"/>
        <w:b w:val="0"/>
        <w:bCs w:val="0"/>
        <w:w w:val="99"/>
        <w:sz w:val="28"/>
        <w:szCs w:val="28"/>
      </w:rPr>
    </w:lvl>
    <w:lvl w:ilvl="3">
      <w:start w:val="1"/>
      <w:numFmt w:val="decimal"/>
      <w:lvlText w:val="%1.%2.%3.%4."/>
      <w:lvlJc w:val="left"/>
      <w:pPr>
        <w:ind w:left="339" w:hanging="918"/>
      </w:pPr>
      <w:rPr>
        <w:rFonts w:ascii="Times New Roman" w:hAnsi="Times New Roman" w:cs="Times New Roman"/>
        <w:b w:val="0"/>
        <w:bCs w:val="0"/>
        <w:w w:val="99"/>
        <w:sz w:val="28"/>
        <w:szCs w:val="28"/>
      </w:rPr>
    </w:lvl>
    <w:lvl w:ilvl="4">
      <w:numFmt w:val="bullet"/>
      <w:lvlText w:val="•"/>
      <w:lvlJc w:val="left"/>
      <w:pPr>
        <w:ind w:left="4261" w:hanging="918"/>
      </w:pPr>
    </w:lvl>
    <w:lvl w:ilvl="5">
      <w:numFmt w:val="bullet"/>
      <w:lvlText w:val="•"/>
      <w:lvlJc w:val="left"/>
      <w:pPr>
        <w:ind w:left="5242" w:hanging="918"/>
      </w:pPr>
    </w:lvl>
    <w:lvl w:ilvl="6">
      <w:numFmt w:val="bullet"/>
      <w:lvlText w:val="•"/>
      <w:lvlJc w:val="left"/>
      <w:pPr>
        <w:ind w:left="6222" w:hanging="918"/>
      </w:pPr>
    </w:lvl>
    <w:lvl w:ilvl="7">
      <w:numFmt w:val="bullet"/>
      <w:lvlText w:val="•"/>
      <w:lvlJc w:val="left"/>
      <w:pPr>
        <w:ind w:left="7202" w:hanging="918"/>
      </w:pPr>
    </w:lvl>
    <w:lvl w:ilvl="8">
      <w:numFmt w:val="bullet"/>
      <w:lvlText w:val="•"/>
      <w:lvlJc w:val="left"/>
      <w:pPr>
        <w:ind w:left="8183" w:hanging="918"/>
      </w:pPr>
    </w:lvl>
  </w:abstractNum>
  <w:abstractNum w:abstractNumId="6">
    <w:nsid w:val="00000408"/>
    <w:multiLevelType w:val="multilevel"/>
    <w:tmpl w:val="0000088B"/>
    <w:lvl w:ilvl="0">
      <w:start w:val="5"/>
      <w:numFmt w:val="decimal"/>
      <w:lvlText w:val="%1"/>
      <w:lvlJc w:val="left"/>
      <w:pPr>
        <w:ind w:left="1545" w:hanging="495"/>
      </w:pPr>
      <w:rPr>
        <w:rFonts w:cs="Times New Roman"/>
      </w:rPr>
    </w:lvl>
    <w:lvl w:ilvl="1">
      <w:start w:val="3"/>
      <w:numFmt w:val="decimal"/>
      <w:lvlText w:val="%1.%2."/>
      <w:lvlJc w:val="left"/>
      <w:pPr>
        <w:ind w:left="1488" w:hanging="495"/>
      </w:pPr>
      <w:rPr>
        <w:rFonts w:ascii="Times New Roman" w:hAnsi="Times New Roman" w:cs="Times New Roman"/>
        <w:b w:val="0"/>
        <w:bCs w:val="0"/>
        <w:w w:val="99"/>
        <w:sz w:val="28"/>
        <w:szCs w:val="28"/>
      </w:rPr>
    </w:lvl>
    <w:lvl w:ilvl="2">
      <w:start w:val="1"/>
      <w:numFmt w:val="decimal"/>
      <w:lvlText w:val="%1.%2.%3."/>
      <w:lvlJc w:val="left"/>
      <w:pPr>
        <w:ind w:left="339" w:hanging="706"/>
      </w:pPr>
      <w:rPr>
        <w:rFonts w:ascii="Times New Roman" w:hAnsi="Times New Roman" w:cs="Times New Roman"/>
        <w:b w:val="0"/>
        <w:bCs w:val="0"/>
        <w:w w:val="99"/>
        <w:sz w:val="28"/>
        <w:szCs w:val="28"/>
      </w:rPr>
    </w:lvl>
    <w:lvl w:ilvl="3">
      <w:numFmt w:val="bullet"/>
      <w:lvlText w:val="•"/>
      <w:lvlJc w:val="left"/>
      <w:pPr>
        <w:ind w:left="3452" w:hanging="706"/>
      </w:pPr>
    </w:lvl>
    <w:lvl w:ilvl="4">
      <w:numFmt w:val="bullet"/>
      <w:lvlText w:val="•"/>
      <w:lvlJc w:val="left"/>
      <w:pPr>
        <w:ind w:left="4408" w:hanging="706"/>
      </w:pPr>
    </w:lvl>
    <w:lvl w:ilvl="5">
      <w:numFmt w:val="bullet"/>
      <w:lvlText w:val="•"/>
      <w:lvlJc w:val="left"/>
      <w:pPr>
        <w:ind w:left="5364" w:hanging="706"/>
      </w:pPr>
    </w:lvl>
    <w:lvl w:ilvl="6">
      <w:numFmt w:val="bullet"/>
      <w:lvlText w:val="•"/>
      <w:lvlJc w:val="left"/>
      <w:pPr>
        <w:ind w:left="6320" w:hanging="706"/>
      </w:pPr>
    </w:lvl>
    <w:lvl w:ilvl="7">
      <w:numFmt w:val="bullet"/>
      <w:lvlText w:val="•"/>
      <w:lvlJc w:val="left"/>
      <w:pPr>
        <w:ind w:left="7276" w:hanging="706"/>
      </w:pPr>
    </w:lvl>
    <w:lvl w:ilvl="8">
      <w:numFmt w:val="bullet"/>
      <w:lvlText w:val="•"/>
      <w:lvlJc w:val="left"/>
      <w:pPr>
        <w:ind w:left="8232" w:hanging="706"/>
      </w:pPr>
    </w:lvl>
  </w:abstractNum>
  <w:abstractNum w:abstractNumId="7">
    <w:nsid w:val="00000409"/>
    <w:multiLevelType w:val="multilevel"/>
    <w:tmpl w:val="0000088C"/>
    <w:lvl w:ilvl="0">
      <w:start w:val="1"/>
      <w:numFmt w:val="decimal"/>
      <w:lvlText w:val="%1."/>
      <w:lvlJc w:val="left"/>
      <w:pPr>
        <w:ind w:left="339" w:hanging="399"/>
      </w:pPr>
      <w:rPr>
        <w:rFonts w:ascii="Times New Roman" w:hAnsi="Times New Roman" w:cs="Times New Roman"/>
        <w:b w:val="0"/>
        <w:bCs w:val="0"/>
        <w:w w:val="99"/>
        <w:sz w:val="28"/>
        <w:szCs w:val="28"/>
      </w:rPr>
    </w:lvl>
    <w:lvl w:ilvl="1">
      <w:start w:val="1"/>
      <w:numFmt w:val="decimal"/>
      <w:lvlText w:val="%1.%2."/>
      <w:lvlJc w:val="left"/>
      <w:pPr>
        <w:ind w:left="1689" w:hanging="629"/>
      </w:pPr>
      <w:rPr>
        <w:rFonts w:ascii="Times New Roman" w:hAnsi="Times New Roman" w:cs="Times New Roman"/>
        <w:b w:val="0"/>
        <w:bCs w:val="0"/>
        <w:w w:val="99"/>
        <w:sz w:val="28"/>
        <w:szCs w:val="28"/>
      </w:rPr>
    </w:lvl>
    <w:lvl w:ilvl="2">
      <w:numFmt w:val="bullet"/>
      <w:lvlText w:val="•"/>
      <w:lvlJc w:val="left"/>
      <w:pPr>
        <w:ind w:left="1680" w:hanging="629"/>
      </w:pPr>
    </w:lvl>
    <w:lvl w:ilvl="3">
      <w:numFmt w:val="bullet"/>
      <w:lvlText w:val="•"/>
      <w:lvlJc w:val="left"/>
      <w:pPr>
        <w:ind w:left="2738" w:hanging="629"/>
      </w:pPr>
    </w:lvl>
    <w:lvl w:ilvl="4">
      <w:numFmt w:val="bullet"/>
      <w:lvlText w:val="•"/>
      <w:lvlJc w:val="left"/>
      <w:pPr>
        <w:ind w:left="3796" w:hanging="629"/>
      </w:pPr>
    </w:lvl>
    <w:lvl w:ilvl="5">
      <w:numFmt w:val="bullet"/>
      <w:lvlText w:val="•"/>
      <w:lvlJc w:val="left"/>
      <w:pPr>
        <w:ind w:left="4854" w:hanging="629"/>
      </w:pPr>
    </w:lvl>
    <w:lvl w:ilvl="6">
      <w:numFmt w:val="bullet"/>
      <w:lvlText w:val="•"/>
      <w:lvlJc w:val="left"/>
      <w:pPr>
        <w:ind w:left="5912" w:hanging="629"/>
      </w:pPr>
    </w:lvl>
    <w:lvl w:ilvl="7">
      <w:numFmt w:val="bullet"/>
      <w:lvlText w:val="•"/>
      <w:lvlJc w:val="left"/>
      <w:pPr>
        <w:ind w:left="6970" w:hanging="629"/>
      </w:pPr>
    </w:lvl>
    <w:lvl w:ilvl="8">
      <w:numFmt w:val="bullet"/>
      <w:lvlText w:val="•"/>
      <w:lvlJc w:val="left"/>
      <w:pPr>
        <w:ind w:left="8028" w:hanging="629"/>
      </w:pPr>
    </w:lvl>
  </w:abstractNum>
  <w:abstractNum w:abstractNumId="8">
    <w:nsid w:val="0000040A"/>
    <w:multiLevelType w:val="multilevel"/>
    <w:tmpl w:val="0000088D"/>
    <w:lvl w:ilvl="0">
      <w:start w:val="1"/>
      <w:numFmt w:val="decimal"/>
      <w:lvlText w:val="%1."/>
      <w:lvlJc w:val="left"/>
      <w:pPr>
        <w:ind w:left="339" w:hanging="284"/>
      </w:pPr>
      <w:rPr>
        <w:rFonts w:ascii="Times New Roman" w:hAnsi="Times New Roman" w:cs="Times New Roman"/>
        <w:b w:val="0"/>
        <w:bCs w:val="0"/>
        <w:w w:val="99"/>
        <w:sz w:val="28"/>
        <w:szCs w:val="28"/>
      </w:rPr>
    </w:lvl>
    <w:lvl w:ilvl="1">
      <w:numFmt w:val="bullet"/>
      <w:lvlText w:val="•"/>
      <w:lvlJc w:val="left"/>
      <w:pPr>
        <w:ind w:left="1320" w:hanging="284"/>
      </w:pPr>
    </w:lvl>
    <w:lvl w:ilvl="2">
      <w:numFmt w:val="bullet"/>
      <w:lvlText w:val="•"/>
      <w:lvlJc w:val="left"/>
      <w:pPr>
        <w:ind w:left="2300" w:hanging="284"/>
      </w:pPr>
    </w:lvl>
    <w:lvl w:ilvl="3">
      <w:numFmt w:val="bullet"/>
      <w:lvlText w:val="•"/>
      <w:lvlJc w:val="left"/>
      <w:pPr>
        <w:ind w:left="3281" w:hanging="284"/>
      </w:pPr>
    </w:lvl>
    <w:lvl w:ilvl="4">
      <w:numFmt w:val="bullet"/>
      <w:lvlText w:val="•"/>
      <w:lvlJc w:val="left"/>
      <w:pPr>
        <w:ind w:left="4261" w:hanging="284"/>
      </w:pPr>
    </w:lvl>
    <w:lvl w:ilvl="5">
      <w:numFmt w:val="bullet"/>
      <w:lvlText w:val="•"/>
      <w:lvlJc w:val="left"/>
      <w:pPr>
        <w:ind w:left="5242" w:hanging="284"/>
      </w:pPr>
    </w:lvl>
    <w:lvl w:ilvl="6">
      <w:numFmt w:val="bullet"/>
      <w:lvlText w:val="•"/>
      <w:lvlJc w:val="left"/>
      <w:pPr>
        <w:ind w:left="6222" w:hanging="284"/>
      </w:pPr>
    </w:lvl>
    <w:lvl w:ilvl="7">
      <w:numFmt w:val="bullet"/>
      <w:lvlText w:val="•"/>
      <w:lvlJc w:val="left"/>
      <w:pPr>
        <w:ind w:left="7202" w:hanging="284"/>
      </w:pPr>
    </w:lvl>
    <w:lvl w:ilvl="8">
      <w:numFmt w:val="bullet"/>
      <w:lvlText w:val="•"/>
      <w:lvlJc w:val="left"/>
      <w:pPr>
        <w:ind w:left="8183" w:hanging="284"/>
      </w:pPr>
    </w:lvl>
  </w:abstractNum>
  <w:abstractNum w:abstractNumId="9">
    <w:nsid w:val="0000040B"/>
    <w:multiLevelType w:val="multilevel"/>
    <w:tmpl w:val="0000088E"/>
    <w:lvl w:ilvl="0">
      <w:start w:val="1"/>
      <w:numFmt w:val="decimal"/>
      <w:lvlText w:val="%1."/>
      <w:lvlJc w:val="left"/>
      <w:pPr>
        <w:ind w:left="156" w:hanging="284"/>
      </w:pPr>
      <w:rPr>
        <w:rFonts w:ascii="Times New Roman" w:hAnsi="Times New Roman" w:cs="Times New Roman"/>
        <w:b w:val="0"/>
        <w:bCs w:val="0"/>
        <w:w w:val="99"/>
        <w:sz w:val="28"/>
        <w:szCs w:val="28"/>
      </w:rPr>
    </w:lvl>
    <w:lvl w:ilvl="1">
      <w:numFmt w:val="bullet"/>
      <w:lvlText w:val="•"/>
      <w:lvlJc w:val="left"/>
      <w:pPr>
        <w:ind w:left="834" w:hanging="284"/>
      </w:pPr>
    </w:lvl>
    <w:lvl w:ilvl="2">
      <w:numFmt w:val="bullet"/>
      <w:lvlText w:val="•"/>
      <w:lvlJc w:val="left"/>
      <w:pPr>
        <w:ind w:left="1509" w:hanging="284"/>
      </w:pPr>
    </w:lvl>
    <w:lvl w:ilvl="3">
      <w:numFmt w:val="bullet"/>
      <w:lvlText w:val="•"/>
      <w:lvlJc w:val="left"/>
      <w:pPr>
        <w:ind w:left="2183" w:hanging="284"/>
      </w:pPr>
    </w:lvl>
    <w:lvl w:ilvl="4">
      <w:numFmt w:val="bullet"/>
      <w:lvlText w:val="•"/>
      <w:lvlJc w:val="left"/>
      <w:pPr>
        <w:ind w:left="2858" w:hanging="284"/>
      </w:pPr>
    </w:lvl>
    <w:lvl w:ilvl="5">
      <w:numFmt w:val="bullet"/>
      <w:lvlText w:val="•"/>
      <w:lvlJc w:val="left"/>
      <w:pPr>
        <w:ind w:left="3532" w:hanging="284"/>
      </w:pPr>
    </w:lvl>
    <w:lvl w:ilvl="6">
      <w:numFmt w:val="bullet"/>
      <w:lvlText w:val="•"/>
      <w:lvlJc w:val="left"/>
      <w:pPr>
        <w:ind w:left="4207" w:hanging="284"/>
      </w:pPr>
    </w:lvl>
    <w:lvl w:ilvl="7">
      <w:numFmt w:val="bullet"/>
      <w:lvlText w:val="•"/>
      <w:lvlJc w:val="left"/>
      <w:pPr>
        <w:ind w:left="4881" w:hanging="284"/>
      </w:pPr>
    </w:lvl>
    <w:lvl w:ilvl="8">
      <w:numFmt w:val="bullet"/>
      <w:lvlText w:val="•"/>
      <w:lvlJc w:val="left"/>
      <w:pPr>
        <w:ind w:left="5556" w:hanging="284"/>
      </w:pPr>
    </w:lvl>
  </w:abstractNum>
  <w:abstractNum w:abstractNumId="10">
    <w:nsid w:val="0000040C"/>
    <w:multiLevelType w:val="multilevel"/>
    <w:tmpl w:val="0000088F"/>
    <w:lvl w:ilvl="0">
      <w:start w:val="1"/>
      <w:numFmt w:val="decimal"/>
      <w:lvlText w:val="%1."/>
      <w:lvlJc w:val="left"/>
      <w:pPr>
        <w:ind w:left="339" w:hanging="284"/>
      </w:pPr>
      <w:rPr>
        <w:rFonts w:ascii="Times New Roman" w:hAnsi="Times New Roman" w:cs="Times New Roman"/>
        <w:b w:val="0"/>
        <w:bCs w:val="0"/>
        <w:w w:val="99"/>
        <w:sz w:val="28"/>
        <w:szCs w:val="28"/>
      </w:rPr>
    </w:lvl>
    <w:lvl w:ilvl="1">
      <w:numFmt w:val="bullet"/>
      <w:lvlText w:val="•"/>
      <w:lvlJc w:val="left"/>
      <w:pPr>
        <w:ind w:left="1320" w:hanging="284"/>
      </w:pPr>
    </w:lvl>
    <w:lvl w:ilvl="2">
      <w:numFmt w:val="bullet"/>
      <w:lvlText w:val="•"/>
      <w:lvlJc w:val="left"/>
      <w:pPr>
        <w:ind w:left="2300" w:hanging="284"/>
      </w:pPr>
    </w:lvl>
    <w:lvl w:ilvl="3">
      <w:numFmt w:val="bullet"/>
      <w:lvlText w:val="•"/>
      <w:lvlJc w:val="left"/>
      <w:pPr>
        <w:ind w:left="3281" w:hanging="284"/>
      </w:pPr>
    </w:lvl>
    <w:lvl w:ilvl="4">
      <w:numFmt w:val="bullet"/>
      <w:lvlText w:val="•"/>
      <w:lvlJc w:val="left"/>
      <w:pPr>
        <w:ind w:left="4261" w:hanging="284"/>
      </w:pPr>
    </w:lvl>
    <w:lvl w:ilvl="5">
      <w:numFmt w:val="bullet"/>
      <w:lvlText w:val="•"/>
      <w:lvlJc w:val="left"/>
      <w:pPr>
        <w:ind w:left="5242" w:hanging="284"/>
      </w:pPr>
    </w:lvl>
    <w:lvl w:ilvl="6">
      <w:numFmt w:val="bullet"/>
      <w:lvlText w:val="•"/>
      <w:lvlJc w:val="left"/>
      <w:pPr>
        <w:ind w:left="6222" w:hanging="284"/>
      </w:pPr>
    </w:lvl>
    <w:lvl w:ilvl="7">
      <w:numFmt w:val="bullet"/>
      <w:lvlText w:val="•"/>
      <w:lvlJc w:val="left"/>
      <w:pPr>
        <w:ind w:left="7202" w:hanging="284"/>
      </w:pPr>
    </w:lvl>
    <w:lvl w:ilvl="8">
      <w:numFmt w:val="bullet"/>
      <w:lvlText w:val="•"/>
      <w:lvlJc w:val="left"/>
      <w:pPr>
        <w:ind w:left="8183" w:hanging="284"/>
      </w:pPr>
    </w:lvl>
  </w:abstractNum>
  <w:abstractNum w:abstractNumId="11">
    <w:nsid w:val="0000040D"/>
    <w:multiLevelType w:val="multilevel"/>
    <w:tmpl w:val="00000890"/>
    <w:lvl w:ilvl="0">
      <w:numFmt w:val="bullet"/>
      <w:lvlText w:val="–"/>
      <w:lvlJc w:val="left"/>
      <w:pPr>
        <w:ind w:left="1271" w:hanging="212"/>
      </w:pPr>
      <w:rPr>
        <w:rFonts w:ascii="Times New Roman" w:hAnsi="Times New Roman"/>
        <w:b w:val="0"/>
        <w:w w:val="99"/>
        <w:sz w:val="28"/>
      </w:rPr>
    </w:lvl>
    <w:lvl w:ilvl="1">
      <w:numFmt w:val="bullet"/>
      <w:lvlText w:val="•"/>
      <w:lvlJc w:val="left"/>
      <w:pPr>
        <w:ind w:left="2166" w:hanging="212"/>
      </w:pPr>
    </w:lvl>
    <w:lvl w:ilvl="2">
      <w:numFmt w:val="bullet"/>
      <w:lvlText w:val="•"/>
      <w:lvlJc w:val="left"/>
      <w:pPr>
        <w:ind w:left="3052" w:hanging="212"/>
      </w:pPr>
    </w:lvl>
    <w:lvl w:ilvl="3">
      <w:numFmt w:val="bullet"/>
      <w:lvlText w:val="•"/>
      <w:lvlJc w:val="left"/>
      <w:pPr>
        <w:ind w:left="3939" w:hanging="212"/>
      </w:pPr>
    </w:lvl>
    <w:lvl w:ilvl="4">
      <w:numFmt w:val="bullet"/>
      <w:lvlText w:val="•"/>
      <w:lvlJc w:val="left"/>
      <w:pPr>
        <w:ind w:left="4825" w:hanging="212"/>
      </w:pPr>
    </w:lvl>
    <w:lvl w:ilvl="5">
      <w:numFmt w:val="bullet"/>
      <w:lvlText w:val="•"/>
      <w:lvlJc w:val="left"/>
      <w:pPr>
        <w:ind w:left="5712" w:hanging="212"/>
      </w:pPr>
    </w:lvl>
    <w:lvl w:ilvl="6">
      <w:numFmt w:val="bullet"/>
      <w:lvlText w:val="•"/>
      <w:lvlJc w:val="left"/>
      <w:pPr>
        <w:ind w:left="6598" w:hanging="212"/>
      </w:pPr>
    </w:lvl>
    <w:lvl w:ilvl="7">
      <w:numFmt w:val="bullet"/>
      <w:lvlText w:val="•"/>
      <w:lvlJc w:val="left"/>
      <w:pPr>
        <w:ind w:left="7484" w:hanging="212"/>
      </w:pPr>
    </w:lvl>
    <w:lvl w:ilvl="8">
      <w:numFmt w:val="bullet"/>
      <w:lvlText w:val="•"/>
      <w:lvlJc w:val="left"/>
      <w:pPr>
        <w:ind w:left="8371" w:hanging="212"/>
      </w:pPr>
    </w:lvl>
  </w:abstractNum>
  <w:abstractNum w:abstractNumId="12">
    <w:nsid w:val="0000040E"/>
    <w:multiLevelType w:val="multilevel"/>
    <w:tmpl w:val="5AFC1102"/>
    <w:lvl w:ilvl="0">
      <w:start w:val="1"/>
      <w:numFmt w:val="decimal"/>
      <w:lvlText w:val="%1"/>
      <w:lvlJc w:val="left"/>
      <w:pPr>
        <w:ind w:left="508" w:hanging="169"/>
      </w:pPr>
      <w:rPr>
        <w:rFonts w:ascii="Times New Roman" w:hAnsi="Times New Roman" w:cs="Times New Roman"/>
        <w:b w:val="0"/>
        <w:bCs w:val="0"/>
        <w:w w:val="100"/>
        <w:sz w:val="22"/>
        <w:szCs w:val="22"/>
        <w:vertAlign w:val="superscript"/>
      </w:rPr>
    </w:lvl>
    <w:lvl w:ilvl="1">
      <w:numFmt w:val="bullet"/>
      <w:lvlText w:val="•"/>
      <w:lvlJc w:val="left"/>
      <w:pPr>
        <w:ind w:left="1464" w:hanging="169"/>
      </w:pPr>
    </w:lvl>
    <w:lvl w:ilvl="2">
      <w:numFmt w:val="bullet"/>
      <w:lvlText w:val="•"/>
      <w:lvlJc w:val="left"/>
      <w:pPr>
        <w:ind w:left="2428" w:hanging="169"/>
      </w:pPr>
    </w:lvl>
    <w:lvl w:ilvl="3">
      <w:numFmt w:val="bullet"/>
      <w:lvlText w:val="•"/>
      <w:lvlJc w:val="left"/>
      <w:pPr>
        <w:ind w:left="3393" w:hanging="169"/>
      </w:pPr>
    </w:lvl>
    <w:lvl w:ilvl="4">
      <w:numFmt w:val="bullet"/>
      <w:lvlText w:val="•"/>
      <w:lvlJc w:val="left"/>
      <w:pPr>
        <w:ind w:left="4357" w:hanging="169"/>
      </w:pPr>
    </w:lvl>
    <w:lvl w:ilvl="5">
      <w:numFmt w:val="bullet"/>
      <w:lvlText w:val="•"/>
      <w:lvlJc w:val="left"/>
      <w:pPr>
        <w:ind w:left="5322" w:hanging="169"/>
      </w:pPr>
    </w:lvl>
    <w:lvl w:ilvl="6">
      <w:numFmt w:val="bullet"/>
      <w:lvlText w:val="•"/>
      <w:lvlJc w:val="left"/>
      <w:pPr>
        <w:ind w:left="6286" w:hanging="169"/>
      </w:pPr>
    </w:lvl>
    <w:lvl w:ilvl="7">
      <w:numFmt w:val="bullet"/>
      <w:lvlText w:val="•"/>
      <w:lvlJc w:val="left"/>
      <w:pPr>
        <w:ind w:left="7250" w:hanging="169"/>
      </w:pPr>
    </w:lvl>
    <w:lvl w:ilvl="8">
      <w:numFmt w:val="bullet"/>
      <w:lvlText w:val="•"/>
      <w:lvlJc w:val="left"/>
      <w:pPr>
        <w:ind w:left="8215" w:hanging="169"/>
      </w:pPr>
    </w:lvl>
  </w:abstractNum>
  <w:abstractNum w:abstractNumId="13">
    <w:nsid w:val="0000040F"/>
    <w:multiLevelType w:val="multilevel"/>
    <w:tmpl w:val="00000892"/>
    <w:lvl w:ilvl="0">
      <w:start w:val="1"/>
      <w:numFmt w:val="decimal"/>
      <w:lvlText w:val="%1."/>
      <w:lvlJc w:val="left"/>
      <w:pPr>
        <w:ind w:left="339" w:hanging="716"/>
      </w:pPr>
      <w:rPr>
        <w:rFonts w:ascii="Times New Roman" w:hAnsi="Times New Roman" w:cs="Times New Roman"/>
        <w:b w:val="0"/>
        <w:bCs w:val="0"/>
        <w:w w:val="99"/>
        <w:sz w:val="28"/>
        <w:szCs w:val="28"/>
      </w:rPr>
    </w:lvl>
    <w:lvl w:ilvl="1">
      <w:numFmt w:val="bullet"/>
      <w:lvlText w:val="•"/>
      <w:lvlJc w:val="left"/>
      <w:pPr>
        <w:ind w:left="1320" w:hanging="716"/>
      </w:pPr>
    </w:lvl>
    <w:lvl w:ilvl="2">
      <w:numFmt w:val="bullet"/>
      <w:lvlText w:val="•"/>
      <w:lvlJc w:val="left"/>
      <w:pPr>
        <w:ind w:left="2300" w:hanging="716"/>
      </w:pPr>
    </w:lvl>
    <w:lvl w:ilvl="3">
      <w:numFmt w:val="bullet"/>
      <w:lvlText w:val="•"/>
      <w:lvlJc w:val="left"/>
      <w:pPr>
        <w:ind w:left="3281" w:hanging="716"/>
      </w:pPr>
    </w:lvl>
    <w:lvl w:ilvl="4">
      <w:numFmt w:val="bullet"/>
      <w:lvlText w:val="•"/>
      <w:lvlJc w:val="left"/>
      <w:pPr>
        <w:ind w:left="4261" w:hanging="716"/>
      </w:pPr>
    </w:lvl>
    <w:lvl w:ilvl="5">
      <w:numFmt w:val="bullet"/>
      <w:lvlText w:val="•"/>
      <w:lvlJc w:val="left"/>
      <w:pPr>
        <w:ind w:left="5242" w:hanging="716"/>
      </w:pPr>
    </w:lvl>
    <w:lvl w:ilvl="6">
      <w:numFmt w:val="bullet"/>
      <w:lvlText w:val="•"/>
      <w:lvlJc w:val="left"/>
      <w:pPr>
        <w:ind w:left="6222" w:hanging="716"/>
      </w:pPr>
    </w:lvl>
    <w:lvl w:ilvl="7">
      <w:numFmt w:val="bullet"/>
      <w:lvlText w:val="•"/>
      <w:lvlJc w:val="left"/>
      <w:pPr>
        <w:ind w:left="7202" w:hanging="716"/>
      </w:pPr>
    </w:lvl>
    <w:lvl w:ilvl="8">
      <w:numFmt w:val="bullet"/>
      <w:lvlText w:val="•"/>
      <w:lvlJc w:val="left"/>
      <w:pPr>
        <w:ind w:left="8183" w:hanging="716"/>
      </w:pPr>
    </w:lvl>
  </w:abstractNum>
  <w:abstractNum w:abstractNumId="14">
    <w:nsid w:val="05220DE4"/>
    <w:multiLevelType w:val="multilevel"/>
    <w:tmpl w:val="3E92E6F4"/>
    <w:lvl w:ilvl="0">
      <w:start w:val="5"/>
      <w:numFmt w:val="decimal"/>
      <w:lvlText w:val="%1"/>
      <w:lvlJc w:val="left"/>
      <w:pPr>
        <w:ind w:left="570" w:hanging="570"/>
      </w:pPr>
      <w:rPr>
        <w:rFonts w:cs="Times New Roman" w:hint="default"/>
      </w:rPr>
    </w:lvl>
    <w:lvl w:ilvl="1">
      <w:start w:val="2"/>
      <w:numFmt w:val="decimal"/>
      <w:lvlText w:val="%1.%2"/>
      <w:lvlJc w:val="left"/>
      <w:pPr>
        <w:ind w:left="1137" w:hanging="57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5">
    <w:nsid w:val="17FA1A61"/>
    <w:multiLevelType w:val="hybridMultilevel"/>
    <w:tmpl w:val="61162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367C8C"/>
    <w:multiLevelType w:val="multilevel"/>
    <w:tmpl w:val="A64098CE"/>
    <w:lvl w:ilvl="0">
      <w:start w:val="1"/>
      <w:numFmt w:val="decimal"/>
      <w:lvlText w:val="%1."/>
      <w:lvlJc w:val="left"/>
      <w:pPr>
        <w:ind w:left="450" w:hanging="450"/>
      </w:pPr>
      <w:rPr>
        <w:rFonts w:hint="default"/>
      </w:rPr>
    </w:lvl>
    <w:lvl w:ilvl="1">
      <w:start w:val="5"/>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nsid w:val="2696037B"/>
    <w:multiLevelType w:val="hybridMultilevel"/>
    <w:tmpl w:val="6B925A1A"/>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297B0CC4"/>
    <w:multiLevelType w:val="hybridMultilevel"/>
    <w:tmpl w:val="FBE8AF9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nsid w:val="2F8077A7"/>
    <w:multiLevelType w:val="multilevel"/>
    <w:tmpl w:val="4DE2425E"/>
    <w:lvl w:ilvl="0">
      <w:start w:val="5"/>
      <w:numFmt w:val="decimal"/>
      <w:lvlText w:val="%1"/>
      <w:lvlJc w:val="left"/>
      <w:pPr>
        <w:ind w:left="570" w:hanging="570"/>
      </w:pPr>
      <w:rPr>
        <w:rFonts w:cs="Times New Roman" w:hint="default"/>
      </w:rPr>
    </w:lvl>
    <w:lvl w:ilvl="1">
      <w:start w:val="2"/>
      <w:numFmt w:val="decimal"/>
      <w:lvlText w:val="%1.%2"/>
      <w:lvlJc w:val="left"/>
      <w:pPr>
        <w:ind w:left="1137" w:hanging="570"/>
      </w:pPr>
      <w:rPr>
        <w:rFonts w:cs="Times New Roman" w:hint="default"/>
      </w:rPr>
    </w:lvl>
    <w:lvl w:ilvl="2">
      <w:start w:val="3"/>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0">
    <w:nsid w:val="4CAC154E"/>
    <w:multiLevelType w:val="multilevel"/>
    <w:tmpl w:val="2CCAC75E"/>
    <w:lvl w:ilvl="0">
      <w:start w:val="5"/>
      <w:numFmt w:val="decimal"/>
      <w:lvlText w:val="%1"/>
      <w:lvlJc w:val="left"/>
      <w:pPr>
        <w:ind w:left="570" w:hanging="570"/>
      </w:pPr>
      <w:rPr>
        <w:rFonts w:cs="Times New Roman" w:hint="default"/>
      </w:rPr>
    </w:lvl>
    <w:lvl w:ilvl="1">
      <w:start w:val="2"/>
      <w:numFmt w:val="decimal"/>
      <w:lvlText w:val="%1.%2"/>
      <w:lvlJc w:val="left"/>
      <w:pPr>
        <w:ind w:left="1137" w:hanging="570"/>
      </w:pPr>
      <w:rPr>
        <w:rFonts w:cs="Times New Roman" w:hint="default"/>
      </w:rPr>
    </w:lvl>
    <w:lvl w:ilvl="2">
      <w:start w:val="2"/>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1">
    <w:nsid w:val="4DEF0982"/>
    <w:multiLevelType w:val="multilevel"/>
    <w:tmpl w:val="F01E363A"/>
    <w:lvl w:ilvl="0">
      <w:start w:val="5"/>
      <w:numFmt w:val="decimal"/>
      <w:lvlText w:val="%1"/>
      <w:lvlJc w:val="left"/>
      <w:pPr>
        <w:ind w:left="570" w:hanging="570"/>
      </w:pPr>
      <w:rPr>
        <w:rFonts w:cs="Times New Roman" w:hint="default"/>
      </w:rPr>
    </w:lvl>
    <w:lvl w:ilvl="1">
      <w:start w:val="2"/>
      <w:numFmt w:val="decimal"/>
      <w:lvlText w:val="%1.%2"/>
      <w:lvlJc w:val="left"/>
      <w:pPr>
        <w:ind w:left="1137" w:hanging="570"/>
      </w:pPr>
      <w:rPr>
        <w:rFonts w:cs="Times New Roman" w:hint="default"/>
      </w:rPr>
    </w:lvl>
    <w:lvl w:ilvl="2">
      <w:start w:val="2"/>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2">
    <w:nsid w:val="50DE2C9C"/>
    <w:multiLevelType w:val="multilevel"/>
    <w:tmpl w:val="429001A4"/>
    <w:lvl w:ilvl="0">
      <w:start w:val="6"/>
      <w:numFmt w:val="decimal"/>
      <w:lvlText w:val="%1"/>
      <w:lvlJc w:val="left"/>
      <w:pPr>
        <w:ind w:left="360" w:hanging="360"/>
      </w:pPr>
      <w:rPr>
        <w:rFonts w:cs="Times New Roman" w:hint="default"/>
      </w:rPr>
    </w:lvl>
    <w:lvl w:ilvl="1">
      <w:start w:val="3"/>
      <w:numFmt w:val="decimal"/>
      <w:lvlText w:val="%1.%2"/>
      <w:lvlJc w:val="left"/>
      <w:pPr>
        <w:ind w:left="1494" w:hanging="36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3">
    <w:nsid w:val="5F156B4C"/>
    <w:multiLevelType w:val="multilevel"/>
    <w:tmpl w:val="3678F9BC"/>
    <w:lvl w:ilvl="0">
      <w:start w:val="1"/>
      <w:numFmt w:val="decimal"/>
      <w:lvlText w:val="%1."/>
      <w:lvlJc w:val="left"/>
      <w:pPr>
        <w:ind w:left="450" w:hanging="450"/>
      </w:pPr>
      <w:rPr>
        <w:rFonts w:hint="default"/>
      </w:rPr>
    </w:lvl>
    <w:lvl w:ilvl="1">
      <w:start w:val="6"/>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4">
    <w:nsid w:val="662446E9"/>
    <w:multiLevelType w:val="hybridMultilevel"/>
    <w:tmpl w:val="557E2E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707E2C"/>
    <w:multiLevelType w:val="hybridMultilevel"/>
    <w:tmpl w:val="75800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10"/>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9"/>
  </w:num>
  <w:num w:numId="16">
    <w:abstractNumId w:val="21"/>
  </w:num>
  <w:num w:numId="17">
    <w:abstractNumId w:val="20"/>
  </w:num>
  <w:num w:numId="18">
    <w:abstractNumId w:val="14"/>
  </w:num>
  <w:num w:numId="19">
    <w:abstractNumId w:val="22"/>
  </w:num>
  <w:num w:numId="20">
    <w:abstractNumId w:val="18"/>
  </w:num>
  <w:num w:numId="21">
    <w:abstractNumId w:val="16"/>
  </w:num>
  <w:num w:numId="22">
    <w:abstractNumId w:val="23"/>
  </w:num>
  <w:num w:numId="23">
    <w:abstractNumId w:val="17"/>
  </w:num>
  <w:num w:numId="24">
    <w:abstractNumId w:val="25"/>
  </w:num>
  <w:num w:numId="25">
    <w:abstractNumId w:val="15"/>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hdrShapeDefaults>
    <o:shapedefaults v:ext="edit" spidmax="2127"/>
  </w:hdrShapeDefaults>
  <w:footnotePr>
    <w:footnote w:id="-1"/>
    <w:footnote w:id="0"/>
  </w:footnotePr>
  <w:endnotePr>
    <w:endnote w:id="-1"/>
    <w:endnote w:id="0"/>
  </w:endnotePr>
  <w:compat/>
  <w:rsids>
    <w:rsidRoot w:val="00C3751F"/>
    <w:rsid w:val="00010E7A"/>
    <w:rsid w:val="00012DED"/>
    <w:rsid w:val="000130C3"/>
    <w:rsid w:val="00015994"/>
    <w:rsid w:val="000176CB"/>
    <w:rsid w:val="000221FE"/>
    <w:rsid w:val="00024A50"/>
    <w:rsid w:val="000269CA"/>
    <w:rsid w:val="00027BAA"/>
    <w:rsid w:val="00032946"/>
    <w:rsid w:val="0003358C"/>
    <w:rsid w:val="000342CF"/>
    <w:rsid w:val="0003501E"/>
    <w:rsid w:val="00036893"/>
    <w:rsid w:val="00037C2B"/>
    <w:rsid w:val="00052874"/>
    <w:rsid w:val="00072AF5"/>
    <w:rsid w:val="00072CA2"/>
    <w:rsid w:val="0007412C"/>
    <w:rsid w:val="00075DC8"/>
    <w:rsid w:val="00085A99"/>
    <w:rsid w:val="00091646"/>
    <w:rsid w:val="00097533"/>
    <w:rsid w:val="000A5D7B"/>
    <w:rsid w:val="000B41A8"/>
    <w:rsid w:val="000B6908"/>
    <w:rsid w:val="000C0D17"/>
    <w:rsid w:val="000C6D86"/>
    <w:rsid w:val="000D110A"/>
    <w:rsid w:val="000D22AA"/>
    <w:rsid w:val="000D3641"/>
    <w:rsid w:val="000D6131"/>
    <w:rsid w:val="000D6514"/>
    <w:rsid w:val="000D68EB"/>
    <w:rsid w:val="000E329D"/>
    <w:rsid w:val="000E40BF"/>
    <w:rsid w:val="000E4472"/>
    <w:rsid w:val="000E568A"/>
    <w:rsid w:val="001036A6"/>
    <w:rsid w:val="00111E99"/>
    <w:rsid w:val="0011470F"/>
    <w:rsid w:val="0011517F"/>
    <w:rsid w:val="00121B8C"/>
    <w:rsid w:val="00127453"/>
    <w:rsid w:val="001405D4"/>
    <w:rsid w:val="0014085B"/>
    <w:rsid w:val="00140F00"/>
    <w:rsid w:val="00141621"/>
    <w:rsid w:val="00141BC3"/>
    <w:rsid w:val="0014721E"/>
    <w:rsid w:val="001474DA"/>
    <w:rsid w:val="001512C6"/>
    <w:rsid w:val="00152DB0"/>
    <w:rsid w:val="00165A2A"/>
    <w:rsid w:val="001704D2"/>
    <w:rsid w:val="00171117"/>
    <w:rsid w:val="00172341"/>
    <w:rsid w:val="0017782C"/>
    <w:rsid w:val="001779B8"/>
    <w:rsid w:val="00193286"/>
    <w:rsid w:val="0019379A"/>
    <w:rsid w:val="001942D0"/>
    <w:rsid w:val="00194987"/>
    <w:rsid w:val="00194AD1"/>
    <w:rsid w:val="001A1BAE"/>
    <w:rsid w:val="001B2EB3"/>
    <w:rsid w:val="001B3C01"/>
    <w:rsid w:val="001B586C"/>
    <w:rsid w:val="001B73FE"/>
    <w:rsid w:val="001D1DB8"/>
    <w:rsid w:val="001D44EA"/>
    <w:rsid w:val="001E0C2E"/>
    <w:rsid w:val="001E1D0B"/>
    <w:rsid w:val="001E41FD"/>
    <w:rsid w:val="001E5030"/>
    <w:rsid w:val="001F159B"/>
    <w:rsid w:val="001F1BFF"/>
    <w:rsid w:val="001F2332"/>
    <w:rsid w:val="001F4A25"/>
    <w:rsid w:val="0021253E"/>
    <w:rsid w:val="00213263"/>
    <w:rsid w:val="00221B4B"/>
    <w:rsid w:val="002261C5"/>
    <w:rsid w:val="00231839"/>
    <w:rsid w:val="00240859"/>
    <w:rsid w:val="00240F60"/>
    <w:rsid w:val="00246B84"/>
    <w:rsid w:val="002515EC"/>
    <w:rsid w:val="00253328"/>
    <w:rsid w:val="002540C6"/>
    <w:rsid w:val="00254FBD"/>
    <w:rsid w:val="0027402B"/>
    <w:rsid w:val="002904FB"/>
    <w:rsid w:val="002A1061"/>
    <w:rsid w:val="002A1366"/>
    <w:rsid w:val="002A45CF"/>
    <w:rsid w:val="002B4615"/>
    <w:rsid w:val="002C20E3"/>
    <w:rsid w:val="002C6AA2"/>
    <w:rsid w:val="002C6E14"/>
    <w:rsid w:val="002C76FC"/>
    <w:rsid w:val="002D500B"/>
    <w:rsid w:val="002E1F48"/>
    <w:rsid w:val="002E4C3C"/>
    <w:rsid w:val="002F39FB"/>
    <w:rsid w:val="00300D2B"/>
    <w:rsid w:val="0030136D"/>
    <w:rsid w:val="00304A25"/>
    <w:rsid w:val="0031058C"/>
    <w:rsid w:val="003116D2"/>
    <w:rsid w:val="00312FD1"/>
    <w:rsid w:val="0031483B"/>
    <w:rsid w:val="003213F3"/>
    <w:rsid w:val="00326DA1"/>
    <w:rsid w:val="00330E99"/>
    <w:rsid w:val="0033220E"/>
    <w:rsid w:val="003416FA"/>
    <w:rsid w:val="00344040"/>
    <w:rsid w:val="00345EA6"/>
    <w:rsid w:val="00356C87"/>
    <w:rsid w:val="00360BC9"/>
    <w:rsid w:val="00363548"/>
    <w:rsid w:val="00364A8F"/>
    <w:rsid w:val="00365F7C"/>
    <w:rsid w:val="0036719F"/>
    <w:rsid w:val="0037138C"/>
    <w:rsid w:val="00375CD2"/>
    <w:rsid w:val="0037728A"/>
    <w:rsid w:val="003876C5"/>
    <w:rsid w:val="0039631B"/>
    <w:rsid w:val="003A6860"/>
    <w:rsid w:val="003B2897"/>
    <w:rsid w:val="003B6CE4"/>
    <w:rsid w:val="003C35A4"/>
    <w:rsid w:val="003C4765"/>
    <w:rsid w:val="003D4160"/>
    <w:rsid w:val="003D5186"/>
    <w:rsid w:val="003E7CA5"/>
    <w:rsid w:val="003F2347"/>
    <w:rsid w:val="003F7025"/>
    <w:rsid w:val="00400D58"/>
    <w:rsid w:val="004022AB"/>
    <w:rsid w:val="00415766"/>
    <w:rsid w:val="00415A8B"/>
    <w:rsid w:val="00415ED5"/>
    <w:rsid w:val="00422914"/>
    <w:rsid w:val="004230E0"/>
    <w:rsid w:val="00425778"/>
    <w:rsid w:val="0042760D"/>
    <w:rsid w:val="00432FC8"/>
    <w:rsid w:val="00453AE4"/>
    <w:rsid w:val="00457B50"/>
    <w:rsid w:val="00473106"/>
    <w:rsid w:val="00475AD7"/>
    <w:rsid w:val="00477DDE"/>
    <w:rsid w:val="00483890"/>
    <w:rsid w:val="00486B96"/>
    <w:rsid w:val="004A34F2"/>
    <w:rsid w:val="004B193E"/>
    <w:rsid w:val="004B3484"/>
    <w:rsid w:val="004E630F"/>
    <w:rsid w:val="004F4B2A"/>
    <w:rsid w:val="004F614A"/>
    <w:rsid w:val="004F6FE2"/>
    <w:rsid w:val="00502ADD"/>
    <w:rsid w:val="00502B39"/>
    <w:rsid w:val="005107C5"/>
    <w:rsid w:val="00512810"/>
    <w:rsid w:val="00516E62"/>
    <w:rsid w:val="005174A9"/>
    <w:rsid w:val="00520F03"/>
    <w:rsid w:val="005227F6"/>
    <w:rsid w:val="0053794D"/>
    <w:rsid w:val="00555122"/>
    <w:rsid w:val="00561658"/>
    <w:rsid w:val="005631AB"/>
    <w:rsid w:val="0056581F"/>
    <w:rsid w:val="00566DFE"/>
    <w:rsid w:val="005702FD"/>
    <w:rsid w:val="0057056E"/>
    <w:rsid w:val="00586715"/>
    <w:rsid w:val="0058679D"/>
    <w:rsid w:val="00586D23"/>
    <w:rsid w:val="00594689"/>
    <w:rsid w:val="00594CC5"/>
    <w:rsid w:val="00597933"/>
    <w:rsid w:val="005A547C"/>
    <w:rsid w:val="005B67AB"/>
    <w:rsid w:val="005C240A"/>
    <w:rsid w:val="005C42D2"/>
    <w:rsid w:val="005D36CB"/>
    <w:rsid w:val="005D6A8E"/>
    <w:rsid w:val="005E66C8"/>
    <w:rsid w:val="005F1782"/>
    <w:rsid w:val="005F477F"/>
    <w:rsid w:val="005F6977"/>
    <w:rsid w:val="00600379"/>
    <w:rsid w:val="0060384B"/>
    <w:rsid w:val="00617027"/>
    <w:rsid w:val="00622E1A"/>
    <w:rsid w:val="006251B1"/>
    <w:rsid w:val="00637E1E"/>
    <w:rsid w:val="00655595"/>
    <w:rsid w:val="00655D23"/>
    <w:rsid w:val="00656A7F"/>
    <w:rsid w:val="00663207"/>
    <w:rsid w:val="00666713"/>
    <w:rsid w:val="00675EA8"/>
    <w:rsid w:val="006824C4"/>
    <w:rsid w:val="00697576"/>
    <w:rsid w:val="006A150F"/>
    <w:rsid w:val="006A3B1D"/>
    <w:rsid w:val="006A46C9"/>
    <w:rsid w:val="006A71D6"/>
    <w:rsid w:val="006B19C3"/>
    <w:rsid w:val="006B20F0"/>
    <w:rsid w:val="006C215F"/>
    <w:rsid w:val="006C2700"/>
    <w:rsid w:val="006C7104"/>
    <w:rsid w:val="006D6522"/>
    <w:rsid w:val="006D76BF"/>
    <w:rsid w:val="006F2268"/>
    <w:rsid w:val="00712F52"/>
    <w:rsid w:val="007313F4"/>
    <w:rsid w:val="00741457"/>
    <w:rsid w:val="007457FE"/>
    <w:rsid w:val="0074707B"/>
    <w:rsid w:val="007569A9"/>
    <w:rsid w:val="0077075F"/>
    <w:rsid w:val="0077230A"/>
    <w:rsid w:val="0078388E"/>
    <w:rsid w:val="00787C0D"/>
    <w:rsid w:val="0079002F"/>
    <w:rsid w:val="00793168"/>
    <w:rsid w:val="00796019"/>
    <w:rsid w:val="007A4DDB"/>
    <w:rsid w:val="007A6B04"/>
    <w:rsid w:val="007A763C"/>
    <w:rsid w:val="007B1760"/>
    <w:rsid w:val="007C13AC"/>
    <w:rsid w:val="007C3219"/>
    <w:rsid w:val="007C690A"/>
    <w:rsid w:val="007D225E"/>
    <w:rsid w:val="007E347F"/>
    <w:rsid w:val="007E79C8"/>
    <w:rsid w:val="007F339E"/>
    <w:rsid w:val="00804111"/>
    <w:rsid w:val="00813CA4"/>
    <w:rsid w:val="00817B84"/>
    <w:rsid w:val="008212E4"/>
    <w:rsid w:val="00822316"/>
    <w:rsid w:val="00823EA0"/>
    <w:rsid w:val="0082665F"/>
    <w:rsid w:val="00832DFE"/>
    <w:rsid w:val="00845868"/>
    <w:rsid w:val="008477F0"/>
    <w:rsid w:val="00855F50"/>
    <w:rsid w:val="00857D02"/>
    <w:rsid w:val="0086181C"/>
    <w:rsid w:val="00866BA8"/>
    <w:rsid w:val="00876A44"/>
    <w:rsid w:val="0087792B"/>
    <w:rsid w:val="00883B60"/>
    <w:rsid w:val="0089672C"/>
    <w:rsid w:val="008A39D3"/>
    <w:rsid w:val="008A608F"/>
    <w:rsid w:val="008B47C5"/>
    <w:rsid w:val="008C07AD"/>
    <w:rsid w:val="008C3938"/>
    <w:rsid w:val="008C6837"/>
    <w:rsid w:val="008D5134"/>
    <w:rsid w:val="008D62AE"/>
    <w:rsid w:val="008F1B35"/>
    <w:rsid w:val="008F37D5"/>
    <w:rsid w:val="00903D56"/>
    <w:rsid w:val="0091019D"/>
    <w:rsid w:val="00913B7E"/>
    <w:rsid w:val="009153CE"/>
    <w:rsid w:val="00916E3D"/>
    <w:rsid w:val="00917869"/>
    <w:rsid w:val="00924F9F"/>
    <w:rsid w:val="009269D7"/>
    <w:rsid w:val="0093114D"/>
    <w:rsid w:val="0093156F"/>
    <w:rsid w:val="00933EEB"/>
    <w:rsid w:val="009425FD"/>
    <w:rsid w:val="00945CE1"/>
    <w:rsid w:val="00946273"/>
    <w:rsid w:val="00972AAB"/>
    <w:rsid w:val="0097384D"/>
    <w:rsid w:val="00981564"/>
    <w:rsid w:val="0098790E"/>
    <w:rsid w:val="00987CD3"/>
    <w:rsid w:val="009A682C"/>
    <w:rsid w:val="009B331E"/>
    <w:rsid w:val="009B40E5"/>
    <w:rsid w:val="009C12A4"/>
    <w:rsid w:val="009C2CC0"/>
    <w:rsid w:val="009C79F4"/>
    <w:rsid w:val="009D0A3C"/>
    <w:rsid w:val="009D1BF2"/>
    <w:rsid w:val="009D5D03"/>
    <w:rsid w:val="009E0E9E"/>
    <w:rsid w:val="009F0FCD"/>
    <w:rsid w:val="009F10D4"/>
    <w:rsid w:val="009F2F83"/>
    <w:rsid w:val="009F7153"/>
    <w:rsid w:val="00A00503"/>
    <w:rsid w:val="00A032CF"/>
    <w:rsid w:val="00A03688"/>
    <w:rsid w:val="00A03ACE"/>
    <w:rsid w:val="00A061D9"/>
    <w:rsid w:val="00A154C0"/>
    <w:rsid w:val="00A173A9"/>
    <w:rsid w:val="00A227A5"/>
    <w:rsid w:val="00A23484"/>
    <w:rsid w:val="00A2388E"/>
    <w:rsid w:val="00A23E57"/>
    <w:rsid w:val="00A35EDD"/>
    <w:rsid w:val="00A40461"/>
    <w:rsid w:val="00A43B50"/>
    <w:rsid w:val="00A542CA"/>
    <w:rsid w:val="00A57437"/>
    <w:rsid w:val="00A6281A"/>
    <w:rsid w:val="00A65E2C"/>
    <w:rsid w:val="00A67B20"/>
    <w:rsid w:val="00A71784"/>
    <w:rsid w:val="00A843E7"/>
    <w:rsid w:val="00A85213"/>
    <w:rsid w:val="00A9093E"/>
    <w:rsid w:val="00A909B0"/>
    <w:rsid w:val="00A9144D"/>
    <w:rsid w:val="00AA7702"/>
    <w:rsid w:val="00AB1BED"/>
    <w:rsid w:val="00AB1CC6"/>
    <w:rsid w:val="00AC0AAF"/>
    <w:rsid w:val="00AC799D"/>
    <w:rsid w:val="00AD1921"/>
    <w:rsid w:val="00AD1F59"/>
    <w:rsid w:val="00AD5376"/>
    <w:rsid w:val="00AD6878"/>
    <w:rsid w:val="00AF228B"/>
    <w:rsid w:val="00B0796F"/>
    <w:rsid w:val="00B16569"/>
    <w:rsid w:val="00B166DB"/>
    <w:rsid w:val="00B23890"/>
    <w:rsid w:val="00B3405B"/>
    <w:rsid w:val="00B43BB0"/>
    <w:rsid w:val="00B50F57"/>
    <w:rsid w:val="00B51F03"/>
    <w:rsid w:val="00B53073"/>
    <w:rsid w:val="00B5493E"/>
    <w:rsid w:val="00B611B0"/>
    <w:rsid w:val="00B86010"/>
    <w:rsid w:val="00B96509"/>
    <w:rsid w:val="00B96534"/>
    <w:rsid w:val="00BA4586"/>
    <w:rsid w:val="00BC3EB6"/>
    <w:rsid w:val="00BC48AB"/>
    <w:rsid w:val="00BC75BE"/>
    <w:rsid w:val="00BD0BF0"/>
    <w:rsid w:val="00BD7F2A"/>
    <w:rsid w:val="00BE0C0A"/>
    <w:rsid w:val="00BE1A18"/>
    <w:rsid w:val="00BE4FD1"/>
    <w:rsid w:val="00BF22F6"/>
    <w:rsid w:val="00BF3023"/>
    <w:rsid w:val="00BF3F25"/>
    <w:rsid w:val="00BF63F6"/>
    <w:rsid w:val="00C00D18"/>
    <w:rsid w:val="00C02ADA"/>
    <w:rsid w:val="00C036A4"/>
    <w:rsid w:val="00C136AB"/>
    <w:rsid w:val="00C201E6"/>
    <w:rsid w:val="00C218B1"/>
    <w:rsid w:val="00C21FF8"/>
    <w:rsid w:val="00C220F4"/>
    <w:rsid w:val="00C24118"/>
    <w:rsid w:val="00C24D1A"/>
    <w:rsid w:val="00C26229"/>
    <w:rsid w:val="00C35AA5"/>
    <w:rsid w:val="00C3751F"/>
    <w:rsid w:val="00C538A2"/>
    <w:rsid w:val="00C62FDB"/>
    <w:rsid w:val="00C71053"/>
    <w:rsid w:val="00C8240A"/>
    <w:rsid w:val="00C8499C"/>
    <w:rsid w:val="00C94328"/>
    <w:rsid w:val="00C9658E"/>
    <w:rsid w:val="00CA4647"/>
    <w:rsid w:val="00CA4CDB"/>
    <w:rsid w:val="00CA5600"/>
    <w:rsid w:val="00CA6836"/>
    <w:rsid w:val="00CB1902"/>
    <w:rsid w:val="00CB2011"/>
    <w:rsid w:val="00CB7337"/>
    <w:rsid w:val="00CC7505"/>
    <w:rsid w:val="00CD1CC6"/>
    <w:rsid w:val="00CD1F37"/>
    <w:rsid w:val="00CD490A"/>
    <w:rsid w:val="00CD7609"/>
    <w:rsid w:val="00CE1DB6"/>
    <w:rsid w:val="00CE4E62"/>
    <w:rsid w:val="00CF171F"/>
    <w:rsid w:val="00D02C2B"/>
    <w:rsid w:val="00D04278"/>
    <w:rsid w:val="00D05412"/>
    <w:rsid w:val="00D058FE"/>
    <w:rsid w:val="00D14ACB"/>
    <w:rsid w:val="00D176C5"/>
    <w:rsid w:val="00D2036F"/>
    <w:rsid w:val="00D24FAF"/>
    <w:rsid w:val="00D25C0A"/>
    <w:rsid w:val="00D34278"/>
    <w:rsid w:val="00D37D26"/>
    <w:rsid w:val="00D43234"/>
    <w:rsid w:val="00D43573"/>
    <w:rsid w:val="00D470FB"/>
    <w:rsid w:val="00D51AF7"/>
    <w:rsid w:val="00D52A36"/>
    <w:rsid w:val="00D5350E"/>
    <w:rsid w:val="00D535B2"/>
    <w:rsid w:val="00D5570B"/>
    <w:rsid w:val="00D56429"/>
    <w:rsid w:val="00D605C5"/>
    <w:rsid w:val="00D731DF"/>
    <w:rsid w:val="00D74FCD"/>
    <w:rsid w:val="00D75867"/>
    <w:rsid w:val="00D76F1A"/>
    <w:rsid w:val="00D8203B"/>
    <w:rsid w:val="00D85764"/>
    <w:rsid w:val="00D86A25"/>
    <w:rsid w:val="00D904BD"/>
    <w:rsid w:val="00D905C8"/>
    <w:rsid w:val="00D90635"/>
    <w:rsid w:val="00D93D20"/>
    <w:rsid w:val="00D95123"/>
    <w:rsid w:val="00D95F00"/>
    <w:rsid w:val="00D962F8"/>
    <w:rsid w:val="00DB7E76"/>
    <w:rsid w:val="00DD3002"/>
    <w:rsid w:val="00DD3C59"/>
    <w:rsid w:val="00DD3D2E"/>
    <w:rsid w:val="00DD56B4"/>
    <w:rsid w:val="00DD57AE"/>
    <w:rsid w:val="00DE2A02"/>
    <w:rsid w:val="00DF2A24"/>
    <w:rsid w:val="00DF555D"/>
    <w:rsid w:val="00E0244E"/>
    <w:rsid w:val="00E116D0"/>
    <w:rsid w:val="00E12D4C"/>
    <w:rsid w:val="00E13B03"/>
    <w:rsid w:val="00E141B8"/>
    <w:rsid w:val="00E1421E"/>
    <w:rsid w:val="00E160F6"/>
    <w:rsid w:val="00E22186"/>
    <w:rsid w:val="00E23627"/>
    <w:rsid w:val="00E27760"/>
    <w:rsid w:val="00E31C08"/>
    <w:rsid w:val="00E4687B"/>
    <w:rsid w:val="00E56EC7"/>
    <w:rsid w:val="00E570CD"/>
    <w:rsid w:val="00E618A9"/>
    <w:rsid w:val="00E6530E"/>
    <w:rsid w:val="00E747B6"/>
    <w:rsid w:val="00E84156"/>
    <w:rsid w:val="00E84CC3"/>
    <w:rsid w:val="00E93BAF"/>
    <w:rsid w:val="00E94071"/>
    <w:rsid w:val="00E95281"/>
    <w:rsid w:val="00E96873"/>
    <w:rsid w:val="00EA14E7"/>
    <w:rsid w:val="00EA1AA2"/>
    <w:rsid w:val="00EA2A04"/>
    <w:rsid w:val="00EB2EA5"/>
    <w:rsid w:val="00EB3438"/>
    <w:rsid w:val="00EB75C6"/>
    <w:rsid w:val="00EC1C47"/>
    <w:rsid w:val="00ED5221"/>
    <w:rsid w:val="00EE22DF"/>
    <w:rsid w:val="00EE623F"/>
    <w:rsid w:val="00EE6FF7"/>
    <w:rsid w:val="00EF3437"/>
    <w:rsid w:val="00EF520F"/>
    <w:rsid w:val="00EF6DEF"/>
    <w:rsid w:val="00F05C54"/>
    <w:rsid w:val="00F176F7"/>
    <w:rsid w:val="00F21F19"/>
    <w:rsid w:val="00F34E4D"/>
    <w:rsid w:val="00F411C1"/>
    <w:rsid w:val="00F45D2F"/>
    <w:rsid w:val="00F606EA"/>
    <w:rsid w:val="00F617D1"/>
    <w:rsid w:val="00F65CE6"/>
    <w:rsid w:val="00F80A76"/>
    <w:rsid w:val="00FA2313"/>
    <w:rsid w:val="00FC47B2"/>
    <w:rsid w:val="00FC513F"/>
    <w:rsid w:val="00FC5D37"/>
    <w:rsid w:val="00FD003F"/>
    <w:rsid w:val="00FD06F3"/>
    <w:rsid w:val="00FD34DA"/>
    <w:rsid w:val="00FE233E"/>
    <w:rsid w:val="00FE31C2"/>
    <w:rsid w:val="00FF091F"/>
    <w:rsid w:val="00FF2508"/>
    <w:rsid w:val="00FF6D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2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3751F"/>
    <w:pPr>
      <w:widowControl w:val="0"/>
      <w:autoSpaceDE w:val="0"/>
      <w:autoSpaceDN w:val="0"/>
      <w:adjustRightInd w:val="0"/>
      <w:spacing w:after="0" w:line="240" w:lineRule="auto"/>
    </w:pPr>
    <w:rPr>
      <w:rFonts w:ascii="Times New Roman" w:eastAsia="Times New Roman" w:hAnsi="Times New Roman" w:cs="Times New Roman"/>
      <w:lang w:eastAsia="ru-RU"/>
    </w:rPr>
  </w:style>
  <w:style w:type="paragraph" w:styleId="1">
    <w:name w:val="heading 1"/>
    <w:basedOn w:val="a"/>
    <w:next w:val="a"/>
    <w:link w:val="10"/>
    <w:uiPriority w:val="1"/>
    <w:qFormat/>
    <w:rsid w:val="00C3751F"/>
    <w:pPr>
      <w:ind w:left="482" w:right="589"/>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3751F"/>
    <w:rPr>
      <w:rFonts w:ascii="Times New Roman" w:eastAsia="Times New Roman" w:hAnsi="Times New Roman" w:cs="Times New Roman"/>
      <w:b/>
      <w:bCs/>
      <w:sz w:val="28"/>
      <w:szCs w:val="28"/>
      <w:lang w:eastAsia="ru-RU"/>
    </w:rPr>
  </w:style>
  <w:style w:type="paragraph" w:styleId="a3">
    <w:name w:val="Body Text"/>
    <w:basedOn w:val="a"/>
    <w:link w:val="a4"/>
    <w:uiPriority w:val="1"/>
    <w:qFormat/>
    <w:rsid w:val="00C3751F"/>
    <w:rPr>
      <w:sz w:val="28"/>
      <w:szCs w:val="28"/>
    </w:rPr>
  </w:style>
  <w:style w:type="character" w:customStyle="1" w:styleId="a4">
    <w:name w:val="Основной текст Знак"/>
    <w:basedOn w:val="a0"/>
    <w:link w:val="a3"/>
    <w:uiPriority w:val="1"/>
    <w:rsid w:val="00C3751F"/>
    <w:rPr>
      <w:rFonts w:ascii="Times New Roman" w:eastAsia="Times New Roman" w:hAnsi="Times New Roman" w:cs="Times New Roman"/>
      <w:sz w:val="28"/>
      <w:szCs w:val="28"/>
      <w:lang w:eastAsia="ru-RU"/>
    </w:rPr>
  </w:style>
  <w:style w:type="paragraph" w:styleId="a5">
    <w:name w:val="List Paragraph"/>
    <w:basedOn w:val="a"/>
    <w:uiPriority w:val="1"/>
    <w:qFormat/>
    <w:rsid w:val="00C3751F"/>
    <w:pPr>
      <w:ind w:left="339" w:firstLine="710"/>
      <w:jc w:val="both"/>
    </w:pPr>
    <w:rPr>
      <w:sz w:val="24"/>
      <w:szCs w:val="24"/>
    </w:rPr>
  </w:style>
  <w:style w:type="paragraph" w:customStyle="1" w:styleId="TableParagraph">
    <w:name w:val="Table Paragraph"/>
    <w:basedOn w:val="a"/>
    <w:uiPriority w:val="1"/>
    <w:qFormat/>
    <w:rsid w:val="00C3751F"/>
    <w:rPr>
      <w:sz w:val="24"/>
      <w:szCs w:val="24"/>
    </w:rPr>
  </w:style>
  <w:style w:type="paragraph" w:styleId="a6">
    <w:name w:val="annotation text"/>
    <w:basedOn w:val="a"/>
    <w:link w:val="a7"/>
    <w:uiPriority w:val="99"/>
    <w:semiHidden/>
    <w:unhideWhenUsed/>
    <w:rsid w:val="00C3751F"/>
    <w:rPr>
      <w:sz w:val="20"/>
      <w:szCs w:val="20"/>
    </w:rPr>
  </w:style>
  <w:style w:type="character" w:customStyle="1" w:styleId="a7">
    <w:name w:val="Текст примечания Знак"/>
    <w:basedOn w:val="a0"/>
    <w:link w:val="a6"/>
    <w:uiPriority w:val="99"/>
    <w:semiHidden/>
    <w:rsid w:val="00C3751F"/>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C3751F"/>
    <w:rPr>
      <w:b/>
      <w:bCs/>
    </w:rPr>
  </w:style>
  <w:style w:type="character" w:customStyle="1" w:styleId="a9">
    <w:name w:val="Тема примечания Знак"/>
    <w:basedOn w:val="a7"/>
    <w:link w:val="a8"/>
    <w:uiPriority w:val="99"/>
    <w:semiHidden/>
    <w:rsid w:val="00C3751F"/>
    <w:rPr>
      <w:rFonts w:ascii="Times New Roman" w:eastAsia="Times New Roman" w:hAnsi="Times New Roman" w:cs="Times New Roman"/>
      <w:b/>
      <w:bCs/>
      <w:sz w:val="20"/>
      <w:szCs w:val="20"/>
      <w:lang w:eastAsia="ru-RU"/>
    </w:rPr>
  </w:style>
  <w:style w:type="character" w:styleId="aa">
    <w:name w:val="Hyperlink"/>
    <w:uiPriority w:val="99"/>
    <w:unhideWhenUsed/>
    <w:rsid w:val="00C3751F"/>
    <w:rPr>
      <w:color w:val="0563C1"/>
      <w:u w:val="single"/>
    </w:rPr>
  </w:style>
  <w:style w:type="paragraph" w:styleId="ab">
    <w:name w:val="header"/>
    <w:basedOn w:val="a"/>
    <w:link w:val="ac"/>
    <w:uiPriority w:val="99"/>
    <w:unhideWhenUsed/>
    <w:rsid w:val="00C3751F"/>
    <w:pPr>
      <w:tabs>
        <w:tab w:val="center" w:pos="4677"/>
        <w:tab w:val="right" w:pos="9355"/>
      </w:tabs>
    </w:pPr>
  </w:style>
  <w:style w:type="character" w:customStyle="1" w:styleId="ac">
    <w:name w:val="Верхний колонтитул Знак"/>
    <w:basedOn w:val="a0"/>
    <w:link w:val="ab"/>
    <w:uiPriority w:val="99"/>
    <w:rsid w:val="00C3751F"/>
    <w:rPr>
      <w:rFonts w:ascii="Times New Roman" w:eastAsia="Times New Roman" w:hAnsi="Times New Roman" w:cs="Times New Roman"/>
      <w:lang w:eastAsia="ru-RU"/>
    </w:rPr>
  </w:style>
  <w:style w:type="paragraph" w:styleId="ad">
    <w:name w:val="footer"/>
    <w:basedOn w:val="a"/>
    <w:link w:val="ae"/>
    <w:uiPriority w:val="99"/>
    <w:unhideWhenUsed/>
    <w:rsid w:val="00C3751F"/>
    <w:pPr>
      <w:tabs>
        <w:tab w:val="center" w:pos="4677"/>
        <w:tab w:val="right" w:pos="9355"/>
      </w:tabs>
    </w:pPr>
  </w:style>
  <w:style w:type="character" w:customStyle="1" w:styleId="ae">
    <w:name w:val="Нижний колонтитул Знак"/>
    <w:basedOn w:val="a0"/>
    <w:link w:val="ad"/>
    <w:uiPriority w:val="99"/>
    <w:rsid w:val="00C3751F"/>
    <w:rPr>
      <w:rFonts w:ascii="Times New Roman" w:eastAsia="Times New Roman" w:hAnsi="Times New Roman" w:cs="Times New Roman"/>
      <w:lang w:eastAsia="ru-RU"/>
    </w:rPr>
  </w:style>
  <w:style w:type="paragraph" w:styleId="af">
    <w:name w:val="footnote text"/>
    <w:basedOn w:val="a"/>
    <w:link w:val="af0"/>
    <w:uiPriority w:val="99"/>
    <w:unhideWhenUsed/>
    <w:rsid w:val="00C3751F"/>
    <w:rPr>
      <w:sz w:val="20"/>
      <w:szCs w:val="20"/>
    </w:rPr>
  </w:style>
  <w:style w:type="character" w:customStyle="1" w:styleId="af0">
    <w:name w:val="Текст сноски Знак"/>
    <w:basedOn w:val="a0"/>
    <w:link w:val="af"/>
    <w:uiPriority w:val="99"/>
    <w:rsid w:val="00C3751F"/>
    <w:rPr>
      <w:rFonts w:ascii="Times New Roman" w:eastAsia="Times New Roman" w:hAnsi="Times New Roman" w:cs="Times New Roman"/>
      <w:sz w:val="20"/>
      <w:szCs w:val="20"/>
      <w:lang w:eastAsia="ru-RU"/>
    </w:rPr>
  </w:style>
  <w:style w:type="character" w:styleId="af1">
    <w:name w:val="footnote reference"/>
    <w:uiPriority w:val="99"/>
    <w:unhideWhenUsed/>
    <w:rsid w:val="00C3751F"/>
    <w:rPr>
      <w:vertAlign w:val="superscript"/>
    </w:rPr>
  </w:style>
  <w:style w:type="table" w:styleId="af2">
    <w:name w:val="Table Grid"/>
    <w:basedOn w:val="a1"/>
    <w:uiPriority w:val="39"/>
    <w:rsid w:val="00C3751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3751F"/>
    <w:pPr>
      <w:widowControl w:val="0"/>
      <w:autoSpaceDE w:val="0"/>
      <w:autoSpaceDN w:val="0"/>
      <w:spacing w:after="0" w:line="240" w:lineRule="auto"/>
    </w:pPr>
    <w:rPr>
      <w:rFonts w:ascii="Arial" w:eastAsia="Times New Roman" w:hAnsi="Arial" w:cs="Arial"/>
      <w:sz w:val="20"/>
      <w:lang w:eastAsia="ru-RU"/>
    </w:rPr>
  </w:style>
  <w:style w:type="paragraph" w:styleId="af3">
    <w:name w:val="Balloon Text"/>
    <w:basedOn w:val="a"/>
    <w:link w:val="af4"/>
    <w:uiPriority w:val="99"/>
    <w:semiHidden/>
    <w:unhideWhenUsed/>
    <w:rsid w:val="00C3751F"/>
    <w:rPr>
      <w:rFonts w:ascii="Tahoma" w:hAnsi="Tahoma" w:cs="Tahoma"/>
      <w:sz w:val="16"/>
      <w:szCs w:val="16"/>
    </w:rPr>
  </w:style>
  <w:style w:type="character" w:customStyle="1" w:styleId="af4">
    <w:name w:val="Текст выноски Знак"/>
    <w:basedOn w:val="a0"/>
    <w:link w:val="af3"/>
    <w:uiPriority w:val="99"/>
    <w:semiHidden/>
    <w:rsid w:val="00C3751F"/>
    <w:rPr>
      <w:rFonts w:ascii="Tahoma" w:eastAsia="Times New Roman" w:hAnsi="Tahoma" w:cs="Tahoma"/>
      <w:sz w:val="16"/>
      <w:szCs w:val="16"/>
      <w:lang w:eastAsia="ru-RU"/>
    </w:rPr>
  </w:style>
  <w:style w:type="paragraph" w:customStyle="1" w:styleId="14-15">
    <w:name w:val="14-15"/>
    <w:basedOn w:val="2"/>
    <w:rsid w:val="00516E62"/>
    <w:pPr>
      <w:widowControl/>
      <w:tabs>
        <w:tab w:val="left" w:pos="567"/>
      </w:tabs>
      <w:autoSpaceDE/>
      <w:autoSpaceDN/>
      <w:adjustRightInd/>
      <w:spacing w:after="0" w:line="360" w:lineRule="auto"/>
      <w:ind w:firstLine="709"/>
      <w:jc w:val="both"/>
    </w:pPr>
    <w:rPr>
      <w:kern w:val="28"/>
      <w:sz w:val="28"/>
      <w:szCs w:val="28"/>
    </w:rPr>
  </w:style>
  <w:style w:type="paragraph" w:styleId="2">
    <w:name w:val="Body Text 2"/>
    <w:basedOn w:val="a"/>
    <w:link w:val="20"/>
    <w:uiPriority w:val="99"/>
    <w:semiHidden/>
    <w:unhideWhenUsed/>
    <w:rsid w:val="00516E62"/>
    <w:pPr>
      <w:spacing w:after="120" w:line="480" w:lineRule="auto"/>
    </w:pPr>
  </w:style>
  <w:style w:type="character" w:customStyle="1" w:styleId="20">
    <w:name w:val="Основной текст 2 Знак"/>
    <w:basedOn w:val="a0"/>
    <w:link w:val="2"/>
    <w:uiPriority w:val="99"/>
    <w:semiHidden/>
    <w:rsid w:val="00516E62"/>
    <w:rPr>
      <w:rFonts w:ascii="Times New Roman" w:eastAsia="Times New Roman" w:hAnsi="Times New Roman" w:cs="Times New Roman"/>
      <w:lang w:eastAsia="ru-RU"/>
    </w:rPr>
  </w:style>
  <w:style w:type="paragraph" w:styleId="af5">
    <w:name w:val="Revision"/>
    <w:hidden/>
    <w:uiPriority w:val="99"/>
    <w:semiHidden/>
    <w:rsid w:val="001A1BAE"/>
    <w:pPr>
      <w:spacing w:after="0" w:line="240" w:lineRule="auto"/>
    </w:pPr>
    <w:rPr>
      <w:rFonts w:ascii="Times New Roman" w:eastAsia="Times New Roman" w:hAnsi="Times New Roman" w:cs="Times New Roman"/>
      <w:lang w:eastAsia="ru-RU"/>
    </w:rPr>
  </w:style>
  <w:style w:type="character" w:styleId="af6">
    <w:name w:val="Strong"/>
    <w:qFormat/>
    <w:rsid w:val="009C12A4"/>
    <w:rPr>
      <w:b/>
      <w:bCs/>
    </w:rPr>
  </w:style>
  <w:style w:type="character" w:styleId="af7">
    <w:name w:val="annotation reference"/>
    <w:basedOn w:val="a0"/>
    <w:uiPriority w:val="99"/>
    <w:semiHidden/>
    <w:unhideWhenUsed/>
    <w:rsid w:val="00933EEB"/>
    <w:rPr>
      <w:sz w:val="16"/>
      <w:szCs w:val="16"/>
    </w:rPr>
  </w:style>
  <w:style w:type="table" w:customStyle="1" w:styleId="11">
    <w:name w:val="Сетка таблицы1"/>
    <w:basedOn w:val="a1"/>
    <w:next w:val="af2"/>
    <w:uiPriority w:val="99"/>
    <w:rsid w:val="00A71784"/>
    <w:pPr>
      <w:spacing w:after="0" w:line="240" w:lineRule="auto"/>
    </w:pPr>
    <w:rPr>
      <w:rFonts w:ascii="Calibri" w:eastAsia="Calibri"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244243">
      <w:bodyDiv w:val="1"/>
      <w:marLeft w:val="0"/>
      <w:marRight w:val="0"/>
      <w:marTop w:val="0"/>
      <w:marBottom w:val="0"/>
      <w:divBdr>
        <w:top w:val="none" w:sz="0" w:space="0" w:color="auto"/>
        <w:left w:val="none" w:sz="0" w:space="0" w:color="auto"/>
        <w:bottom w:val="none" w:sz="0" w:space="0" w:color="auto"/>
        <w:right w:val="none" w:sz="0" w:space="0" w:color="auto"/>
      </w:divBdr>
    </w:div>
    <w:div w:id="106431056">
      <w:bodyDiv w:val="1"/>
      <w:marLeft w:val="0"/>
      <w:marRight w:val="0"/>
      <w:marTop w:val="0"/>
      <w:marBottom w:val="0"/>
      <w:divBdr>
        <w:top w:val="none" w:sz="0" w:space="0" w:color="auto"/>
        <w:left w:val="none" w:sz="0" w:space="0" w:color="auto"/>
        <w:bottom w:val="none" w:sz="0" w:space="0" w:color="auto"/>
        <w:right w:val="none" w:sz="0" w:space="0" w:color="auto"/>
      </w:divBdr>
    </w:div>
    <w:div w:id="233514099">
      <w:bodyDiv w:val="1"/>
      <w:marLeft w:val="0"/>
      <w:marRight w:val="0"/>
      <w:marTop w:val="0"/>
      <w:marBottom w:val="0"/>
      <w:divBdr>
        <w:top w:val="none" w:sz="0" w:space="0" w:color="auto"/>
        <w:left w:val="none" w:sz="0" w:space="0" w:color="auto"/>
        <w:bottom w:val="none" w:sz="0" w:space="0" w:color="auto"/>
        <w:right w:val="none" w:sz="0" w:space="0" w:color="auto"/>
      </w:divBdr>
    </w:div>
    <w:div w:id="270406695">
      <w:bodyDiv w:val="1"/>
      <w:marLeft w:val="0"/>
      <w:marRight w:val="0"/>
      <w:marTop w:val="0"/>
      <w:marBottom w:val="0"/>
      <w:divBdr>
        <w:top w:val="none" w:sz="0" w:space="0" w:color="auto"/>
        <w:left w:val="none" w:sz="0" w:space="0" w:color="auto"/>
        <w:bottom w:val="none" w:sz="0" w:space="0" w:color="auto"/>
        <w:right w:val="none" w:sz="0" w:space="0" w:color="auto"/>
      </w:divBdr>
    </w:div>
    <w:div w:id="505511359">
      <w:bodyDiv w:val="1"/>
      <w:marLeft w:val="0"/>
      <w:marRight w:val="0"/>
      <w:marTop w:val="0"/>
      <w:marBottom w:val="0"/>
      <w:divBdr>
        <w:top w:val="none" w:sz="0" w:space="0" w:color="auto"/>
        <w:left w:val="none" w:sz="0" w:space="0" w:color="auto"/>
        <w:bottom w:val="none" w:sz="0" w:space="0" w:color="auto"/>
        <w:right w:val="none" w:sz="0" w:space="0" w:color="auto"/>
      </w:divBdr>
    </w:div>
    <w:div w:id="680594644">
      <w:bodyDiv w:val="1"/>
      <w:marLeft w:val="0"/>
      <w:marRight w:val="0"/>
      <w:marTop w:val="0"/>
      <w:marBottom w:val="0"/>
      <w:divBdr>
        <w:top w:val="none" w:sz="0" w:space="0" w:color="auto"/>
        <w:left w:val="none" w:sz="0" w:space="0" w:color="auto"/>
        <w:bottom w:val="none" w:sz="0" w:space="0" w:color="auto"/>
        <w:right w:val="none" w:sz="0" w:space="0" w:color="auto"/>
      </w:divBdr>
    </w:div>
    <w:div w:id="696350220">
      <w:bodyDiv w:val="1"/>
      <w:marLeft w:val="0"/>
      <w:marRight w:val="0"/>
      <w:marTop w:val="0"/>
      <w:marBottom w:val="0"/>
      <w:divBdr>
        <w:top w:val="none" w:sz="0" w:space="0" w:color="auto"/>
        <w:left w:val="none" w:sz="0" w:space="0" w:color="auto"/>
        <w:bottom w:val="none" w:sz="0" w:space="0" w:color="auto"/>
        <w:right w:val="none" w:sz="0" w:space="0" w:color="auto"/>
      </w:divBdr>
    </w:div>
    <w:div w:id="749039159">
      <w:bodyDiv w:val="1"/>
      <w:marLeft w:val="0"/>
      <w:marRight w:val="0"/>
      <w:marTop w:val="0"/>
      <w:marBottom w:val="0"/>
      <w:divBdr>
        <w:top w:val="none" w:sz="0" w:space="0" w:color="auto"/>
        <w:left w:val="none" w:sz="0" w:space="0" w:color="auto"/>
        <w:bottom w:val="none" w:sz="0" w:space="0" w:color="auto"/>
        <w:right w:val="none" w:sz="0" w:space="0" w:color="auto"/>
      </w:divBdr>
    </w:div>
    <w:div w:id="823349316">
      <w:bodyDiv w:val="1"/>
      <w:marLeft w:val="0"/>
      <w:marRight w:val="0"/>
      <w:marTop w:val="0"/>
      <w:marBottom w:val="0"/>
      <w:divBdr>
        <w:top w:val="none" w:sz="0" w:space="0" w:color="auto"/>
        <w:left w:val="none" w:sz="0" w:space="0" w:color="auto"/>
        <w:bottom w:val="none" w:sz="0" w:space="0" w:color="auto"/>
        <w:right w:val="none" w:sz="0" w:space="0" w:color="auto"/>
      </w:divBdr>
    </w:div>
    <w:div w:id="935014110">
      <w:bodyDiv w:val="1"/>
      <w:marLeft w:val="0"/>
      <w:marRight w:val="0"/>
      <w:marTop w:val="0"/>
      <w:marBottom w:val="0"/>
      <w:divBdr>
        <w:top w:val="none" w:sz="0" w:space="0" w:color="auto"/>
        <w:left w:val="none" w:sz="0" w:space="0" w:color="auto"/>
        <w:bottom w:val="none" w:sz="0" w:space="0" w:color="auto"/>
        <w:right w:val="none" w:sz="0" w:space="0" w:color="auto"/>
      </w:divBdr>
    </w:div>
    <w:div w:id="983850405">
      <w:bodyDiv w:val="1"/>
      <w:marLeft w:val="0"/>
      <w:marRight w:val="0"/>
      <w:marTop w:val="0"/>
      <w:marBottom w:val="0"/>
      <w:divBdr>
        <w:top w:val="none" w:sz="0" w:space="0" w:color="auto"/>
        <w:left w:val="none" w:sz="0" w:space="0" w:color="auto"/>
        <w:bottom w:val="none" w:sz="0" w:space="0" w:color="auto"/>
        <w:right w:val="none" w:sz="0" w:space="0" w:color="auto"/>
      </w:divBdr>
    </w:div>
    <w:div w:id="1293248694">
      <w:bodyDiv w:val="1"/>
      <w:marLeft w:val="0"/>
      <w:marRight w:val="0"/>
      <w:marTop w:val="0"/>
      <w:marBottom w:val="0"/>
      <w:divBdr>
        <w:top w:val="none" w:sz="0" w:space="0" w:color="auto"/>
        <w:left w:val="none" w:sz="0" w:space="0" w:color="auto"/>
        <w:bottom w:val="none" w:sz="0" w:space="0" w:color="auto"/>
        <w:right w:val="none" w:sz="0" w:space="0" w:color="auto"/>
      </w:divBdr>
    </w:div>
    <w:div w:id="1559390294">
      <w:bodyDiv w:val="1"/>
      <w:marLeft w:val="0"/>
      <w:marRight w:val="0"/>
      <w:marTop w:val="0"/>
      <w:marBottom w:val="0"/>
      <w:divBdr>
        <w:top w:val="none" w:sz="0" w:space="0" w:color="auto"/>
        <w:left w:val="none" w:sz="0" w:space="0" w:color="auto"/>
        <w:bottom w:val="none" w:sz="0" w:space="0" w:color="auto"/>
        <w:right w:val="none" w:sz="0" w:space="0" w:color="auto"/>
      </w:divBdr>
    </w:div>
    <w:div w:id="1623029670">
      <w:bodyDiv w:val="1"/>
      <w:marLeft w:val="0"/>
      <w:marRight w:val="0"/>
      <w:marTop w:val="0"/>
      <w:marBottom w:val="0"/>
      <w:divBdr>
        <w:top w:val="none" w:sz="0" w:space="0" w:color="auto"/>
        <w:left w:val="none" w:sz="0" w:space="0" w:color="auto"/>
        <w:bottom w:val="none" w:sz="0" w:space="0" w:color="auto"/>
        <w:right w:val="none" w:sz="0" w:space="0" w:color="auto"/>
      </w:divBdr>
    </w:div>
    <w:div w:id="1757089618">
      <w:bodyDiv w:val="1"/>
      <w:marLeft w:val="0"/>
      <w:marRight w:val="0"/>
      <w:marTop w:val="0"/>
      <w:marBottom w:val="0"/>
      <w:divBdr>
        <w:top w:val="none" w:sz="0" w:space="0" w:color="auto"/>
        <w:left w:val="none" w:sz="0" w:space="0" w:color="auto"/>
        <w:bottom w:val="none" w:sz="0" w:space="0" w:color="auto"/>
        <w:right w:val="none" w:sz="0" w:space="0" w:color="auto"/>
      </w:divBdr>
    </w:div>
    <w:div w:id="1818918629">
      <w:bodyDiv w:val="1"/>
      <w:marLeft w:val="0"/>
      <w:marRight w:val="0"/>
      <w:marTop w:val="0"/>
      <w:marBottom w:val="0"/>
      <w:divBdr>
        <w:top w:val="none" w:sz="0" w:space="0" w:color="auto"/>
        <w:left w:val="none" w:sz="0" w:space="0" w:color="auto"/>
        <w:bottom w:val="none" w:sz="0" w:space="0" w:color="auto"/>
        <w:right w:val="none" w:sz="0" w:space="0" w:color="auto"/>
      </w:divBdr>
    </w:div>
    <w:div w:id="1892107617">
      <w:bodyDiv w:val="1"/>
      <w:marLeft w:val="0"/>
      <w:marRight w:val="0"/>
      <w:marTop w:val="0"/>
      <w:marBottom w:val="0"/>
      <w:divBdr>
        <w:top w:val="none" w:sz="0" w:space="0" w:color="auto"/>
        <w:left w:val="none" w:sz="0" w:space="0" w:color="auto"/>
        <w:bottom w:val="none" w:sz="0" w:space="0" w:color="auto"/>
        <w:right w:val="none" w:sz="0" w:space="0" w:color="auto"/>
      </w:divBdr>
    </w:div>
    <w:div w:id="196615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0.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yperlink" Target="mailto:atmosfera@rcoit.ru" TargetMode="External"/><Relationship Id="rId33" Type="http://schemas.openxmlformats.org/officeDocument/2006/relationships/hyperlink" Target="https://t.me/cikrossii"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yperlink" Target="http://cikrf.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3.xml"/><Relationship Id="rId32" Type="http://schemas.openxmlformats.org/officeDocument/2006/relationships/hyperlink" Target="https://youtube.com/cikrussia"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yperlink" Target="https://ok.ru/cikrussi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image" Target="media/image2.wmf"/><Relationship Id="rId30" Type="http://schemas.openxmlformats.org/officeDocument/2006/relationships/hyperlink" Target="https://vk.com/cikrussia"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EAA17-4C68-4571-9D80-F6FF54128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14880</Words>
  <Characters>84821</Characters>
  <Application>Microsoft Office Word</Application>
  <DocSecurity>0</DocSecurity>
  <Lines>706</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Ларионов Андрей</dc:creator>
  <cp:lastModifiedBy>guschma</cp:lastModifiedBy>
  <cp:revision>2</cp:revision>
  <cp:lastPrinted>2024-08-28T09:12:00Z</cp:lastPrinted>
  <dcterms:created xsi:type="dcterms:W3CDTF">2024-08-28T09:25:00Z</dcterms:created>
  <dcterms:modified xsi:type="dcterms:W3CDTF">2024-08-28T09:25:00Z</dcterms:modified>
</cp:coreProperties>
</file>