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1B3E0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3E0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1B3E0B" w:rsidRDefault="00FC33DE" w:rsidP="00844604">
      <w:pPr>
        <w:tabs>
          <w:tab w:val="left" w:pos="2100"/>
        </w:tabs>
        <w:ind w:left="-57" w:right="-57"/>
        <w:jc w:val="center"/>
        <w:rPr>
          <w:rFonts w:ascii="Times New Roman" w:hAnsi="Times New Roman"/>
          <w:bCs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     </w:t>
      </w:r>
      <w:r w:rsidR="005F47B9" w:rsidRPr="001B3E0B">
        <w:rPr>
          <w:rFonts w:ascii="Times New Roman" w:hAnsi="Times New Roman"/>
          <w:sz w:val="28"/>
          <w:szCs w:val="28"/>
        </w:rPr>
        <w:t xml:space="preserve">  </w:t>
      </w:r>
      <w:r w:rsidRPr="001B3E0B">
        <w:rPr>
          <w:rFonts w:ascii="Times New Roman" w:hAnsi="Times New Roman"/>
          <w:sz w:val="28"/>
          <w:szCs w:val="28"/>
        </w:rPr>
        <w:t xml:space="preserve">      </w:t>
      </w:r>
      <w:r w:rsidR="0098585C">
        <w:rPr>
          <w:rFonts w:ascii="Times New Roman" w:hAnsi="Times New Roman"/>
          <w:sz w:val="28"/>
          <w:szCs w:val="28"/>
        </w:rPr>
        <w:t xml:space="preserve">                   </w:t>
      </w:r>
      <w:r w:rsidRPr="001B3E0B">
        <w:rPr>
          <w:rFonts w:ascii="Times New Roman" w:hAnsi="Times New Roman"/>
          <w:sz w:val="28"/>
          <w:szCs w:val="28"/>
        </w:rPr>
        <w:t xml:space="preserve">        «О внесении изменений в муниципальную программу «</w:t>
      </w:r>
      <w:r w:rsidR="00844604" w:rsidRPr="001B3E0B">
        <w:rPr>
          <w:rFonts w:ascii="Times New Roman" w:hAnsi="Times New Roman"/>
          <w:sz w:val="28"/>
          <w:szCs w:val="28"/>
          <w:lang w:eastAsia="ru-RU"/>
        </w:rPr>
        <w:t>Развитие транспортной системы города Благовещенска», утвержденную постановлением администрации города Благовещенска от 07.10.2014 № 4135</w:t>
      </w:r>
      <w:r w:rsidRPr="001B3E0B">
        <w:rPr>
          <w:rFonts w:ascii="Times New Roman" w:hAnsi="Times New Roman"/>
          <w:sz w:val="28"/>
          <w:szCs w:val="28"/>
        </w:rPr>
        <w:t xml:space="preserve">» </w:t>
      </w:r>
      <w:r w:rsidR="00A54E54">
        <w:rPr>
          <w:rFonts w:ascii="Times New Roman" w:hAnsi="Times New Roman"/>
          <w:sz w:val="28"/>
          <w:szCs w:val="28"/>
        </w:rPr>
        <w:t xml:space="preserve">               </w:t>
      </w:r>
      <w:r w:rsidR="0098585C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A54E54">
        <w:rPr>
          <w:rFonts w:ascii="Times New Roman" w:hAnsi="Times New Roman"/>
          <w:sz w:val="28"/>
          <w:szCs w:val="28"/>
        </w:rPr>
        <w:t xml:space="preserve">                   </w:t>
      </w:r>
      <w:r w:rsidR="00EB2DC1">
        <w:rPr>
          <w:rFonts w:ascii="Times New Roman" w:hAnsi="Times New Roman"/>
          <w:i/>
          <w:sz w:val="28"/>
          <w:szCs w:val="28"/>
        </w:rPr>
        <w:t>(в ред. от 1</w:t>
      </w:r>
      <w:r w:rsidR="00F90EFD">
        <w:rPr>
          <w:rFonts w:ascii="Times New Roman" w:hAnsi="Times New Roman"/>
          <w:i/>
          <w:sz w:val="28"/>
          <w:szCs w:val="28"/>
        </w:rPr>
        <w:t>4</w:t>
      </w:r>
      <w:r w:rsidRPr="001B3E0B">
        <w:rPr>
          <w:rFonts w:ascii="Times New Roman" w:hAnsi="Times New Roman"/>
          <w:i/>
          <w:sz w:val="28"/>
          <w:szCs w:val="28"/>
        </w:rPr>
        <w:t>.</w:t>
      </w:r>
      <w:r w:rsidR="00EB2DC1">
        <w:rPr>
          <w:rFonts w:ascii="Times New Roman" w:hAnsi="Times New Roman"/>
          <w:i/>
          <w:sz w:val="28"/>
          <w:szCs w:val="28"/>
        </w:rPr>
        <w:t>0</w:t>
      </w:r>
      <w:r w:rsidR="00F90EFD">
        <w:rPr>
          <w:rFonts w:ascii="Times New Roman" w:hAnsi="Times New Roman"/>
          <w:i/>
          <w:sz w:val="28"/>
          <w:szCs w:val="28"/>
        </w:rPr>
        <w:t>2</w:t>
      </w:r>
      <w:r w:rsidRPr="001B3E0B">
        <w:rPr>
          <w:rFonts w:ascii="Times New Roman" w:hAnsi="Times New Roman"/>
          <w:i/>
          <w:sz w:val="28"/>
          <w:szCs w:val="28"/>
        </w:rPr>
        <w:t>.202</w:t>
      </w:r>
      <w:r w:rsidR="00EB2DC1">
        <w:rPr>
          <w:rFonts w:ascii="Times New Roman" w:hAnsi="Times New Roman"/>
          <w:i/>
          <w:sz w:val="28"/>
          <w:szCs w:val="28"/>
        </w:rPr>
        <w:t>3</w:t>
      </w:r>
      <w:r w:rsidR="00291B22" w:rsidRPr="001B3E0B">
        <w:rPr>
          <w:rFonts w:ascii="Times New Roman" w:hAnsi="Times New Roman"/>
          <w:i/>
          <w:sz w:val="28"/>
          <w:szCs w:val="28"/>
        </w:rPr>
        <w:t xml:space="preserve"> № </w:t>
      </w:r>
      <w:r w:rsidR="00F90EFD">
        <w:rPr>
          <w:rFonts w:ascii="Times New Roman" w:hAnsi="Times New Roman"/>
          <w:i/>
          <w:sz w:val="28"/>
          <w:szCs w:val="28"/>
        </w:rPr>
        <w:t>6</w:t>
      </w:r>
      <w:r w:rsidR="00EB2DC1">
        <w:rPr>
          <w:rFonts w:ascii="Times New Roman" w:hAnsi="Times New Roman"/>
          <w:i/>
          <w:sz w:val="28"/>
          <w:szCs w:val="28"/>
        </w:rPr>
        <w:t>1</w:t>
      </w:r>
      <w:r w:rsidR="00413579">
        <w:rPr>
          <w:rFonts w:ascii="Times New Roman" w:hAnsi="Times New Roman"/>
          <w:i/>
          <w:sz w:val="28"/>
          <w:szCs w:val="28"/>
        </w:rPr>
        <w:t>6</w:t>
      </w:r>
      <w:r w:rsidRPr="001B3E0B">
        <w:rPr>
          <w:rFonts w:ascii="Times New Roman" w:hAnsi="Times New Roman"/>
          <w:i/>
          <w:sz w:val="28"/>
          <w:szCs w:val="28"/>
        </w:rPr>
        <w:t>)</w:t>
      </w:r>
      <w:r w:rsidRPr="001B3E0B">
        <w:rPr>
          <w:rFonts w:ascii="Times New Roman" w:hAnsi="Times New Roman"/>
          <w:sz w:val="28"/>
          <w:szCs w:val="28"/>
        </w:rPr>
        <w:t>.</w:t>
      </w:r>
      <w:r w:rsidRPr="001B3E0B">
        <w:rPr>
          <w:sz w:val="28"/>
          <w:szCs w:val="28"/>
        </w:rPr>
        <w:t xml:space="preserve"> </w:t>
      </w:r>
    </w:p>
    <w:p w:rsidR="00C95B4B" w:rsidRPr="001B3E0B" w:rsidRDefault="00FC33DE" w:rsidP="009B1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Изменения </w:t>
      </w:r>
      <w:r w:rsidR="00C95B4B" w:rsidRPr="001B3E0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C95B4B" w:rsidRPr="001B3E0B">
        <w:rPr>
          <w:rFonts w:ascii="Times New Roman" w:hAnsi="Times New Roman"/>
          <w:sz w:val="28"/>
          <w:szCs w:val="28"/>
        </w:rPr>
        <w:t xml:space="preserve"> корректировкой:</w:t>
      </w:r>
    </w:p>
    <w:p w:rsidR="00140717" w:rsidRDefault="00C95B4B" w:rsidP="001407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3E0B">
        <w:rPr>
          <w:rFonts w:ascii="Times New Roman" w:hAnsi="Times New Roman"/>
          <w:sz w:val="28"/>
          <w:szCs w:val="28"/>
        </w:rPr>
        <w:t>-</w:t>
      </w:r>
      <w:r w:rsidR="009B1066" w:rsidRPr="001B3E0B">
        <w:rPr>
          <w:rFonts w:ascii="Times New Roman" w:hAnsi="Times New Roman"/>
          <w:sz w:val="28"/>
          <w:szCs w:val="28"/>
        </w:rPr>
        <w:t> </w:t>
      </w:r>
      <w:r w:rsidR="00140717">
        <w:rPr>
          <w:rFonts w:ascii="Times New Roman" w:hAnsi="Times New Roman"/>
          <w:sz w:val="28"/>
          <w:szCs w:val="28"/>
        </w:rPr>
        <w:t>объемов</w:t>
      </w:r>
      <w:r w:rsidR="00EB2DC1">
        <w:rPr>
          <w:rFonts w:ascii="Times New Roman" w:hAnsi="Times New Roman"/>
          <w:sz w:val="28"/>
          <w:szCs w:val="28"/>
        </w:rPr>
        <w:t xml:space="preserve"> финансирования по подпрограмме 1</w:t>
      </w:r>
      <w:r w:rsidR="00140717">
        <w:rPr>
          <w:rFonts w:ascii="Times New Roman" w:hAnsi="Times New Roman"/>
          <w:sz w:val="28"/>
          <w:szCs w:val="28"/>
        </w:rPr>
        <w:t xml:space="preserve"> за счет средс</w:t>
      </w:r>
      <w:r w:rsidR="00EB2DC1">
        <w:rPr>
          <w:rFonts w:ascii="Times New Roman" w:hAnsi="Times New Roman"/>
          <w:sz w:val="28"/>
          <w:szCs w:val="28"/>
        </w:rPr>
        <w:t xml:space="preserve">тв </w:t>
      </w:r>
      <w:r w:rsidR="00D02010">
        <w:rPr>
          <w:rFonts w:ascii="Times New Roman" w:hAnsi="Times New Roman"/>
          <w:sz w:val="28"/>
          <w:szCs w:val="28"/>
        </w:rPr>
        <w:t xml:space="preserve">областного и </w:t>
      </w:r>
      <w:r w:rsidR="00EB2DC1">
        <w:rPr>
          <w:rFonts w:ascii="Times New Roman" w:hAnsi="Times New Roman"/>
          <w:sz w:val="28"/>
          <w:szCs w:val="28"/>
        </w:rPr>
        <w:t xml:space="preserve"> городского   </w:t>
      </w:r>
      <w:r w:rsidR="00D02010">
        <w:rPr>
          <w:rFonts w:ascii="Times New Roman" w:hAnsi="Times New Roman"/>
          <w:sz w:val="28"/>
          <w:szCs w:val="28"/>
        </w:rPr>
        <w:t xml:space="preserve"> бюджетов</w:t>
      </w:r>
      <w:r w:rsidR="00EB2DC1">
        <w:rPr>
          <w:rFonts w:ascii="Times New Roman" w:hAnsi="Times New Roman"/>
          <w:sz w:val="28"/>
          <w:szCs w:val="28"/>
        </w:rPr>
        <w:t xml:space="preserve"> на 2023</w:t>
      </w:r>
      <w:r w:rsidR="00D02010">
        <w:rPr>
          <w:rFonts w:ascii="Times New Roman" w:hAnsi="Times New Roman"/>
          <w:sz w:val="28"/>
          <w:szCs w:val="28"/>
        </w:rPr>
        <w:t xml:space="preserve"> – 2024 годы </w:t>
      </w:r>
      <w:r w:rsidR="00140717">
        <w:rPr>
          <w:rFonts w:ascii="Times New Roman" w:hAnsi="Times New Roman"/>
          <w:sz w:val="28"/>
          <w:szCs w:val="28"/>
        </w:rPr>
        <w:t xml:space="preserve"> </w:t>
      </w:r>
      <w:r w:rsidR="00EB2DC1" w:rsidRPr="00690EC7">
        <w:rPr>
          <w:rFonts w:ascii="Times New Roman" w:hAnsi="Times New Roman"/>
          <w:sz w:val="28"/>
          <w:szCs w:val="28"/>
        </w:rPr>
        <w:t>в</w:t>
      </w:r>
      <w:r w:rsidR="00EB2DC1" w:rsidRPr="0026207A">
        <w:rPr>
          <w:rFonts w:ascii="Times New Roman" w:hAnsi="Times New Roman"/>
          <w:sz w:val="28"/>
          <w:szCs w:val="28"/>
        </w:rPr>
        <w:t xml:space="preserve"> соответствии</w:t>
      </w:r>
      <w:r w:rsidR="00EB2DC1" w:rsidRPr="00446C00">
        <w:rPr>
          <w:rFonts w:ascii="Times New Roman" w:hAnsi="Times New Roman"/>
          <w:sz w:val="28"/>
          <w:szCs w:val="28"/>
        </w:rPr>
        <w:t xml:space="preserve"> </w:t>
      </w:r>
      <w:r w:rsidR="00EB2DC1">
        <w:rPr>
          <w:rFonts w:ascii="Times New Roman" w:hAnsi="Times New Roman"/>
          <w:sz w:val="28"/>
          <w:szCs w:val="28"/>
        </w:rPr>
        <w:t xml:space="preserve">с  </w:t>
      </w:r>
      <w:r w:rsidR="00F90EFD">
        <w:rPr>
          <w:rFonts w:ascii="Times New Roman" w:eastAsia="Times New Roman" w:hAnsi="Times New Roman"/>
          <w:sz w:val="28"/>
          <w:szCs w:val="28"/>
          <w:lang w:eastAsia="ru-RU"/>
        </w:rPr>
        <w:t>подпункта</w:t>
      </w:r>
      <w:r w:rsidR="00EB2DC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90EF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B2D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0EFD">
        <w:rPr>
          <w:rFonts w:ascii="Times New Roman" w:eastAsia="Times New Roman" w:hAnsi="Times New Roman"/>
          <w:sz w:val="28"/>
          <w:szCs w:val="28"/>
          <w:lang w:eastAsia="ru-RU"/>
        </w:rPr>
        <w:t xml:space="preserve">2, </w:t>
      </w:r>
      <w:r w:rsidR="00EB2DC1">
        <w:rPr>
          <w:rFonts w:ascii="Times New Roman" w:eastAsia="Times New Roman" w:hAnsi="Times New Roman"/>
          <w:sz w:val="28"/>
          <w:szCs w:val="28"/>
          <w:lang w:eastAsia="ru-RU"/>
        </w:rPr>
        <w:t>3 пункта 14 Решения Благовещенской городской Думы от 08.12.2022 № 50/145 «О городском бюджете на 2023 год и плановый период 2024 и 2025 годов»</w:t>
      </w:r>
      <w:r w:rsidR="00F90EF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90EFD">
        <w:rPr>
          <w:rFonts w:ascii="Times New Roman" w:hAnsi="Times New Roman"/>
          <w:sz w:val="28"/>
          <w:szCs w:val="28"/>
        </w:rPr>
        <w:t xml:space="preserve"> </w:t>
      </w:r>
      <w:r w:rsidR="00F90EFD" w:rsidRPr="00F90EFD">
        <w:rPr>
          <w:rFonts w:ascii="Times New Roman" w:hAnsi="Times New Roman"/>
          <w:sz w:val="28"/>
          <w:szCs w:val="28"/>
        </w:rPr>
        <w:t xml:space="preserve">с уведомлениями </w:t>
      </w:r>
      <w:r w:rsidR="00F90EFD">
        <w:rPr>
          <w:rFonts w:ascii="Times New Roman" w:hAnsi="Times New Roman"/>
          <w:sz w:val="28"/>
          <w:szCs w:val="28"/>
        </w:rPr>
        <w:t xml:space="preserve"> о предоставлении субсидии, субвенции, иного межбюджетного трансферта, имеющего целевое назначение на 20232 год</w:t>
      </w:r>
      <w:proofErr w:type="gramEnd"/>
      <w:r w:rsidR="00F90EFD">
        <w:rPr>
          <w:rFonts w:ascii="Times New Roman" w:hAnsi="Times New Roman"/>
          <w:sz w:val="28"/>
          <w:szCs w:val="28"/>
        </w:rPr>
        <w:t xml:space="preserve"> и плановый период 2024 и 2025 годов </w:t>
      </w:r>
      <w:r w:rsidR="00F90EFD" w:rsidRPr="00F90EFD">
        <w:rPr>
          <w:rFonts w:ascii="Times New Roman" w:hAnsi="Times New Roman"/>
          <w:sz w:val="28"/>
          <w:szCs w:val="28"/>
        </w:rPr>
        <w:t>министерства транспорта Амурской области от  02.03.2023 №329 и от 27.03.2023 №</w:t>
      </w:r>
      <w:r w:rsidR="00D02010">
        <w:rPr>
          <w:rFonts w:ascii="Times New Roman" w:hAnsi="Times New Roman"/>
          <w:sz w:val="28"/>
          <w:szCs w:val="28"/>
        </w:rPr>
        <w:t>,</w:t>
      </w:r>
      <w:r w:rsidR="00140717">
        <w:rPr>
          <w:rFonts w:ascii="Times New Roman" w:hAnsi="Times New Roman"/>
          <w:sz w:val="28"/>
          <w:szCs w:val="28"/>
        </w:rPr>
        <w:t xml:space="preserve"> согласно приложению к пояснительной записке;</w:t>
      </w:r>
    </w:p>
    <w:p w:rsidR="009208F2" w:rsidRPr="001B3E0B" w:rsidRDefault="00230C02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- </w:t>
      </w:r>
      <w:r w:rsidR="00B85A7B" w:rsidRPr="00F94085">
        <w:rPr>
          <w:rFonts w:ascii="Times New Roman" w:hAnsi="Times New Roman"/>
          <w:sz w:val="28"/>
          <w:szCs w:val="28"/>
        </w:rPr>
        <w:t>непосредственных результатов</w:t>
      </w:r>
      <w:r w:rsidR="00F94085">
        <w:rPr>
          <w:rFonts w:ascii="Times New Roman" w:hAnsi="Times New Roman"/>
          <w:sz w:val="28"/>
          <w:szCs w:val="28"/>
        </w:rPr>
        <w:t>, целевых показателей</w:t>
      </w:r>
      <w:r w:rsidR="00B85A7B" w:rsidRPr="00F94085">
        <w:rPr>
          <w:rFonts w:ascii="Times New Roman" w:hAnsi="Times New Roman"/>
          <w:sz w:val="28"/>
          <w:szCs w:val="28"/>
        </w:rPr>
        <w:t xml:space="preserve">  и </w:t>
      </w:r>
      <w:r w:rsidR="00FC33DE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FC33DE" w:rsidRPr="001B3E0B">
        <w:rPr>
          <w:rFonts w:ascii="Times New Roman" w:hAnsi="Times New Roman"/>
          <w:sz w:val="28"/>
          <w:szCs w:val="28"/>
        </w:rPr>
        <w:t xml:space="preserve">положений </w:t>
      </w:r>
      <w:r w:rsidR="00FC33DE" w:rsidRPr="001B3E0B">
        <w:rPr>
          <w:rFonts w:ascii="Times New Roman" w:hAnsi="Times New Roman"/>
          <w:color w:val="000000" w:themeColor="text1"/>
          <w:sz w:val="28"/>
          <w:szCs w:val="28"/>
        </w:rPr>
        <w:t>текстовой</w:t>
      </w:r>
      <w:r w:rsidR="009208F2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 части муниципальной программы</w:t>
      </w:r>
      <w:r w:rsidR="0013275B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9208F2" w:rsidRPr="001B3E0B">
        <w:rPr>
          <w:rFonts w:ascii="Times New Roman" w:hAnsi="Times New Roman"/>
          <w:color w:val="000000" w:themeColor="text1"/>
          <w:sz w:val="28"/>
          <w:szCs w:val="28"/>
        </w:rPr>
        <w:t>в целях актуализации.</w:t>
      </w:r>
    </w:p>
    <w:p w:rsidR="00D13622" w:rsidRDefault="00D13622" w:rsidP="00D1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FA0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</w:t>
      </w:r>
      <w:r w:rsidR="00F90EFD">
        <w:rPr>
          <w:rFonts w:ascii="Times New Roman" w:hAnsi="Times New Roman"/>
          <w:sz w:val="28"/>
          <w:szCs w:val="28"/>
        </w:rPr>
        <w:t xml:space="preserve">увеличится </w:t>
      </w:r>
      <w:r w:rsidR="00413579">
        <w:rPr>
          <w:rFonts w:ascii="Times New Roman" w:hAnsi="Times New Roman"/>
          <w:sz w:val="28"/>
          <w:szCs w:val="28"/>
        </w:rPr>
        <w:t xml:space="preserve"> на    </w:t>
      </w:r>
      <w:r w:rsidR="00F90EFD">
        <w:rPr>
          <w:rFonts w:ascii="Times New Roman" w:hAnsi="Times New Roman"/>
          <w:sz w:val="28"/>
          <w:szCs w:val="28"/>
        </w:rPr>
        <w:t>209 863,8</w:t>
      </w:r>
      <w:r w:rsidR="00EB2DC1">
        <w:rPr>
          <w:rFonts w:ascii="Times New Roman" w:hAnsi="Times New Roman"/>
          <w:sz w:val="28"/>
          <w:szCs w:val="28"/>
        </w:rPr>
        <w:t xml:space="preserve"> </w:t>
      </w:r>
      <w:r w:rsidR="00413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13579">
        <w:rPr>
          <w:rFonts w:ascii="Times New Roman" w:hAnsi="Times New Roman"/>
          <w:sz w:val="28"/>
          <w:szCs w:val="28"/>
        </w:rPr>
        <w:t>тыс</w:t>
      </w:r>
      <w:proofErr w:type="gramStart"/>
      <w:r w:rsidR="00413579">
        <w:rPr>
          <w:rFonts w:ascii="Times New Roman" w:hAnsi="Times New Roman"/>
          <w:sz w:val="28"/>
          <w:szCs w:val="28"/>
        </w:rPr>
        <w:t>.р</w:t>
      </w:r>
      <w:proofErr w:type="gramEnd"/>
      <w:r w:rsidR="00413579">
        <w:rPr>
          <w:rFonts w:ascii="Times New Roman" w:hAnsi="Times New Roman"/>
          <w:sz w:val="28"/>
          <w:szCs w:val="28"/>
        </w:rPr>
        <w:t>уб</w:t>
      </w:r>
      <w:proofErr w:type="spellEnd"/>
      <w:r w:rsidR="00413579">
        <w:rPr>
          <w:rFonts w:ascii="Times New Roman" w:hAnsi="Times New Roman"/>
          <w:sz w:val="28"/>
          <w:szCs w:val="28"/>
        </w:rPr>
        <w:t>. и составит</w:t>
      </w:r>
      <w:r w:rsidR="00140717">
        <w:rPr>
          <w:rFonts w:ascii="Times New Roman" w:hAnsi="Times New Roman"/>
          <w:sz w:val="28"/>
          <w:szCs w:val="28"/>
        </w:rPr>
        <w:t xml:space="preserve"> </w:t>
      </w:r>
      <w:r w:rsidR="00F90EFD">
        <w:rPr>
          <w:rFonts w:ascii="Times New Roman" w:hAnsi="Times New Roman"/>
          <w:sz w:val="28"/>
          <w:szCs w:val="28"/>
        </w:rPr>
        <w:t>12 698 050,0</w:t>
      </w:r>
      <w:bookmarkStart w:id="0" w:name="_GoBack"/>
      <w:bookmarkEnd w:id="0"/>
      <w:r w:rsidR="004C54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4BE">
        <w:rPr>
          <w:rFonts w:ascii="Times New Roman" w:hAnsi="Times New Roman"/>
          <w:sz w:val="28"/>
          <w:szCs w:val="28"/>
        </w:rPr>
        <w:t>тыс.руб</w:t>
      </w:r>
      <w:proofErr w:type="spellEnd"/>
      <w:r w:rsidR="00987F81">
        <w:rPr>
          <w:rFonts w:ascii="Times New Roman" w:hAnsi="Times New Roman"/>
          <w:sz w:val="28"/>
          <w:szCs w:val="28"/>
        </w:rPr>
        <w:t>.</w:t>
      </w:r>
    </w:p>
    <w:p w:rsidR="0094296A" w:rsidRPr="001B3E0B" w:rsidRDefault="0094296A" w:rsidP="00D1362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94296A" w:rsidRPr="001B3E0B" w:rsidSect="0098585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5BD0"/>
    <w:rsid w:val="00015592"/>
    <w:rsid w:val="00026201"/>
    <w:rsid w:val="000272D3"/>
    <w:rsid w:val="000355C4"/>
    <w:rsid w:val="00043960"/>
    <w:rsid w:val="00070235"/>
    <w:rsid w:val="00071605"/>
    <w:rsid w:val="00073350"/>
    <w:rsid w:val="00075C4A"/>
    <w:rsid w:val="0008637B"/>
    <w:rsid w:val="000B7402"/>
    <w:rsid w:val="000D4D68"/>
    <w:rsid w:val="000D662C"/>
    <w:rsid w:val="000F233E"/>
    <w:rsid w:val="00116600"/>
    <w:rsid w:val="001302C5"/>
    <w:rsid w:val="0013275B"/>
    <w:rsid w:val="00140717"/>
    <w:rsid w:val="00145D29"/>
    <w:rsid w:val="00155BE8"/>
    <w:rsid w:val="00161FA0"/>
    <w:rsid w:val="00171CEF"/>
    <w:rsid w:val="00196480"/>
    <w:rsid w:val="001B3E0B"/>
    <w:rsid w:val="001C3137"/>
    <w:rsid w:val="00200883"/>
    <w:rsid w:val="002202F7"/>
    <w:rsid w:val="00230C02"/>
    <w:rsid w:val="00250169"/>
    <w:rsid w:val="0026207A"/>
    <w:rsid w:val="00283538"/>
    <w:rsid w:val="002861B7"/>
    <w:rsid w:val="0028704D"/>
    <w:rsid w:val="00291B22"/>
    <w:rsid w:val="002A705F"/>
    <w:rsid w:val="002D4454"/>
    <w:rsid w:val="002D760A"/>
    <w:rsid w:val="003059B7"/>
    <w:rsid w:val="00320E0D"/>
    <w:rsid w:val="00327209"/>
    <w:rsid w:val="00371856"/>
    <w:rsid w:val="00376225"/>
    <w:rsid w:val="00383206"/>
    <w:rsid w:val="003B1606"/>
    <w:rsid w:val="003C0070"/>
    <w:rsid w:val="003C03D9"/>
    <w:rsid w:val="00403738"/>
    <w:rsid w:val="00413579"/>
    <w:rsid w:val="00447EEA"/>
    <w:rsid w:val="00451B8B"/>
    <w:rsid w:val="004A6DE2"/>
    <w:rsid w:val="004C54BE"/>
    <w:rsid w:val="004D7EB3"/>
    <w:rsid w:val="00506AD5"/>
    <w:rsid w:val="005250B8"/>
    <w:rsid w:val="00565230"/>
    <w:rsid w:val="00565DAB"/>
    <w:rsid w:val="00566D1F"/>
    <w:rsid w:val="0057526B"/>
    <w:rsid w:val="005821C6"/>
    <w:rsid w:val="00587E8B"/>
    <w:rsid w:val="005A1FD2"/>
    <w:rsid w:val="005A4012"/>
    <w:rsid w:val="005A4BC4"/>
    <w:rsid w:val="005F47B9"/>
    <w:rsid w:val="00603AC9"/>
    <w:rsid w:val="006054E7"/>
    <w:rsid w:val="00624E90"/>
    <w:rsid w:val="00654FB8"/>
    <w:rsid w:val="00657270"/>
    <w:rsid w:val="0068584D"/>
    <w:rsid w:val="0069273D"/>
    <w:rsid w:val="006B24E6"/>
    <w:rsid w:val="00726CB0"/>
    <w:rsid w:val="007558CF"/>
    <w:rsid w:val="00794C9F"/>
    <w:rsid w:val="007B01E1"/>
    <w:rsid w:val="007B0E8B"/>
    <w:rsid w:val="007E1DE4"/>
    <w:rsid w:val="00801BC9"/>
    <w:rsid w:val="00831837"/>
    <w:rsid w:val="00844604"/>
    <w:rsid w:val="008A7A0F"/>
    <w:rsid w:val="008C4FE4"/>
    <w:rsid w:val="009208F2"/>
    <w:rsid w:val="0094296A"/>
    <w:rsid w:val="00946BE7"/>
    <w:rsid w:val="0098585C"/>
    <w:rsid w:val="00987F81"/>
    <w:rsid w:val="009B06B2"/>
    <w:rsid w:val="009B1066"/>
    <w:rsid w:val="009D1821"/>
    <w:rsid w:val="009F1F8F"/>
    <w:rsid w:val="009F6708"/>
    <w:rsid w:val="00A1052B"/>
    <w:rsid w:val="00A106C5"/>
    <w:rsid w:val="00A14706"/>
    <w:rsid w:val="00A42A7C"/>
    <w:rsid w:val="00A54E54"/>
    <w:rsid w:val="00A562BA"/>
    <w:rsid w:val="00A60147"/>
    <w:rsid w:val="00A87FCB"/>
    <w:rsid w:val="00AB7ED4"/>
    <w:rsid w:val="00AD12F2"/>
    <w:rsid w:val="00AF2803"/>
    <w:rsid w:val="00B002EA"/>
    <w:rsid w:val="00B01855"/>
    <w:rsid w:val="00B143AD"/>
    <w:rsid w:val="00B3709C"/>
    <w:rsid w:val="00B43EEF"/>
    <w:rsid w:val="00B80843"/>
    <w:rsid w:val="00B85A7B"/>
    <w:rsid w:val="00C227D6"/>
    <w:rsid w:val="00C358C9"/>
    <w:rsid w:val="00C94D6B"/>
    <w:rsid w:val="00C95B4B"/>
    <w:rsid w:val="00CC4660"/>
    <w:rsid w:val="00CD1EC2"/>
    <w:rsid w:val="00D02010"/>
    <w:rsid w:val="00D13622"/>
    <w:rsid w:val="00D37B82"/>
    <w:rsid w:val="00D95E9E"/>
    <w:rsid w:val="00DA5300"/>
    <w:rsid w:val="00E0579F"/>
    <w:rsid w:val="00E12BCB"/>
    <w:rsid w:val="00E21853"/>
    <w:rsid w:val="00EB2DC1"/>
    <w:rsid w:val="00F11113"/>
    <w:rsid w:val="00F35763"/>
    <w:rsid w:val="00F662DD"/>
    <w:rsid w:val="00F8053C"/>
    <w:rsid w:val="00F90EFD"/>
    <w:rsid w:val="00F94085"/>
    <w:rsid w:val="00FA3592"/>
    <w:rsid w:val="00FB02A6"/>
    <w:rsid w:val="00F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0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153</cp:revision>
  <cp:lastPrinted>2022-03-30T00:25:00Z</cp:lastPrinted>
  <dcterms:created xsi:type="dcterms:W3CDTF">2021-06-30T00:59:00Z</dcterms:created>
  <dcterms:modified xsi:type="dcterms:W3CDTF">2023-04-04T01:43:00Z</dcterms:modified>
</cp:coreProperties>
</file>