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1B3E0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3E0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1B3E0B" w:rsidRDefault="00FC33DE" w:rsidP="00844604">
      <w:pPr>
        <w:tabs>
          <w:tab w:val="left" w:pos="2100"/>
        </w:tabs>
        <w:ind w:left="-57" w:right="-57"/>
        <w:jc w:val="center"/>
        <w:rPr>
          <w:rFonts w:ascii="Times New Roman" w:hAnsi="Times New Roman"/>
          <w:bCs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     </w:t>
      </w:r>
      <w:r w:rsidR="005F47B9" w:rsidRPr="001B3E0B">
        <w:rPr>
          <w:rFonts w:ascii="Times New Roman" w:hAnsi="Times New Roman"/>
          <w:sz w:val="28"/>
          <w:szCs w:val="28"/>
        </w:rPr>
        <w:t xml:space="preserve">  </w:t>
      </w:r>
      <w:r w:rsidRPr="001B3E0B">
        <w:rPr>
          <w:rFonts w:ascii="Times New Roman" w:hAnsi="Times New Roman"/>
          <w:sz w:val="28"/>
          <w:szCs w:val="28"/>
        </w:rPr>
        <w:t xml:space="preserve">      </w:t>
      </w:r>
      <w:r w:rsidR="0098585C">
        <w:rPr>
          <w:rFonts w:ascii="Times New Roman" w:hAnsi="Times New Roman"/>
          <w:sz w:val="28"/>
          <w:szCs w:val="28"/>
        </w:rPr>
        <w:t xml:space="preserve">                   </w:t>
      </w:r>
      <w:r w:rsidRPr="001B3E0B">
        <w:rPr>
          <w:rFonts w:ascii="Times New Roman" w:hAnsi="Times New Roman"/>
          <w:sz w:val="28"/>
          <w:szCs w:val="28"/>
        </w:rPr>
        <w:t xml:space="preserve">        «О внесении изменений в муниципальную программу «</w:t>
      </w:r>
      <w:r w:rsidR="00844604" w:rsidRPr="001B3E0B">
        <w:rPr>
          <w:rFonts w:ascii="Times New Roman" w:hAnsi="Times New Roman"/>
          <w:sz w:val="28"/>
          <w:szCs w:val="28"/>
          <w:lang w:eastAsia="ru-RU"/>
        </w:rPr>
        <w:t>Развитие транспортной системы города Благовещенска», утвержденную постановлением администрации города Благовещенска от 07.10.2014 № 4135</w:t>
      </w:r>
      <w:r w:rsidRPr="001B3E0B">
        <w:rPr>
          <w:rFonts w:ascii="Times New Roman" w:hAnsi="Times New Roman"/>
          <w:sz w:val="28"/>
          <w:szCs w:val="28"/>
        </w:rPr>
        <w:t xml:space="preserve">» </w:t>
      </w:r>
      <w:r w:rsidR="00A54E54">
        <w:rPr>
          <w:rFonts w:ascii="Times New Roman" w:hAnsi="Times New Roman"/>
          <w:sz w:val="28"/>
          <w:szCs w:val="28"/>
        </w:rPr>
        <w:t xml:space="preserve">               </w:t>
      </w:r>
      <w:r w:rsidR="0098585C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A54E54">
        <w:rPr>
          <w:rFonts w:ascii="Times New Roman" w:hAnsi="Times New Roman"/>
          <w:sz w:val="28"/>
          <w:szCs w:val="28"/>
        </w:rPr>
        <w:t xml:space="preserve">                   </w:t>
      </w:r>
      <w:r w:rsidR="00B3127C">
        <w:rPr>
          <w:rFonts w:ascii="Times New Roman" w:hAnsi="Times New Roman"/>
          <w:i/>
          <w:sz w:val="28"/>
          <w:szCs w:val="28"/>
        </w:rPr>
        <w:t xml:space="preserve">(в ред. от </w:t>
      </w:r>
      <w:r w:rsidR="00692115">
        <w:rPr>
          <w:rFonts w:ascii="Times New Roman" w:hAnsi="Times New Roman"/>
          <w:i/>
          <w:sz w:val="28"/>
          <w:szCs w:val="28"/>
        </w:rPr>
        <w:t>28</w:t>
      </w:r>
      <w:r w:rsidRPr="001B3E0B">
        <w:rPr>
          <w:rFonts w:ascii="Times New Roman" w:hAnsi="Times New Roman"/>
          <w:i/>
          <w:sz w:val="28"/>
          <w:szCs w:val="28"/>
        </w:rPr>
        <w:t>.</w:t>
      </w:r>
      <w:r w:rsidR="00F847C8">
        <w:rPr>
          <w:rFonts w:ascii="Times New Roman" w:hAnsi="Times New Roman"/>
          <w:i/>
          <w:sz w:val="28"/>
          <w:szCs w:val="28"/>
        </w:rPr>
        <w:t>1</w:t>
      </w:r>
      <w:r w:rsidR="0056470A">
        <w:rPr>
          <w:rFonts w:ascii="Times New Roman" w:hAnsi="Times New Roman"/>
          <w:i/>
          <w:sz w:val="28"/>
          <w:szCs w:val="28"/>
        </w:rPr>
        <w:t>1</w:t>
      </w:r>
      <w:r w:rsidR="00B3127C">
        <w:rPr>
          <w:rFonts w:ascii="Times New Roman" w:hAnsi="Times New Roman"/>
          <w:i/>
          <w:sz w:val="28"/>
          <w:szCs w:val="28"/>
        </w:rPr>
        <w:t>.</w:t>
      </w:r>
      <w:r w:rsidRPr="001B3E0B">
        <w:rPr>
          <w:rFonts w:ascii="Times New Roman" w:hAnsi="Times New Roman"/>
          <w:i/>
          <w:sz w:val="28"/>
          <w:szCs w:val="28"/>
        </w:rPr>
        <w:t>202</w:t>
      </w:r>
      <w:r w:rsidR="00EB2DC1">
        <w:rPr>
          <w:rFonts w:ascii="Times New Roman" w:hAnsi="Times New Roman"/>
          <w:i/>
          <w:sz w:val="28"/>
          <w:szCs w:val="28"/>
        </w:rPr>
        <w:t>3</w:t>
      </w:r>
      <w:r w:rsidR="00291B22" w:rsidRPr="001B3E0B">
        <w:rPr>
          <w:rFonts w:ascii="Times New Roman" w:hAnsi="Times New Roman"/>
          <w:i/>
          <w:sz w:val="28"/>
          <w:szCs w:val="28"/>
        </w:rPr>
        <w:t xml:space="preserve"> № </w:t>
      </w:r>
      <w:r w:rsidR="00692115">
        <w:rPr>
          <w:rFonts w:ascii="Times New Roman" w:hAnsi="Times New Roman"/>
          <w:i/>
          <w:sz w:val="28"/>
          <w:szCs w:val="28"/>
        </w:rPr>
        <w:t>6306</w:t>
      </w:r>
      <w:r w:rsidRPr="001B3E0B">
        <w:rPr>
          <w:rFonts w:ascii="Times New Roman" w:hAnsi="Times New Roman"/>
          <w:i/>
          <w:sz w:val="28"/>
          <w:szCs w:val="28"/>
        </w:rPr>
        <w:t>)</w:t>
      </w:r>
      <w:r w:rsidRPr="001B3E0B">
        <w:rPr>
          <w:rFonts w:ascii="Times New Roman" w:hAnsi="Times New Roman"/>
          <w:sz w:val="28"/>
          <w:szCs w:val="28"/>
        </w:rPr>
        <w:t>.</w:t>
      </w:r>
      <w:r w:rsidRPr="001B3E0B">
        <w:rPr>
          <w:sz w:val="28"/>
          <w:szCs w:val="28"/>
        </w:rPr>
        <w:t xml:space="preserve"> </w:t>
      </w:r>
    </w:p>
    <w:p w:rsidR="005178FC" w:rsidRDefault="00F847C8" w:rsidP="00F847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="005178F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692115" w:rsidRDefault="00692115" w:rsidP="006921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>- </w:t>
      </w:r>
      <w:r>
        <w:rPr>
          <w:rFonts w:ascii="Times New Roman" w:hAnsi="Times New Roman"/>
          <w:sz w:val="28"/>
          <w:szCs w:val="28"/>
        </w:rPr>
        <w:t xml:space="preserve">объемов финансирования по подпрограммам 1, 2 за счет средств  </w:t>
      </w:r>
      <w:r w:rsidR="00231F9F">
        <w:rPr>
          <w:rFonts w:ascii="Times New Roman" w:hAnsi="Times New Roman"/>
          <w:sz w:val="28"/>
          <w:szCs w:val="28"/>
        </w:rPr>
        <w:t>областного и городского    бюджетов</w:t>
      </w:r>
      <w:r>
        <w:rPr>
          <w:rFonts w:ascii="Times New Roman" w:hAnsi="Times New Roman"/>
          <w:sz w:val="28"/>
          <w:szCs w:val="28"/>
        </w:rPr>
        <w:t xml:space="preserve"> на 2023 год  </w:t>
      </w:r>
      <w:r w:rsidRPr="00690EC7">
        <w:rPr>
          <w:rFonts w:ascii="Times New Roman" w:hAnsi="Times New Roman"/>
          <w:sz w:val="28"/>
          <w:szCs w:val="28"/>
        </w:rPr>
        <w:t>в</w:t>
      </w:r>
      <w:r w:rsidRPr="0026207A">
        <w:rPr>
          <w:rFonts w:ascii="Times New Roman" w:hAnsi="Times New Roman"/>
          <w:sz w:val="28"/>
          <w:szCs w:val="28"/>
        </w:rPr>
        <w:t xml:space="preserve"> соответствии</w:t>
      </w:r>
      <w:r w:rsidRPr="00446C00">
        <w:rPr>
          <w:rFonts w:ascii="Times New Roman" w:hAnsi="Times New Roman"/>
          <w:sz w:val="28"/>
          <w:szCs w:val="28"/>
        </w:rPr>
        <w:t xml:space="preserve"> </w:t>
      </w:r>
      <w:r w:rsidRPr="002E277C">
        <w:rPr>
          <w:rFonts w:ascii="Times New Roman" w:hAnsi="Times New Roman"/>
          <w:sz w:val="28"/>
          <w:szCs w:val="28"/>
        </w:rPr>
        <w:t>с  решением Благовещенской городской</w:t>
      </w:r>
      <w:r>
        <w:rPr>
          <w:rFonts w:ascii="Times New Roman" w:hAnsi="Times New Roman"/>
          <w:sz w:val="28"/>
          <w:szCs w:val="28"/>
        </w:rPr>
        <w:t xml:space="preserve"> Думы  от 30.11.2023 № 63/106</w:t>
      </w:r>
      <w:r w:rsidRPr="002E277C">
        <w:rPr>
          <w:rFonts w:ascii="Times New Roman" w:hAnsi="Times New Roman"/>
          <w:sz w:val="28"/>
          <w:szCs w:val="28"/>
        </w:rPr>
        <w:t xml:space="preserve"> «О внесении изменений в решение Благовещенской городской Думы  от 08.12.2022  № 50/145 «О городском бюджете на 2023 год и плановый период 2024 и 2025 годов</w:t>
      </w:r>
      <w:r w:rsidR="00820F57">
        <w:rPr>
          <w:rFonts w:ascii="Times New Roman" w:hAnsi="Times New Roman"/>
          <w:sz w:val="28"/>
          <w:szCs w:val="28"/>
        </w:rPr>
        <w:t>»,</w:t>
      </w:r>
      <w:r w:rsidR="00820F57" w:rsidRPr="00820F5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20F57" w:rsidRPr="009C4B77">
        <w:rPr>
          <w:rFonts w:ascii="Times New Roman" w:eastAsia="Times New Roman" w:hAnsi="Times New Roman"/>
          <w:sz w:val="28"/>
          <w:szCs w:val="28"/>
          <w:lang w:eastAsia="ru-RU"/>
        </w:rPr>
        <w:t>подпунктом 3 пункта 14 Решения Благовещенской городской Думы от 08.12.2022 № 50/145 «О городском бюджете на 2023 год и пла</w:t>
      </w:r>
      <w:r w:rsidR="00820F57">
        <w:rPr>
          <w:rFonts w:ascii="Times New Roman" w:eastAsia="Times New Roman" w:hAnsi="Times New Roman"/>
          <w:sz w:val="28"/>
          <w:szCs w:val="28"/>
          <w:lang w:eastAsia="ru-RU"/>
        </w:rPr>
        <w:t>новый период 2024 и 2025 годов»</w:t>
      </w:r>
      <w:r w:rsidR="00231F9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bookmarkStart w:id="0" w:name="_GoBack"/>
      <w:bookmarkEnd w:id="0"/>
      <w:r w:rsidR="000F535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31F9F" w:rsidRPr="00231F9F">
        <w:rPr>
          <w:rFonts w:ascii="Times New Roman" w:eastAsia="Times New Roman" w:hAnsi="Times New Roman"/>
          <w:sz w:val="28"/>
          <w:szCs w:val="28"/>
          <w:lang w:eastAsia="ru-RU"/>
        </w:rPr>
        <w:t>с  уведомлением финансового управления администрации города Благовещенска № 03-12 от 23.11.2023 об изменениях бюджетных ассигнований  и ЛБО в связи с предоставлением из областного бюджета субсидии, субвенции, иных межбюджетных трансфертов, имеющих целевое значение</w:t>
      </w:r>
      <w:r w:rsidR="00231F9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к пояснительной записке:</w:t>
      </w:r>
    </w:p>
    <w:p w:rsidR="009208F2" w:rsidRPr="001B3E0B" w:rsidRDefault="00230C02" w:rsidP="009208F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3E0B">
        <w:rPr>
          <w:rFonts w:ascii="Times New Roman" w:hAnsi="Times New Roman"/>
          <w:sz w:val="28"/>
          <w:szCs w:val="28"/>
        </w:rPr>
        <w:t xml:space="preserve">- </w:t>
      </w:r>
      <w:r w:rsidR="00B85A7B" w:rsidRPr="00F94085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F847C8">
        <w:rPr>
          <w:rFonts w:ascii="Times New Roman" w:hAnsi="Times New Roman"/>
          <w:sz w:val="28"/>
          <w:szCs w:val="28"/>
        </w:rPr>
        <w:t xml:space="preserve"> </w:t>
      </w:r>
      <w:r w:rsidR="00B85A7B" w:rsidRPr="00F94085">
        <w:rPr>
          <w:rFonts w:ascii="Times New Roman" w:hAnsi="Times New Roman"/>
          <w:sz w:val="28"/>
          <w:szCs w:val="28"/>
        </w:rPr>
        <w:t xml:space="preserve">и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FC33DE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FC33DE" w:rsidRPr="001B3E0B">
        <w:rPr>
          <w:rFonts w:ascii="Times New Roman" w:hAnsi="Times New Roman"/>
          <w:color w:val="000000" w:themeColor="text1"/>
          <w:sz w:val="28"/>
          <w:szCs w:val="28"/>
        </w:rPr>
        <w:t>текстовой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 части муниципальной программы</w:t>
      </w:r>
      <w:r w:rsidR="0013275B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9208F2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актуализации.</w:t>
      </w:r>
    </w:p>
    <w:p w:rsidR="00D13622" w:rsidRDefault="00D13622" w:rsidP="00D1362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1FA0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</w:t>
      </w:r>
      <w:r w:rsidR="00231F9F">
        <w:rPr>
          <w:rFonts w:ascii="Times New Roman" w:hAnsi="Times New Roman"/>
          <w:sz w:val="28"/>
          <w:szCs w:val="28"/>
        </w:rPr>
        <w:t>уменьшится</w:t>
      </w:r>
      <w:r w:rsidR="00E7467E">
        <w:rPr>
          <w:rFonts w:ascii="Times New Roman" w:hAnsi="Times New Roman"/>
          <w:sz w:val="28"/>
          <w:szCs w:val="28"/>
        </w:rPr>
        <w:t xml:space="preserve"> на </w:t>
      </w:r>
      <w:r w:rsidR="00231F9F">
        <w:rPr>
          <w:rFonts w:ascii="Times New Roman" w:hAnsi="Times New Roman"/>
          <w:sz w:val="28"/>
          <w:szCs w:val="28"/>
        </w:rPr>
        <w:t>133 </w:t>
      </w:r>
      <w:r w:rsidR="00820F57">
        <w:rPr>
          <w:rFonts w:ascii="Times New Roman" w:hAnsi="Times New Roman"/>
          <w:sz w:val="28"/>
          <w:szCs w:val="28"/>
        </w:rPr>
        <w:t>9</w:t>
      </w:r>
      <w:r w:rsidR="00231F9F">
        <w:rPr>
          <w:rFonts w:ascii="Times New Roman" w:hAnsi="Times New Roman"/>
          <w:sz w:val="28"/>
          <w:szCs w:val="28"/>
        </w:rPr>
        <w:t>49,5</w:t>
      </w:r>
      <w:r w:rsidR="002740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74074">
        <w:rPr>
          <w:rFonts w:ascii="Times New Roman" w:hAnsi="Times New Roman"/>
          <w:sz w:val="28"/>
          <w:szCs w:val="28"/>
        </w:rPr>
        <w:t>тыс</w:t>
      </w:r>
      <w:proofErr w:type="gramStart"/>
      <w:r w:rsidR="00274074">
        <w:rPr>
          <w:rFonts w:ascii="Times New Roman" w:hAnsi="Times New Roman"/>
          <w:sz w:val="28"/>
          <w:szCs w:val="28"/>
        </w:rPr>
        <w:t>.р</w:t>
      </w:r>
      <w:proofErr w:type="gramEnd"/>
      <w:r w:rsidR="00274074">
        <w:rPr>
          <w:rFonts w:ascii="Times New Roman" w:hAnsi="Times New Roman"/>
          <w:sz w:val="28"/>
          <w:szCs w:val="28"/>
        </w:rPr>
        <w:t>уб</w:t>
      </w:r>
      <w:proofErr w:type="spellEnd"/>
      <w:r w:rsidR="00274074">
        <w:rPr>
          <w:rFonts w:ascii="Times New Roman" w:hAnsi="Times New Roman"/>
          <w:sz w:val="28"/>
          <w:szCs w:val="28"/>
        </w:rPr>
        <w:t>. и составит</w:t>
      </w:r>
      <w:r w:rsidR="00231F9F">
        <w:rPr>
          <w:rFonts w:ascii="Times New Roman" w:hAnsi="Times New Roman"/>
          <w:sz w:val="28"/>
          <w:szCs w:val="28"/>
        </w:rPr>
        <w:t xml:space="preserve"> 14 065 614,5</w:t>
      </w:r>
      <w:r w:rsidR="00DE4BE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E4BEC">
        <w:rPr>
          <w:rFonts w:ascii="Times New Roman" w:hAnsi="Times New Roman"/>
          <w:sz w:val="28"/>
          <w:szCs w:val="28"/>
        </w:rPr>
        <w:t>тыс.руб</w:t>
      </w:r>
      <w:proofErr w:type="spellEnd"/>
      <w:r w:rsidR="00DE4BEC">
        <w:rPr>
          <w:rFonts w:ascii="Times New Roman" w:hAnsi="Times New Roman"/>
          <w:sz w:val="28"/>
          <w:szCs w:val="28"/>
        </w:rPr>
        <w:t>.</w:t>
      </w:r>
    </w:p>
    <w:p w:rsidR="0094296A" w:rsidRPr="001B3E0B" w:rsidRDefault="0094296A" w:rsidP="00D1362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4296A" w:rsidRPr="001B3E0B" w:rsidSect="0098585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05BD0"/>
    <w:rsid w:val="00015592"/>
    <w:rsid w:val="00026201"/>
    <w:rsid w:val="00026D23"/>
    <w:rsid w:val="000272D3"/>
    <w:rsid w:val="000355C4"/>
    <w:rsid w:val="00043960"/>
    <w:rsid w:val="00070235"/>
    <w:rsid w:val="00071605"/>
    <w:rsid w:val="00073350"/>
    <w:rsid w:val="00075C4A"/>
    <w:rsid w:val="0008637B"/>
    <w:rsid w:val="000B7402"/>
    <w:rsid w:val="000D4D68"/>
    <w:rsid w:val="000D662C"/>
    <w:rsid w:val="000F233E"/>
    <w:rsid w:val="000F5352"/>
    <w:rsid w:val="00116600"/>
    <w:rsid w:val="001302C5"/>
    <w:rsid w:val="0013275B"/>
    <w:rsid w:val="00140717"/>
    <w:rsid w:val="00145D29"/>
    <w:rsid w:val="00155BE8"/>
    <w:rsid w:val="00161FA0"/>
    <w:rsid w:val="00171CEF"/>
    <w:rsid w:val="00196480"/>
    <w:rsid w:val="001B3E0B"/>
    <w:rsid w:val="001C3137"/>
    <w:rsid w:val="00200883"/>
    <w:rsid w:val="002202F7"/>
    <w:rsid w:val="00230C02"/>
    <w:rsid w:val="00231F9F"/>
    <w:rsid w:val="00245056"/>
    <w:rsid w:val="00250169"/>
    <w:rsid w:val="0026207A"/>
    <w:rsid w:val="00274074"/>
    <w:rsid w:val="00283538"/>
    <w:rsid w:val="002861B7"/>
    <w:rsid w:val="0028704D"/>
    <w:rsid w:val="00291B22"/>
    <w:rsid w:val="002A705F"/>
    <w:rsid w:val="002C367B"/>
    <w:rsid w:val="002D4454"/>
    <w:rsid w:val="002D760A"/>
    <w:rsid w:val="002E277C"/>
    <w:rsid w:val="003059B7"/>
    <w:rsid w:val="00320E0D"/>
    <w:rsid w:val="00322CA9"/>
    <w:rsid w:val="00327209"/>
    <w:rsid w:val="00345368"/>
    <w:rsid w:val="00371856"/>
    <w:rsid w:val="00376225"/>
    <w:rsid w:val="00383206"/>
    <w:rsid w:val="003B1606"/>
    <w:rsid w:val="003C0070"/>
    <w:rsid w:val="003C03D9"/>
    <w:rsid w:val="00403738"/>
    <w:rsid w:val="00413579"/>
    <w:rsid w:val="00433220"/>
    <w:rsid w:val="00447EEA"/>
    <w:rsid w:val="00451B8B"/>
    <w:rsid w:val="004A6DE2"/>
    <w:rsid w:val="004C54BE"/>
    <w:rsid w:val="004D7EB3"/>
    <w:rsid w:val="004F0DE0"/>
    <w:rsid w:val="005009B4"/>
    <w:rsid w:val="00506AD5"/>
    <w:rsid w:val="005178FC"/>
    <w:rsid w:val="005250B8"/>
    <w:rsid w:val="0056470A"/>
    <w:rsid w:val="00565230"/>
    <w:rsid w:val="00565DAB"/>
    <w:rsid w:val="00566D1F"/>
    <w:rsid w:val="0057526B"/>
    <w:rsid w:val="005821C6"/>
    <w:rsid w:val="00587E8B"/>
    <w:rsid w:val="005A1FD2"/>
    <w:rsid w:val="005A4012"/>
    <w:rsid w:val="005A4BC4"/>
    <w:rsid w:val="005E3154"/>
    <w:rsid w:val="005F47B9"/>
    <w:rsid w:val="00603AC9"/>
    <w:rsid w:val="006054E7"/>
    <w:rsid w:val="0062165B"/>
    <w:rsid w:val="00624E90"/>
    <w:rsid w:val="00634880"/>
    <w:rsid w:val="00654FB8"/>
    <w:rsid w:val="00657270"/>
    <w:rsid w:val="00666D58"/>
    <w:rsid w:val="0068584D"/>
    <w:rsid w:val="00692115"/>
    <w:rsid w:val="0069273D"/>
    <w:rsid w:val="0069521E"/>
    <w:rsid w:val="006B24E6"/>
    <w:rsid w:val="006C74E4"/>
    <w:rsid w:val="00726CB0"/>
    <w:rsid w:val="00727650"/>
    <w:rsid w:val="007558CF"/>
    <w:rsid w:val="00794C9F"/>
    <w:rsid w:val="007B01E1"/>
    <w:rsid w:val="007B0E8B"/>
    <w:rsid w:val="007D716B"/>
    <w:rsid w:val="007E1DE4"/>
    <w:rsid w:val="007E2F18"/>
    <w:rsid w:val="00801BC9"/>
    <w:rsid w:val="00820F57"/>
    <w:rsid w:val="00831837"/>
    <w:rsid w:val="00844604"/>
    <w:rsid w:val="00881FBB"/>
    <w:rsid w:val="008A7A0F"/>
    <w:rsid w:val="008C4FE4"/>
    <w:rsid w:val="009208F2"/>
    <w:rsid w:val="0094296A"/>
    <w:rsid w:val="00946BE7"/>
    <w:rsid w:val="0098585C"/>
    <w:rsid w:val="00987F81"/>
    <w:rsid w:val="009B06B2"/>
    <w:rsid w:val="009B1066"/>
    <w:rsid w:val="009D1821"/>
    <w:rsid w:val="009F1F8F"/>
    <w:rsid w:val="009F6708"/>
    <w:rsid w:val="00A1052B"/>
    <w:rsid w:val="00A106C5"/>
    <w:rsid w:val="00A14706"/>
    <w:rsid w:val="00A42A7C"/>
    <w:rsid w:val="00A54E54"/>
    <w:rsid w:val="00A562BA"/>
    <w:rsid w:val="00A60147"/>
    <w:rsid w:val="00A87FCB"/>
    <w:rsid w:val="00AA7044"/>
    <w:rsid w:val="00AB7ED4"/>
    <w:rsid w:val="00AD12F2"/>
    <w:rsid w:val="00AF1D33"/>
    <w:rsid w:val="00AF2803"/>
    <w:rsid w:val="00B002EA"/>
    <w:rsid w:val="00B01855"/>
    <w:rsid w:val="00B143AD"/>
    <w:rsid w:val="00B3127C"/>
    <w:rsid w:val="00B3709C"/>
    <w:rsid w:val="00B43EEF"/>
    <w:rsid w:val="00B67E22"/>
    <w:rsid w:val="00B80843"/>
    <w:rsid w:val="00B85A7B"/>
    <w:rsid w:val="00B94DD9"/>
    <w:rsid w:val="00C17BBC"/>
    <w:rsid w:val="00C227D6"/>
    <w:rsid w:val="00C358C9"/>
    <w:rsid w:val="00C46E30"/>
    <w:rsid w:val="00C832D9"/>
    <w:rsid w:val="00C94D6B"/>
    <w:rsid w:val="00C95B4B"/>
    <w:rsid w:val="00CC4660"/>
    <w:rsid w:val="00CD1EC2"/>
    <w:rsid w:val="00D02010"/>
    <w:rsid w:val="00D13622"/>
    <w:rsid w:val="00D37B82"/>
    <w:rsid w:val="00D67D25"/>
    <w:rsid w:val="00D95E9E"/>
    <w:rsid w:val="00DA5300"/>
    <w:rsid w:val="00DE4BEC"/>
    <w:rsid w:val="00DF7F81"/>
    <w:rsid w:val="00E0579F"/>
    <w:rsid w:val="00E12BCB"/>
    <w:rsid w:val="00E21853"/>
    <w:rsid w:val="00E5796C"/>
    <w:rsid w:val="00E7467E"/>
    <w:rsid w:val="00EB2DC1"/>
    <w:rsid w:val="00F00B84"/>
    <w:rsid w:val="00F11113"/>
    <w:rsid w:val="00F35763"/>
    <w:rsid w:val="00F662DD"/>
    <w:rsid w:val="00F7494A"/>
    <w:rsid w:val="00F8053C"/>
    <w:rsid w:val="00F847C8"/>
    <w:rsid w:val="00F90EFD"/>
    <w:rsid w:val="00F94085"/>
    <w:rsid w:val="00FA3592"/>
    <w:rsid w:val="00FB02A6"/>
    <w:rsid w:val="00FC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0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203</cp:revision>
  <cp:lastPrinted>2022-03-30T00:25:00Z</cp:lastPrinted>
  <dcterms:created xsi:type="dcterms:W3CDTF">2021-06-30T00:59:00Z</dcterms:created>
  <dcterms:modified xsi:type="dcterms:W3CDTF">2023-12-11T06:41:00Z</dcterms:modified>
</cp:coreProperties>
</file>