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9498" w:type="dxa"/>
        <w:tblInd w:w="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2694"/>
        <w:gridCol w:w="4110"/>
        <w:gridCol w:w="2694"/>
      </w:tblGrid>
      <w:tr w:rsidR="00440D91" w14:paraId="2FCF8B4C" w14:textId="77777777" w:rsidTr="00A80B85">
        <w:trPr>
          <w:trHeight w:hRule="exact" w:val="1134"/>
        </w:trPr>
        <w:tc>
          <w:tcPr>
            <w:tcW w:w="9498" w:type="dxa"/>
            <w:gridSpan w:val="3"/>
          </w:tcPr>
          <w:p w14:paraId="0BB8385B" w14:textId="72D37A17" w:rsidR="00440D91" w:rsidRPr="00FD453D" w:rsidRDefault="00372789" w:rsidP="00FD453D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FD453D">
              <w:rPr>
                <w:rFonts w:ascii="Times New Roman" w:hAnsi="Times New Roman" w:cs="Times New Roman"/>
                <w:b/>
                <w:sz w:val="28"/>
              </w:rPr>
              <w:t>Администрация города Благовещенска</w:t>
            </w:r>
          </w:p>
          <w:p w14:paraId="23B08CC0" w14:textId="230D1858" w:rsidR="00FF4253" w:rsidRPr="00FD453D" w:rsidRDefault="00372789" w:rsidP="00FF4253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FD453D">
              <w:rPr>
                <w:rFonts w:ascii="Times New Roman" w:hAnsi="Times New Roman" w:cs="Times New Roman"/>
                <w:sz w:val="28"/>
              </w:rPr>
              <w:t>Амурской области</w:t>
            </w:r>
          </w:p>
          <w:p w14:paraId="6A560044" w14:textId="40DB4137" w:rsidR="00372789" w:rsidRPr="00FF4253" w:rsidRDefault="00B8462E" w:rsidP="00FF4253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ПОСТАНОВЛЕНИЕ</w:t>
            </w:r>
          </w:p>
          <w:p w14:paraId="692AF395" w14:textId="62FBA0D5" w:rsidR="00372789" w:rsidRDefault="00372789" w:rsidP="00372789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5271D9" w14:paraId="0411BF04" w14:textId="77777777" w:rsidTr="00A80B85">
        <w:trPr>
          <w:trHeight w:val="680"/>
        </w:trPr>
        <w:tc>
          <w:tcPr>
            <w:tcW w:w="2694" w:type="dxa"/>
            <w:vAlign w:val="center"/>
          </w:tcPr>
          <w:p w14:paraId="1F005C3E" w14:textId="55CABF55" w:rsidR="005271D9" w:rsidRPr="00762076" w:rsidRDefault="00397439" w:rsidP="00D35724">
            <w:pPr>
              <w:ind w:left="-57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21.11.2023</w:t>
            </w:r>
          </w:p>
        </w:tc>
        <w:tc>
          <w:tcPr>
            <w:tcW w:w="4110" w:type="dxa"/>
            <w:vAlign w:val="bottom"/>
          </w:tcPr>
          <w:p w14:paraId="35978ECC" w14:textId="250DBA81" w:rsidR="005271D9" w:rsidRPr="00FF4253" w:rsidRDefault="005271D9" w:rsidP="00C7276D">
            <w:pPr>
              <w:ind w:right="-57"/>
              <w:jc w:val="right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2694" w:type="dxa"/>
            <w:vAlign w:val="center"/>
          </w:tcPr>
          <w:p w14:paraId="481FB93A" w14:textId="0034E8E8" w:rsidR="005271D9" w:rsidRPr="00762076" w:rsidRDefault="00397439" w:rsidP="00397439">
            <w:pPr>
              <w:ind w:right="-57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6107</w:t>
            </w:r>
          </w:p>
        </w:tc>
      </w:tr>
      <w:tr w:rsidR="008B1860" w14:paraId="32FD4921" w14:textId="77777777" w:rsidTr="00A80B85">
        <w:trPr>
          <w:trHeight w:hRule="exact" w:val="340"/>
        </w:trPr>
        <w:tc>
          <w:tcPr>
            <w:tcW w:w="9498" w:type="dxa"/>
            <w:gridSpan w:val="3"/>
          </w:tcPr>
          <w:p w14:paraId="43941BE6" w14:textId="77777777" w:rsidR="008B1860" w:rsidRDefault="008B1860" w:rsidP="00FF425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FF4253">
              <w:rPr>
                <w:rFonts w:ascii="Times New Roman" w:hAnsi="Times New Roman" w:cs="Times New Roman"/>
                <w:b/>
                <w:sz w:val="24"/>
              </w:rPr>
              <w:t>г. Благовещенск</w:t>
            </w:r>
          </w:p>
          <w:p w14:paraId="23FF20B2" w14:textId="77777777" w:rsidR="008D44E2" w:rsidRDefault="008D44E2" w:rsidP="00FF425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14:paraId="37D9A0DE" w14:textId="62477B42" w:rsidR="008D44E2" w:rsidRPr="00FF4253" w:rsidRDefault="008D44E2" w:rsidP="00FF425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250725" w14:paraId="6F05D98E" w14:textId="77777777" w:rsidTr="00A80B85">
        <w:trPr>
          <w:trHeight w:hRule="exact" w:val="1645"/>
        </w:trPr>
        <w:tc>
          <w:tcPr>
            <w:tcW w:w="9498" w:type="dxa"/>
            <w:gridSpan w:val="3"/>
          </w:tcPr>
          <w:p w14:paraId="0D9613D9" w14:textId="77777777" w:rsidR="008D44E2" w:rsidRDefault="008D44E2" w:rsidP="00BA5AF1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4D4F1C84" w14:textId="193E9C51" w:rsidR="00250725" w:rsidRPr="00FF4253" w:rsidRDefault="00F87747" w:rsidP="00586554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9A2D4B">
              <w:rPr>
                <w:rFonts w:ascii="Times New Roman" w:hAnsi="Times New Roman"/>
                <w:sz w:val="28"/>
                <w:szCs w:val="28"/>
              </w:rPr>
              <w:t>О внесении изменений в муниципальную программу «Формирование современной городской среды на территории города Благовещенска на 2018-2024 годы», утвержденную постановлением администрации города Благовещенска от 23.10.2017 № 3773</w:t>
            </w:r>
          </w:p>
        </w:tc>
      </w:tr>
      <w:tr w:rsidR="00F87747" w14:paraId="111EA27F" w14:textId="77777777" w:rsidTr="00A80B85">
        <w:trPr>
          <w:trHeight w:val="3290"/>
        </w:trPr>
        <w:tc>
          <w:tcPr>
            <w:tcW w:w="9498" w:type="dxa"/>
            <w:gridSpan w:val="3"/>
          </w:tcPr>
          <w:p w14:paraId="49C3FF72" w14:textId="77777777" w:rsidR="00F87747" w:rsidRPr="00CA723F" w:rsidRDefault="00F87747" w:rsidP="00BA5AF1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4DB2341" w14:textId="77777777" w:rsidR="00F87747" w:rsidRPr="00CA723F" w:rsidRDefault="00F87747" w:rsidP="00F87747">
            <w:pPr>
              <w:pStyle w:val="ConsPlusTitle"/>
              <w:widowControl/>
              <w:tabs>
                <w:tab w:val="left" w:pos="709"/>
              </w:tabs>
              <w:ind w:firstLine="709"/>
              <w:contextualSpacing/>
              <w:jc w:val="both"/>
              <w:outlineLvl w:val="0"/>
              <w:rPr>
                <w:rFonts w:ascii="Times New Roman" w:hAnsi="Times New Roman" w:cs="Times New Roman"/>
                <w:b w:val="0"/>
                <w:bCs/>
                <w:sz w:val="28"/>
                <w:szCs w:val="28"/>
              </w:rPr>
            </w:pPr>
            <w:r w:rsidRPr="00CA723F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В целях корректировки основных параметров реализации муниципальной программы </w:t>
            </w:r>
          </w:p>
          <w:p w14:paraId="25E45EA4" w14:textId="77777777" w:rsidR="00F87747" w:rsidRPr="00CA723F" w:rsidRDefault="00F87747" w:rsidP="00F87747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 w:rsidRPr="00CA723F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gramEnd"/>
            <w:r w:rsidRPr="00CA723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 с т а н о в л я ю:</w:t>
            </w:r>
          </w:p>
          <w:p w14:paraId="450F6DE1" w14:textId="27A9E7AC" w:rsidR="00F87747" w:rsidRPr="00CA723F" w:rsidRDefault="00F87747" w:rsidP="00F87747">
            <w:pPr>
              <w:pStyle w:val="ConsPlusNormal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A723F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Pr="00CA723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CA723F">
              <w:rPr>
                <w:rFonts w:ascii="Times New Roman" w:hAnsi="Times New Roman" w:cs="Times New Roman"/>
                <w:sz w:val="28"/>
                <w:szCs w:val="28"/>
              </w:rPr>
              <w:t xml:space="preserve">Внести в муниципальную программу «Формирование современной городской среды на территории города Благовещенска на 2018-2024 годы», утвержденную постановлением администрации города Благовещенска от 23.10.2017 № 3773 </w:t>
            </w:r>
            <w:r w:rsidR="00901D59" w:rsidRPr="009464A7">
              <w:rPr>
                <w:rFonts w:ascii="Times New Roman" w:hAnsi="Times New Roman" w:cs="Times New Roman"/>
                <w:sz w:val="28"/>
                <w:szCs w:val="28"/>
              </w:rPr>
              <w:t xml:space="preserve">(в редакции постановления администрации города Благовещенска от </w:t>
            </w:r>
            <w:r w:rsidR="00606988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901D59" w:rsidRPr="009464A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606988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  <w:r w:rsidR="00901D59" w:rsidRPr="009464A7"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 w:rsidR="0060698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901D59" w:rsidRPr="009464A7">
              <w:rPr>
                <w:rFonts w:ascii="Times New Roman" w:hAnsi="Times New Roman" w:cs="Times New Roman"/>
                <w:sz w:val="28"/>
                <w:szCs w:val="28"/>
              </w:rPr>
              <w:t xml:space="preserve"> № </w:t>
            </w:r>
            <w:r w:rsidR="00606988">
              <w:rPr>
                <w:rFonts w:ascii="Times New Roman" w:hAnsi="Times New Roman" w:cs="Times New Roman"/>
                <w:sz w:val="28"/>
                <w:szCs w:val="28"/>
              </w:rPr>
              <w:t>3811</w:t>
            </w:r>
            <w:r w:rsidR="00901D59">
              <w:rPr>
                <w:rFonts w:ascii="Times New Roman" w:hAnsi="Times New Roman" w:cs="Times New Roman"/>
                <w:sz w:val="28"/>
                <w:szCs w:val="28"/>
              </w:rPr>
              <w:t xml:space="preserve">) </w:t>
            </w:r>
            <w:r w:rsidRPr="00CA723F">
              <w:rPr>
                <w:rFonts w:ascii="Times New Roman" w:hAnsi="Times New Roman" w:cs="Times New Roman"/>
                <w:sz w:val="28"/>
                <w:szCs w:val="28"/>
              </w:rPr>
              <w:t>следующие изменения:</w:t>
            </w:r>
          </w:p>
          <w:p w14:paraId="7BF72255" w14:textId="26600CFD" w:rsidR="00F87747" w:rsidRPr="00352688" w:rsidRDefault="00F87747" w:rsidP="00F87747">
            <w:pPr>
              <w:pStyle w:val="ConsPlusNormal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268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901D59" w:rsidRPr="0035268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Pr="00352688">
              <w:rPr>
                <w:rFonts w:ascii="Times New Roman" w:hAnsi="Times New Roman" w:cs="Times New Roman"/>
                <w:sz w:val="28"/>
                <w:szCs w:val="28"/>
              </w:rPr>
              <w:t> Строк</w:t>
            </w:r>
            <w:r w:rsidR="00547702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E3138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52688" w:rsidRPr="00352688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8038AF" w:rsidRPr="00352688">
              <w:rPr>
                <w:rFonts w:ascii="Times New Roman" w:hAnsi="Times New Roman" w:cs="Times New Roman"/>
                <w:sz w:val="28"/>
                <w:szCs w:val="28"/>
              </w:rPr>
              <w:t>Ресурсное обеспечение муниципальной программы</w:t>
            </w:r>
            <w:r w:rsidR="00547702">
              <w:rPr>
                <w:rFonts w:ascii="Times New Roman" w:hAnsi="Times New Roman" w:cs="Times New Roman"/>
                <w:sz w:val="28"/>
                <w:szCs w:val="28"/>
              </w:rPr>
              <w:t>» и «Ожидаемые конечные результаты реализации муниципальной программы</w:t>
            </w:r>
            <w:r w:rsidR="00E31381">
              <w:rPr>
                <w:rFonts w:ascii="Times New Roman" w:hAnsi="Times New Roman" w:cs="Times New Roman"/>
                <w:sz w:val="28"/>
                <w:szCs w:val="28"/>
              </w:rPr>
              <w:t xml:space="preserve">» </w:t>
            </w:r>
            <w:r w:rsidRPr="00352688">
              <w:rPr>
                <w:rFonts w:ascii="Times New Roman" w:hAnsi="Times New Roman" w:cs="Times New Roman"/>
                <w:sz w:val="28"/>
                <w:szCs w:val="28"/>
              </w:rPr>
              <w:t xml:space="preserve"> паспорта муниципальной программы изложить в следующей редакции:</w:t>
            </w:r>
          </w:p>
          <w:p w14:paraId="52ED0FAA" w14:textId="77777777" w:rsidR="00F87747" w:rsidRPr="00CA723F" w:rsidRDefault="00F87747" w:rsidP="00F8774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2688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</w:p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top w:w="102" w:type="dxa"/>
                <w:left w:w="62" w:type="dxa"/>
                <w:bottom w:w="102" w:type="dxa"/>
                <w:right w:w="62" w:type="dxa"/>
              </w:tblCellMar>
              <w:tblLook w:val="04A0" w:firstRow="1" w:lastRow="0" w:firstColumn="1" w:lastColumn="0" w:noHBand="0" w:noVBand="1"/>
            </w:tblPr>
            <w:tblGrid>
              <w:gridCol w:w="2404"/>
              <w:gridCol w:w="6914"/>
            </w:tblGrid>
            <w:tr w:rsidR="002752A9" w:rsidRPr="00CA723F" w14:paraId="6B24D7CD" w14:textId="77777777" w:rsidTr="00B671D8">
              <w:tc>
                <w:tcPr>
                  <w:tcW w:w="1290" w:type="pct"/>
                  <w:hideMark/>
                </w:tcPr>
                <w:p w14:paraId="2F209363" w14:textId="77777777" w:rsidR="002752A9" w:rsidRPr="00CA723F" w:rsidRDefault="002752A9" w:rsidP="002752A9">
                  <w:pPr>
                    <w:widowControl w:val="0"/>
                    <w:autoSpaceDE w:val="0"/>
                    <w:autoSpaceDN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CA723F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Ресурсное обеспечение </w:t>
                  </w:r>
                  <w:r w:rsidRPr="00CA723F">
                    <w:rPr>
                      <w:rFonts w:ascii="Times New Roman" w:hAnsi="Times New Roman" w:cs="Times New Roman"/>
                      <w:sz w:val="28"/>
                      <w:szCs w:val="28"/>
                    </w:rPr>
                    <w:t>муниципальной программы</w:t>
                  </w:r>
                </w:p>
              </w:tc>
              <w:tc>
                <w:tcPr>
                  <w:tcW w:w="371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9DE9A25" w14:textId="59931EA9" w:rsidR="002752A9" w:rsidRPr="00640A2E" w:rsidRDefault="002752A9" w:rsidP="002752A9">
                  <w:pPr>
                    <w:widowControl w:val="0"/>
                    <w:autoSpaceDE w:val="0"/>
                    <w:autoSpaceDN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640A2E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Общий объем финансирования муницип</w:t>
                  </w: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альной программы составляет 1</w:t>
                  </w:r>
                  <w:r w:rsidR="000F4D86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323 922,5</w:t>
                  </w: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 w:rsidRPr="00640A2E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тыс. руб., в том числе по годам:</w:t>
                  </w:r>
                </w:p>
                <w:p w14:paraId="5BCC4FB6" w14:textId="77777777" w:rsidR="002752A9" w:rsidRPr="00640A2E" w:rsidRDefault="002752A9" w:rsidP="002752A9">
                  <w:pPr>
                    <w:widowControl w:val="0"/>
                    <w:autoSpaceDE w:val="0"/>
                    <w:autoSpaceDN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640A2E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2018 год – 100 474,6 тыс. руб.;</w:t>
                  </w:r>
                </w:p>
                <w:p w14:paraId="481AE3E4" w14:textId="77777777" w:rsidR="002752A9" w:rsidRPr="00640A2E" w:rsidRDefault="002752A9" w:rsidP="002752A9">
                  <w:pPr>
                    <w:widowControl w:val="0"/>
                    <w:autoSpaceDE w:val="0"/>
                    <w:autoSpaceDN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640A2E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2019 год – 129 409,8 тыс. руб.;</w:t>
                  </w:r>
                </w:p>
                <w:p w14:paraId="4AA57573" w14:textId="77777777" w:rsidR="002752A9" w:rsidRPr="00640A2E" w:rsidRDefault="002752A9" w:rsidP="002752A9">
                  <w:pPr>
                    <w:widowControl w:val="0"/>
                    <w:autoSpaceDE w:val="0"/>
                    <w:autoSpaceDN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640A2E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2020 год – 119 494,4 тыс. руб.;</w:t>
                  </w:r>
                </w:p>
                <w:p w14:paraId="48978B87" w14:textId="77777777" w:rsidR="002752A9" w:rsidRPr="00640A2E" w:rsidRDefault="002752A9" w:rsidP="002752A9">
                  <w:pPr>
                    <w:widowControl w:val="0"/>
                    <w:autoSpaceDE w:val="0"/>
                    <w:autoSpaceDN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640A2E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2021 год – 132 105,7  тыс. руб.;</w:t>
                  </w:r>
                </w:p>
                <w:p w14:paraId="78D09035" w14:textId="77777777" w:rsidR="002752A9" w:rsidRPr="00640A2E" w:rsidRDefault="002752A9" w:rsidP="002752A9">
                  <w:pPr>
                    <w:widowControl w:val="0"/>
                    <w:autoSpaceDE w:val="0"/>
                    <w:autoSpaceDN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640A2E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2022 год – 443 664,1 тыс. руб.;</w:t>
                  </w:r>
                </w:p>
                <w:p w14:paraId="74393D1C" w14:textId="4438797D" w:rsidR="002752A9" w:rsidRPr="00640A2E" w:rsidRDefault="002752A9" w:rsidP="002752A9">
                  <w:pPr>
                    <w:widowControl w:val="0"/>
                    <w:autoSpaceDE w:val="0"/>
                    <w:autoSpaceDN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640A2E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2023 год – </w:t>
                  </w:r>
                  <w:r w:rsidR="000F4D86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273 538,4 </w:t>
                  </w:r>
                  <w:r w:rsidRPr="00640A2E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тыс. руб.;</w:t>
                  </w:r>
                </w:p>
                <w:p w14:paraId="52EA3EC0" w14:textId="77777777" w:rsidR="002752A9" w:rsidRPr="00640A2E" w:rsidRDefault="002752A9" w:rsidP="002752A9">
                  <w:pPr>
                    <w:widowControl w:val="0"/>
                    <w:autoSpaceDE w:val="0"/>
                    <w:autoSpaceDN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640A2E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2024 год – </w:t>
                  </w: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125 235,5</w:t>
                  </w:r>
                  <w:r w:rsidRPr="00640A2E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тыс. руб.;</w:t>
                  </w:r>
                </w:p>
                <w:p w14:paraId="7F763505" w14:textId="0314406D" w:rsidR="002752A9" w:rsidRPr="00640A2E" w:rsidRDefault="002752A9" w:rsidP="002752A9">
                  <w:pPr>
                    <w:widowControl w:val="0"/>
                    <w:autoSpaceDE w:val="0"/>
                    <w:autoSpaceDN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640A2E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Из городского бюджета бюджетные ассигнования составят </w:t>
                  </w:r>
                  <w:r w:rsidR="000F4D86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31 534,1</w:t>
                  </w:r>
                  <w:r w:rsidRPr="00640A2E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тыс. руб., в том числе по годам:</w:t>
                  </w:r>
                </w:p>
                <w:p w14:paraId="74DD08E2" w14:textId="77777777" w:rsidR="002752A9" w:rsidRPr="00640A2E" w:rsidRDefault="002752A9" w:rsidP="002752A9">
                  <w:pPr>
                    <w:widowControl w:val="0"/>
                    <w:autoSpaceDE w:val="0"/>
                    <w:autoSpaceDN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640A2E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2018 год – 4 784,5 тыс. руб.;</w:t>
                  </w:r>
                </w:p>
                <w:p w14:paraId="5EAAC0E8" w14:textId="77777777" w:rsidR="002752A9" w:rsidRPr="00640A2E" w:rsidRDefault="002752A9" w:rsidP="002752A9">
                  <w:pPr>
                    <w:widowControl w:val="0"/>
                    <w:autoSpaceDE w:val="0"/>
                    <w:autoSpaceDN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640A2E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2019 год – 11 764,5 тыс. руб.;</w:t>
                  </w:r>
                </w:p>
                <w:p w14:paraId="57B77965" w14:textId="77777777" w:rsidR="002752A9" w:rsidRPr="00640A2E" w:rsidRDefault="002752A9" w:rsidP="002752A9">
                  <w:pPr>
                    <w:widowControl w:val="0"/>
                    <w:autoSpaceDE w:val="0"/>
                    <w:autoSpaceDN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640A2E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2020 год – 8 107,0 тыс. руб.;</w:t>
                  </w:r>
                </w:p>
                <w:p w14:paraId="34B8EDDC" w14:textId="77777777" w:rsidR="002752A9" w:rsidRPr="00640A2E" w:rsidRDefault="002752A9" w:rsidP="002752A9">
                  <w:pPr>
                    <w:widowControl w:val="0"/>
                    <w:autoSpaceDE w:val="0"/>
                    <w:autoSpaceDN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640A2E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2021 год – 1 851,8 тыс. руб.;</w:t>
                  </w:r>
                </w:p>
                <w:p w14:paraId="3589E66B" w14:textId="77777777" w:rsidR="002752A9" w:rsidRPr="00640A2E" w:rsidRDefault="002752A9" w:rsidP="002752A9">
                  <w:pPr>
                    <w:widowControl w:val="0"/>
                    <w:autoSpaceDE w:val="0"/>
                    <w:autoSpaceDN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640A2E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2022 год – 1 055,4 тыс. руб.;</w:t>
                  </w:r>
                </w:p>
                <w:p w14:paraId="06595404" w14:textId="6B403BE0" w:rsidR="002752A9" w:rsidRPr="00640A2E" w:rsidRDefault="002752A9" w:rsidP="002752A9">
                  <w:pPr>
                    <w:widowControl w:val="0"/>
                    <w:autoSpaceDE w:val="0"/>
                    <w:autoSpaceDN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640A2E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2023 год – </w:t>
                  </w:r>
                  <w:r w:rsidR="000F4D86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2 718,5</w:t>
                  </w:r>
                  <w:r w:rsidRPr="00640A2E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тыс. руб.;</w:t>
                  </w:r>
                </w:p>
                <w:p w14:paraId="2BF8D953" w14:textId="77777777" w:rsidR="002752A9" w:rsidRPr="00640A2E" w:rsidRDefault="002752A9" w:rsidP="002752A9">
                  <w:pPr>
                    <w:widowControl w:val="0"/>
                    <w:autoSpaceDE w:val="0"/>
                    <w:autoSpaceDN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640A2E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2024 год – 1</w:t>
                  </w: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252,4</w:t>
                  </w:r>
                  <w:r w:rsidRPr="00640A2E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тыс. руб.;</w:t>
                  </w:r>
                </w:p>
                <w:p w14:paraId="04B5FDA7" w14:textId="69DD0A4A" w:rsidR="002752A9" w:rsidRPr="00640A2E" w:rsidRDefault="002752A9" w:rsidP="002752A9">
                  <w:pPr>
                    <w:widowControl w:val="0"/>
                    <w:autoSpaceDE w:val="0"/>
                    <w:autoSpaceDN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640A2E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lastRenderedPageBreak/>
                    <w:t xml:space="preserve">Планируемый объем финансирования из средств областного бюджета составит </w:t>
                  </w: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482 591,3 </w:t>
                  </w:r>
                  <w:r w:rsidRPr="00640A2E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тыс. руб., в том числе по годам:</w:t>
                  </w:r>
                </w:p>
                <w:p w14:paraId="54D0A17F" w14:textId="77777777" w:rsidR="002752A9" w:rsidRPr="00640A2E" w:rsidRDefault="002752A9" w:rsidP="002752A9">
                  <w:pPr>
                    <w:widowControl w:val="0"/>
                    <w:autoSpaceDE w:val="0"/>
                    <w:autoSpaceDN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640A2E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2018 год – 95 690,1 тыс. руб.;</w:t>
                  </w:r>
                </w:p>
                <w:p w14:paraId="62D056F5" w14:textId="77777777" w:rsidR="002752A9" w:rsidRPr="00640A2E" w:rsidRDefault="002752A9" w:rsidP="002752A9">
                  <w:pPr>
                    <w:widowControl w:val="0"/>
                    <w:autoSpaceDE w:val="0"/>
                    <w:autoSpaceDN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640A2E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2019 год – 117 645,3 тыс. руб.;</w:t>
                  </w:r>
                </w:p>
                <w:p w14:paraId="6DA4DC54" w14:textId="77777777" w:rsidR="002752A9" w:rsidRPr="00640A2E" w:rsidRDefault="002752A9" w:rsidP="002752A9">
                  <w:pPr>
                    <w:widowControl w:val="0"/>
                    <w:autoSpaceDE w:val="0"/>
                    <w:autoSpaceDN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640A2E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2020 год – 111 387,4 тыс. руб.;</w:t>
                  </w:r>
                </w:p>
                <w:p w14:paraId="68A56EDC" w14:textId="77777777" w:rsidR="002752A9" w:rsidRPr="00640A2E" w:rsidRDefault="002752A9" w:rsidP="002752A9">
                  <w:pPr>
                    <w:widowControl w:val="0"/>
                    <w:autoSpaceDE w:val="0"/>
                    <w:autoSpaceDN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640A2E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2021 год – 27 672,2 тыс. руб.;</w:t>
                  </w:r>
                </w:p>
                <w:p w14:paraId="2D9AE0F0" w14:textId="11FF84ED" w:rsidR="002752A9" w:rsidRPr="00640A2E" w:rsidRDefault="002752A9" w:rsidP="002752A9">
                  <w:pPr>
                    <w:widowControl w:val="0"/>
                    <w:autoSpaceDE w:val="0"/>
                    <w:autoSpaceDN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640A2E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2022 год – 3 134,6 тыс. руб.;</w:t>
                  </w:r>
                </w:p>
                <w:p w14:paraId="29B42A0F" w14:textId="129B461A" w:rsidR="002752A9" w:rsidRDefault="002752A9" w:rsidP="002752A9">
                  <w:pPr>
                    <w:widowControl w:val="0"/>
                    <w:tabs>
                      <w:tab w:val="left" w:pos="3720"/>
                    </w:tabs>
                    <w:autoSpaceDE w:val="0"/>
                    <w:autoSpaceDN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640A2E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2023 год – 3 078,6 тыс. руб.;</w:t>
                  </w:r>
                  <w:r w:rsidRPr="00640A2E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ab/>
                  </w:r>
                </w:p>
                <w:p w14:paraId="770B85E0" w14:textId="1C5F5CC0" w:rsidR="002752A9" w:rsidRPr="00640A2E" w:rsidRDefault="002752A9" w:rsidP="002752A9">
                  <w:pPr>
                    <w:widowControl w:val="0"/>
                    <w:autoSpaceDE w:val="0"/>
                    <w:autoSpaceDN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640A2E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2024 год – </w:t>
                  </w: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123 983,1</w:t>
                  </w:r>
                  <w:r w:rsidRPr="00640A2E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тыс. руб.</w:t>
                  </w:r>
                </w:p>
                <w:p w14:paraId="101BE919" w14:textId="4AEFD540" w:rsidR="002752A9" w:rsidRPr="00640A2E" w:rsidRDefault="002752A9" w:rsidP="002752A9">
                  <w:pPr>
                    <w:widowControl w:val="0"/>
                    <w:autoSpaceDE w:val="0"/>
                    <w:autoSpaceDN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640A2E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Планируемый объем финансирования из средств федерального бюджета составит </w:t>
                  </w: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809 797,1 </w:t>
                  </w:r>
                  <w:r w:rsidRPr="00640A2E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тыс. руб., в том числе по годам:</w:t>
                  </w:r>
                </w:p>
                <w:p w14:paraId="19CA2E57" w14:textId="77777777" w:rsidR="002752A9" w:rsidRPr="00640A2E" w:rsidRDefault="002752A9" w:rsidP="002752A9">
                  <w:pPr>
                    <w:widowControl w:val="0"/>
                    <w:autoSpaceDE w:val="0"/>
                    <w:autoSpaceDN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640A2E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2018 год – 0,0 тыс. руб.;</w:t>
                  </w:r>
                </w:p>
                <w:p w14:paraId="7C60734D" w14:textId="77777777" w:rsidR="002752A9" w:rsidRPr="00640A2E" w:rsidRDefault="002752A9" w:rsidP="002752A9">
                  <w:pPr>
                    <w:widowControl w:val="0"/>
                    <w:autoSpaceDE w:val="0"/>
                    <w:autoSpaceDN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640A2E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2019 год – 0,0 тыс. руб.;</w:t>
                  </w:r>
                </w:p>
                <w:p w14:paraId="1B345DEA" w14:textId="77777777" w:rsidR="002752A9" w:rsidRPr="00640A2E" w:rsidRDefault="002752A9" w:rsidP="002752A9">
                  <w:pPr>
                    <w:widowControl w:val="0"/>
                    <w:autoSpaceDE w:val="0"/>
                    <w:autoSpaceDN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640A2E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2020 год – 0,0 тыс. руб.;</w:t>
                  </w:r>
                </w:p>
                <w:p w14:paraId="4303A71C" w14:textId="77777777" w:rsidR="002752A9" w:rsidRPr="00640A2E" w:rsidRDefault="002752A9" w:rsidP="002752A9">
                  <w:pPr>
                    <w:widowControl w:val="0"/>
                    <w:autoSpaceDE w:val="0"/>
                    <w:autoSpaceDN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640A2E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2021 год – 102 581,7 тыс. руб.;</w:t>
                  </w:r>
                </w:p>
                <w:p w14:paraId="7E2EB37C" w14:textId="31F5F84E" w:rsidR="002752A9" w:rsidRPr="00640A2E" w:rsidRDefault="002752A9" w:rsidP="002752A9">
                  <w:pPr>
                    <w:widowControl w:val="0"/>
                    <w:autoSpaceDE w:val="0"/>
                    <w:autoSpaceDN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640A2E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2022 год – 439 474,1 тыс. руб.;</w:t>
                  </w:r>
                </w:p>
                <w:p w14:paraId="60A8A5D7" w14:textId="71EDC74D" w:rsidR="002752A9" w:rsidRPr="00640A2E" w:rsidRDefault="002752A9" w:rsidP="002752A9">
                  <w:pPr>
                    <w:widowControl w:val="0"/>
                    <w:tabs>
                      <w:tab w:val="left" w:pos="3720"/>
                    </w:tabs>
                    <w:autoSpaceDE w:val="0"/>
                    <w:autoSpaceDN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640A2E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2023 год – 267 741,3 тыс. руб.;</w:t>
                  </w:r>
                  <w:r w:rsidRPr="00640A2E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ab/>
                  </w:r>
                </w:p>
                <w:p w14:paraId="37A90B57" w14:textId="4A03CAE9" w:rsidR="002752A9" w:rsidRPr="00CA723F" w:rsidRDefault="002752A9" w:rsidP="00586554">
                  <w:pPr>
                    <w:widowControl w:val="0"/>
                    <w:autoSpaceDE w:val="0"/>
                    <w:autoSpaceDN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640A2E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2024 год – </w:t>
                  </w: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0,0</w:t>
                  </w:r>
                  <w:r w:rsidRPr="00640A2E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тыс. руб.</w:t>
                  </w:r>
                </w:p>
              </w:tc>
            </w:tr>
            <w:tr w:rsidR="009A0358" w:rsidRPr="00CA723F" w14:paraId="5A8E8519" w14:textId="77777777" w:rsidTr="00B671D8">
              <w:tc>
                <w:tcPr>
                  <w:tcW w:w="1290" w:type="pct"/>
                  <w:tcBorders>
                    <w:bottom w:val="single" w:sz="4" w:space="0" w:color="auto"/>
                  </w:tcBorders>
                </w:tcPr>
                <w:p w14:paraId="77A02B37" w14:textId="10E799E4" w:rsidR="009A0358" w:rsidRPr="00CA723F" w:rsidRDefault="00AC30E6" w:rsidP="002752A9">
                  <w:pPr>
                    <w:widowControl w:val="0"/>
                    <w:autoSpaceDE w:val="0"/>
                    <w:autoSpaceDN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CA723F">
                    <w:rPr>
                      <w:rFonts w:ascii="Times New Roman" w:hAnsi="Times New Roman" w:cs="Times New Roman"/>
                      <w:sz w:val="28"/>
                      <w:szCs w:val="28"/>
                    </w:rPr>
                    <w:lastRenderedPageBreak/>
                    <w:t>Ожидаемые конечные результаты реализации муниципальной программы</w:t>
                  </w:r>
                </w:p>
              </w:tc>
              <w:tc>
                <w:tcPr>
                  <w:tcW w:w="371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E1DC4D2" w14:textId="2DE6BE5B" w:rsidR="00AC30E6" w:rsidRPr="009C2665" w:rsidRDefault="00AC30E6" w:rsidP="00AC30E6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vertAlign w:val="superscript"/>
                    </w:rPr>
                  </w:pPr>
                  <w:r w:rsidRPr="00CA723F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Доля благоустроенных дворовых территорий многоквартирных домов от общего количества дворовых территорий </w:t>
                  </w:r>
                  <w:r w:rsidRPr="00D10D28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– </w:t>
                  </w:r>
                  <w:r w:rsidR="009C2665">
                    <w:rPr>
                      <w:rFonts w:ascii="Times New Roman" w:hAnsi="Times New Roman" w:cs="Times New Roman"/>
                      <w:sz w:val="28"/>
                      <w:szCs w:val="28"/>
                    </w:rPr>
                    <w:t>9,57</w:t>
                  </w:r>
                  <w:r w:rsidR="00B671D8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% </w:t>
                  </w:r>
                  <w:r w:rsidR="009C2665">
                    <w:rPr>
                      <w:rFonts w:ascii="Times New Roman" w:hAnsi="Times New Roman" w:cs="Times New Roman"/>
                      <w:sz w:val="28"/>
                      <w:szCs w:val="28"/>
                    </w:rPr>
                    <w:t>(2,52</w:t>
                  </w:r>
                  <w:r w:rsidR="00222C00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%</w:t>
                  </w:r>
                  <w:r w:rsidR="009C2665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– при условии выделения дополнительных финансовых ассигнований)</w:t>
                  </w:r>
                </w:p>
                <w:p w14:paraId="1753C9B8" w14:textId="175D7658" w:rsidR="00AC30E6" w:rsidRPr="00D10D28" w:rsidRDefault="00AC30E6" w:rsidP="00AC30E6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D10D28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Доля благоустроенных в рамках программы муниципальных территорий от общего количества территорий общего пользования – 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22,54</w:t>
                  </w:r>
                  <w:r w:rsidRPr="00D10D28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%.</w:t>
                  </w:r>
                </w:p>
                <w:p w14:paraId="161E5C88" w14:textId="3B422A64" w:rsidR="00AC30E6" w:rsidRPr="00D10D28" w:rsidRDefault="00AC30E6" w:rsidP="00AC30E6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D10D28">
                    <w:rPr>
                      <w:rFonts w:ascii="Times New Roman" w:hAnsi="Times New Roman" w:cs="Times New Roman"/>
                      <w:sz w:val="28"/>
                      <w:szCs w:val="28"/>
                    </w:rPr>
                    <w:t>Доля граждан, принявших участие в решении</w:t>
                  </w:r>
                  <w:r w:rsidRPr="00CA723F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вопросов развития городской среды, от общего количества граждан в возрасте от 14 лет, </w:t>
                  </w:r>
                  <w:r w:rsidRPr="00D10D28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проживающих на территории города Благовещенска – 30 %.</w:t>
                  </w:r>
                </w:p>
                <w:p w14:paraId="4EFDC0F5" w14:textId="232460D8" w:rsidR="00AC30E6" w:rsidRPr="00D10D28" w:rsidRDefault="00AC30E6" w:rsidP="00AC30E6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D10D28">
                    <w:rPr>
                      <w:rFonts w:ascii="Times New Roman" w:hAnsi="Times New Roman" w:cs="Times New Roman"/>
                      <w:sz w:val="28"/>
                      <w:szCs w:val="28"/>
                    </w:rPr>
                    <w:t>Индекс качества городской среды к 202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5 </w:t>
                  </w:r>
                  <w:r w:rsidRPr="00D10D28">
                    <w:rPr>
                      <w:rFonts w:ascii="Times New Roman" w:hAnsi="Times New Roman" w:cs="Times New Roman"/>
                      <w:sz w:val="28"/>
                      <w:szCs w:val="28"/>
                    </w:rPr>
                    <w:t>году составит 2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23</w:t>
                  </w:r>
                  <w:r w:rsidRPr="00D10D28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баллов.</w:t>
                  </w:r>
                </w:p>
                <w:p w14:paraId="741FB96A" w14:textId="0E8C22E4" w:rsidR="00AC30E6" w:rsidRPr="00CA723F" w:rsidRDefault="00AC30E6" w:rsidP="00AC30E6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D10D28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Прирост среднего индекса качества городской среды по отношению к 2019 году составит 19 %.</w:t>
                  </w:r>
                </w:p>
                <w:p w14:paraId="5A459A2E" w14:textId="47ACF164" w:rsidR="00AC30E6" w:rsidRPr="009C2665" w:rsidRDefault="00AC30E6" w:rsidP="00AC30E6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vertAlign w:val="superscript"/>
                    </w:rPr>
                  </w:pPr>
                  <w:r w:rsidRPr="00CA723F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Количество благоустроенных дворовых территорий многоквартирных </w:t>
                  </w:r>
                  <w:r w:rsidRPr="00D10D28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домов – </w:t>
                  </w:r>
                  <w:r w:rsidR="009C2665">
                    <w:rPr>
                      <w:rFonts w:ascii="Times New Roman" w:hAnsi="Times New Roman" w:cs="Times New Roman"/>
                      <w:sz w:val="28"/>
                      <w:szCs w:val="28"/>
                    </w:rPr>
                    <w:t>129</w:t>
                  </w:r>
                  <w:r w:rsidRPr="00D10D28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ед.</w:t>
                  </w:r>
                  <w:r w:rsidR="009C2665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(34 </w:t>
                  </w:r>
                  <w:r w:rsidR="00222C00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ед. </w:t>
                  </w:r>
                  <w:r w:rsidR="009C2665">
                    <w:rPr>
                      <w:rFonts w:ascii="Times New Roman" w:hAnsi="Times New Roman" w:cs="Times New Roman"/>
                      <w:sz w:val="28"/>
                      <w:szCs w:val="28"/>
                    </w:rPr>
                    <w:t>– при условии выделения дополнительных финансовых ассигнований)</w:t>
                  </w:r>
                  <w:r w:rsidR="009C2665">
                    <w:rPr>
                      <w:rFonts w:ascii="Times New Roman" w:hAnsi="Times New Roman" w:cs="Times New Roman"/>
                      <w:sz w:val="28"/>
                      <w:szCs w:val="28"/>
                      <w:vertAlign w:val="superscript"/>
                    </w:rPr>
                    <w:t>*</w:t>
                  </w:r>
                </w:p>
                <w:p w14:paraId="07DA1C0C" w14:textId="4601AA86" w:rsidR="00AC30E6" w:rsidRDefault="00AC30E6" w:rsidP="00AC30E6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D10D28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Количество благоустроенных муниципальных территорий общего пользования - 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7</w:t>
                  </w:r>
                  <w:r w:rsidRPr="00D10D28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ед.</w:t>
                  </w:r>
                </w:p>
                <w:p w14:paraId="631B51DF" w14:textId="57174579" w:rsidR="00AC30E6" w:rsidRPr="00CA723F" w:rsidRDefault="00AC30E6" w:rsidP="00AC30E6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Д</w:t>
                  </w:r>
                  <w:r w:rsidRPr="00CA723F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оля объема закупок оборудования, имеющего российской происхождение, в том числе оборудования, закупаемого при выполнении работ, в общем объеме </w:t>
                  </w:r>
                  <w:r w:rsidRPr="00CA723F">
                    <w:rPr>
                      <w:rFonts w:ascii="Times New Roman" w:hAnsi="Times New Roman" w:cs="Times New Roman"/>
                      <w:sz w:val="28"/>
                      <w:szCs w:val="28"/>
                    </w:rPr>
                    <w:lastRenderedPageBreak/>
                    <w:t>оборудования, закупленного в рамках реализации мероприятий государственной (муниципальных программ) современной городской среды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-90%.</w:t>
                  </w:r>
                </w:p>
                <w:p w14:paraId="77DFA9ED" w14:textId="77BAD27F" w:rsidR="00AC30E6" w:rsidRDefault="00AC30E6" w:rsidP="00AC30E6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CA723F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Количество реализованных </w:t>
                  </w:r>
                  <w:r w:rsidRPr="003E1E63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мероприятий по </w:t>
                  </w:r>
                  <w:proofErr w:type="spellStart"/>
                  <w:r w:rsidRPr="003E1E63">
                    <w:rPr>
                      <w:rFonts w:ascii="Times New Roman" w:hAnsi="Times New Roman" w:cs="Times New Roman"/>
                      <w:sz w:val="28"/>
                      <w:szCs w:val="28"/>
                    </w:rPr>
                    <w:t>цифровизации</w:t>
                  </w:r>
                  <w:proofErr w:type="spellEnd"/>
                  <w:r w:rsidRPr="003E1E63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городского хозяйства - 2 ед.</w:t>
                  </w:r>
                </w:p>
                <w:p w14:paraId="01108A6C" w14:textId="393E1DBF" w:rsidR="00AC30E6" w:rsidRPr="003E1E63" w:rsidRDefault="00AC30E6" w:rsidP="00AC30E6">
                  <w:pPr>
                    <w:widowControl w:val="0"/>
                    <w:autoSpaceDE w:val="0"/>
                    <w:autoSpaceDN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CA723F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Количество разработанной документации по тактическому </w:t>
                  </w:r>
                  <w:r w:rsidRPr="003E1E63">
                    <w:rPr>
                      <w:rFonts w:ascii="Times New Roman" w:hAnsi="Times New Roman" w:cs="Times New Roman"/>
                      <w:sz w:val="28"/>
                      <w:szCs w:val="28"/>
                    </w:rPr>
                    <w:t>благоустройству улиц, общественных пространств, парков, скверов - 1 ед.</w:t>
                  </w:r>
                </w:p>
                <w:p w14:paraId="522B0D7B" w14:textId="77777777" w:rsidR="009A0358" w:rsidRPr="00B10507" w:rsidRDefault="00AC30E6" w:rsidP="00586554">
                  <w:pPr>
                    <w:widowControl w:val="0"/>
                    <w:autoSpaceDE w:val="0"/>
                    <w:autoSpaceDN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B10507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Количество благоустроенных </w:t>
                  </w:r>
                  <w:r w:rsidR="00586554" w:rsidRPr="00B10507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дворовых территорий (в рамках </w:t>
                  </w:r>
                  <w:r w:rsidRPr="00B10507">
                    <w:rPr>
                      <w:rFonts w:ascii="Times New Roman" w:hAnsi="Times New Roman" w:cs="Times New Roman"/>
                      <w:sz w:val="28"/>
                      <w:szCs w:val="28"/>
                    </w:rPr>
                    <w:t>реализации проекта «1000 дворов»)-75 ед.</w:t>
                  </w:r>
                </w:p>
                <w:p w14:paraId="532C6AFD" w14:textId="77777777" w:rsidR="00B10507" w:rsidRPr="00B10507" w:rsidRDefault="00B10507" w:rsidP="00B1050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B10507">
                    <w:rPr>
                      <w:rFonts w:ascii="Times New Roman" w:hAnsi="Times New Roman" w:cs="Times New Roman"/>
                      <w:sz w:val="28"/>
                      <w:szCs w:val="28"/>
                    </w:rPr>
                    <w:t>Количество дворовых территорий, в отношении которых проведен технический контроль при проведении работ по благоустройству дворовых территорий - 25 ед.</w:t>
                  </w:r>
                </w:p>
                <w:p w14:paraId="56A6DD8E" w14:textId="2D773B4F" w:rsidR="00B10507" w:rsidRPr="00640A2E" w:rsidRDefault="00B10507" w:rsidP="00586554">
                  <w:pPr>
                    <w:widowControl w:val="0"/>
                    <w:autoSpaceDE w:val="0"/>
                    <w:autoSpaceDN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</w:tbl>
          <w:p w14:paraId="7CDD2253" w14:textId="77777777" w:rsidR="00F87747" w:rsidRPr="00CA723F" w:rsidRDefault="00F87747" w:rsidP="00F87747">
            <w:pPr>
              <w:pStyle w:val="ConsPlusNormal"/>
              <w:contextualSpacing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A723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».</w:t>
            </w:r>
          </w:p>
          <w:p w14:paraId="65CC47C8" w14:textId="77777777" w:rsidR="00B671D8" w:rsidRPr="00CA723F" w:rsidRDefault="00B671D8" w:rsidP="00B671D8">
            <w:pPr>
              <w:autoSpaceDE w:val="0"/>
              <w:autoSpaceDN w:val="0"/>
              <w:adjustRightInd w:val="0"/>
              <w:ind w:firstLine="66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A723F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CA723F">
              <w:rPr>
                <w:rFonts w:ascii="Times New Roman" w:hAnsi="Times New Roman" w:cs="Times New Roman"/>
                <w:sz w:val="28"/>
                <w:szCs w:val="28"/>
              </w:rPr>
              <w:t>. Абзац второй раздела IV «Прогноз ожидаемых результатов реализации муниципальной программы» изложить в следующей редакции:</w:t>
            </w:r>
          </w:p>
          <w:p w14:paraId="68EAA330" w14:textId="77777777" w:rsidR="00B671D8" w:rsidRPr="00CA723F" w:rsidRDefault="00B671D8" w:rsidP="00B671D8">
            <w:pPr>
              <w:autoSpaceDE w:val="0"/>
              <w:autoSpaceDN w:val="0"/>
              <w:adjustRightInd w:val="0"/>
              <w:ind w:firstLine="66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A723F">
              <w:rPr>
                <w:rFonts w:ascii="Times New Roman" w:hAnsi="Times New Roman" w:cs="Times New Roman"/>
                <w:sz w:val="28"/>
                <w:szCs w:val="28"/>
              </w:rPr>
              <w:t>«В результате выполнения запланированных мероприятий программы:</w:t>
            </w:r>
          </w:p>
          <w:p w14:paraId="0C8358FC" w14:textId="079F0F21" w:rsidR="00B671D8" w:rsidRPr="00B671D8" w:rsidRDefault="00B671D8" w:rsidP="00B671D8">
            <w:pPr>
              <w:autoSpaceDE w:val="0"/>
              <w:autoSpaceDN w:val="0"/>
              <w:adjustRightInd w:val="0"/>
              <w:ind w:firstLine="66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A723F">
              <w:rPr>
                <w:rFonts w:ascii="Times New Roman" w:hAnsi="Times New Roman" w:cs="Times New Roman"/>
                <w:sz w:val="28"/>
                <w:szCs w:val="28"/>
              </w:rPr>
              <w:t xml:space="preserve">- доля благоустроенных дворовых территорий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9,57</w:t>
            </w:r>
            <w:r w:rsidRPr="00D10D28">
              <w:rPr>
                <w:rFonts w:ascii="Times New Roman" w:hAnsi="Times New Roman" w:cs="Times New Roman"/>
                <w:sz w:val="28"/>
                <w:szCs w:val="28"/>
              </w:rPr>
              <w:t xml:space="preserve"> %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(2,52</w:t>
            </w:r>
            <w:r w:rsidR="00020FF6">
              <w:rPr>
                <w:rFonts w:ascii="Times New Roman" w:hAnsi="Times New Roman" w:cs="Times New Roman"/>
                <w:sz w:val="28"/>
                <w:szCs w:val="28"/>
              </w:rPr>
              <w:t xml:space="preserve"> %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 при условии выделения дополнительных финансовых ассигнований)</w:t>
            </w:r>
            <w:r w:rsidRPr="00B671D8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25F96848" w14:textId="302232FE" w:rsidR="00B671D8" w:rsidRPr="00CA723F" w:rsidRDefault="00B671D8" w:rsidP="00B671D8">
            <w:pPr>
              <w:autoSpaceDE w:val="0"/>
              <w:autoSpaceDN w:val="0"/>
              <w:adjustRightInd w:val="0"/>
              <w:ind w:firstLine="66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A723F">
              <w:rPr>
                <w:rFonts w:ascii="Times New Roman" w:hAnsi="Times New Roman" w:cs="Times New Roman"/>
                <w:sz w:val="28"/>
                <w:szCs w:val="28"/>
              </w:rPr>
              <w:t xml:space="preserve">- доля благоустроенных в рамках программы муниципальных территорий от общего количества территорий общего пользования составит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22,54 </w:t>
            </w:r>
            <w:r w:rsidRPr="00CA723F">
              <w:rPr>
                <w:rFonts w:ascii="Times New Roman" w:hAnsi="Times New Roman" w:cs="Times New Roman"/>
                <w:sz w:val="28"/>
                <w:szCs w:val="28"/>
              </w:rPr>
              <w:t>%;</w:t>
            </w:r>
          </w:p>
          <w:p w14:paraId="6C22567D" w14:textId="77777777" w:rsidR="00B671D8" w:rsidRPr="00CA723F" w:rsidRDefault="00B671D8" w:rsidP="00B671D8">
            <w:pPr>
              <w:autoSpaceDE w:val="0"/>
              <w:autoSpaceDN w:val="0"/>
              <w:adjustRightInd w:val="0"/>
              <w:ind w:firstLine="66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A723F">
              <w:rPr>
                <w:rFonts w:ascii="Times New Roman" w:hAnsi="Times New Roman" w:cs="Times New Roman"/>
                <w:sz w:val="28"/>
                <w:szCs w:val="28"/>
              </w:rPr>
              <w:t>- доля граждан, принявших участие в решении вопросов развития городской среды, от общего количества граждан в возрасте от 14 лет, проживающих на территории города Благовещенска, составит 30 %;</w:t>
            </w:r>
          </w:p>
          <w:p w14:paraId="7C5CEC6C" w14:textId="5ED18A0C" w:rsidR="00B671D8" w:rsidRPr="00CA723F" w:rsidRDefault="00B671D8" w:rsidP="00B671D8">
            <w:pPr>
              <w:autoSpaceDE w:val="0"/>
              <w:autoSpaceDN w:val="0"/>
              <w:adjustRightInd w:val="0"/>
              <w:ind w:firstLine="66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A723F">
              <w:rPr>
                <w:rFonts w:ascii="Times New Roman" w:hAnsi="Times New Roman" w:cs="Times New Roman"/>
                <w:sz w:val="28"/>
                <w:szCs w:val="28"/>
              </w:rPr>
              <w:t xml:space="preserve">- индекс качества городской среды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 </w:t>
            </w:r>
            <w:r w:rsidRPr="00CA723F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 </w:t>
            </w:r>
            <w:r w:rsidRPr="00CA723F">
              <w:rPr>
                <w:rFonts w:ascii="Times New Roman" w:hAnsi="Times New Roman" w:cs="Times New Roman"/>
                <w:sz w:val="28"/>
                <w:szCs w:val="28"/>
              </w:rPr>
              <w:t>году составит 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  <w:r w:rsidRPr="00CA723F">
              <w:rPr>
                <w:rFonts w:ascii="Times New Roman" w:hAnsi="Times New Roman" w:cs="Times New Roman"/>
                <w:sz w:val="28"/>
                <w:szCs w:val="28"/>
              </w:rPr>
              <w:t xml:space="preserve"> баллов;</w:t>
            </w:r>
          </w:p>
          <w:p w14:paraId="13E6E48C" w14:textId="5E9A418C" w:rsidR="00B671D8" w:rsidRPr="00CA723F" w:rsidRDefault="00B671D8" w:rsidP="00B671D8">
            <w:pPr>
              <w:autoSpaceDE w:val="0"/>
              <w:autoSpaceDN w:val="0"/>
              <w:adjustRightInd w:val="0"/>
              <w:ind w:firstLine="66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A723F">
              <w:rPr>
                <w:rFonts w:ascii="Times New Roman" w:hAnsi="Times New Roman" w:cs="Times New Roman"/>
                <w:sz w:val="28"/>
                <w:szCs w:val="28"/>
              </w:rPr>
              <w:t xml:space="preserve">- прирост среднего индекса качества городской среды по отношению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A723F">
              <w:rPr>
                <w:rFonts w:ascii="Times New Roman" w:hAnsi="Times New Roman" w:cs="Times New Roman"/>
                <w:sz w:val="28"/>
                <w:szCs w:val="28"/>
              </w:rPr>
              <w:t xml:space="preserve"> 2019 составит 19 %;</w:t>
            </w:r>
          </w:p>
          <w:p w14:paraId="1BDA8556" w14:textId="293DA771" w:rsidR="00B671D8" w:rsidRPr="00CA723F" w:rsidRDefault="00B671D8" w:rsidP="00B671D8">
            <w:pPr>
              <w:autoSpaceDE w:val="0"/>
              <w:autoSpaceDN w:val="0"/>
              <w:adjustRightInd w:val="0"/>
              <w:ind w:firstLine="66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A723F">
              <w:rPr>
                <w:rFonts w:ascii="Times New Roman" w:hAnsi="Times New Roman" w:cs="Times New Roman"/>
                <w:sz w:val="28"/>
                <w:szCs w:val="28"/>
              </w:rPr>
              <w:t xml:space="preserve">- количество благоустроенных дворовых территорий многоквартирных домов составит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129</w:t>
            </w:r>
            <w:r w:rsidRPr="00D10D28">
              <w:rPr>
                <w:rFonts w:ascii="Times New Roman" w:hAnsi="Times New Roman" w:cs="Times New Roman"/>
                <w:sz w:val="28"/>
                <w:szCs w:val="28"/>
              </w:rPr>
              <w:t xml:space="preserve"> ед.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(34 </w:t>
            </w:r>
            <w:r w:rsidR="00020FF6">
              <w:rPr>
                <w:rFonts w:ascii="Times New Roman" w:hAnsi="Times New Roman" w:cs="Times New Roman"/>
                <w:sz w:val="28"/>
                <w:szCs w:val="28"/>
              </w:rPr>
              <w:t xml:space="preserve">ед.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 при условии выделения дополнительных финансовых ассигнований)</w:t>
            </w:r>
            <w:r w:rsidRPr="00CA723F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2939E9BE" w14:textId="2B0AF65E" w:rsidR="00B671D8" w:rsidRPr="00CA723F" w:rsidRDefault="00B671D8" w:rsidP="00B671D8">
            <w:pPr>
              <w:autoSpaceDE w:val="0"/>
              <w:autoSpaceDN w:val="0"/>
              <w:adjustRightInd w:val="0"/>
              <w:ind w:firstLine="66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A723F">
              <w:rPr>
                <w:rFonts w:ascii="Times New Roman" w:hAnsi="Times New Roman" w:cs="Times New Roman"/>
                <w:sz w:val="28"/>
                <w:szCs w:val="28"/>
              </w:rPr>
              <w:t xml:space="preserve">- количество благоустроенных муниципальных территорий общего пользования составит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7 </w:t>
            </w:r>
            <w:r w:rsidRPr="00CA723F">
              <w:rPr>
                <w:rFonts w:ascii="Times New Roman" w:hAnsi="Times New Roman" w:cs="Times New Roman"/>
                <w:sz w:val="28"/>
                <w:szCs w:val="28"/>
              </w:rPr>
              <w:t>ед.;</w:t>
            </w:r>
          </w:p>
          <w:p w14:paraId="2DC8EC06" w14:textId="2858821D" w:rsidR="00B671D8" w:rsidRPr="00CA723F" w:rsidRDefault="00B671D8" w:rsidP="00B671D8">
            <w:pPr>
              <w:autoSpaceDE w:val="0"/>
              <w:autoSpaceDN w:val="0"/>
              <w:adjustRightInd w:val="0"/>
              <w:ind w:firstLine="66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A723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586554" w:rsidRPr="00CA723F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CA723F">
              <w:rPr>
                <w:rFonts w:ascii="Times New Roman" w:hAnsi="Times New Roman" w:cs="Times New Roman"/>
                <w:sz w:val="28"/>
                <w:szCs w:val="28"/>
              </w:rPr>
              <w:t>доля объема закупок оборудования, имеющего российск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ое </w:t>
            </w:r>
            <w:r w:rsidRPr="00CA723F">
              <w:rPr>
                <w:rFonts w:ascii="Times New Roman" w:hAnsi="Times New Roman" w:cs="Times New Roman"/>
                <w:sz w:val="28"/>
                <w:szCs w:val="28"/>
              </w:rPr>
              <w:t xml:space="preserve"> происхождение, в том числе оборудования, закупаемого при выполнении работ, в общем объеме оборудования, закупленного в рамках реализации мероприятий государственной (муниципальн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ой) программ</w:t>
            </w:r>
            <w:r w:rsidRPr="00CA723F">
              <w:rPr>
                <w:rFonts w:ascii="Times New Roman" w:hAnsi="Times New Roman" w:cs="Times New Roman"/>
                <w:sz w:val="28"/>
                <w:szCs w:val="28"/>
              </w:rPr>
              <w:t xml:space="preserve"> современной городской среды 90%;</w:t>
            </w:r>
          </w:p>
          <w:p w14:paraId="10137F65" w14:textId="77777777" w:rsidR="00B671D8" w:rsidRPr="00CA723F" w:rsidRDefault="00B671D8" w:rsidP="00B671D8">
            <w:pPr>
              <w:autoSpaceDE w:val="0"/>
              <w:autoSpaceDN w:val="0"/>
              <w:adjustRightInd w:val="0"/>
              <w:ind w:firstLine="66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A723F">
              <w:rPr>
                <w:rFonts w:ascii="Times New Roman" w:hAnsi="Times New Roman" w:cs="Times New Roman"/>
                <w:sz w:val="28"/>
                <w:szCs w:val="28"/>
              </w:rPr>
              <w:t xml:space="preserve">- количество реализованных мероприятий по </w:t>
            </w:r>
            <w:proofErr w:type="spellStart"/>
            <w:r w:rsidRPr="00CA723F">
              <w:rPr>
                <w:rFonts w:ascii="Times New Roman" w:hAnsi="Times New Roman" w:cs="Times New Roman"/>
                <w:sz w:val="28"/>
                <w:szCs w:val="28"/>
              </w:rPr>
              <w:t>цифровизации</w:t>
            </w:r>
            <w:proofErr w:type="spellEnd"/>
            <w:r w:rsidRPr="00CA723F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городского хозяйства составит 2 ед.;</w:t>
            </w:r>
          </w:p>
          <w:p w14:paraId="570AF7AB" w14:textId="084C8A05" w:rsidR="00B671D8" w:rsidRPr="00CA723F" w:rsidRDefault="00B671D8" w:rsidP="00B671D8">
            <w:pPr>
              <w:autoSpaceDE w:val="0"/>
              <w:autoSpaceDN w:val="0"/>
              <w:adjustRightInd w:val="0"/>
              <w:ind w:firstLine="66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A723F">
              <w:rPr>
                <w:rFonts w:ascii="Times New Roman" w:hAnsi="Times New Roman" w:cs="Times New Roman"/>
                <w:sz w:val="28"/>
                <w:szCs w:val="28"/>
              </w:rPr>
              <w:t xml:space="preserve">- количество разработанной документации по тактическому благоустройству улиц, общественных пространств, парков, скверов составит </w:t>
            </w:r>
            <w:r w:rsidRPr="00CA723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 ед.</w:t>
            </w:r>
            <w:r w:rsidR="00586554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7AEAEA73" w14:textId="77777777" w:rsidR="00B10507" w:rsidRDefault="00B671D8" w:rsidP="00B671D8">
            <w:pPr>
              <w:autoSpaceDE w:val="0"/>
              <w:autoSpaceDN w:val="0"/>
              <w:adjustRightInd w:val="0"/>
              <w:ind w:firstLine="66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A723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586554" w:rsidRPr="00CA723F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CA723F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благоустроенных дворовых территорий (в рамках   реализации проекта «1000 дворов»)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75</w:t>
            </w:r>
            <w:r w:rsidRPr="00CA723F">
              <w:rPr>
                <w:rFonts w:ascii="Times New Roman" w:hAnsi="Times New Roman" w:cs="Times New Roman"/>
                <w:sz w:val="28"/>
                <w:szCs w:val="28"/>
              </w:rPr>
              <w:t xml:space="preserve"> ед.</w:t>
            </w:r>
          </w:p>
          <w:p w14:paraId="0A1FE760" w14:textId="0ACD9D28" w:rsidR="00B671D8" w:rsidRDefault="00B10507" w:rsidP="00B1050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  <w:r w:rsidRPr="00B10507">
              <w:rPr>
                <w:rFonts w:ascii="Times New Roman" w:hAnsi="Times New Roman" w:cs="Times New Roman"/>
                <w:sz w:val="28"/>
                <w:szCs w:val="28"/>
              </w:rPr>
              <w:t>-количество дворовых территорий, в отношении которых проведен технический контроль при проведении работ по благоустройству дворовых территорий - 25 ед.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».</w:t>
            </w:r>
          </w:p>
          <w:p w14:paraId="3A35FC47" w14:textId="634666C5" w:rsidR="001327B4" w:rsidRPr="00CA723F" w:rsidRDefault="001327B4" w:rsidP="001327B4">
            <w:pPr>
              <w:autoSpaceDE w:val="0"/>
              <w:autoSpaceDN w:val="0"/>
              <w:adjustRightInd w:val="0"/>
              <w:ind w:firstLine="66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B671D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CA723F">
              <w:rPr>
                <w:rFonts w:ascii="Times New Roman" w:hAnsi="Times New Roman" w:cs="Times New Roman"/>
                <w:sz w:val="28"/>
                <w:szCs w:val="28"/>
              </w:rPr>
              <w:t>. Абзац первый раздела VΙ «Р</w:t>
            </w:r>
            <w:r w:rsidRPr="00CA723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есурсное обеспечение программы</w:t>
            </w:r>
            <w:r w:rsidRPr="00CA723F">
              <w:rPr>
                <w:rFonts w:ascii="Times New Roman" w:hAnsi="Times New Roman" w:cs="Times New Roman"/>
                <w:sz w:val="28"/>
                <w:szCs w:val="28"/>
              </w:rPr>
              <w:t>» изложить в следующей редакции:</w:t>
            </w:r>
          </w:p>
          <w:p w14:paraId="17749EF2" w14:textId="22C6B03A" w:rsidR="001327B4" w:rsidRPr="0047437B" w:rsidRDefault="001327B4" w:rsidP="00586554">
            <w:pPr>
              <w:autoSpaceDE w:val="0"/>
              <w:autoSpaceDN w:val="0"/>
              <w:adjustRightInd w:val="0"/>
              <w:ind w:firstLine="66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A723F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CA723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Общий объем финансирования муниципальной программы на 2018 - 2024 годы составляет </w:t>
            </w:r>
            <w:r w:rsidR="000F4D8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1 323 922,5</w:t>
            </w:r>
            <w:r w:rsidR="00E97E5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CA723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тыс. руб., в том числе средства городского бюджета – </w:t>
            </w:r>
            <w:r w:rsidR="000F4D8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31 534,1</w:t>
            </w:r>
            <w:r w:rsidRPr="00CA723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тыс. руб., областного бюджета – </w:t>
            </w:r>
            <w:r w:rsidR="00E97E5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482 591,3</w:t>
            </w:r>
            <w:r w:rsidR="0016704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47437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тыс. руб., федерального бюджета – </w:t>
            </w:r>
            <w:r w:rsidR="00E97E5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809</w:t>
            </w:r>
            <w:r w:rsidR="002316B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E97E5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797,1</w:t>
            </w:r>
            <w:r w:rsidRPr="0047437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тыс. руб.</w:t>
            </w:r>
            <w:r w:rsidRPr="0047437B">
              <w:rPr>
                <w:rFonts w:ascii="Times New Roman" w:hAnsi="Times New Roman" w:cs="Times New Roman"/>
                <w:sz w:val="28"/>
                <w:szCs w:val="28"/>
              </w:rPr>
              <w:t>».</w:t>
            </w:r>
          </w:p>
          <w:p w14:paraId="5DB77C77" w14:textId="09A44C99" w:rsidR="00F87747" w:rsidRPr="0047437B" w:rsidRDefault="00F87747" w:rsidP="00586554">
            <w:pPr>
              <w:ind w:firstLine="66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437B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58655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47437B">
              <w:rPr>
                <w:rFonts w:ascii="Times New Roman" w:hAnsi="Times New Roman" w:cs="Times New Roman"/>
                <w:sz w:val="28"/>
                <w:szCs w:val="28"/>
              </w:rPr>
              <w:t xml:space="preserve">. Приложения № 5, </w:t>
            </w:r>
            <w:r w:rsidR="00D9056C" w:rsidRPr="0047437B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2316B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9056C" w:rsidRPr="0047437B">
              <w:rPr>
                <w:rFonts w:ascii="Times New Roman" w:hAnsi="Times New Roman" w:cs="Times New Roman"/>
                <w:sz w:val="28"/>
                <w:szCs w:val="28"/>
              </w:rPr>
              <w:t xml:space="preserve">9, </w:t>
            </w:r>
            <w:r w:rsidRPr="0047437B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="000F2655" w:rsidRPr="0047437B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D9056C" w:rsidRPr="0047437B">
              <w:rPr>
                <w:rFonts w:ascii="Times New Roman" w:hAnsi="Times New Roman" w:cs="Times New Roman"/>
                <w:sz w:val="28"/>
                <w:szCs w:val="28"/>
              </w:rPr>
              <w:t>, №</w:t>
            </w:r>
            <w:r w:rsidR="002316B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56C4C" w:rsidRPr="0047437B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D9056C" w:rsidRPr="0047437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7437B">
              <w:rPr>
                <w:rFonts w:ascii="Times New Roman" w:hAnsi="Times New Roman" w:cs="Times New Roman"/>
                <w:sz w:val="28"/>
                <w:szCs w:val="28"/>
              </w:rPr>
              <w:t>к муниципальной программе изложить в новой редакции согласно приложениям №№ 1-</w:t>
            </w:r>
            <w:r w:rsidR="00633D77" w:rsidRPr="0047437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47437B">
              <w:rPr>
                <w:rFonts w:ascii="Times New Roman" w:hAnsi="Times New Roman" w:cs="Times New Roman"/>
                <w:sz w:val="28"/>
                <w:szCs w:val="28"/>
              </w:rPr>
              <w:t xml:space="preserve"> к настоящему постановлению.</w:t>
            </w:r>
          </w:p>
          <w:p w14:paraId="1366AC3B" w14:textId="0C7CF07A" w:rsidR="00F87747" w:rsidRPr="00CA723F" w:rsidRDefault="00013048" w:rsidP="00586554">
            <w:pPr>
              <w:pStyle w:val="ConsPlusNormal"/>
              <w:ind w:firstLine="662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437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F87747" w:rsidRPr="0047437B">
              <w:rPr>
                <w:rFonts w:ascii="Times New Roman" w:hAnsi="Times New Roman" w:cs="Times New Roman"/>
                <w:sz w:val="28"/>
                <w:szCs w:val="28"/>
              </w:rPr>
              <w:t>. </w:t>
            </w:r>
            <w:r w:rsidR="00901D59" w:rsidRPr="0047437B">
              <w:rPr>
                <w:rFonts w:ascii="Times New Roman" w:hAnsi="Times New Roman" w:cs="Times New Roman"/>
                <w:sz w:val="28"/>
                <w:szCs w:val="28"/>
              </w:rPr>
              <w:t>Настоящее</w:t>
            </w:r>
            <w:r w:rsidR="00901D59" w:rsidRPr="005234FD">
              <w:rPr>
                <w:rFonts w:ascii="Times New Roman" w:hAnsi="Times New Roman" w:cs="Times New Roman"/>
                <w:sz w:val="28"/>
                <w:szCs w:val="28"/>
              </w:rPr>
              <w:t xml:space="preserve"> постановление вступает в си</w:t>
            </w:r>
            <w:r w:rsidR="00A80B85">
              <w:rPr>
                <w:rFonts w:ascii="Times New Roman" w:hAnsi="Times New Roman" w:cs="Times New Roman"/>
                <w:sz w:val="28"/>
                <w:szCs w:val="28"/>
              </w:rPr>
              <w:t xml:space="preserve">лу со дня подписания, подлежит </w:t>
            </w:r>
            <w:r w:rsidR="00391174">
              <w:rPr>
                <w:rFonts w:ascii="Times New Roman" w:hAnsi="Times New Roman" w:cs="Times New Roman"/>
                <w:sz w:val="28"/>
                <w:szCs w:val="28"/>
              </w:rPr>
              <w:t xml:space="preserve">опубликованию </w:t>
            </w:r>
            <w:r w:rsidR="00901D59" w:rsidRPr="005234FD">
              <w:rPr>
                <w:rFonts w:ascii="Times New Roman" w:hAnsi="Times New Roman" w:cs="Times New Roman"/>
                <w:sz w:val="28"/>
                <w:szCs w:val="28"/>
              </w:rPr>
              <w:t>в газете «Благовещенск» (без приложений),  полный текст постановления (с прилож</w:t>
            </w:r>
            <w:r w:rsidR="00A80B85">
              <w:rPr>
                <w:rFonts w:ascii="Times New Roman" w:hAnsi="Times New Roman" w:cs="Times New Roman"/>
                <w:sz w:val="28"/>
                <w:szCs w:val="28"/>
              </w:rPr>
              <w:t>ениями) подлежит размещению в сетевом издании «Официальный сайт Администрации города Благовещенск».</w:t>
            </w:r>
          </w:p>
          <w:p w14:paraId="5973F3DA" w14:textId="77777777" w:rsidR="00F87747" w:rsidRDefault="00013048" w:rsidP="00397439">
            <w:pPr>
              <w:ind w:firstLine="66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F87747" w:rsidRPr="00CA723F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proofErr w:type="gramStart"/>
            <w:r w:rsidR="00F87747" w:rsidRPr="00CA723F">
              <w:rPr>
                <w:rFonts w:ascii="Times New Roman" w:hAnsi="Times New Roman" w:cs="Times New Roman"/>
                <w:sz w:val="28"/>
                <w:szCs w:val="28"/>
              </w:rPr>
              <w:t>Контроль за</w:t>
            </w:r>
            <w:proofErr w:type="gramEnd"/>
            <w:r w:rsidR="00F87747" w:rsidRPr="00CA723F">
              <w:rPr>
                <w:rFonts w:ascii="Times New Roman" w:hAnsi="Times New Roman" w:cs="Times New Roman"/>
                <w:sz w:val="28"/>
                <w:szCs w:val="28"/>
              </w:rPr>
              <w:t xml:space="preserve"> исполнением настоящего постановления возложить на заместителя мэра города Благовещенска </w:t>
            </w:r>
            <w:r w:rsidR="00606988">
              <w:rPr>
                <w:rFonts w:ascii="Times New Roman" w:hAnsi="Times New Roman" w:cs="Times New Roman"/>
                <w:sz w:val="28"/>
                <w:szCs w:val="28"/>
              </w:rPr>
              <w:t>Воронова А.Е.</w:t>
            </w:r>
          </w:p>
          <w:p w14:paraId="505ED7DF" w14:textId="77777777" w:rsidR="00397439" w:rsidRDefault="00397439" w:rsidP="00397439">
            <w:pPr>
              <w:ind w:firstLine="66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9EB40B8" w14:textId="3C81C51E" w:rsidR="00397439" w:rsidRPr="00CA723F" w:rsidRDefault="00397439" w:rsidP="003974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</w:p>
        </w:tc>
      </w:tr>
      <w:tr w:rsidR="00BB6E3E" w14:paraId="0C8D7B0B" w14:textId="77777777" w:rsidTr="00A80B85">
        <w:trPr>
          <w:trHeight w:val="80"/>
        </w:trPr>
        <w:tc>
          <w:tcPr>
            <w:tcW w:w="9498" w:type="dxa"/>
            <w:gridSpan w:val="3"/>
          </w:tcPr>
          <w:p w14:paraId="26F7D405" w14:textId="77777777" w:rsidR="00BB6E3E" w:rsidRDefault="00BB6E3E" w:rsidP="00BA5AF1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tbl>
      <w:tblPr>
        <w:tblW w:w="9356" w:type="dxa"/>
        <w:tblInd w:w="108" w:type="dxa"/>
        <w:tblLook w:val="04A0" w:firstRow="1" w:lastRow="0" w:firstColumn="1" w:lastColumn="0" w:noHBand="0" w:noVBand="1"/>
      </w:tblPr>
      <w:tblGrid>
        <w:gridCol w:w="3828"/>
        <w:gridCol w:w="5528"/>
      </w:tblGrid>
      <w:tr w:rsidR="00397439" w:rsidRPr="002763B7" w14:paraId="3D8130BE" w14:textId="77777777" w:rsidTr="003F161B">
        <w:tc>
          <w:tcPr>
            <w:tcW w:w="3828" w:type="dxa"/>
            <w:shd w:val="clear" w:color="auto" w:fill="auto"/>
            <w:vAlign w:val="center"/>
          </w:tcPr>
          <w:p w14:paraId="45E8A877" w14:textId="6894F883" w:rsidR="00397439" w:rsidRPr="002763B7" w:rsidRDefault="00397439" w:rsidP="00C41BA2">
            <w:pPr>
              <w:spacing w:after="0" w:line="240" w:lineRule="auto"/>
              <w:ind w:left="-74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435401">
              <w:rPr>
                <w:rFonts w:ascii="TimesNewRomanPSMT" w:eastAsia="Calibri" w:hAnsi="TimesNewRomanPSMT" w:cs="Times New Roman"/>
                <w:color w:val="000000"/>
                <w:sz w:val="28"/>
                <w:szCs w:val="28"/>
              </w:rPr>
              <w:t>Исполняющий</w:t>
            </w:r>
            <w:proofErr w:type="gramEnd"/>
            <w:r w:rsidRPr="00435401">
              <w:rPr>
                <w:rFonts w:ascii="TimesNewRomanPSMT" w:eastAsia="Calibri" w:hAnsi="TimesNewRomanPSMT" w:cs="Times New Roman"/>
                <w:color w:val="000000"/>
                <w:sz w:val="28"/>
                <w:szCs w:val="28"/>
              </w:rPr>
              <w:t xml:space="preserve"> обязанности</w:t>
            </w:r>
            <w:r w:rsidRPr="00435401">
              <w:rPr>
                <w:rFonts w:ascii="TimesNewRomanPSMT" w:eastAsia="Calibri" w:hAnsi="TimesNewRomanPSMT" w:cs="Times New Roman"/>
                <w:color w:val="000000"/>
                <w:sz w:val="28"/>
                <w:szCs w:val="28"/>
              </w:rPr>
              <w:br/>
              <w:t>мэра города Благовещенска</w:t>
            </w:r>
          </w:p>
        </w:tc>
        <w:tc>
          <w:tcPr>
            <w:tcW w:w="5528" w:type="dxa"/>
            <w:shd w:val="clear" w:color="auto" w:fill="auto"/>
            <w:vAlign w:val="bottom"/>
          </w:tcPr>
          <w:p w14:paraId="2A69F24D" w14:textId="68F2AC5B" w:rsidR="00397439" w:rsidRPr="002763B7" w:rsidRDefault="00397439" w:rsidP="003F161B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Д.А.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Гумиров</w:t>
            </w:r>
            <w:proofErr w:type="spellEnd"/>
          </w:p>
        </w:tc>
      </w:tr>
    </w:tbl>
    <w:p w14:paraId="5E01C5ED" w14:textId="40CAFD3E" w:rsidR="00440D91" w:rsidRPr="00440D91" w:rsidRDefault="00440D91" w:rsidP="00397439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sectPr w:rsidR="00440D91" w:rsidRPr="00440D91" w:rsidSect="002763B7">
      <w:headerReference w:type="default" r:id="rId8"/>
      <w:headerReference w:type="first" r:id="rId9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646E410" w14:textId="77777777" w:rsidR="00577BD9" w:rsidRDefault="00577BD9" w:rsidP="002747B1">
      <w:pPr>
        <w:spacing w:after="0" w:line="240" w:lineRule="auto"/>
      </w:pPr>
      <w:r>
        <w:separator/>
      </w:r>
    </w:p>
  </w:endnote>
  <w:endnote w:type="continuationSeparator" w:id="0">
    <w:p w14:paraId="20F5D723" w14:textId="77777777" w:rsidR="00577BD9" w:rsidRDefault="00577BD9" w:rsidP="002747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5478225" w14:textId="77777777" w:rsidR="00577BD9" w:rsidRDefault="00577BD9" w:rsidP="002747B1">
      <w:pPr>
        <w:spacing w:after="0" w:line="240" w:lineRule="auto"/>
      </w:pPr>
      <w:r>
        <w:separator/>
      </w:r>
    </w:p>
  </w:footnote>
  <w:footnote w:type="continuationSeparator" w:id="0">
    <w:p w14:paraId="153D545F" w14:textId="77777777" w:rsidR="00577BD9" w:rsidRDefault="00577BD9" w:rsidP="002747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4492363"/>
      <w:docPartObj>
        <w:docPartGallery w:val="Page Numbers (Top of Page)"/>
        <w:docPartUnique/>
      </w:docPartObj>
    </w:sdtPr>
    <w:sdtEndPr/>
    <w:sdtContent>
      <w:p w14:paraId="1277D5D2" w14:textId="45C0C0EB" w:rsidR="002763B7" w:rsidRDefault="002763B7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97439">
          <w:rPr>
            <w:noProof/>
          </w:rPr>
          <w:t>4</w:t>
        </w:r>
        <w:r>
          <w:fldChar w:fldCharType="end"/>
        </w:r>
      </w:p>
    </w:sdtContent>
  </w:sdt>
  <w:p w14:paraId="2EF4F72F" w14:textId="7C4231A7" w:rsidR="002747B1" w:rsidRDefault="002747B1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2021E4" w14:textId="17C105F0" w:rsidR="002763B7" w:rsidRDefault="002763B7">
    <w:pPr>
      <w:pStyle w:val="a7"/>
    </w:pPr>
    <w:r>
      <w:rPr>
        <w:noProof/>
        <w:lang w:eastAsia="ru-RU"/>
      </w:rPr>
      <w:drawing>
        <wp:anchor distT="0" distB="0" distL="114300" distR="114300" simplePos="0" relativeHeight="251659264" behindDoc="0" locked="0" layoutInCell="1" allowOverlap="1" wp14:anchorId="630D7884" wp14:editId="78E85221">
          <wp:simplePos x="0" y="0"/>
          <wp:positionH relativeFrom="column">
            <wp:posOffset>2631440</wp:posOffset>
          </wp:positionH>
          <wp:positionV relativeFrom="page">
            <wp:posOffset>196215</wp:posOffset>
          </wp:positionV>
          <wp:extent cx="549910" cy="577850"/>
          <wp:effectExtent l="0" t="0" r="2540" b="0"/>
          <wp:wrapNone/>
          <wp:docPr id="4" name="Рисунок 4" descr="Картинки по запросу герб города благовещенск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Картинки по запросу герб города благовещенска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0990" t="6748" r="24230" b="4905"/>
                  <a:stretch/>
                </pic:blipFill>
                <pic:spPr bwMode="auto">
                  <a:xfrm>
                    <a:off x="0" y="0"/>
                    <a:ext cx="549910" cy="5778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286D26"/>
    <w:multiLevelType w:val="hybridMultilevel"/>
    <w:tmpl w:val="67E06242"/>
    <w:lvl w:ilvl="0" w:tplc="1E46C58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91F625C"/>
    <w:multiLevelType w:val="hybridMultilevel"/>
    <w:tmpl w:val="F9167A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84F3FA0"/>
    <w:multiLevelType w:val="multilevel"/>
    <w:tmpl w:val="66429162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8" w:hanging="216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657E"/>
    <w:rsid w:val="0000083A"/>
    <w:rsid w:val="00013048"/>
    <w:rsid w:val="00020988"/>
    <w:rsid w:val="00020FF6"/>
    <w:rsid w:val="000218B9"/>
    <w:rsid w:val="00034705"/>
    <w:rsid w:val="00034F5B"/>
    <w:rsid w:val="000360CE"/>
    <w:rsid w:val="00066CFF"/>
    <w:rsid w:val="000679FF"/>
    <w:rsid w:val="00091862"/>
    <w:rsid w:val="000923E4"/>
    <w:rsid w:val="000A78E1"/>
    <w:rsid w:val="000F2655"/>
    <w:rsid w:val="000F4D86"/>
    <w:rsid w:val="00107C33"/>
    <w:rsid w:val="001327B4"/>
    <w:rsid w:val="00151A29"/>
    <w:rsid w:val="00163940"/>
    <w:rsid w:val="0016704F"/>
    <w:rsid w:val="00172DAE"/>
    <w:rsid w:val="001A71F9"/>
    <w:rsid w:val="001B6480"/>
    <w:rsid w:val="001F2F29"/>
    <w:rsid w:val="001F5E31"/>
    <w:rsid w:val="002132A3"/>
    <w:rsid w:val="00222C00"/>
    <w:rsid w:val="002316BB"/>
    <w:rsid w:val="002418B3"/>
    <w:rsid w:val="0024592D"/>
    <w:rsid w:val="00250725"/>
    <w:rsid w:val="00260AEB"/>
    <w:rsid w:val="00273BAD"/>
    <w:rsid w:val="002747B1"/>
    <w:rsid w:val="002752A9"/>
    <w:rsid w:val="002763B7"/>
    <w:rsid w:val="002A48BB"/>
    <w:rsid w:val="002A5F0E"/>
    <w:rsid w:val="002B11D2"/>
    <w:rsid w:val="002C1B43"/>
    <w:rsid w:val="002C3B9E"/>
    <w:rsid w:val="002C3C62"/>
    <w:rsid w:val="002C7FAF"/>
    <w:rsid w:val="002D16C6"/>
    <w:rsid w:val="002D189B"/>
    <w:rsid w:val="00335536"/>
    <w:rsid w:val="003456A3"/>
    <w:rsid w:val="00352688"/>
    <w:rsid w:val="00360C96"/>
    <w:rsid w:val="003664AF"/>
    <w:rsid w:val="00372789"/>
    <w:rsid w:val="003827EF"/>
    <w:rsid w:val="00391174"/>
    <w:rsid w:val="00397439"/>
    <w:rsid w:val="003A2736"/>
    <w:rsid w:val="003A30CC"/>
    <w:rsid w:val="003D1D45"/>
    <w:rsid w:val="003E1E63"/>
    <w:rsid w:val="003E7B86"/>
    <w:rsid w:val="003F161B"/>
    <w:rsid w:val="00403210"/>
    <w:rsid w:val="00404774"/>
    <w:rsid w:val="00440D91"/>
    <w:rsid w:val="004414F3"/>
    <w:rsid w:val="004434A9"/>
    <w:rsid w:val="00461A2C"/>
    <w:rsid w:val="00464625"/>
    <w:rsid w:val="00471BBF"/>
    <w:rsid w:val="00472CAF"/>
    <w:rsid w:val="00473522"/>
    <w:rsid w:val="0047437B"/>
    <w:rsid w:val="004768ED"/>
    <w:rsid w:val="00484BE6"/>
    <w:rsid w:val="00487FF0"/>
    <w:rsid w:val="004A0BC3"/>
    <w:rsid w:val="004A3E43"/>
    <w:rsid w:val="004A76C1"/>
    <w:rsid w:val="004D7253"/>
    <w:rsid w:val="004E07E2"/>
    <w:rsid w:val="004E4719"/>
    <w:rsid w:val="004E5D89"/>
    <w:rsid w:val="00517F02"/>
    <w:rsid w:val="00523E2A"/>
    <w:rsid w:val="0052484E"/>
    <w:rsid w:val="005271D9"/>
    <w:rsid w:val="00530F74"/>
    <w:rsid w:val="00543D4E"/>
    <w:rsid w:val="005467AE"/>
    <w:rsid w:val="00547702"/>
    <w:rsid w:val="0055202C"/>
    <w:rsid w:val="00556C4C"/>
    <w:rsid w:val="00564ED0"/>
    <w:rsid w:val="005662C8"/>
    <w:rsid w:val="00571765"/>
    <w:rsid w:val="00577BD9"/>
    <w:rsid w:val="00586554"/>
    <w:rsid w:val="00606988"/>
    <w:rsid w:val="00624012"/>
    <w:rsid w:val="00626C33"/>
    <w:rsid w:val="00627AD0"/>
    <w:rsid w:val="00633D77"/>
    <w:rsid w:val="00636379"/>
    <w:rsid w:val="00650815"/>
    <w:rsid w:val="0065697D"/>
    <w:rsid w:val="00666314"/>
    <w:rsid w:val="006671EE"/>
    <w:rsid w:val="00687A63"/>
    <w:rsid w:val="006B3673"/>
    <w:rsid w:val="006C5D56"/>
    <w:rsid w:val="006C7A89"/>
    <w:rsid w:val="006D6F5D"/>
    <w:rsid w:val="006D7199"/>
    <w:rsid w:val="006D747D"/>
    <w:rsid w:val="006E75C9"/>
    <w:rsid w:val="00711158"/>
    <w:rsid w:val="00716CE0"/>
    <w:rsid w:val="00762076"/>
    <w:rsid w:val="007811BD"/>
    <w:rsid w:val="00785022"/>
    <w:rsid w:val="00793078"/>
    <w:rsid w:val="007C1D5C"/>
    <w:rsid w:val="00801BAF"/>
    <w:rsid w:val="008038AF"/>
    <w:rsid w:val="008143AA"/>
    <w:rsid w:val="00830834"/>
    <w:rsid w:val="00847EFD"/>
    <w:rsid w:val="00884C0C"/>
    <w:rsid w:val="00892A3A"/>
    <w:rsid w:val="008B1860"/>
    <w:rsid w:val="008D0EC4"/>
    <w:rsid w:val="008D44E2"/>
    <w:rsid w:val="008D628D"/>
    <w:rsid w:val="00901D59"/>
    <w:rsid w:val="00915A6F"/>
    <w:rsid w:val="009200E5"/>
    <w:rsid w:val="009A0358"/>
    <w:rsid w:val="009C2665"/>
    <w:rsid w:val="009C420B"/>
    <w:rsid w:val="009C53D3"/>
    <w:rsid w:val="009D1890"/>
    <w:rsid w:val="00A12F1B"/>
    <w:rsid w:val="00A217A0"/>
    <w:rsid w:val="00A258D0"/>
    <w:rsid w:val="00A37105"/>
    <w:rsid w:val="00A55661"/>
    <w:rsid w:val="00A60FC0"/>
    <w:rsid w:val="00A80696"/>
    <w:rsid w:val="00A80B85"/>
    <w:rsid w:val="00A81D36"/>
    <w:rsid w:val="00A82F83"/>
    <w:rsid w:val="00A96E78"/>
    <w:rsid w:val="00AC30E6"/>
    <w:rsid w:val="00AC378A"/>
    <w:rsid w:val="00AD6CE4"/>
    <w:rsid w:val="00AE02D6"/>
    <w:rsid w:val="00AE06D3"/>
    <w:rsid w:val="00AF657E"/>
    <w:rsid w:val="00B0763B"/>
    <w:rsid w:val="00B10507"/>
    <w:rsid w:val="00B21DFE"/>
    <w:rsid w:val="00B35B7D"/>
    <w:rsid w:val="00B360BB"/>
    <w:rsid w:val="00B45A67"/>
    <w:rsid w:val="00B47F0B"/>
    <w:rsid w:val="00B6459A"/>
    <w:rsid w:val="00B65283"/>
    <w:rsid w:val="00B671D8"/>
    <w:rsid w:val="00B724EE"/>
    <w:rsid w:val="00B80332"/>
    <w:rsid w:val="00B8086F"/>
    <w:rsid w:val="00B837B2"/>
    <w:rsid w:val="00B8462E"/>
    <w:rsid w:val="00BA0181"/>
    <w:rsid w:val="00BA5AF1"/>
    <w:rsid w:val="00BB6E3E"/>
    <w:rsid w:val="00BD135C"/>
    <w:rsid w:val="00BD2435"/>
    <w:rsid w:val="00BE374F"/>
    <w:rsid w:val="00BE4A15"/>
    <w:rsid w:val="00BE588D"/>
    <w:rsid w:val="00C15123"/>
    <w:rsid w:val="00C15EB0"/>
    <w:rsid w:val="00C41BA2"/>
    <w:rsid w:val="00C43D00"/>
    <w:rsid w:val="00C6745E"/>
    <w:rsid w:val="00C7016B"/>
    <w:rsid w:val="00C7276D"/>
    <w:rsid w:val="00C81AEF"/>
    <w:rsid w:val="00C83655"/>
    <w:rsid w:val="00C83B86"/>
    <w:rsid w:val="00C935EB"/>
    <w:rsid w:val="00CA723F"/>
    <w:rsid w:val="00CE4C32"/>
    <w:rsid w:val="00D050C7"/>
    <w:rsid w:val="00D10D28"/>
    <w:rsid w:val="00D11634"/>
    <w:rsid w:val="00D35724"/>
    <w:rsid w:val="00D40A24"/>
    <w:rsid w:val="00D54BEC"/>
    <w:rsid w:val="00D9056C"/>
    <w:rsid w:val="00D92D65"/>
    <w:rsid w:val="00E0733C"/>
    <w:rsid w:val="00E1635D"/>
    <w:rsid w:val="00E179E2"/>
    <w:rsid w:val="00E31381"/>
    <w:rsid w:val="00E329AC"/>
    <w:rsid w:val="00E360F5"/>
    <w:rsid w:val="00E600E9"/>
    <w:rsid w:val="00E673AD"/>
    <w:rsid w:val="00E72138"/>
    <w:rsid w:val="00E77B60"/>
    <w:rsid w:val="00E8263D"/>
    <w:rsid w:val="00E857F0"/>
    <w:rsid w:val="00E97E58"/>
    <w:rsid w:val="00EC4320"/>
    <w:rsid w:val="00ED122A"/>
    <w:rsid w:val="00ED2F84"/>
    <w:rsid w:val="00ED4C5E"/>
    <w:rsid w:val="00EE6B36"/>
    <w:rsid w:val="00F144CE"/>
    <w:rsid w:val="00F26A5B"/>
    <w:rsid w:val="00F32665"/>
    <w:rsid w:val="00F3437E"/>
    <w:rsid w:val="00F51A15"/>
    <w:rsid w:val="00F5547E"/>
    <w:rsid w:val="00F63BAD"/>
    <w:rsid w:val="00F87747"/>
    <w:rsid w:val="00FB2B7F"/>
    <w:rsid w:val="00FC465C"/>
    <w:rsid w:val="00FD453D"/>
    <w:rsid w:val="00FE1ED0"/>
    <w:rsid w:val="00FE4625"/>
    <w:rsid w:val="00FF4253"/>
    <w:rsid w:val="00FF4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F10BBF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40D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727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72789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2C3B9E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747B1"/>
  </w:style>
  <w:style w:type="paragraph" w:styleId="a9">
    <w:name w:val="footer"/>
    <w:basedOn w:val="a"/>
    <w:link w:val="aa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747B1"/>
  </w:style>
  <w:style w:type="paragraph" w:customStyle="1" w:styleId="ConsPlusNormal">
    <w:name w:val="ConsPlusNormal"/>
    <w:rsid w:val="00F8774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F8774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b">
    <w:name w:val="Normal (Web)"/>
    <w:basedOn w:val="a"/>
    <w:uiPriority w:val="99"/>
    <w:semiHidden/>
    <w:unhideWhenUsed/>
    <w:rsid w:val="009D18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E77B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40D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727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72789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2C3B9E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747B1"/>
  </w:style>
  <w:style w:type="paragraph" w:styleId="a9">
    <w:name w:val="footer"/>
    <w:basedOn w:val="a"/>
    <w:link w:val="aa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747B1"/>
  </w:style>
  <w:style w:type="paragraph" w:customStyle="1" w:styleId="ConsPlusNormal">
    <w:name w:val="ConsPlusNormal"/>
    <w:rsid w:val="00F8774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F8774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b">
    <w:name w:val="Normal (Web)"/>
    <w:basedOn w:val="a"/>
    <w:uiPriority w:val="99"/>
    <w:semiHidden/>
    <w:unhideWhenUsed/>
    <w:rsid w:val="009D18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E77B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888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39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47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1006</Words>
  <Characters>5739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Коростелева Юлия Евгеньевна</dc:creator>
  <cp:lastModifiedBy>Машенская Алёна Анатольевна</cp:lastModifiedBy>
  <cp:revision>2</cp:revision>
  <cp:lastPrinted>2022-01-13T06:26:00Z</cp:lastPrinted>
  <dcterms:created xsi:type="dcterms:W3CDTF">2023-11-21T02:54:00Z</dcterms:created>
  <dcterms:modified xsi:type="dcterms:W3CDTF">2023-11-21T02:54:00Z</dcterms:modified>
</cp:coreProperties>
</file>