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17" w:rsidRDefault="00541726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                                                                                </w:t>
      </w:r>
      <w:r w:rsidR="00BA4417" w:rsidRPr="00D16A88">
        <w:rPr>
          <w:rFonts w:ascii="Times New Roman" w:hAnsi="Times New Roman" w:cs="Times New Roman"/>
          <w:b/>
          <w:sz w:val="28"/>
          <w:szCs w:val="28"/>
          <w:lang w:bidi="ru-RU"/>
        </w:rPr>
        <w:t>Проект</w:t>
      </w:r>
    </w:p>
    <w:p w:rsidR="00D16A88" w:rsidRPr="00D16A88" w:rsidRDefault="00D16A88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4595A" w:rsidRDefault="00BA4417" w:rsidP="00E4595A">
      <w:pPr>
        <w:widowControl w:val="0"/>
        <w:spacing w:after="0" w:line="240" w:lineRule="auto"/>
        <w:ind w:left="1134" w:right="69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Административный регламент предоставления</w:t>
      </w:r>
      <w:r w:rsidR="00316C2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администрацией города Благовещенска </w:t>
      </w: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муниципальной </w:t>
      </w:r>
      <w:r w:rsidR="00E4595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услуги «Установление сервитута (публичного сервитута) </w:t>
      </w:r>
      <w:r w:rsidR="00E4595A" w:rsidRPr="00E4595A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отношении</w:t>
      </w:r>
    </w:p>
    <w:p w:rsidR="00E4595A" w:rsidRDefault="00E4595A" w:rsidP="00E4595A">
      <w:pPr>
        <w:widowControl w:val="0"/>
        <w:spacing w:after="0" w:line="240" w:lineRule="auto"/>
        <w:ind w:right="69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</w:t>
      </w:r>
      <w:r w:rsidRPr="00E4595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з</w:t>
      </w:r>
      <w:r w:rsidRPr="00E4595A">
        <w:rPr>
          <w:rFonts w:ascii="Times New Roman" w:hAnsi="Times New Roman" w:cs="Times New Roman"/>
          <w:b/>
          <w:bCs/>
          <w:sz w:val="28"/>
          <w:szCs w:val="28"/>
          <w:lang w:bidi="ru-RU"/>
        </w:rPr>
        <w:t>емельного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E4595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участка, находящегося в </w:t>
      </w:r>
      <w:proofErr w:type="gramStart"/>
      <w:r w:rsidRPr="00E4595A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государственной</w:t>
      </w:r>
      <w:proofErr w:type="gramEnd"/>
      <w:r w:rsidRPr="00E4595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или </w:t>
      </w:r>
    </w:p>
    <w:p w:rsidR="00BA4417" w:rsidRDefault="00E4595A" w:rsidP="00E4595A">
      <w:pPr>
        <w:widowControl w:val="0"/>
        <w:spacing w:after="0" w:line="240" w:lineRule="auto"/>
        <w:ind w:right="69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  </w:t>
      </w:r>
      <w:r w:rsidRPr="00E4595A">
        <w:rPr>
          <w:rFonts w:ascii="Times New Roman" w:hAnsi="Times New Roman" w:cs="Times New Roman"/>
          <w:b/>
          <w:bCs/>
          <w:sz w:val="28"/>
          <w:szCs w:val="28"/>
          <w:lang w:bidi="ru-RU"/>
        </w:rPr>
        <w:t>муниципальной собственности»</w:t>
      </w:r>
    </w:p>
    <w:p w:rsidR="00541726" w:rsidRPr="00D16A88" w:rsidRDefault="00541726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BA4417" w:rsidRPr="00D16A88" w:rsidRDefault="00BA4417" w:rsidP="00541726">
      <w:pPr>
        <w:widowControl w:val="0"/>
        <w:numPr>
          <w:ilvl w:val="0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0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Общие положения</w:t>
      </w:r>
      <w:bookmarkEnd w:id="0"/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1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Предмет регулирования Административного регламента.</w:t>
      </w:r>
      <w:bookmarkEnd w:id="1"/>
    </w:p>
    <w:p w:rsidR="00BA4417" w:rsidRPr="00D16A88" w:rsidRDefault="00BA4417" w:rsidP="00E4595A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Административный регламент предоставления Администрацией города Благовещенска (далее – Администрация) муниципальной услуги «Установление сервитута (публичного сервитута)</w:t>
      </w:r>
      <w:r w:rsidR="0077169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4595A" w:rsidRPr="00E4595A">
        <w:rPr>
          <w:rFonts w:ascii="Times New Roman" w:hAnsi="Times New Roman" w:cs="Times New Roman"/>
          <w:sz w:val="28"/>
          <w:szCs w:val="28"/>
          <w:lang w:bidi="ru-RU"/>
        </w:rPr>
        <w:t>в отношении земельного</w:t>
      </w:r>
      <w:r w:rsidR="00E4595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4595A" w:rsidRPr="00E4595A">
        <w:rPr>
          <w:rFonts w:ascii="Times New Roman" w:hAnsi="Times New Roman" w:cs="Times New Roman"/>
          <w:sz w:val="28"/>
          <w:szCs w:val="28"/>
          <w:lang w:bidi="ru-RU"/>
        </w:rPr>
        <w:t xml:space="preserve">участка, находящегося в государственной или муниципальной собственности»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(далее - услуга) разработан в целях повышения качества и доступности результатов исполнения услуги и определяет сроки и последовательность действий (административных процедур) Администрацией в части исполнения своих полномочий.</w:t>
      </w:r>
    </w:p>
    <w:p w:rsidR="00BA4417" w:rsidRPr="00D16A88" w:rsidRDefault="00BA4417" w:rsidP="00E4595A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Административный регламент регулирует порядок установления сервитута (публичного сервитута)</w:t>
      </w:r>
      <w:r w:rsidR="0002637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4595A" w:rsidRPr="00E4595A">
        <w:rPr>
          <w:rFonts w:ascii="Times New Roman" w:hAnsi="Times New Roman" w:cs="Times New Roman"/>
          <w:sz w:val="28"/>
          <w:szCs w:val="28"/>
          <w:lang w:bidi="ru-RU"/>
        </w:rPr>
        <w:t>в отношении земельного</w:t>
      </w:r>
      <w:r w:rsidR="00E4595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4595A" w:rsidRPr="00E4595A">
        <w:rPr>
          <w:rFonts w:ascii="Times New Roman" w:hAnsi="Times New Roman" w:cs="Times New Roman"/>
          <w:sz w:val="28"/>
          <w:szCs w:val="28"/>
          <w:lang w:bidi="ru-RU"/>
        </w:rPr>
        <w:t xml:space="preserve">участка, находящегося в государственной или муниципальной собственности»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на территории муниципального образования города Благовещенска.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Используемые в настоящем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2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Круг заявителей.</w:t>
      </w:r>
      <w:bookmarkEnd w:id="2"/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Услуга предоставляется физическим и юридическим лицам (далее - заявитель).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С заявлением (ходатайством)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- представитель).</w:t>
      </w:r>
      <w:proofErr w:type="gramEnd"/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3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Требования к порядку информирования о предоставлении услуги.</w:t>
      </w:r>
      <w:bookmarkEnd w:id="3"/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Порядок информирования о правилах предоставления услуги.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Услуга предоставляется Администрацией, в лице земельного управления.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Консультации по вопросам предоставления услуги оказывают безвозмездно специалисты земельного управления Администрации: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 телефону;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письменном виде при поступлении соответствующих запросов;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посредством электронной почты.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Консультирование осуществляется по следующим вопросам: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 составу, правильности оформления документов, необходимых для предоставления услуги;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времени приема, порядка и сроков выдачи документов;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иным вопросам, относящимся к настоящему административному регламенту.</w:t>
      </w:r>
    </w:p>
    <w:p w:rsidR="00D16A88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Информационные материалы о порядке предоставления услуги размещаются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на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A4417" w:rsidRPr="00D16A88" w:rsidRDefault="00D16A88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Едином </w:t>
      </w:r>
      <w:proofErr w:type="gramStart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Портале</w:t>
      </w:r>
      <w:proofErr w:type="gramEnd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государственных и муни</w:t>
      </w:r>
      <w:r w:rsidR="00BA4417" w:rsidRPr="00026377">
        <w:rPr>
          <w:rFonts w:ascii="Times New Roman" w:hAnsi="Times New Roman" w:cs="Times New Roman"/>
          <w:sz w:val="28"/>
          <w:szCs w:val="28"/>
          <w:lang w:bidi="ru-RU"/>
        </w:rPr>
        <w:t>ци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пальных услуг (функций) по адресу: </w:t>
      </w:r>
      <w:r w:rsidR="00BA4417" w:rsidRPr="00D16A88">
        <w:rPr>
          <w:rFonts w:ascii="Times New Roman" w:hAnsi="Times New Roman" w:cs="Times New Roman"/>
          <w:sz w:val="28"/>
          <w:szCs w:val="28"/>
          <w:lang w:bidi="en-US"/>
        </w:rPr>
        <w:t>gosuslugi</w:t>
      </w:r>
      <w:r w:rsidR="00BA4417" w:rsidRPr="00D16A88">
        <w:rPr>
          <w:rFonts w:ascii="Times New Roman" w:hAnsi="Times New Roman" w:cs="Times New Roman"/>
          <w:sz w:val="28"/>
          <w:szCs w:val="28"/>
        </w:rPr>
        <w:t>.</w:t>
      </w:r>
      <w:r w:rsidR="00BA4417" w:rsidRPr="00D16A88">
        <w:rPr>
          <w:rFonts w:ascii="Times New Roman" w:hAnsi="Times New Roman" w:cs="Times New Roman"/>
          <w:sz w:val="28"/>
          <w:szCs w:val="28"/>
          <w:lang w:bidi="en-US"/>
        </w:rPr>
        <w:t>ru</w:t>
      </w:r>
      <w:r w:rsidR="00BA4417" w:rsidRPr="00D16A88">
        <w:rPr>
          <w:rFonts w:ascii="Times New Roman" w:hAnsi="Times New Roman" w:cs="Times New Roman"/>
          <w:sz w:val="28"/>
          <w:szCs w:val="28"/>
        </w:rPr>
        <w:t>;</w:t>
      </w:r>
    </w:p>
    <w:p w:rsidR="00BA4417" w:rsidRPr="00D16A88" w:rsidRDefault="00D16A88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официальном </w:t>
      </w:r>
      <w:proofErr w:type="gramStart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сайте</w:t>
      </w:r>
      <w:proofErr w:type="gramEnd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по адресу: </w:t>
      </w:r>
      <w:hyperlink r:id="rId7" w:history="1">
        <w:r w:rsidR="00BA4417" w:rsidRPr="00D77EDA">
          <w:rPr>
            <w:rStyle w:val="a3"/>
            <w:rFonts w:ascii="Times New Roman" w:hAnsi="Times New Roman" w:cs="Times New Roman"/>
            <w:sz w:val="28"/>
            <w:szCs w:val="28"/>
            <w:u w:val="none"/>
            <w:lang w:bidi="en-US"/>
          </w:rPr>
          <w:t>www</w:t>
        </w:r>
        <w:r w:rsidR="00BA4417" w:rsidRPr="00D77EDA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BA4417" w:rsidRPr="00D77EDA">
          <w:rPr>
            <w:rStyle w:val="a3"/>
            <w:rFonts w:ascii="Times New Roman" w:hAnsi="Times New Roman" w:cs="Times New Roman"/>
            <w:sz w:val="28"/>
            <w:szCs w:val="28"/>
            <w:u w:val="none"/>
            <w:lang w:bidi="en-US"/>
          </w:rPr>
          <w:t>admblag</w:t>
        </w:r>
        <w:r w:rsidR="00BA4417" w:rsidRPr="00D77EDA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BA4417" w:rsidRPr="00D77EDA">
          <w:rPr>
            <w:rStyle w:val="a3"/>
            <w:rFonts w:ascii="Times New Roman" w:hAnsi="Times New Roman" w:cs="Times New Roman"/>
            <w:sz w:val="28"/>
            <w:szCs w:val="28"/>
            <w:u w:val="none"/>
            <w:lang w:bidi="en-US"/>
          </w:rPr>
          <w:t>ru</w:t>
        </w:r>
      </w:hyperlink>
      <w:r w:rsidR="00BA4417" w:rsidRPr="00D77EDA">
        <w:rPr>
          <w:rFonts w:ascii="Times New Roman" w:hAnsi="Times New Roman" w:cs="Times New Roman"/>
          <w:sz w:val="28"/>
          <w:szCs w:val="28"/>
        </w:rPr>
        <w:t>.</w:t>
      </w:r>
      <w:r w:rsidR="00BA4417" w:rsidRPr="00D16A88">
        <w:rPr>
          <w:rFonts w:ascii="Times New Roman" w:hAnsi="Times New Roman" w:cs="Times New Roman"/>
          <w:sz w:val="28"/>
          <w:szCs w:val="28"/>
        </w:rPr>
        <w:t xml:space="preserve">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На официальном сайте </w:t>
      </w:r>
      <w:r w:rsidR="00026377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размещается настоящий административный регламент;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информационных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стендах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, расположенных в многофункциональных центрах предоставления государственных и муниципальных услуг (далее - МФЦ), а также на официальном сайте МФЦ по адресу: </w:t>
      </w:r>
      <w:r w:rsidRPr="00D16A88">
        <w:rPr>
          <w:rFonts w:ascii="Times New Roman" w:hAnsi="Times New Roman" w:cs="Times New Roman"/>
          <w:sz w:val="28"/>
          <w:szCs w:val="28"/>
          <w:lang w:bidi="en-US"/>
        </w:rPr>
        <w:t>mfc</w:t>
      </w:r>
      <w:r w:rsidRPr="00D16A88">
        <w:rPr>
          <w:rFonts w:ascii="Times New Roman" w:hAnsi="Times New Roman" w:cs="Times New Roman"/>
          <w:sz w:val="28"/>
          <w:szCs w:val="28"/>
        </w:rPr>
        <w:t>-</w:t>
      </w:r>
      <w:r w:rsidRPr="00D16A88">
        <w:rPr>
          <w:rFonts w:ascii="Times New Roman" w:hAnsi="Times New Roman" w:cs="Times New Roman"/>
          <w:sz w:val="28"/>
          <w:szCs w:val="28"/>
          <w:lang w:bidi="en-US"/>
        </w:rPr>
        <w:t>amur</w:t>
      </w:r>
      <w:r w:rsidRPr="00D16A88">
        <w:rPr>
          <w:rFonts w:ascii="Times New Roman" w:hAnsi="Times New Roman" w:cs="Times New Roman"/>
          <w:sz w:val="28"/>
          <w:szCs w:val="28"/>
        </w:rPr>
        <w:t>.</w:t>
      </w:r>
      <w:r w:rsidRPr="00D16A88">
        <w:rPr>
          <w:rFonts w:ascii="Times New Roman" w:hAnsi="Times New Roman" w:cs="Times New Roman"/>
          <w:sz w:val="28"/>
          <w:szCs w:val="28"/>
          <w:lang w:bidi="en-US"/>
        </w:rPr>
        <w:t>ru</w:t>
      </w:r>
      <w:r w:rsidRPr="00D16A88">
        <w:rPr>
          <w:rFonts w:ascii="Times New Roman" w:hAnsi="Times New Roman" w:cs="Times New Roman"/>
          <w:sz w:val="28"/>
          <w:szCs w:val="28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- при условии, что между Администрацией и МФЦ заключено соглашение о взаимодействии.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Обязанности должностных лиц при информировании заявителей о предоставлении услуги.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ответе на телефонные звонки сотрудник, осуществляющий прием и информирование, сняв трубку, должен назвать фамилию, имя, отчество, занимаемую должность и наименование Администрации.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Во время разговора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сотрудник, осуществляющий прием и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устном обращении заявителей (по телефону) сотрудники, осуществляющие информирование, дают ответ самостоятельно. Если сотрудник, к которому обратился заявитель, не может ответить на вопрос самостоятельно, то он может предложить заявителю обратиться письменно.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Ответы на письменные обращения направляются в письменном виде и должны содержать: ответы на поставленные вопросы, фамилию, инициалы и номер телефона исполнителя. Ответ подписывается должностным лицом Администрации или уполномоченным им должностным лицом.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A4417" w:rsidRPr="00D16A88" w:rsidRDefault="00BA4417" w:rsidP="00541726">
      <w:pPr>
        <w:widowControl w:val="0"/>
        <w:numPr>
          <w:ilvl w:val="0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4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Стандарт предоставления услуги</w:t>
      </w:r>
      <w:bookmarkEnd w:id="4"/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5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Наименование услуги.</w:t>
      </w:r>
      <w:bookmarkEnd w:id="5"/>
    </w:p>
    <w:p w:rsidR="00BA4417" w:rsidRPr="00D16A88" w:rsidRDefault="00BA4417" w:rsidP="00316C29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Установление сервитута (публичного сервитута) </w:t>
      </w:r>
      <w:r w:rsidR="008841EB">
        <w:rPr>
          <w:rFonts w:ascii="Times New Roman" w:hAnsi="Times New Roman" w:cs="Times New Roman"/>
          <w:sz w:val="28"/>
          <w:szCs w:val="28"/>
          <w:lang w:bidi="ru-RU"/>
        </w:rPr>
        <w:t>в отношении земельного участка</w:t>
      </w:r>
      <w:r w:rsidR="00316C29" w:rsidRPr="00316C29">
        <w:rPr>
          <w:rFonts w:ascii="Times New Roman" w:hAnsi="Times New Roman" w:cs="Times New Roman"/>
          <w:sz w:val="28"/>
          <w:szCs w:val="28"/>
          <w:lang w:bidi="ru-RU"/>
        </w:rPr>
        <w:t>, находящегося в государственной или</w:t>
      </w:r>
      <w:r w:rsidR="00316C2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16C29" w:rsidRPr="00316C29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</w:t>
      </w:r>
      <w:r w:rsidR="00316C29">
        <w:rPr>
          <w:rFonts w:ascii="Times New Roman" w:hAnsi="Times New Roman" w:cs="Times New Roman"/>
          <w:sz w:val="28"/>
          <w:szCs w:val="28"/>
          <w:lang w:bidi="ru-RU"/>
        </w:rPr>
        <w:t xml:space="preserve">    муниципальной собственности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6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Наименование органа</w:t>
      </w:r>
      <w:r w:rsidR="00316C2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местного самоупр</w:t>
      </w:r>
      <w:r w:rsidR="00DF474E">
        <w:rPr>
          <w:rFonts w:ascii="Times New Roman" w:hAnsi="Times New Roman" w:cs="Times New Roman"/>
          <w:b/>
          <w:bCs/>
          <w:sz w:val="28"/>
          <w:szCs w:val="28"/>
          <w:lang w:bidi="ru-RU"/>
        </w:rPr>
        <w:t>а</w:t>
      </w:r>
      <w:r w:rsidR="00316C29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вления</w:t>
      </w: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, предоставляющего услугу.</w:t>
      </w:r>
      <w:bookmarkEnd w:id="6"/>
    </w:p>
    <w:p w:rsidR="00BA4417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</w:t>
      </w:r>
      <w:r w:rsidR="00316C29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предоставляет</w:t>
      </w:r>
      <w:r w:rsidR="00DF474E">
        <w:rPr>
          <w:rFonts w:ascii="Times New Roman" w:hAnsi="Times New Roman" w:cs="Times New Roman"/>
          <w:sz w:val="28"/>
          <w:szCs w:val="28"/>
          <w:lang w:bidi="ru-RU"/>
        </w:rPr>
        <w:t xml:space="preserve">ся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Администраци</w:t>
      </w:r>
      <w:r w:rsidR="00DF474E">
        <w:rPr>
          <w:rFonts w:ascii="Times New Roman" w:hAnsi="Times New Roman" w:cs="Times New Roman"/>
          <w:sz w:val="28"/>
          <w:szCs w:val="28"/>
          <w:lang w:bidi="ru-RU"/>
        </w:rPr>
        <w:t xml:space="preserve">ей, в лице </w:t>
      </w:r>
      <w:r w:rsidR="008841EB">
        <w:rPr>
          <w:rFonts w:ascii="Times New Roman" w:hAnsi="Times New Roman" w:cs="Times New Roman"/>
          <w:sz w:val="28"/>
          <w:szCs w:val="28"/>
          <w:lang w:bidi="ru-RU"/>
        </w:rPr>
        <w:t>земельного управления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82132" w:rsidRPr="00982132" w:rsidRDefault="00982132" w:rsidP="00982132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82132">
        <w:rPr>
          <w:rFonts w:ascii="Times New Roman" w:hAnsi="Times New Roman" w:cs="Times New Roman"/>
          <w:sz w:val="28"/>
          <w:szCs w:val="28"/>
          <w:lang w:bidi="ru-RU"/>
        </w:rPr>
        <w:t>В предоставлении муниципальной услуги принимают участие:</w:t>
      </w:r>
    </w:p>
    <w:p w:rsidR="00982132" w:rsidRPr="00982132" w:rsidRDefault="00982132" w:rsidP="00982132">
      <w:pPr>
        <w:widowControl w:val="0"/>
        <w:spacing w:after="0" w:line="240" w:lineRule="auto"/>
        <w:ind w:left="1134" w:right="69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Управление по документальному обеспечению управления;</w:t>
      </w:r>
    </w:p>
    <w:p w:rsidR="00982132" w:rsidRPr="00982132" w:rsidRDefault="00982132" w:rsidP="00982132">
      <w:pPr>
        <w:widowControl w:val="0"/>
        <w:spacing w:after="0" w:line="240" w:lineRule="auto"/>
        <w:ind w:left="1134" w:right="69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Управление архитектуры и градостроительства администрации города Благовещенска, </w:t>
      </w:r>
      <w:r w:rsidR="00D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</w:t>
      </w: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строительства объекта на запрашиваемом (ой) (ча</w:t>
      </w:r>
      <w:r w:rsidR="0088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сти) земельном (</w:t>
      </w:r>
      <w:proofErr w:type="spellStart"/>
      <w:r w:rsidR="0088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proofErr w:type="spellEnd"/>
      <w:r w:rsidR="0088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участке (а) и (или) земель</w:t>
      </w: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отношении которого (ой</w:t>
      </w:r>
      <w:r w:rsidR="00E20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88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E20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spellStart"/>
      <w:r w:rsidR="0088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proofErr w:type="spellEnd"/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устанавливается </w:t>
      </w:r>
      <w:r w:rsidR="0088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сервитут (</w:t>
      </w: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публичный сервитут</w:t>
      </w:r>
      <w:r w:rsidR="0088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proofErr w:type="gramEnd"/>
    </w:p>
    <w:p w:rsidR="00982132" w:rsidRPr="00982132" w:rsidRDefault="00982132" w:rsidP="00982132">
      <w:pPr>
        <w:widowControl w:val="0"/>
        <w:spacing w:after="0" w:line="240" w:lineRule="auto"/>
        <w:ind w:left="1134" w:right="69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Управление единой муниципальной информационной системы;</w:t>
      </w: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D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Комитет по управлению имуществом муниципального образования города Благовещенска, в случае необходимости расторжения договора </w:t>
      </w:r>
      <w:r w:rsidRPr="0098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аренды земельного участка, с целью переоформления договора на публичный сервитут; 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предоставлении услуги также участвуют: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Управление Федеральной службы государственной регистрации, кадастра и картографии по Амурской области - в части предоставления сведений из Единого государственного реестра недвижимости (далее - ЕГРН);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Управление Федеральной налоговой службы по Амурской области - в части предоставления сведений из Единого государственного реестра юридических лиц либо Единого государственного реестра индивидуальных предпринимателей (далее - ЕГРЮЛ, ЕГРИП);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МФЦ - в части приема документов у заявителя, выдачи документов по результатам предоставления услуги, информирования заявителей о порядке предоставления услуги, при условии, что между </w:t>
      </w:r>
      <w:r w:rsidR="008841EB">
        <w:rPr>
          <w:rFonts w:ascii="Times New Roman" w:hAnsi="Times New Roman" w:cs="Times New Roman"/>
          <w:sz w:val="28"/>
          <w:szCs w:val="28"/>
          <w:lang w:bidi="ru-RU"/>
        </w:rPr>
        <w:t>Администрацией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 МФЦ заключено соглашение о взаимодействии.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При предоставлении услуги Администрация не вправе требовать от заявителя осуществления действий, в том числе согласований, необходимых для получения </w:t>
      </w:r>
      <w:r w:rsidR="00DF474E">
        <w:rPr>
          <w:rFonts w:ascii="Times New Roman" w:hAnsi="Times New Roman" w:cs="Times New Roman"/>
          <w:sz w:val="28"/>
          <w:szCs w:val="28"/>
          <w:lang w:bidi="ru-RU"/>
        </w:rPr>
        <w:t>услуги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540F15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слуг</w:t>
      </w:r>
      <w:r w:rsidR="00DF474E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F957CA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F957C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Услуга предоставляется во всех МФЦ Амурской области, вне зависимости от места регистрации заявителя (по экстерриториальному признаку).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7" w:name="bookmark7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Результат предоставления услуги.</w:t>
      </w:r>
      <w:bookmarkEnd w:id="7"/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В случае обращения заявителя с заявлением о заключени</w:t>
      </w:r>
      <w:r w:rsidR="008841EB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соглашения об установлении сервитута в отношении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земельного участка</w:t>
      </w:r>
      <w:r w:rsidR="008841EB">
        <w:rPr>
          <w:rFonts w:ascii="Times New Roman" w:hAnsi="Times New Roman" w:cs="Times New Roman"/>
          <w:sz w:val="28"/>
          <w:szCs w:val="28"/>
          <w:lang w:bidi="ru-RU"/>
        </w:rPr>
        <w:t xml:space="preserve"> и (или) части земельного участка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(далее - услуга по установлению сервитута) результатом предоставления услуги явля</w:t>
      </w:r>
      <w:r w:rsidR="00F66313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тся: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предложение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проект соглашения об установлении сервитута;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решение об отказе в установлении сервитута</w:t>
      </w:r>
      <w:r w:rsidR="00187E0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случае обращения заявителя с ходатайством об установлении публичного сервитута в отношении земельного участка и (или) земель (далее - услуга по установлению публичного сервитута) результатом предоставления услуги явля</w:t>
      </w:r>
      <w:r w:rsidR="00F66313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тся: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решение об установлении публичного сервитута;</w:t>
      </w:r>
    </w:p>
    <w:p w:rsidR="00BA4417" w:rsidRPr="00187E0A" w:rsidRDefault="00F66313" w:rsidP="00F66313">
      <w:pPr>
        <w:widowControl w:val="0"/>
        <w:spacing w:after="0" w:line="240" w:lineRule="auto"/>
        <w:ind w:left="1843"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BA4417" w:rsidRPr="00187E0A">
        <w:rPr>
          <w:rFonts w:ascii="Times New Roman" w:hAnsi="Times New Roman" w:cs="Times New Roman"/>
          <w:sz w:val="28"/>
          <w:szCs w:val="28"/>
          <w:lang w:bidi="ru-RU"/>
        </w:rPr>
        <w:t>решение об отказе в установлении публичного сервитута.</w:t>
      </w:r>
    </w:p>
    <w:p w:rsidR="00BA4417" w:rsidRPr="00F66313" w:rsidRDefault="00BA4417" w:rsidP="00F66313">
      <w:pPr>
        <w:pStyle w:val="aa"/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8" w:name="bookmark8"/>
      <w:r w:rsidRPr="00F66313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Срок предоставления услуги.</w:t>
      </w:r>
      <w:bookmarkEnd w:id="8"/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Услуга по установлению сервитута предоставляется в срок, не</w:t>
      </w:r>
      <w:r w:rsidR="001F626A">
        <w:rPr>
          <w:rFonts w:ascii="Times New Roman" w:hAnsi="Times New Roman" w:cs="Times New Roman"/>
          <w:sz w:val="28"/>
          <w:szCs w:val="28"/>
          <w:lang w:bidi="ru-RU"/>
        </w:rPr>
        <w:t xml:space="preserve"> превышающий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тридцать дней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с д</w:t>
      </w:r>
      <w:r w:rsidR="001F626A">
        <w:rPr>
          <w:rFonts w:ascii="Times New Roman" w:hAnsi="Times New Roman" w:cs="Times New Roman"/>
          <w:sz w:val="28"/>
          <w:szCs w:val="28"/>
          <w:lang w:bidi="ru-RU"/>
        </w:rPr>
        <w:t>аты регистрации</w:t>
      </w:r>
      <w:proofErr w:type="gramEnd"/>
      <w:r w:rsidR="001F626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заявления в </w:t>
      </w:r>
      <w:r w:rsidR="001F626A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B75A21" w:rsidRDefault="001F626A" w:rsidP="00C05CA2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Услуга по установлению публичного сервитута предоставляется </w:t>
      </w:r>
      <w:r w:rsidR="00C05CA2" w:rsidRPr="00C05CA2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540F15">
        <w:rPr>
          <w:rFonts w:ascii="Times New Roman" w:hAnsi="Times New Roman" w:cs="Times New Roman"/>
          <w:sz w:val="28"/>
          <w:szCs w:val="28"/>
          <w:lang w:bidi="ru-RU"/>
        </w:rPr>
        <w:t xml:space="preserve">срок, установленный </w:t>
      </w:r>
      <w:r w:rsidR="00C05CA2" w:rsidRPr="00C05CA2">
        <w:rPr>
          <w:rFonts w:ascii="Times New Roman" w:hAnsi="Times New Roman" w:cs="Times New Roman"/>
          <w:sz w:val="28"/>
          <w:szCs w:val="28"/>
          <w:lang w:bidi="ru-RU"/>
        </w:rPr>
        <w:t>земельным законодательством Российской Федерации</w:t>
      </w:r>
      <w:r w:rsidR="00C05CA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91C42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9" w:name="bookmark9"/>
      <w:r w:rsidRPr="00D91C42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Правовые основания для предоставления услуги.</w:t>
      </w:r>
      <w:bookmarkEnd w:id="9"/>
    </w:p>
    <w:p w:rsidR="00BA4417" w:rsidRPr="00D91C42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1C4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Перечень нормативных правовых актов, в соответствии с которыми предоставляется услуга, размещен на официальном сайте </w:t>
      </w:r>
      <w:r w:rsidR="00540F15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282892" w:rsidRPr="00D91C42">
        <w:rPr>
          <w:rFonts w:ascii="Times New Roman" w:hAnsi="Times New Roman" w:cs="Times New Roman"/>
          <w:sz w:val="28"/>
          <w:szCs w:val="28"/>
          <w:lang w:bidi="ru-RU"/>
        </w:rPr>
        <w:t>дминистрации</w:t>
      </w:r>
      <w:r w:rsidR="00540F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1C42">
        <w:rPr>
          <w:rFonts w:ascii="Times New Roman" w:hAnsi="Times New Roman" w:cs="Times New Roman"/>
          <w:sz w:val="28"/>
          <w:szCs w:val="28"/>
          <w:lang w:bidi="ru-RU"/>
        </w:rPr>
        <w:t>в информационно</w:t>
      </w:r>
      <w:r w:rsidR="008D26AB" w:rsidRPr="00D91C4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1C42">
        <w:rPr>
          <w:rFonts w:ascii="Times New Roman" w:hAnsi="Times New Roman" w:cs="Times New Roman"/>
          <w:sz w:val="28"/>
          <w:szCs w:val="28"/>
          <w:lang w:bidi="ru-RU"/>
        </w:rPr>
        <w:t xml:space="preserve">телекоммуникационной сети «Интернет» </w:t>
      </w:r>
      <w:r w:rsidR="0069556E" w:rsidRPr="00D91C42">
        <w:rPr>
          <w:rFonts w:ascii="Times New Roman" w:hAnsi="Times New Roman" w:cs="Times New Roman"/>
          <w:sz w:val="28"/>
          <w:szCs w:val="28"/>
          <w:lang w:bidi="ru-RU"/>
        </w:rPr>
        <w:t xml:space="preserve">(www.admblag.ru) </w:t>
      </w:r>
      <w:r w:rsidRPr="00D91C42">
        <w:rPr>
          <w:rFonts w:ascii="Times New Roman" w:hAnsi="Times New Roman" w:cs="Times New Roman"/>
          <w:sz w:val="28"/>
          <w:szCs w:val="28"/>
          <w:lang w:bidi="ru-RU"/>
        </w:rPr>
        <w:t xml:space="preserve">(раздел </w:t>
      </w:r>
      <w:r w:rsidR="0069556E" w:rsidRPr="00D91C42">
        <w:rPr>
          <w:rFonts w:ascii="Times New Roman" w:hAnsi="Times New Roman" w:cs="Times New Roman"/>
          <w:sz w:val="28"/>
          <w:szCs w:val="28"/>
          <w:lang w:bidi="ru-RU"/>
        </w:rPr>
        <w:t>Документы – Постановления администрации города Благовещенска)</w:t>
      </w:r>
      <w:r w:rsidRPr="00D91C42">
        <w:rPr>
          <w:rFonts w:ascii="Times New Roman" w:hAnsi="Times New Roman" w:cs="Times New Roman"/>
          <w:sz w:val="28"/>
          <w:szCs w:val="28"/>
          <w:lang w:bidi="ru-RU"/>
        </w:rPr>
        <w:t>, а также в федеральной государственной информационной системе «</w:t>
      </w:r>
      <w:r w:rsidR="00D16A88" w:rsidRPr="00D91C42">
        <w:rPr>
          <w:rFonts w:ascii="Times New Roman" w:hAnsi="Times New Roman" w:cs="Times New Roman"/>
          <w:sz w:val="28"/>
          <w:szCs w:val="28"/>
          <w:lang w:bidi="ru-RU"/>
        </w:rPr>
        <w:t xml:space="preserve">Единый портал государственных и </w:t>
      </w:r>
      <w:r w:rsidRPr="00D91C42">
        <w:rPr>
          <w:rFonts w:ascii="Times New Roman" w:hAnsi="Times New Roman" w:cs="Times New Roman"/>
          <w:sz w:val="28"/>
          <w:szCs w:val="28"/>
          <w:lang w:bidi="ru-RU"/>
        </w:rPr>
        <w:t>муниципальн</w:t>
      </w:r>
      <w:r w:rsidR="00D16A88" w:rsidRPr="00D91C42">
        <w:rPr>
          <w:rFonts w:ascii="Times New Roman" w:hAnsi="Times New Roman" w:cs="Times New Roman"/>
          <w:sz w:val="28"/>
          <w:szCs w:val="28"/>
          <w:lang w:bidi="ru-RU"/>
        </w:rPr>
        <w:t xml:space="preserve">ых </w:t>
      </w:r>
      <w:r w:rsidRPr="00D91C42">
        <w:rPr>
          <w:rFonts w:ascii="Times New Roman" w:hAnsi="Times New Roman" w:cs="Times New Roman"/>
          <w:sz w:val="28"/>
          <w:szCs w:val="28"/>
          <w:lang w:bidi="ru-RU"/>
        </w:rPr>
        <w:t xml:space="preserve">услуг (функций)» </w:t>
      </w:r>
      <w:r w:rsidRPr="00C05CA2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C05C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www</w:t>
        </w:r>
        <w:r w:rsidRPr="00C05C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05C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gosuslugi</w:t>
        </w:r>
        <w:r w:rsidRPr="00C05C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05C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ru</w:t>
        </w:r>
      </w:hyperlink>
      <w:r w:rsidRPr="00C05CA2">
        <w:rPr>
          <w:rFonts w:ascii="Times New Roman" w:hAnsi="Times New Roman" w:cs="Times New Roman"/>
          <w:sz w:val="28"/>
          <w:szCs w:val="28"/>
        </w:rPr>
        <w:t>).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 по установлению сервитута.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Услуга </w:t>
      </w:r>
      <w:r w:rsidR="00785554">
        <w:rPr>
          <w:rFonts w:ascii="Times New Roman" w:hAnsi="Times New Roman" w:cs="Times New Roman"/>
          <w:sz w:val="28"/>
          <w:szCs w:val="28"/>
          <w:lang w:bidi="ru-RU"/>
        </w:rPr>
        <w:t xml:space="preserve">по установлению сервитута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предоставляется при поступлении в </w:t>
      </w:r>
      <w:r w:rsidR="0069556E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282892">
        <w:rPr>
          <w:rFonts w:ascii="Times New Roman" w:hAnsi="Times New Roman" w:cs="Times New Roman"/>
          <w:sz w:val="28"/>
          <w:szCs w:val="28"/>
          <w:lang w:bidi="ru-RU"/>
        </w:rPr>
        <w:t>дминистрацию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заявления, поданного в соответствии со статьей 39.26 ЗК РФ, оформленного по форме, согласно приложению № 1 к настоящему административному регламенту.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заявлении об установлении сервитута указываются:</w:t>
      </w:r>
    </w:p>
    <w:p w:rsidR="00BA4417" w:rsidRPr="00D16A88" w:rsidRDefault="00BA4417" w:rsidP="00541726">
      <w:pPr>
        <w:widowControl w:val="0"/>
        <w:numPr>
          <w:ilvl w:val="0"/>
          <w:numId w:val="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BA4417" w:rsidRPr="00D16A88" w:rsidRDefault="00BA4417" w:rsidP="00541726">
      <w:pPr>
        <w:widowControl w:val="0"/>
        <w:numPr>
          <w:ilvl w:val="0"/>
          <w:numId w:val="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BA4417" w:rsidRPr="00D16A88" w:rsidRDefault="00BA4417" w:rsidP="00541726">
      <w:pPr>
        <w:widowControl w:val="0"/>
        <w:numPr>
          <w:ilvl w:val="0"/>
          <w:numId w:val="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кадастровый номер земельного участка, в отношении которого предполагается установить сервитут;</w:t>
      </w:r>
    </w:p>
    <w:p w:rsidR="00BA4417" w:rsidRPr="00D16A88" w:rsidRDefault="00BA4417" w:rsidP="00541726">
      <w:pPr>
        <w:widowControl w:val="0"/>
        <w:numPr>
          <w:ilvl w:val="0"/>
          <w:numId w:val="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учетный номер части земельного участка, применительно к которой предполагается установить сервитут, за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276C06">
        <w:rPr>
          <w:rFonts w:ascii="Times New Roman" w:hAnsi="Times New Roman" w:cs="Times New Roman"/>
          <w:sz w:val="28"/>
          <w:szCs w:val="28"/>
          <w:lang w:bidi="ru-RU"/>
        </w:rPr>
        <w:t>ЗК РФ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BA4417" w:rsidP="00541726">
      <w:pPr>
        <w:widowControl w:val="0"/>
        <w:numPr>
          <w:ilvl w:val="0"/>
          <w:numId w:val="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цель установления сервитута;</w:t>
      </w:r>
    </w:p>
    <w:p w:rsidR="00BA4417" w:rsidRPr="00D16A88" w:rsidRDefault="00BA4417" w:rsidP="00541726">
      <w:pPr>
        <w:widowControl w:val="0"/>
        <w:numPr>
          <w:ilvl w:val="0"/>
          <w:numId w:val="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предполагаемый срок действия сервитута.</w:t>
      </w:r>
    </w:p>
    <w:p w:rsidR="00BA4417" w:rsidRPr="00D16A88" w:rsidRDefault="00BA4417" w:rsidP="00541726">
      <w:pPr>
        <w:widowControl w:val="0"/>
        <w:numPr>
          <w:ilvl w:val="0"/>
          <w:numId w:val="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почтовый адрес и (или) адрес электронной почты для связи с заявителем.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 заявлению об установлении сервитута прилагаются документы:</w:t>
      </w:r>
    </w:p>
    <w:p w:rsidR="00BA4417" w:rsidRPr="00D16A88" w:rsidRDefault="00BA4417" w:rsidP="00541726">
      <w:pPr>
        <w:widowControl w:val="0"/>
        <w:numPr>
          <w:ilvl w:val="0"/>
          <w:numId w:val="4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схема границ сервитута на кадастровом плане территории, в случае, если сервитут предполагается установить в отношении части земельного участка;</w:t>
      </w:r>
    </w:p>
    <w:p w:rsidR="00BA4417" w:rsidRPr="00D16A88" w:rsidRDefault="00BA4417" w:rsidP="00541726">
      <w:pPr>
        <w:widowControl w:val="0"/>
        <w:numPr>
          <w:ilvl w:val="0"/>
          <w:numId w:val="4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документ, подтверждающий полномочия представителя заявителя, в случае, если с заявлением о заключения соглашения об установлении сервитута обращается представитель заявителя.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Документы подаются на бумажном носителе или в форме электронного документа.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Заявление должно быть подписано</w:t>
      </w:r>
      <w:r w:rsidR="00785554">
        <w:rPr>
          <w:rFonts w:ascii="Times New Roman" w:hAnsi="Times New Roman" w:cs="Times New Roman"/>
          <w:sz w:val="28"/>
          <w:szCs w:val="28"/>
          <w:lang w:bidi="ru-RU"/>
        </w:rPr>
        <w:t xml:space="preserve"> заявителем – физическим лицом,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руководителем юридического лица, иным уполномоченным заявителем в установленном порядке лицом. Документы не должны содержать подчисток, приписок, зачеркнутых слов и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иных неоговоренных исправлений, тексты в них должны быть написаны разборчиво, без сокращений.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Заявление в виде документа на бумажном носителе представляется путем почтового отправления, либо подается непосредственно в </w:t>
      </w:r>
      <w:r w:rsidR="0069556E">
        <w:rPr>
          <w:rFonts w:ascii="Times New Roman" w:hAnsi="Times New Roman" w:cs="Times New Roman"/>
          <w:sz w:val="28"/>
          <w:szCs w:val="28"/>
          <w:lang w:bidi="ru-RU"/>
        </w:rPr>
        <w:t>Администрацию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при личном приеме в порядке общей очереди, в приемные часы или по предварительной записи или в МФЦ.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электронной форме заявление представляется путем заполнения формы заявления, размещенной на Порталах.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Электронное сообщение, отправленное через личный кабинет Порталов, идентифицирует заявителя и является подтверждением выражения им своей воли.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Ответственность за достоверность и подлинность представленных документов несет заявитель.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 по установлению публичного сервитута.</w:t>
      </w:r>
    </w:p>
    <w:p w:rsidR="00785554" w:rsidRPr="00932B4E" w:rsidRDefault="00785554" w:rsidP="00785554">
      <w:pPr>
        <w:pStyle w:val="aa"/>
        <w:numPr>
          <w:ilvl w:val="3"/>
          <w:numId w:val="34"/>
        </w:numPr>
        <w:ind w:right="690" w:firstLine="763"/>
        <w:rPr>
          <w:rFonts w:ascii="Times New Roman" w:hAnsi="Times New Roman" w:cs="Times New Roman"/>
          <w:sz w:val="28"/>
          <w:szCs w:val="28"/>
          <w:lang w:bidi="ru-RU"/>
        </w:rPr>
      </w:pPr>
      <w:r w:rsidRPr="00932B4E">
        <w:rPr>
          <w:rFonts w:ascii="Times New Roman" w:hAnsi="Times New Roman" w:cs="Times New Roman"/>
          <w:sz w:val="28"/>
          <w:szCs w:val="28"/>
          <w:lang w:bidi="ru-RU"/>
        </w:rPr>
        <w:t>Услуга предоставляется при поступлении в Администрацию ходатайства, поданного в соответствии со статьей 23 ЗК РФ, оформленного по форме, согласно приложению № 2 к настоящему административному регламенту.</w:t>
      </w:r>
    </w:p>
    <w:p w:rsidR="00C05CA2" w:rsidRPr="00932B4E" w:rsidRDefault="00C05CA2" w:rsidP="00C05CA2">
      <w:pPr>
        <w:pStyle w:val="aa"/>
        <w:widowControl w:val="0"/>
        <w:numPr>
          <w:ilvl w:val="3"/>
          <w:numId w:val="34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2B4E">
        <w:rPr>
          <w:rFonts w:ascii="Times New Roman" w:hAnsi="Times New Roman" w:cs="Times New Roman"/>
          <w:sz w:val="28"/>
          <w:szCs w:val="28"/>
          <w:lang w:bidi="ru-RU"/>
        </w:rPr>
        <w:t>В ходатайстве об установлении публичного сервитута указываются следующие сведения:</w:t>
      </w:r>
    </w:p>
    <w:p w:rsidR="00C05CA2" w:rsidRPr="00932B4E" w:rsidRDefault="00C05CA2" w:rsidP="00C05CA2">
      <w:pPr>
        <w:pStyle w:val="aa"/>
        <w:widowControl w:val="0"/>
        <w:numPr>
          <w:ilvl w:val="0"/>
          <w:numId w:val="3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2B4E">
        <w:rPr>
          <w:rFonts w:ascii="Times New Roman" w:hAnsi="Times New Roman" w:cs="Times New Roman"/>
          <w:sz w:val="28"/>
          <w:szCs w:val="28"/>
          <w:lang w:bidi="ru-RU"/>
        </w:rPr>
        <w:t>о заинтересованном в установлении публичного сервитута лице: наименование, данные о государственной регистрации юридического лица (номер, дата внесения записи в ЕГРЮЛ), почтовый адрес; фамилия, имя, отчество, паспортные данные, место жительства физического лица;</w:t>
      </w:r>
    </w:p>
    <w:p w:rsidR="00C05CA2" w:rsidRPr="00932B4E" w:rsidRDefault="00C05CA2" w:rsidP="00C05CA2">
      <w:pPr>
        <w:pStyle w:val="aa"/>
        <w:widowControl w:val="0"/>
        <w:numPr>
          <w:ilvl w:val="0"/>
          <w:numId w:val="3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2B4E">
        <w:rPr>
          <w:rFonts w:ascii="Times New Roman" w:hAnsi="Times New Roman" w:cs="Times New Roman"/>
          <w:sz w:val="28"/>
          <w:szCs w:val="28"/>
          <w:lang w:bidi="ru-RU"/>
        </w:rPr>
        <w:t>о земельном участке, в отношении которого предлагается установить публичный сервитут: кадастровый номер земельного участка в случае, если сведения о земельном участке внесены в ЕГРН; адрес земельного участка или иное описание местоположения земельного участка, площадь, категория земель, разрешенное использование, обременения земельного участка;</w:t>
      </w:r>
    </w:p>
    <w:p w:rsidR="00C05CA2" w:rsidRPr="00932B4E" w:rsidRDefault="00C05CA2" w:rsidP="00C05CA2">
      <w:pPr>
        <w:pStyle w:val="aa"/>
        <w:widowControl w:val="0"/>
        <w:numPr>
          <w:ilvl w:val="0"/>
          <w:numId w:val="3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2B4E">
        <w:rPr>
          <w:rFonts w:ascii="Times New Roman" w:hAnsi="Times New Roman" w:cs="Times New Roman"/>
          <w:sz w:val="28"/>
          <w:szCs w:val="28"/>
          <w:lang w:bidi="ru-RU"/>
        </w:rPr>
        <w:t>о цели установления публичного сервитута и об обосновании необходимости его установления;</w:t>
      </w:r>
    </w:p>
    <w:p w:rsidR="00C05CA2" w:rsidRPr="00932B4E" w:rsidRDefault="00C05CA2" w:rsidP="00C05CA2">
      <w:pPr>
        <w:pStyle w:val="aa"/>
        <w:widowControl w:val="0"/>
        <w:numPr>
          <w:ilvl w:val="0"/>
          <w:numId w:val="35"/>
        </w:numPr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2B4E">
        <w:rPr>
          <w:rFonts w:ascii="Times New Roman" w:hAnsi="Times New Roman" w:cs="Times New Roman"/>
          <w:sz w:val="28"/>
          <w:szCs w:val="28"/>
          <w:lang w:bidi="ru-RU"/>
        </w:rPr>
        <w:t>о сроке действия публичного сервитута;</w:t>
      </w:r>
    </w:p>
    <w:p w:rsidR="00C05CA2" w:rsidRPr="00932B4E" w:rsidRDefault="00C05CA2" w:rsidP="00C05CA2">
      <w:pPr>
        <w:pStyle w:val="aa"/>
        <w:widowControl w:val="0"/>
        <w:numPr>
          <w:ilvl w:val="0"/>
          <w:numId w:val="3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2B4E">
        <w:rPr>
          <w:rFonts w:ascii="Times New Roman" w:hAnsi="Times New Roman" w:cs="Times New Roman"/>
          <w:sz w:val="28"/>
          <w:szCs w:val="28"/>
          <w:lang w:bidi="ru-RU"/>
        </w:rPr>
        <w:t>о согласии заинтересованного в установлении публичного сервитута физического лица на обработку персональных данных.</w:t>
      </w:r>
    </w:p>
    <w:p w:rsidR="00C05CA2" w:rsidRPr="00932B4E" w:rsidRDefault="00C05CA2" w:rsidP="00C05CA2">
      <w:pPr>
        <w:pStyle w:val="aa"/>
        <w:widowControl w:val="0"/>
        <w:numPr>
          <w:ilvl w:val="3"/>
          <w:numId w:val="34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2B4E">
        <w:rPr>
          <w:rFonts w:ascii="Times New Roman" w:hAnsi="Times New Roman" w:cs="Times New Roman"/>
          <w:sz w:val="28"/>
          <w:szCs w:val="28"/>
          <w:lang w:bidi="ru-RU"/>
        </w:rPr>
        <w:t>К ходатайству об установлении публичного сервитута прилагается документ, подтверждающий полномочия представителя, в случае, если с ходатайством об установлении публичного сервитута обращается представитель заявителя.</w:t>
      </w:r>
    </w:p>
    <w:p w:rsidR="00BA4417" w:rsidRPr="00C05CA2" w:rsidRDefault="00BA4417" w:rsidP="00C05CA2">
      <w:pPr>
        <w:pStyle w:val="aa"/>
        <w:widowControl w:val="0"/>
        <w:numPr>
          <w:ilvl w:val="3"/>
          <w:numId w:val="36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05CA2">
        <w:rPr>
          <w:rFonts w:ascii="Times New Roman" w:hAnsi="Times New Roman" w:cs="Times New Roman"/>
          <w:sz w:val="28"/>
          <w:szCs w:val="28"/>
          <w:lang w:bidi="ru-RU"/>
        </w:rPr>
        <w:t xml:space="preserve">Услуга предоставляется при поступлении в </w:t>
      </w:r>
      <w:r w:rsidR="00932B4E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276C06" w:rsidRPr="00C05CA2">
        <w:rPr>
          <w:rFonts w:ascii="Times New Roman" w:hAnsi="Times New Roman" w:cs="Times New Roman"/>
          <w:sz w:val="28"/>
          <w:szCs w:val="28"/>
          <w:lang w:bidi="ru-RU"/>
        </w:rPr>
        <w:t>дминистрацию</w:t>
      </w:r>
      <w:r w:rsidRPr="00C05CA2">
        <w:rPr>
          <w:rFonts w:ascii="Times New Roman" w:hAnsi="Times New Roman" w:cs="Times New Roman"/>
          <w:sz w:val="28"/>
          <w:szCs w:val="28"/>
          <w:lang w:bidi="ru-RU"/>
        </w:rPr>
        <w:t xml:space="preserve"> ходатайства, поданного в соответствии со статьей 39.41 ЗК РФ, оформленного по форме, утвержденной Приказом Министерства экономического развития Российской Федерации от </w:t>
      </w:r>
      <w:r w:rsidR="00276C06" w:rsidRPr="00C05CA2">
        <w:rPr>
          <w:rFonts w:ascii="Times New Roman" w:hAnsi="Times New Roman" w:cs="Times New Roman"/>
          <w:sz w:val="28"/>
          <w:szCs w:val="28"/>
          <w:lang w:bidi="ru-RU"/>
        </w:rPr>
        <w:t>19.04.2022</w:t>
      </w:r>
      <w:r w:rsidRPr="00C05CA2">
        <w:rPr>
          <w:rFonts w:ascii="Times New Roman" w:hAnsi="Times New Roman" w:cs="Times New Roman"/>
          <w:sz w:val="28"/>
          <w:szCs w:val="28"/>
          <w:lang w:bidi="ru-RU"/>
        </w:rPr>
        <w:t xml:space="preserve"> № </w:t>
      </w:r>
      <w:proofErr w:type="gramStart"/>
      <w:r w:rsidR="00276C06" w:rsidRPr="00C05CA2">
        <w:rPr>
          <w:rFonts w:ascii="Times New Roman" w:hAnsi="Times New Roman" w:cs="Times New Roman"/>
          <w:sz w:val="28"/>
          <w:szCs w:val="28"/>
          <w:lang w:bidi="ru-RU"/>
        </w:rPr>
        <w:t>П</w:t>
      </w:r>
      <w:proofErr w:type="gramEnd"/>
      <w:r w:rsidR="00276C06" w:rsidRPr="00C05CA2">
        <w:rPr>
          <w:rFonts w:ascii="Times New Roman" w:hAnsi="Times New Roman" w:cs="Times New Roman"/>
          <w:sz w:val="28"/>
          <w:szCs w:val="28"/>
          <w:lang w:bidi="ru-RU"/>
        </w:rPr>
        <w:t>/0150</w:t>
      </w:r>
      <w:r w:rsidRPr="00C05CA2">
        <w:rPr>
          <w:rFonts w:ascii="Times New Roman" w:hAnsi="Times New Roman" w:cs="Times New Roman"/>
          <w:sz w:val="28"/>
          <w:szCs w:val="28"/>
          <w:lang w:bidi="ru-RU"/>
        </w:rPr>
        <w:t xml:space="preserve">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 и приведенной в приложении № 3 к настоящему административному регламенту.</w:t>
      </w:r>
    </w:p>
    <w:p w:rsidR="00BA4417" w:rsidRPr="00D91C42" w:rsidRDefault="00BA4417" w:rsidP="00C05CA2">
      <w:pPr>
        <w:pStyle w:val="aa"/>
        <w:widowControl w:val="0"/>
        <w:numPr>
          <w:ilvl w:val="3"/>
          <w:numId w:val="36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1C42">
        <w:rPr>
          <w:rFonts w:ascii="Times New Roman" w:hAnsi="Times New Roman" w:cs="Times New Roman"/>
          <w:sz w:val="28"/>
          <w:szCs w:val="28"/>
          <w:lang w:bidi="ru-RU"/>
        </w:rPr>
        <w:t>В ходатайстве об установлении публичного сервитута указываются следующие сведения:</w:t>
      </w:r>
    </w:p>
    <w:p w:rsidR="00BA4417" w:rsidRPr="00D16A88" w:rsidRDefault="00BA4417" w:rsidP="00541726">
      <w:pPr>
        <w:widowControl w:val="0"/>
        <w:numPr>
          <w:ilvl w:val="0"/>
          <w:numId w:val="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</w:r>
    </w:p>
    <w:p w:rsidR="00BA4417" w:rsidRPr="00F25CDF" w:rsidRDefault="00BA4417" w:rsidP="00541726">
      <w:pPr>
        <w:widowControl w:val="0"/>
        <w:numPr>
          <w:ilvl w:val="0"/>
          <w:numId w:val="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5CDF">
        <w:rPr>
          <w:rFonts w:ascii="Times New Roman" w:hAnsi="Times New Roman" w:cs="Times New Roman"/>
          <w:sz w:val="28"/>
          <w:szCs w:val="28"/>
          <w:lang w:bidi="ru-RU"/>
        </w:rPr>
        <w:t>цель установления публичного сервитута в соответствии со статьей 39.37 ЗК</w:t>
      </w:r>
      <w:r w:rsidR="00F25CDF" w:rsidRPr="00F25CD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sz w:val="28"/>
          <w:szCs w:val="28"/>
          <w:lang w:bidi="ru-RU"/>
        </w:rPr>
        <w:t>РФ;</w:t>
      </w:r>
    </w:p>
    <w:p w:rsidR="00BA4417" w:rsidRPr="00D16A88" w:rsidRDefault="00BA4417" w:rsidP="00541726">
      <w:pPr>
        <w:widowControl w:val="0"/>
        <w:numPr>
          <w:ilvl w:val="0"/>
          <w:numId w:val="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испрашиваемый срок публичного сервитута;</w:t>
      </w:r>
    </w:p>
    <w:p w:rsidR="00BA4417" w:rsidRPr="00D16A88" w:rsidRDefault="00BA4417" w:rsidP="00541726">
      <w:pPr>
        <w:widowControl w:val="0"/>
        <w:numPr>
          <w:ilvl w:val="0"/>
          <w:numId w:val="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существенно затруднено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в связи с осуществлением деятельности, для обеспечения которой устанавливается публичный сервитут (при возникновении таких обстоятельств). В указанный срок включается срок строительства, реконструкции, капитального или текущего ремонта инженерного сооружения;</w:t>
      </w:r>
    </w:p>
    <w:p w:rsidR="00BA4417" w:rsidRPr="00D16A88" w:rsidRDefault="00BA4417" w:rsidP="00541726">
      <w:pPr>
        <w:widowControl w:val="0"/>
        <w:numPr>
          <w:ilvl w:val="0"/>
          <w:numId w:val="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обоснование необходимости установления публичного сервитута;</w:t>
      </w:r>
    </w:p>
    <w:p w:rsidR="00BA4417" w:rsidRPr="00D16A88" w:rsidRDefault="00BA4417" w:rsidP="00541726">
      <w:pPr>
        <w:widowControl w:val="0"/>
        <w:numPr>
          <w:ilvl w:val="0"/>
          <w:numId w:val="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указание на право, на котором инженерное сооружение принадлежит заявителю, если подано ходатайство об установлении публичного сервитута для реконструкции или эксплуатации указанного инженерного сооружения;</w:t>
      </w:r>
    </w:p>
    <w:p w:rsidR="00BA4417" w:rsidRPr="00D16A88" w:rsidRDefault="00BA4417" w:rsidP="00541726">
      <w:pPr>
        <w:widowControl w:val="0"/>
        <w:numPr>
          <w:ilvl w:val="0"/>
          <w:numId w:val="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случае, если заявитель не является собственником указанного инженерного сооружения;</w:t>
      </w:r>
    </w:p>
    <w:p w:rsidR="00BA4417" w:rsidRPr="00D16A88" w:rsidRDefault="00BA4417" w:rsidP="00541726">
      <w:pPr>
        <w:widowControl w:val="0"/>
        <w:numPr>
          <w:ilvl w:val="0"/>
          <w:numId w:val="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кадастровые номера (при их наличии)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участков;</w:t>
      </w:r>
    </w:p>
    <w:p w:rsidR="00BA4417" w:rsidRPr="00D16A88" w:rsidRDefault="00BA4417" w:rsidP="00541726">
      <w:pPr>
        <w:widowControl w:val="0"/>
        <w:numPr>
          <w:ilvl w:val="0"/>
          <w:numId w:val="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почтовый адрес и (или) адрес электронной почты для связи с заявителем.</w:t>
      </w:r>
    </w:p>
    <w:p w:rsidR="00BA4417" w:rsidRPr="00D91C42" w:rsidRDefault="00BA4417" w:rsidP="00C05CA2">
      <w:pPr>
        <w:pStyle w:val="aa"/>
        <w:widowControl w:val="0"/>
        <w:numPr>
          <w:ilvl w:val="3"/>
          <w:numId w:val="36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1C42">
        <w:rPr>
          <w:rFonts w:ascii="Times New Roman" w:hAnsi="Times New Roman" w:cs="Times New Roman"/>
          <w:sz w:val="28"/>
          <w:szCs w:val="28"/>
          <w:lang w:bidi="ru-RU"/>
        </w:rPr>
        <w:t>К ходатайству об установлении публичного сервитута прилагаются</w:t>
      </w:r>
      <w:r w:rsidR="00D91C4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1C42">
        <w:rPr>
          <w:rFonts w:ascii="Times New Roman" w:hAnsi="Times New Roman" w:cs="Times New Roman"/>
          <w:sz w:val="28"/>
          <w:szCs w:val="28"/>
          <w:lang w:bidi="ru-RU"/>
        </w:rPr>
        <w:t>документы:</w:t>
      </w:r>
    </w:p>
    <w:p w:rsidR="00BA4417" w:rsidRPr="00D16A88" w:rsidRDefault="002664CB" w:rsidP="002664CB">
      <w:pPr>
        <w:widowControl w:val="0"/>
        <w:numPr>
          <w:ilvl w:val="0"/>
          <w:numId w:val="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664CB">
        <w:rPr>
          <w:rFonts w:ascii="Times New Roman" w:hAnsi="Times New Roman" w:cs="Times New Roman"/>
          <w:sz w:val="28"/>
          <w:szCs w:val="28"/>
          <w:lang w:bidi="ru-RU"/>
        </w:rPr>
        <w:t>подготовленные в форме электронного документа сведения о границах территории, в отношении которой устанавливается публичный сервитут,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BA4417" w:rsidRPr="00D16A88" w:rsidRDefault="00BA4417" w:rsidP="00541726">
      <w:pPr>
        <w:widowControl w:val="0"/>
        <w:numPr>
          <w:ilvl w:val="0"/>
          <w:numId w:val="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сооружения,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BA4417" w:rsidRPr="00D16A88" w:rsidRDefault="00BA4417" w:rsidP="00541726">
      <w:pPr>
        <w:widowControl w:val="0"/>
        <w:numPr>
          <w:ilvl w:val="0"/>
          <w:numId w:val="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зарегистрировано;</w:t>
      </w:r>
    </w:p>
    <w:p w:rsidR="00BA4417" w:rsidRPr="00D16A88" w:rsidRDefault="00BA4417" w:rsidP="00541726">
      <w:pPr>
        <w:widowControl w:val="0"/>
        <w:numPr>
          <w:ilvl w:val="0"/>
          <w:numId w:val="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документ, подтверждающий полномочия представителя, в случае, если с ходатайством об установлении публичного сервитута обращается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представитель заявителя.</w:t>
      </w:r>
    </w:p>
    <w:p w:rsidR="00BA4417" w:rsidRPr="00D16A88" w:rsidRDefault="00D91C42" w:rsidP="00D91C42">
      <w:pPr>
        <w:widowControl w:val="0"/>
        <w:tabs>
          <w:tab w:val="left" w:pos="1843"/>
        </w:tabs>
        <w:spacing w:after="0" w:line="240" w:lineRule="auto"/>
        <w:ind w:left="1134" w:right="69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2.7.2.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Документы подаются на бумажном носителе или в форме электронного документа.</w:t>
      </w:r>
    </w:p>
    <w:p w:rsidR="00BA4417" w:rsidRPr="00D16A88" w:rsidRDefault="00D91C42" w:rsidP="00D91C42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2.7.3.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Ходатайство должно быть подписано заявителем собственноручно (гражданином или руководителем юридического лица) либо иным уполномоченным заявителем в установленном порядке лицом.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BA4417" w:rsidRPr="00D16A88" w:rsidRDefault="00BA4417" w:rsidP="00541726">
      <w:pPr>
        <w:widowControl w:val="0"/>
        <w:numPr>
          <w:ilvl w:val="0"/>
          <w:numId w:val="14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Ходатайство в виде документа на бумажном носителе представляется путем почтового отправления, либо подается непосредственно в </w:t>
      </w:r>
      <w:r w:rsidR="00C815C5">
        <w:rPr>
          <w:rFonts w:ascii="Times New Roman" w:hAnsi="Times New Roman" w:cs="Times New Roman"/>
          <w:sz w:val="28"/>
          <w:szCs w:val="28"/>
          <w:lang w:bidi="ru-RU"/>
        </w:rPr>
        <w:t>Администрацию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при личном приеме в порядке общей очереди, в приемные часы или по предварительной записи или в МФЦ.</w:t>
      </w:r>
    </w:p>
    <w:p w:rsidR="00BA4417" w:rsidRPr="00D16A88" w:rsidRDefault="00BA4417" w:rsidP="00541726">
      <w:pPr>
        <w:widowControl w:val="0"/>
        <w:numPr>
          <w:ilvl w:val="0"/>
          <w:numId w:val="14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электронной форме ходатайство представляется путем заполнения формы заявления, размещенной на Порталах.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Электронное сообщение, отправленное через личный кабинет Порталов, идентифицирует заявителя и является подтверждением выражения им своей воли.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Ответственность за достоверность и подлинность представленных документов несет заявитель.</w:t>
      </w:r>
    </w:p>
    <w:p w:rsidR="00BA4417" w:rsidRPr="00F25CDF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>Исчерпывающий перечень документов, необходимых в соответствии с нормативными правовыми актами для предоставления услуги, которые находятся</w:t>
      </w:r>
      <w:r w:rsidR="00F25CDF"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>в</w:t>
      </w:r>
      <w:r w:rsidR="00F25CDF"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распоряжении</w:t>
      </w:r>
      <w:r w:rsidR="00F25CDF"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государственных</w:t>
      </w:r>
      <w:r w:rsidR="00F25CDF"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органов,</w:t>
      </w:r>
      <w:r w:rsidR="00F25CDF"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органов</w:t>
      </w:r>
      <w:r w:rsidR="00F25CDF"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местного</w:t>
      </w:r>
      <w:r w:rsid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самоуправления и иных органов, участвующих в предоставлении государственных или муниципальных услуг, и которые заявитель вправе представить.</w:t>
      </w:r>
    </w:p>
    <w:p w:rsidR="00BA4417" w:rsidRPr="00F25CDF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5CDF">
        <w:rPr>
          <w:rFonts w:ascii="Times New Roman" w:hAnsi="Times New Roman" w:cs="Times New Roman"/>
          <w:sz w:val="28"/>
          <w:szCs w:val="28"/>
          <w:lang w:bidi="ru-RU"/>
        </w:rPr>
        <w:t>Для предоставления услуги требуются следующие документы, которые находятся</w:t>
      </w:r>
      <w:r w:rsidR="00F25CDF" w:rsidRPr="00F25CD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F25CDF" w:rsidRPr="00F25CD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sz w:val="28"/>
          <w:szCs w:val="28"/>
          <w:lang w:bidi="ru-RU"/>
        </w:rPr>
        <w:t>распоряжении</w:t>
      </w:r>
      <w:r w:rsidR="00F25CDF" w:rsidRPr="00F25CD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sz w:val="28"/>
          <w:szCs w:val="28"/>
          <w:lang w:bidi="ru-RU"/>
        </w:rPr>
        <w:t>государственных</w:t>
      </w:r>
      <w:r w:rsidR="00F25CDF" w:rsidRPr="00F25CD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sz w:val="28"/>
          <w:szCs w:val="28"/>
          <w:lang w:bidi="ru-RU"/>
        </w:rPr>
        <w:t>органов,</w:t>
      </w:r>
      <w:r w:rsidR="00F25CDF" w:rsidRPr="00F25CD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sz w:val="28"/>
          <w:szCs w:val="28"/>
          <w:lang w:bidi="ru-RU"/>
        </w:rPr>
        <w:t>органов</w:t>
      </w:r>
      <w:r w:rsidR="00F25CDF" w:rsidRPr="00F25CD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sz w:val="28"/>
          <w:szCs w:val="28"/>
          <w:lang w:bidi="ru-RU"/>
        </w:rPr>
        <w:t>местного</w:t>
      </w:r>
      <w:r w:rsidR="00F25CDF" w:rsidRPr="00F25CD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25CDF">
        <w:rPr>
          <w:rFonts w:ascii="Times New Roman" w:hAnsi="Times New Roman" w:cs="Times New Roman"/>
          <w:sz w:val="28"/>
          <w:szCs w:val="28"/>
          <w:lang w:bidi="ru-RU"/>
        </w:rPr>
        <w:t>самоуправления и иных органов, участвующих в предоставлении государственных или муниципальных услуг и которые заявитель вправе представить по собственной инициативе:</w:t>
      </w:r>
    </w:p>
    <w:p w:rsidR="00BA4417" w:rsidRPr="00D16A88" w:rsidRDefault="00BA4417" w:rsidP="00541726">
      <w:pPr>
        <w:widowControl w:val="0"/>
        <w:numPr>
          <w:ilvl w:val="0"/>
          <w:numId w:val="1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выписка из ЕГРН об основных характеристиках и зареги</w:t>
      </w:r>
      <w:r w:rsidR="00F25CDF">
        <w:rPr>
          <w:rFonts w:ascii="Times New Roman" w:hAnsi="Times New Roman" w:cs="Times New Roman"/>
          <w:sz w:val="28"/>
          <w:szCs w:val="28"/>
          <w:lang w:bidi="ru-RU"/>
        </w:rPr>
        <w:t>стрированных правах на земельны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й участок, в отношении которого либо его части устанавливается сервитут;</w:t>
      </w:r>
    </w:p>
    <w:p w:rsidR="00BA4417" w:rsidRPr="00D16A88" w:rsidRDefault="00BA4417" w:rsidP="00541726">
      <w:pPr>
        <w:widowControl w:val="0"/>
        <w:numPr>
          <w:ilvl w:val="0"/>
          <w:numId w:val="1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выписка из ЕГРН об основных характеристиках и зарегистрированных правах на объект недвижимости (о здании, строении и (или) сооружении, расположенном</w:t>
      </w:r>
      <w:r w:rsidR="00C815C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(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ых</w:t>
      </w:r>
      <w:proofErr w:type="spellEnd"/>
      <w:r w:rsidRPr="00D16A88">
        <w:rPr>
          <w:rFonts w:ascii="Times New Roman" w:hAnsi="Times New Roman" w:cs="Times New Roman"/>
          <w:sz w:val="28"/>
          <w:szCs w:val="28"/>
          <w:lang w:bidi="ru-RU"/>
        </w:rPr>
        <w:t>) в границах испрашиваемого земельного участка);</w:t>
      </w:r>
    </w:p>
    <w:p w:rsidR="00BA4417" w:rsidRPr="00D16A88" w:rsidRDefault="00BA4417" w:rsidP="00541726">
      <w:pPr>
        <w:widowControl w:val="0"/>
        <w:numPr>
          <w:ilvl w:val="0"/>
          <w:numId w:val="1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выписка из ЕГРЮЛ о юридическом лице, являющемся заявителем;</w:t>
      </w:r>
    </w:p>
    <w:p w:rsidR="00BA4417" w:rsidRPr="00D16A88" w:rsidRDefault="00BA4417" w:rsidP="00541726">
      <w:pPr>
        <w:widowControl w:val="0"/>
        <w:numPr>
          <w:ilvl w:val="0"/>
          <w:numId w:val="1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выписка из ЕГРИП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о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индивидуальном предпринимателе, являющемся заявителем;</w:t>
      </w:r>
    </w:p>
    <w:p w:rsidR="00BA4417" w:rsidRPr="00D16A88" w:rsidRDefault="00BA4417" w:rsidP="00541726">
      <w:pPr>
        <w:widowControl w:val="0"/>
        <w:numPr>
          <w:ilvl w:val="0"/>
          <w:numId w:val="1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сведения о лицензии, удостоверяющей право на проведение работ по геологическому изучению недр, в случае обращения за осуществлением сервитута для ведения работ, связанных с пользованием недрами;</w:t>
      </w:r>
    </w:p>
    <w:p w:rsidR="00BA4417" w:rsidRPr="00D16A88" w:rsidRDefault="00BA4417" w:rsidP="00541726">
      <w:pPr>
        <w:widowControl w:val="0"/>
        <w:numPr>
          <w:ilvl w:val="0"/>
          <w:numId w:val="1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кадастровый план территории либо его фрагмент,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сооружения.</w:t>
      </w:r>
    </w:p>
    <w:p w:rsidR="00BA4417" w:rsidRPr="00D16A88" w:rsidRDefault="00597065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Документы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могут быть представлены заявителем по собственной инициативе и получены им лично либо по письменному обращению в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территориальные отделы Управления </w:t>
      </w:r>
      <w:proofErr w:type="spellStart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Росреестра</w:t>
      </w:r>
      <w:proofErr w:type="spellEnd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по Амурской области (далее - </w:t>
      </w:r>
      <w:proofErr w:type="spellStart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Росреестр</w:t>
      </w:r>
      <w:proofErr w:type="spellEnd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), адреса которых указаны по электронному</w:t>
      </w:r>
      <w:r w:rsidR="00463BF4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адресу: </w:t>
      </w:r>
      <w:r w:rsidR="00BA4417" w:rsidRPr="00D16A88">
        <w:rPr>
          <w:rFonts w:ascii="Times New Roman" w:hAnsi="Times New Roman" w:cs="Times New Roman"/>
          <w:sz w:val="28"/>
          <w:szCs w:val="28"/>
          <w:lang w:bidi="en-US"/>
        </w:rPr>
        <w:t>rosreestr</w:t>
      </w:r>
      <w:r w:rsidR="00BA4417" w:rsidRPr="00D16A88">
        <w:rPr>
          <w:rFonts w:ascii="Times New Roman" w:hAnsi="Times New Roman" w:cs="Times New Roman"/>
          <w:sz w:val="28"/>
          <w:szCs w:val="28"/>
        </w:rPr>
        <w:t>.</w:t>
      </w:r>
      <w:r w:rsidR="00BA4417" w:rsidRPr="00D16A88">
        <w:rPr>
          <w:rFonts w:ascii="Times New Roman" w:hAnsi="Times New Roman" w:cs="Times New Roman"/>
          <w:sz w:val="28"/>
          <w:szCs w:val="28"/>
          <w:lang w:bidi="en-US"/>
        </w:rPr>
        <w:t>ru</w:t>
      </w:r>
      <w:r w:rsidR="00BA4417" w:rsidRPr="00D16A88">
        <w:rPr>
          <w:rFonts w:ascii="Times New Roman" w:hAnsi="Times New Roman" w:cs="Times New Roman"/>
          <w:sz w:val="28"/>
          <w:szCs w:val="28"/>
        </w:rPr>
        <w:t xml:space="preserve">,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в территориальные отделы Управления Федеральной налоговой службы по Амурской</w:t>
      </w:r>
      <w:r w:rsidR="00F25CDF">
        <w:rPr>
          <w:rFonts w:ascii="Times New Roman" w:hAnsi="Times New Roman" w:cs="Times New Roman"/>
          <w:sz w:val="28"/>
          <w:szCs w:val="28"/>
          <w:lang w:bidi="ru-RU"/>
        </w:rPr>
        <w:t xml:space="preserve"> области, адреса которых указаны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по электронному адресу: </w:t>
      </w:r>
      <w:r w:rsidR="00BA4417" w:rsidRPr="00D16A88">
        <w:rPr>
          <w:rFonts w:ascii="Times New Roman" w:hAnsi="Times New Roman" w:cs="Times New Roman"/>
          <w:sz w:val="28"/>
          <w:szCs w:val="28"/>
          <w:lang w:bidi="en-US"/>
        </w:rPr>
        <w:t>nalog</w:t>
      </w:r>
      <w:r w:rsidR="00BA4417" w:rsidRPr="00D16A88">
        <w:rPr>
          <w:rFonts w:ascii="Times New Roman" w:hAnsi="Times New Roman" w:cs="Times New Roman"/>
          <w:sz w:val="28"/>
          <w:szCs w:val="28"/>
        </w:rPr>
        <w:t>.</w:t>
      </w:r>
      <w:r w:rsidR="00BA4417" w:rsidRPr="00D16A88">
        <w:rPr>
          <w:rFonts w:ascii="Times New Roman" w:hAnsi="Times New Roman" w:cs="Times New Roman"/>
          <w:sz w:val="28"/>
          <w:szCs w:val="28"/>
          <w:lang w:bidi="en-US"/>
        </w:rPr>
        <w:t>ru</w:t>
      </w:r>
      <w:r w:rsidR="00BA4417" w:rsidRPr="00D16A88">
        <w:rPr>
          <w:rFonts w:ascii="Times New Roman" w:hAnsi="Times New Roman" w:cs="Times New Roman"/>
          <w:sz w:val="28"/>
          <w:szCs w:val="28"/>
        </w:rPr>
        <w:t xml:space="preserve">,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через МФЦ, а также в электронной форме через</w:t>
      </w:r>
      <w:proofErr w:type="gramEnd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Порталы и Портал услуг </w:t>
      </w:r>
      <w:proofErr w:type="spellStart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Росреестра</w:t>
      </w:r>
      <w:proofErr w:type="spellEnd"/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A4417" w:rsidRPr="00D16A88">
        <w:rPr>
          <w:rFonts w:ascii="Times New Roman" w:hAnsi="Times New Roman" w:cs="Times New Roman"/>
          <w:sz w:val="28"/>
          <w:szCs w:val="28"/>
        </w:rPr>
        <w:t>(</w:t>
      </w:r>
      <w:r w:rsidR="00BA4417" w:rsidRPr="00D16A88">
        <w:rPr>
          <w:rFonts w:ascii="Times New Roman" w:hAnsi="Times New Roman" w:cs="Times New Roman"/>
          <w:sz w:val="28"/>
          <w:szCs w:val="28"/>
          <w:lang w:bidi="en-US"/>
        </w:rPr>
        <w:t>rosreestr</w:t>
      </w:r>
      <w:r w:rsidR="00BA4417" w:rsidRPr="00D16A88">
        <w:rPr>
          <w:rFonts w:ascii="Times New Roman" w:hAnsi="Times New Roman" w:cs="Times New Roman"/>
          <w:sz w:val="28"/>
          <w:szCs w:val="28"/>
        </w:rPr>
        <w:t>.</w:t>
      </w:r>
      <w:r w:rsidR="00BA4417" w:rsidRPr="00D16A88">
        <w:rPr>
          <w:rFonts w:ascii="Times New Roman" w:hAnsi="Times New Roman" w:cs="Times New Roman"/>
          <w:sz w:val="28"/>
          <w:szCs w:val="28"/>
          <w:lang w:bidi="en-US"/>
        </w:rPr>
        <w:t>ru</w:t>
      </w:r>
      <w:r w:rsidR="00BA4417" w:rsidRPr="00D16A88">
        <w:rPr>
          <w:rFonts w:ascii="Times New Roman" w:hAnsi="Times New Roman" w:cs="Times New Roman"/>
          <w:sz w:val="28"/>
          <w:szCs w:val="28"/>
        </w:rPr>
        <w:t>).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Порядок предоставления документов установлен пунктами 2.6 и 2.7 настоящего административного регламента. Документы, предоставляемые для получения муниципальной услуги в электронном виде, должны соответствовать требованиям, установленным пунктом 2.18.3 настоящего административного регламента.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Запрещается требовать от заявителя:</w:t>
      </w:r>
    </w:p>
    <w:p w:rsidR="00BA4417" w:rsidRPr="00D16A88" w:rsidRDefault="00BA4417" w:rsidP="00541726">
      <w:pPr>
        <w:widowControl w:val="0"/>
        <w:numPr>
          <w:ilvl w:val="0"/>
          <w:numId w:val="16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A4417" w:rsidRPr="00D16A88" w:rsidRDefault="00BA4417" w:rsidP="00541726">
      <w:pPr>
        <w:widowControl w:val="0"/>
        <w:numPr>
          <w:ilvl w:val="0"/>
          <w:numId w:val="16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BA4417" w:rsidRPr="00D16A88" w:rsidRDefault="00BA4417" w:rsidP="00541726">
      <w:pPr>
        <w:widowControl w:val="0"/>
        <w:numPr>
          <w:ilvl w:val="0"/>
          <w:numId w:val="16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BA4417" w:rsidRPr="00D16A88" w:rsidRDefault="00BA4417" w:rsidP="00541726">
      <w:pPr>
        <w:widowControl w:val="0"/>
        <w:numPr>
          <w:ilvl w:val="0"/>
          <w:numId w:val="16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представления документов и информации, отсутствие и (или) недостоверность которых не указывались при первоначальном отказе в предоставлении услуги, за исключением случаев, указанных пункте 4 статьи 7 Федерального закона № 210-ФЗ.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Заявитель вправе представить указанные в пункте 2.8.1. документы вместе с заявлением</w:t>
      </w:r>
      <w:r w:rsidR="00597065">
        <w:rPr>
          <w:rFonts w:ascii="Times New Roman" w:hAnsi="Times New Roman" w:cs="Times New Roman"/>
          <w:sz w:val="28"/>
          <w:szCs w:val="28"/>
          <w:lang w:bidi="ru-RU"/>
        </w:rPr>
        <w:t xml:space="preserve"> (ходатайством)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случае</w:t>
      </w:r>
      <w:proofErr w:type="gramStart"/>
      <w:r w:rsidR="00F66313">
        <w:rPr>
          <w:rFonts w:ascii="Times New Roman" w:hAnsi="Times New Roman" w:cs="Times New Roman"/>
          <w:sz w:val="28"/>
          <w:szCs w:val="28"/>
          <w:lang w:bidi="ru-RU"/>
        </w:rPr>
        <w:t>,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если документы, указанные в пункте 2.8.1. административного регламента, не представлены заявителем, </w:t>
      </w:r>
      <w:r w:rsidR="00E20FD2">
        <w:rPr>
          <w:rFonts w:ascii="Times New Roman" w:hAnsi="Times New Roman" w:cs="Times New Roman"/>
          <w:sz w:val="28"/>
          <w:szCs w:val="28"/>
          <w:lang w:bidi="ru-RU"/>
        </w:rPr>
        <w:t>Администрация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запрашивает их по межведомственному запросу.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0" w:name="bookmark10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Исчерпывающий перечень оснований для отказа в приеме документов (возврата документов), необходимых для предоставления услуги.</w:t>
      </w:r>
      <w:bookmarkEnd w:id="10"/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Основания для отказа в приеме документов, необходимых для предоставления услуги, отсутствуют.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Заявление об установлении сервитута возвращается заявителю без рассмотрения в случа</w:t>
      </w:r>
      <w:r w:rsidR="00597065">
        <w:rPr>
          <w:rFonts w:ascii="Times New Roman" w:hAnsi="Times New Roman" w:cs="Times New Roman"/>
          <w:sz w:val="28"/>
          <w:szCs w:val="28"/>
          <w:lang w:bidi="ru-RU"/>
        </w:rPr>
        <w:t>ях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если: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заявление не соответствует пункту 2.6.2 административного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регламента;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 заявлению не приложены документы, предоставляемые в соответствии с пунктом 2.6.3 административного регламента;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информация, которая содержится в документах, представленных заявителем, противоречит общедоступным официальным сведениям, содержащимся в ЕГРН, ЕГРЮЛ, ЕГРИП;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заявление подано лицом, не имеющим полномочи</w:t>
      </w:r>
      <w:r w:rsidR="00C815C5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представлять интересы заявителя.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Ходатайство об установлении публичного сервитута возвращается заявителю без рассмотрения в случа</w:t>
      </w:r>
      <w:r w:rsidR="00F66313">
        <w:rPr>
          <w:rFonts w:ascii="Times New Roman" w:hAnsi="Times New Roman" w:cs="Times New Roman"/>
          <w:sz w:val="28"/>
          <w:szCs w:val="28"/>
          <w:lang w:bidi="ru-RU"/>
        </w:rPr>
        <w:t>ях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если: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ходатайство подано в орган, не уполномоченный на установление публичного сервитута для целей, указанных в ходатайстве;</w:t>
      </w:r>
    </w:p>
    <w:p w:rsidR="00E20FD2" w:rsidRPr="00E20FD2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  <w:lang w:bidi="ru-RU"/>
        </w:rPr>
      </w:pPr>
      <w:r w:rsidRPr="00E20FD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заявитель не является лицом, преду</w:t>
      </w:r>
      <w:r w:rsidR="00E20FD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смотренным статьей 39.40 ЗК РФ;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подано ходатайство об установлении публичного сервитута в целях, не предусмотренных </w:t>
      </w:r>
      <w:r w:rsidRPr="00E20FD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подпунктами 1-7 пункта 4 статьи 23 ЗК РФ либо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статьей 39.37 ЗК РФ;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ходатайство об установлении публичного сервитута и приложенные к нему документы не соответствуют требованиям, установленным в соответствии с пунктом 2.7 административного регламента;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 ходатайству об установлении публичного сервитута не приложены документы, предусмотренные пунктом 2.7 административного регламента;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информация, которая содержится в документах, представленных заявителем, противоречит общедоступным официальным сведениям, содержащимся в ЕГРН, ЕГРЮЛ, ЕГРИП;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заявление подано лицом, не имеющим полномочий представлять интересы заявителя.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11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Исчерпывающий перечень оснований для приостановления и (или) отказа в предоставлении услуги.</w:t>
      </w:r>
      <w:bookmarkEnd w:id="11"/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Заявителю отказывается в предоставлении услуги об установлении сервитута в случае, если:</w:t>
      </w:r>
    </w:p>
    <w:p w:rsidR="00BA4417" w:rsidRPr="00D16A88" w:rsidRDefault="00C815C5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Администрация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F5F59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законодательством 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не вправе заключать соглашение об установлении сервитута;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 w:rsidR="00BA4417" w:rsidRPr="003A1A61" w:rsidRDefault="00BA4417" w:rsidP="00541726">
      <w:pPr>
        <w:widowControl w:val="0"/>
        <w:numPr>
          <w:ilvl w:val="0"/>
          <w:numId w:val="1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A1A61">
        <w:rPr>
          <w:rFonts w:ascii="Times New Roman" w:hAnsi="Times New Roman" w:cs="Times New Roman"/>
          <w:sz w:val="28"/>
          <w:szCs w:val="28"/>
          <w:lang w:bidi="ru-RU"/>
        </w:rPr>
        <w:t xml:space="preserve">Заявителю отказывается в предоставлении услуги об установлении публичного сервитута, предусмотренного главой </w:t>
      </w:r>
      <w:r w:rsidRPr="003A1A61">
        <w:rPr>
          <w:rFonts w:ascii="Times New Roman" w:hAnsi="Times New Roman" w:cs="Times New Roman"/>
          <w:sz w:val="28"/>
          <w:szCs w:val="28"/>
          <w:lang w:bidi="en-US"/>
        </w:rPr>
        <w:t>V</w:t>
      </w:r>
      <w:r w:rsidRPr="003A1A61">
        <w:rPr>
          <w:rFonts w:ascii="Times New Roman" w:hAnsi="Times New Roman" w:cs="Times New Roman"/>
          <w:sz w:val="28"/>
          <w:szCs w:val="28"/>
        </w:rPr>
        <w:t xml:space="preserve">.7 </w:t>
      </w:r>
      <w:r w:rsidRPr="003A1A61">
        <w:rPr>
          <w:rFonts w:ascii="Times New Roman" w:hAnsi="Times New Roman" w:cs="Times New Roman"/>
          <w:sz w:val="28"/>
          <w:szCs w:val="28"/>
          <w:lang w:bidi="ru-RU"/>
        </w:rPr>
        <w:t>ЗК РФ, в случа</w:t>
      </w:r>
      <w:r w:rsidR="006F5F59">
        <w:rPr>
          <w:rFonts w:ascii="Times New Roman" w:hAnsi="Times New Roman" w:cs="Times New Roman"/>
          <w:sz w:val="28"/>
          <w:szCs w:val="28"/>
          <w:lang w:bidi="ru-RU"/>
        </w:rPr>
        <w:t>ях</w:t>
      </w:r>
      <w:r w:rsidRPr="003A1A61">
        <w:rPr>
          <w:rFonts w:ascii="Times New Roman" w:hAnsi="Times New Roman" w:cs="Times New Roman"/>
          <w:sz w:val="28"/>
          <w:szCs w:val="28"/>
          <w:lang w:bidi="ru-RU"/>
        </w:rPr>
        <w:t>, если:</w:t>
      </w:r>
    </w:p>
    <w:p w:rsidR="00BA4417" w:rsidRPr="00D16A88" w:rsidRDefault="003A1A61" w:rsidP="003A1A61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A1A61">
        <w:rPr>
          <w:rFonts w:ascii="Times New Roman" w:hAnsi="Times New Roman" w:cs="Times New Roman"/>
          <w:sz w:val="28"/>
          <w:szCs w:val="28"/>
          <w:lang w:bidi="ru-RU"/>
        </w:rPr>
        <w:t xml:space="preserve">в ходатайстве об установлении публичного сервитута отсутствуют сведения, предусмотренные статьей 39.41 </w:t>
      </w:r>
      <w:r>
        <w:rPr>
          <w:rFonts w:ascii="Times New Roman" w:hAnsi="Times New Roman" w:cs="Times New Roman"/>
          <w:sz w:val="28"/>
          <w:szCs w:val="28"/>
          <w:lang w:bidi="ru-RU"/>
        </w:rPr>
        <w:t>ЗК РФ</w:t>
      </w:r>
      <w:r w:rsidRPr="003A1A61">
        <w:rPr>
          <w:rFonts w:ascii="Times New Roman" w:hAnsi="Times New Roman" w:cs="Times New Roman"/>
          <w:sz w:val="28"/>
          <w:szCs w:val="28"/>
          <w:lang w:bidi="ru-RU"/>
        </w:rPr>
        <w:t xml:space="preserve">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пунктами 2 и 3 статьи 39.41 </w:t>
      </w:r>
      <w:r>
        <w:rPr>
          <w:rFonts w:ascii="Times New Roman" w:hAnsi="Times New Roman" w:cs="Times New Roman"/>
          <w:sz w:val="28"/>
          <w:szCs w:val="28"/>
          <w:lang w:bidi="ru-RU"/>
        </w:rPr>
        <w:t>ЗК РФ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не соблюдены условия установления публичного сервитута, предусмотренные статьями 23 и 39.39 ЗК РФ;</w:t>
      </w:r>
    </w:p>
    <w:p w:rsidR="00BA4417" w:rsidRPr="00D16A88" w:rsidRDefault="003A1A61" w:rsidP="003A1A61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A1A61">
        <w:rPr>
          <w:rFonts w:ascii="Times New Roman" w:hAnsi="Times New Roman" w:cs="Times New Roman"/>
          <w:sz w:val="28"/>
          <w:szCs w:val="28"/>
          <w:lang w:bidi="ru-RU"/>
        </w:rPr>
        <w:t xml:space="preserve">осуществление деятельности, для обеспечения которой испрашивается публичный сервитут, запрещено в соответствии с </w:t>
      </w:r>
      <w:r w:rsidRPr="003A1A61">
        <w:rPr>
          <w:rFonts w:ascii="Times New Roman" w:hAnsi="Times New Roman" w:cs="Times New Roman"/>
          <w:sz w:val="28"/>
          <w:szCs w:val="28"/>
          <w:lang w:bidi="ru-RU"/>
        </w:rPr>
        <w:lastRenderedPageBreak/>
        <w:t>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3A1A61" w:rsidP="003A1A61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3A1A61">
        <w:rPr>
          <w:rFonts w:ascii="Times New Roman" w:hAnsi="Times New Roman" w:cs="Times New Roman"/>
          <w:sz w:val="28"/>
          <w:szCs w:val="28"/>
          <w:lang w:bidi="ru-RU"/>
        </w:rPr>
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</w:t>
      </w:r>
      <w:proofErr w:type="gramEnd"/>
      <w:r w:rsidRPr="003A1A61">
        <w:rPr>
          <w:rFonts w:ascii="Times New Roman" w:hAnsi="Times New Roman" w:cs="Times New Roman"/>
          <w:sz w:val="28"/>
          <w:szCs w:val="28"/>
          <w:lang w:bidi="ru-RU"/>
        </w:rPr>
        <w:t xml:space="preserve"> строительства), ведения личного подсобного хозяйства, гражданами садоводства или огородничества для собственных нужд, или одного года в отношении иных земельных участков. Положения подпункта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4 пункта 1 статьи 39.44 ЗК РФ</w:t>
      </w:r>
      <w:r w:rsidRPr="003A1A61">
        <w:rPr>
          <w:rFonts w:ascii="Times New Roman" w:hAnsi="Times New Roman" w:cs="Times New Roman"/>
          <w:sz w:val="28"/>
          <w:szCs w:val="28"/>
          <w:lang w:bidi="ru-RU"/>
        </w:rPr>
        <w:t xml:space="preserve">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3A1A61" w:rsidP="003A1A61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3A1A61">
        <w:rPr>
          <w:rFonts w:ascii="Times New Roman" w:hAnsi="Times New Roman" w:cs="Times New Roman"/>
          <w:sz w:val="28"/>
          <w:szCs w:val="28"/>
          <w:lang w:bidi="ru-RU"/>
        </w:rPr>
        <w:t>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  <w:proofErr w:type="gramEnd"/>
    </w:p>
    <w:p w:rsidR="00BA4417" w:rsidRPr="00D16A88" w:rsidRDefault="003A1A61" w:rsidP="003A1A61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3A1A61">
        <w:rPr>
          <w:rFonts w:ascii="Times New Roman" w:hAnsi="Times New Roman" w:cs="Times New Roman"/>
          <w:sz w:val="28"/>
          <w:szCs w:val="28"/>
          <w:lang w:bidi="ru-RU"/>
        </w:rPr>
        <w:t xml:space="preserve"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 и 4 статьи 39.37 </w:t>
      </w:r>
      <w:r>
        <w:rPr>
          <w:rFonts w:ascii="Times New Roman" w:hAnsi="Times New Roman" w:cs="Times New Roman"/>
          <w:sz w:val="28"/>
          <w:szCs w:val="28"/>
          <w:lang w:bidi="ru-RU"/>
        </w:rPr>
        <w:t>ЗК РФ</w:t>
      </w:r>
      <w:r w:rsidRPr="003A1A61">
        <w:rPr>
          <w:rFonts w:ascii="Times New Roman" w:hAnsi="Times New Roman" w:cs="Times New Roman"/>
          <w:sz w:val="28"/>
          <w:szCs w:val="28"/>
          <w:lang w:bidi="ru-RU"/>
        </w:rPr>
        <w:t>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</w:t>
      </w:r>
      <w:proofErr w:type="gramEnd"/>
      <w:r w:rsidRPr="003A1A61">
        <w:rPr>
          <w:rFonts w:ascii="Times New Roman" w:hAnsi="Times New Roman" w:cs="Times New Roman"/>
          <w:sz w:val="28"/>
          <w:szCs w:val="28"/>
          <w:lang w:bidi="ru-RU"/>
        </w:rPr>
        <w:t xml:space="preserve"> (частей) таких инженерных сооружений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3A1A61" w:rsidP="003A1A61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A1A61">
        <w:rPr>
          <w:rFonts w:ascii="Times New Roman" w:hAnsi="Times New Roman" w:cs="Times New Roman"/>
          <w:sz w:val="28"/>
          <w:szCs w:val="28"/>
          <w:lang w:bidi="ru-RU"/>
        </w:rPr>
        <w:t>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5A0E17" w:rsidP="005A0E17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A0E17">
        <w:rPr>
          <w:rFonts w:ascii="Times New Roman" w:hAnsi="Times New Roman" w:cs="Times New Roman"/>
          <w:sz w:val="28"/>
          <w:szCs w:val="28"/>
          <w:lang w:bidi="ru-RU"/>
        </w:rPr>
        <w:t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0"/>
          <w:numId w:val="1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Основания для приостановления предоставления услуги отсутствуют.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Перечень услуг, необходимых и обязательных для предоставления услуги, в том числе сведения о документе (документах), выдаваемом (выдаваемых) организациями, участвующими в предоставлении услуги.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Услуги, которые являются необходимыми и обязательными для предоставления услуги, отсутствуют.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Размер платы, взимаемой с заявителя при предоставлении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6F5F5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Амурской </w:t>
      </w: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области.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Услуга предоставляется без взимания с заявителя государственной пошлины или иной платы.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Порядок, размер, основания взимания платы и методика расчета ее размера отсутствуют.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2" w:name="bookmark12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Максимальный срок ожидания в очереди при подаче запроса о предоставлении услуги и при получении результата предоставления таких услуг.</w:t>
      </w:r>
      <w:bookmarkEnd w:id="12"/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Максимальное время ожидания в очереди при подаче документов для предоставления услуги, получения результата предоставления услуги и получения консультаций не должно превышать 15 (пятнадцать) минут.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Срок и порядок регистрации заявления (ходатайства) заявителя о предоставления услуги, услуги организации, участвующей в предоставлении услуги, в том числе в электронной форме.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Заявление (ходатайство), </w:t>
      </w:r>
      <w:r w:rsidR="00FF59E9" w:rsidRPr="00D16A88">
        <w:rPr>
          <w:rFonts w:ascii="Times New Roman" w:hAnsi="Times New Roman" w:cs="Times New Roman"/>
          <w:sz w:val="28"/>
          <w:szCs w:val="28"/>
          <w:lang w:bidi="ru-RU"/>
        </w:rPr>
        <w:t>представлен</w:t>
      </w:r>
      <w:r w:rsidR="006F5F59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FF59E9" w:rsidRPr="00D16A88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6F5F59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FF59E9">
        <w:rPr>
          <w:rFonts w:ascii="Times New Roman" w:hAnsi="Times New Roman" w:cs="Times New Roman"/>
          <w:sz w:val="28"/>
          <w:szCs w:val="28"/>
          <w:lang w:bidi="ru-RU"/>
        </w:rPr>
        <w:t xml:space="preserve"> в Администрацию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, в том числе через Порталы, подлежит обязательной регистрации в соответствии с установленными в </w:t>
      </w:r>
      <w:r w:rsidR="00FF59E9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правилами делопроизводства в течение 1 (одного) рабочего дня.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Требования к помещениям, в которых предоставляются услуги, к залу ожидания, местам для заполнения запросов о </w:t>
      </w:r>
      <w:r w:rsidR="006F5F59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предоставлении</w:t>
      </w: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услуг, информационным стендам с образцами их заполнения и перечнем документов, необходимых для предоставления каждой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Обеспечение условий доступ</w:t>
      </w:r>
      <w:r w:rsidR="006F5F59">
        <w:rPr>
          <w:rFonts w:ascii="Times New Roman" w:hAnsi="Times New Roman" w:cs="Times New Roman"/>
          <w:sz w:val="28"/>
          <w:szCs w:val="28"/>
          <w:lang w:bidi="ru-RU"/>
        </w:rPr>
        <w:t xml:space="preserve">ности для инвалидов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услуги должн</w:t>
      </w:r>
      <w:r w:rsidR="006F5F5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BF54F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соответствовать требованиям, установленным законодательством.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предоставлении услуги инвалидам (включая инвалидов, использующих кресла</w:t>
      </w:r>
      <w:r w:rsidR="00FF59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FF59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коляски и собак</w:t>
      </w:r>
      <w:r w:rsidR="00FF59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FF59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проводников) обеспечиваются: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возможность беспрепятственного доступа к объекту (зданию, помещению), в котором предоставляется услуга;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F957CA"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кресла</w:t>
      </w:r>
      <w:r w:rsidR="00FF59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- коляски;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допуск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сурдопереводчика</w:t>
      </w:r>
      <w:proofErr w:type="spell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тифлосурдопереводчика</w:t>
      </w:r>
      <w:proofErr w:type="spellEnd"/>
      <w:r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допуск собаки</w:t>
      </w:r>
      <w:r w:rsidR="00FF59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FF59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C05CA2" w:rsidRDefault="00BA4417" w:rsidP="00541726">
      <w:pPr>
        <w:widowControl w:val="0"/>
        <w:spacing w:after="0" w:line="240" w:lineRule="auto"/>
        <w:ind w:left="1134" w:right="690" w:firstLine="709"/>
        <w:jc w:val="both"/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оказание инвалидам помощи в преодолении барьеров</w:t>
      </w:r>
      <w:r w:rsidR="006F5F59">
        <w:rPr>
          <w:rFonts w:ascii="Times New Roman" w:hAnsi="Times New Roman" w:cs="Times New Roman"/>
          <w:sz w:val="28"/>
          <w:szCs w:val="28"/>
          <w:lang w:bidi="ru-RU"/>
        </w:rPr>
        <w:t xml:space="preserve">, мешающих получению ими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 наравне с другими лицами.</w:t>
      </w:r>
      <w:r w:rsidR="00C05CA2" w:rsidRPr="00C05CA2">
        <w:t xml:space="preserve"> </w:t>
      </w:r>
    </w:p>
    <w:p w:rsidR="00BA4417" w:rsidRPr="00D16A88" w:rsidRDefault="00C05CA2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05CA2">
        <w:rPr>
          <w:rFonts w:ascii="Times New Roman" w:hAnsi="Times New Roman" w:cs="Times New Roman"/>
          <w:sz w:val="28"/>
          <w:szCs w:val="28"/>
          <w:lang w:bidi="ru-RU"/>
        </w:rPr>
        <w:t>При невозможности обеспечения доступности для инвалидов к помещениям Администра</w:t>
      </w:r>
      <w:r w:rsidR="006F5F59">
        <w:rPr>
          <w:rFonts w:ascii="Times New Roman" w:hAnsi="Times New Roman" w:cs="Times New Roman"/>
          <w:sz w:val="28"/>
          <w:szCs w:val="28"/>
          <w:lang w:bidi="ru-RU"/>
        </w:rPr>
        <w:t>ции, в которых предоставляется</w:t>
      </w:r>
      <w:r w:rsidR="00F957CA">
        <w:rPr>
          <w:rFonts w:ascii="Times New Roman" w:hAnsi="Times New Roman" w:cs="Times New Roman"/>
          <w:sz w:val="28"/>
          <w:szCs w:val="28"/>
          <w:lang w:bidi="ru-RU"/>
        </w:rPr>
        <w:t xml:space="preserve"> услуга, на сотрудников </w:t>
      </w:r>
      <w:r>
        <w:rPr>
          <w:rFonts w:ascii="Times New Roman" w:hAnsi="Times New Roman" w:cs="Times New Roman"/>
          <w:sz w:val="28"/>
          <w:szCs w:val="28"/>
          <w:lang w:bidi="ru-RU"/>
        </w:rPr>
        <w:t>земельного управления</w:t>
      </w:r>
      <w:r w:rsidRPr="00C05CA2">
        <w:rPr>
          <w:rFonts w:ascii="Times New Roman" w:hAnsi="Times New Roman" w:cs="Times New Roman"/>
          <w:sz w:val="28"/>
          <w:szCs w:val="28"/>
          <w:lang w:bidi="ru-RU"/>
        </w:rPr>
        <w:t xml:space="preserve"> возлагается обязанность по оказанию ситуационной помощи инвалидам всех категорий на время предоставления услуги. Телефон</w:t>
      </w:r>
      <w:r w:rsidR="006F5F59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C05CA2">
        <w:rPr>
          <w:rFonts w:ascii="Times New Roman" w:hAnsi="Times New Roman" w:cs="Times New Roman"/>
          <w:sz w:val="28"/>
          <w:szCs w:val="28"/>
          <w:lang w:bidi="ru-RU"/>
        </w:rPr>
        <w:t xml:space="preserve"> отдела для вызова данного сотрудника 233-872, 233-873, 233-874, 233-876.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организации предоставления услуги в МФЦ: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ab/>
        <w:t>сектор информирования и ожидания;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ab/>
        <w:t>сектор приема заявителей.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Сектор информирования и ожидания включает в себя: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ab/>
        <w:t>информационные стенды, содержащие актуальную и исчерпывающую информацию, необходимую для получения услуги;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ab/>
        <w:t>не менее одного окна (иного специально оборудованного рабочего места), предназначенного для информирования заявителей о порядке предоставления услуги, о ходе рассмотрения запросов о предоставлении услуги, а также для предоставления иной информации, необходимой для получения услуги;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ab/>
        <w:t>программно-аппаратный комплекс, обеспечивающий доступ заявителей к Порталам, а также к информации о государственных и муниципальных услугах, предоставляемых в МФЦ;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г)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ab/>
        <w:t>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д)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ab/>
        <w:t>стулья, кресельные секции, скамьи (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банкетки</w:t>
      </w:r>
      <w:proofErr w:type="spellEnd"/>
      <w:r w:rsidRPr="00D16A88">
        <w:rPr>
          <w:rFonts w:ascii="Times New Roman" w:hAnsi="Times New Roman" w:cs="Times New Roman"/>
          <w:sz w:val="28"/>
          <w:szCs w:val="28"/>
          <w:lang w:bidi="ru-RU"/>
        </w:rPr>
        <w:t>) и столы (стойки) для оформления документов с размещением на них форм (бланков) документов, необходимых для получения услуги;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е)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ab/>
        <w:t xml:space="preserve">электронную систему управления очередью, предназначенную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для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учета заявителей в очереди, управления отдельными очередями в зависимости от видов услуг;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отображения статуса очереди;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автоматического перенаправления заявителя в очередь на обслуживание к следующему работнику МФЦ;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Рабочее место работника МФЦ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Здание (помещение) МФЦ оборудуется информационной табличкой (вывеской), содержащей полное наименование МФЦ, а также информацию о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режиме его работы.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30.12.2009 № 384-ФЗ «Технический регламент о безопасности зданий и сооружений».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  <w:r w:rsidR="00463BF4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МФЦ организуется бесплатный туалет для посетителей, в том числе туалет, предназначенный для инвалидов.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Помещения МФЦ в соответствии с законодательс</w:t>
      </w:r>
      <w:r w:rsidR="00EE7026">
        <w:rPr>
          <w:rFonts w:ascii="Times New Roman" w:hAnsi="Times New Roman" w:cs="Times New Roman"/>
          <w:sz w:val="28"/>
          <w:szCs w:val="28"/>
          <w:lang w:bidi="ru-RU"/>
        </w:rPr>
        <w:t xml:space="preserve">твом Российской Федерации должны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отвечать требованиям пожарной, санитарно-эпидемиологической</w:t>
      </w:r>
      <w:r w:rsidR="005A0E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Обеспечение условий доступности для инвалидов услуги</w:t>
      </w:r>
      <w:r w:rsidR="00F957CA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должна соответствовать требованиям, </w:t>
      </w:r>
      <w:r w:rsidR="00F957CA">
        <w:rPr>
          <w:rFonts w:ascii="Times New Roman" w:hAnsi="Times New Roman" w:cs="Times New Roman"/>
          <w:sz w:val="28"/>
          <w:szCs w:val="28"/>
          <w:lang w:bidi="ru-RU"/>
        </w:rPr>
        <w:t>установленным законодательством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</w:t>
      </w:r>
      <w:r w:rsidR="00B069C2">
        <w:rPr>
          <w:rFonts w:ascii="Times New Roman" w:hAnsi="Times New Roman" w:cs="Times New Roman"/>
          <w:b/>
          <w:bCs/>
          <w:sz w:val="28"/>
          <w:szCs w:val="28"/>
          <w:lang w:bidi="ru-RU"/>
        </w:rPr>
        <w:t>-</w:t>
      </w: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коммуникационных технологий.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Показателями доступности и качества услуги являются: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возможность получать услугу своевременно и в соответствии со стандартом предоставления услуги;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возможность получать полную, актуальную и достоверную информацию о порядке предоставления услуги, в том числе с использованием информационно</w:t>
      </w:r>
      <w:r w:rsidR="00B069C2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коммуникационных технологий;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возможность получать информацию о результате предоставления услуги.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Основные показатели качества предоставления услуги: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своевременность предоставления услуги;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достоверность и полнота информирования заявителя о ходе рассмотрения его обращения;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удобство и доступность получения заявителем информации о порядке предоставления услуги.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предоставлении услуги:</w:t>
      </w:r>
    </w:p>
    <w:p w:rsidR="00BA4417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 рассмотрению заявления</w:t>
      </w:r>
      <w:r w:rsidR="005A0E17">
        <w:rPr>
          <w:rFonts w:ascii="Times New Roman" w:hAnsi="Times New Roman" w:cs="Times New Roman"/>
          <w:sz w:val="28"/>
          <w:szCs w:val="28"/>
          <w:lang w:bidi="ru-RU"/>
        </w:rPr>
        <w:t xml:space="preserve"> (ходатайства)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(письменного или в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электронной форме) - непосредственного взаимодействия заявителя с должностным лицом </w:t>
      </w:r>
      <w:r w:rsidR="00B069C2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не требуется;</w:t>
      </w:r>
    </w:p>
    <w:p w:rsidR="006F2017" w:rsidRPr="006F2017" w:rsidRDefault="006F2017" w:rsidP="006F2017">
      <w:pPr>
        <w:pStyle w:val="aa"/>
        <w:numPr>
          <w:ilvl w:val="0"/>
          <w:numId w:val="2"/>
        </w:numPr>
        <w:spacing w:after="0" w:line="240" w:lineRule="auto"/>
        <w:ind w:left="1134" w:firstLine="1123"/>
        <w:rPr>
          <w:rFonts w:ascii="Times New Roman" w:hAnsi="Times New Roman" w:cs="Times New Roman"/>
          <w:sz w:val="28"/>
          <w:szCs w:val="28"/>
          <w:lang w:bidi="ru-RU"/>
        </w:rPr>
      </w:pPr>
      <w:r w:rsidRPr="006F2017">
        <w:rPr>
          <w:rFonts w:ascii="Times New Roman" w:hAnsi="Times New Roman" w:cs="Times New Roman"/>
          <w:sz w:val="28"/>
          <w:szCs w:val="28"/>
          <w:lang w:bidi="ru-RU"/>
        </w:rPr>
        <w:t>в форме личного приема - взаимодействие заявителя с должностным лицом Администрации требуется при записи на личный прием и в ходе личного приема, продолжительность приема - не более 30 (тридцати) минут;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количество взаимодействий заявителя при предоставлении услуги - не более 2 (двух).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Иные требования, в том числе учитывающие особенности предоставления услуг в многофункциональных центрах предоставления государственных и муниципальных услуг и особенности предоставления услуг в электронной форме.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Предоставление услуги может осуществляться в электронной форме через Порталы.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ии и ау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>тентификации.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Возможность заполнения формы заявления в электронном виде предоставляется заявителю на Порталах.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направлении пакета документов через Порталы в электронном виде, днем получения заявления, является день регистрации заявления на Порталах.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Электронное сообщение, отправленное через личный кабинет Порталов, идентифицирует заявителя и является подтверждением выражения им своей воли.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Результат предоставления услуги в виде электронного документа направляется заявителю через Порталы либо посредством электронной почты по адресу, указанному в заявлении.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Средства электронной подписи, применяемые при подаче заявления, должны быть сертифицированы в соответствии с законодательством Российской Федерации и совместимы со средствами электронной подписи, применяемыми </w:t>
      </w:r>
      <w:r w:rsidR="00E464AC">
        <w:rPr>
          <w:rFonts w:ascii="Times New Roman" w:hAnsi="Times New Roman" w:cs="Times New Roman"/>
          <w:sz w:val="28"/>
          <w:szCs w:val="28"/>
          <w:lang w:bidi="ru-RU"/>
        </w:rPr>
        <w:t>Администрацией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услуги и (или) предоставления такой услуги.</w:t>
      </w:r>
      <w:proofErr w:type="gramEnd"/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Требования к электронным документам и электронным копиям документов, предоставляемым через Порталы:</w:t>
      </w:r>
    </w:p>
    <w:p w:rsidR="00BA4417" w:rsidRPr="00D16A88" w:rsidRDefault="00BA4417" w:rsidP="00541726">
      <w:pPr>
        <w:widowControl w:val="0"/>
        <w:numPr>
          <w:ilvl w:val="0"/>
          <w:numId w:val="1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размер одного файла, содержащего электронный документ или электронную копию документа, не должен превышать 10 Мб;</w:t>
      </w:r>
    </w:p>
    <w:p w:rsidR="00BA4417" w:rsidRPr="00D16A88" w:rsidRDefault="00BA4417" w:rsidP="00541726">
      <w:pPr>
        <w:widowControl w:val="0"/>
        <w:numPr>
          <w:ilvl w:val="0"/>
          <w:numId w:val="1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допускается предоставлять файлы следующих форматов: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docx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doc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rtf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txt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pdf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xls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xlsx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rar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zip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ppt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bmp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jpg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jpeg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gif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tif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tiff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odf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.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Предоставление файлов, имеющих форматы отличных от указанных, не допускается;</w:t>
      </w:r>
    </w:p>
    <w:p w:rsidR="00BA4417" w:rsidRPr="00D16A88" w:rsidRDefault="00BA4417" w:rsidP="00541726">
      <w:pPr>
        <w:widowControl w:val="0"/>
        <w:numPr>
          <w:ilvl w:val="0"/>
          <w:numId w:val="1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документы в формате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en-US"/>
        </w:rPr>
        <w:t>pdf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дюйм, а именно: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графической подписи лица, печати, углового штампа бланка (если приемлемо), а также реквизитов документа;</w:t>
      </w:r>
    </w:p>
    <w:p w:rsidR="00BA4417" w:rsidRPr="00D16A88" w:rsidRDefault="00BA4417" w:rsidP="00541726">
      <w:pPr>
        <w:widowControl w:val="0"/>
        <w:numPr>
          <w:ilvl w:val="0"/>
          <w:numId w:val="1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Порталы, а наименование файлов должно позволять идентифицировать документ и количество страниц в документе;</w:t>
      </w:r>
    </w:p>
    <w:p w:rsidR="00BA4417" w:rsidRPr="00D16A88" w:rsidRDefault="00BA4417" w:rsidP="00541726">
      <w:pPr>
        <w:widowControl w:val="0"/>
        <w:numPr>
          <w:ilvl w:val="0"/>
          <w:numId w:val="1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предоставляемые файлы не должны содержать вирусов и вредоносных программ.</w:t>
      </w:r>
    </w:p>
    <w:p w:rsidR="005A0E17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E7026">
        <w:rPr>
          <w:rFonts w:ascii="Times New Roman" w:hAnsi="Times New Roman" w:cs="Times New Roman"/>
          <w:sz w:val="28"/>
          <w:szCs w:val="28"/>
          <w:lang w:bidi="ru-RU"/>
        </w:rPr>
        <w:t>При участии МФЦ в предоставлении услуги, МФЦ осуществляет информирование заявителей о порядке предоставления услуги, прием заявлений</w:t>
      </w:r>
      <w:r w:rsidR="005A0E17">
        <w:rPr>
          <w:rFonts w:ascii="Times New Roman" w:hAnsi="Times New Roman" w:cs="Times New Roman"/>
          <w:sz w:val="28"/>
          <w:szCs w:val="28"/>
          <w:lang w:bidi="ru-RU"/>
        </w:rPr>
        <w:t xml:space="preserve"> (ходатайства)</w:t>
      </w:r>
      <w:r w:rsidRPr="00EE7026">
        <w:rPr>
          <w:rFonts w:ascii="Times New Roman" w:hAnsi="Times New Roman" w:cs="Times New Roman"/>
          <w:sz w:val="28"/>
          <w:szCs w:val="28"/>
          <w:lang w:bidi="ru-RU"/>
        </w:rPr>
        <w:t xml:space="preserve"> о предоставлении услуги.</w:t>
      </w:r>
    </w:p>
    <w:p w:rsidR="005A0E17" w:rsidRDefault="005A0E17" w:rsidP="005A0E17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A4417" w:rsidRDefault="00EE7026" w:rsidP="005A0E17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E702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A4417" w:rsidRPr="00D16A88" w:rsidRDefault="00BA4417" w:rsidP="00541726">
      <w:pPr>
        <w:widowControl w:val="0"/>
        <w:numPr>
          <w:ilvl w:val="0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3" w:name="bookmark13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3"/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4" w:name="bookmark14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Перечень административных процедур при предоставлении услуги.</w:t>
      </w:r>
      <w:bookmarkEnd w:id="14"/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Предоставление услуги об установлении сервитута осуществляется посредством выполнения следующих административных процедур: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прием и регистрация заявления о предоставлении услуги;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рассмотрение заявления и приложенных к нему документов;</w:t>
      </w:r>
    </w:p>
    <w:p w:rsidR="00BA4417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формирование и направление межведомственных запросов, получение ответов на межведомственные запросы;</w:t>
      </w:r>
    </w:p>
    <w:p w:rsidR="00EA1FAD" w:rsidRPr="00D16A88" w:rsidRDefault="00EA1FAD" w:rsidP="00EA1FAD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подготовка схемы границ сервитута с целью </w:t>
      </w:r>
      <w:r w:rsidRPr="00EA1FAD">
        <w:rPr>
          <w:rFonts w:ascii="Times New Roman" w:hAnsi="Times New Roman" w:cs="Times New Roman"/>
          <w:sz w:val="28"/>
          <w:szCs w:val="28"/>
          <w:lang w:bidi="ru-RU"/>
        </w:rPr>
        <w:t>рассмотрения её на комиссии по рассмотрению схем расположения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AB6DCA">
        <w:rPr>
          <w:rFonts w:ascii="Times New Roman" w:hAnsi="Times New Roman" w:cs="Times New Roman"/>
          <w:sz w:val="28"/>
          <w:szCs w:val="28"/>
          <w:lang w:bidi="ru-RU"/>
        </w:rPr>
        <w:t>с целью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строительства объекта;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подготовка, подписание и регистрация проекта </w:t>
      </w:r>
      <w:r w:rsidR="00AB6DCA">
        <w:rPr>
          <w:rFonts w:ascii="Times New Roman" w:hAnsi="Times New Roman" w:cs="Times New Roman"/>
          <w:sz w:val="28"/>
          <w:szCs w:val="28"/>
          <w:lang w:bidi="ru-RU"/>
        </w:rPr>
        <w:t>о возможности заключения соглашения об установлении сервитута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направление (выдача) заявителю результата предоставления услуги;</w:t>
      </w:r>
    </w:p>
    <w:p w:rsidR="00BA4417" w:rsidRPr="00D16A88" w:rsidRDefault="00BA4417" w:rsidP="00EA1FAD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государственная регистрация соглашения об установлении сервитута, в случа</w:t>
      </w:r>
      <w:r w:rsidR="00AB6DCA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EA1FAD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A1FAD" w:rsidRPr="00EA1FAD">
        <w:rPr>
          <w:rFonts w:ascii="Times New Roman" w:hAnsi="Times New Roman" w:cs="Times New Roman"/>
          <w:sz w:val="28"/>
          <w:szCs w:val="28"/>
          <w:lang w:bidi="ru-RU"/>
        </w:rPr>
        <w:t xml:space="preserve">заключения соглашения об установлении сервитута в отношении земельного участка, находящегося в государственной или муниципальной собственности, на срок </w:t>
      </w:r>
      <w:r w:rsidR="00EA1FAD">
        <w:rPr>
          <w:rFonts w:ascii="Times New Roman" w:hAnsi="Times New Roman" w:cs="Times New Roman"/>
          <w:sz w:val="28"/>
          <w:szCs w:val="28"/>
          <w:lang w:bidi="ru-RU"/>
        </w:rPr>
        <w:t>более</w:t>
      </w:r>
      <w:r w:rsidR="00EA1FAD" w:rsidRPr="00EA1FAD">
        <w:rPr>
          <w:rFonts w:ascii="Times New Roman" w:hAnsi="Times New Roman" w:cs="Times New Roman"/>
          <w:sz w:val="28"/>
          <w:szCs w:val="28"/>
          <w:lang w:bidi="ru-RU"/>
        </w:rPr>
        <w:t xml:space="preserve"> трех лет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Предоставление услуги об установлении публичного сервитута осуществляется посредством выполнения следующих административных процедур: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прием, регистрация ходатайства на предоставление услуги и прилагаемых к нему документов;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рассмотрение</w:t>
      </w:r>
      <w:r w:rsidR="00AB6DCA">
        <w:rPr>
          <w:rFonts w:ascii="Times New Roman" w:hAnsi="Times New Roman" w:cs="Times New Roman"/>
          <w:sz w:val="28"/>
          <w:szCs w:val="28"/>
          <w:lang w:bidi="ru-RU"/>
        </w:rPr>
        <w:t xml:space="preserve"> ходатайства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проверка правового статуса заявителя</w:t>
      </w:r>
      <w:r w:rsidR="00AB6DC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возврат без рассмотрения ходатайства и прилагаемых к нему документов</w:t>
      </w:r>
      <w:r w:rsidR="00AB6DCA">
        <w:rPr>
          <w:rFonts w:ascii="Times New Roman" w:hAnsi="Times New Roman" w:cs="Times New Roman"/>
          <w:sz w:val="28"/>
          <w:szCs w:val="28"/>
          <w:lang w:bidi="ru-RU"/>
        </w:rPr>
        <w:t xml:space="preserve"> при наличии установленных </w:t>
      </w:r>
      <w:r w:rsidR="00F80C57">
        <w:rPr>
          <w:rFonts w:ascii="Times New Roman" w:hAnsi="Times New Roman" w:cs="Times New Roman"/>
          <w:sz w:val="28"/>
          <w:szCs w:val="28"/>
          <w:lang w:bidi="ru-RU"/>
        </w:rPr>
        <w:t>регламентом</w:t>
      </w:r>
      <w:r w:rsidR="00AB6DCA">
        <w:rPr>
          <w:rFonts w:ascii="Times New Roman" w:hAnsi="Times New Roman" w:cs="Times New Roman"/>
          <w:sz w:val="28"/>
          <w:szCs w:val="28"/>
          <w:lang w:bidi="ru-RU"/>
        </w:rPr>
        <w:t xml:space="preserve"> оснований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формирование и направление межведомственных запросов, получение ответов на межведомственные запросы;</w:t>
      </w:r>
    </w:p>
    <w:p w:rsidR="00BA4417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выявление правообладателей земельных участков в случае, если поступило ходатайство об установлении публичного сервитута для целей, установленных подпунктами 1, 2, 4 и 5 статьи 39.37 ЗК РФ;</w:t>
      </w:r>
      <w:r w:rsidR="00741D5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F92C9A" w:rsidRDefault="00F92C9A" w:rsidP="00F92C9A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92C9A">
        <w:rPr>
          <w:rFonts w:ascii="Times New Roman" w:hAnsi="Times New Roman" w:cs="Times New Roman"/>
          <w:sz w:val="28"/>
          <w:szCs w:val="28"/>
          <w:lang w:bidi="ru-RU"/>
        </w:rPr>
        <w:t>обеспеч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ение извещения </w:t>
      </w:r>
      <w:r w:rsidRPr="00F92C9A">
        <w:rPr>
          <w:rFonts w:ascii="Times New Roman" w:hAnsi="Times New Roman" w:cs="Times New Roman"/>
          <w:sz w:val="28"/>
          <w:szCs w:val="28"/>
          <w:lang w:bidi="ru-RU"/>
        </w:rPr>
        <w:t>правообладателей земельных участков</w:t>
      </w:r>
      <w:r>
        <w:rPr>
          <w:rFonts w:ascii="Times New Roman" w:hAnsi="Times New Roman" w:cs="Times New Roman"/>
          <w:sz w:val="28"/>
          <w:szCs w:val="28"/>
          <w:lang w:bidi="ru-RU"/>
        </w:rPr>
        <w:t>, в соответствии с пунктом 3 статьи 39.42 ЗК РФ;</w:t>
      </w:r>
    </w:p>
    <w:p w:rsidR="00741D5A" w:rsidRPr="00741D5A" w:rsidRDefault="00741D5A" w:rsidP="00741D5A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41D5A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подготовка схемы границ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публичного </w:t>
      </w:r>
      <w:r w:rsidRPr="00741D5A">
        <w:rPr>
          <w:rFonts w:ascii="Times New Roman" w:hAnsi="Times New Roman" w:cs="Times New Roman"/>
          <w:sz w:val="28"/>
          <w:szCs w:val="28"/>
          <w:lang w:bidi="ru-RU"/>
        </w:rPr>
        <w:t xml:space="preserve">сервитута с целью рассмотрения её на комиссии по рассмотрению схем расположения земельных участков на кадастровом плане территории, </w:t>
      </w:r>
      <w:r w:rsidR="00AB6DCA">
        <w:rPr>
          <w:rFonts w:ascii="Times New Roman" w:hAnsi="Times New Roman" w:cs="Times New Roman"/>
          <w:sz w:val="28"/>
          <w:szCs w:val="28"/>
          <w:lang w:bidi="ru-RU"/>
        </w:rPr>
        <w:t>в случае</w:t>
      </w:r>
      <w:r w:rsidRPr="00741D5A">
        <w:rPr>
          <w:rFonts w:ascii="Times New Roman" w:hAnsi="Times New Roman" w:cs="Times New Roman"/>
          <w:sz w:val="28"/>
          <w:szCs w:val="28"/>
          <w:lang w:bidi="ru-RU"/>
        </w:rPr>
        <w:t xml:space="preserve"> строительства объекта;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принятие решения об установлении публичного сервитута или об отказе в установлении публичного сервитута;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направление (выдача) заявителю решения об установлении публичного сервитута или об отказе в установлении публичного сервитута;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размещение, обеспечение опубликования решения об уст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>ановлении публичного сервитута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Последовательность административных процедур по предоставлению услуги приведена в приложени</w:t>
      </w:r>
      <w:r w:rsidR="00F957CA">
        <w:rPr>
          <w:rFonts w:ascii="Times New Roman" w:hAnsi="Times New Roman" w:cs="Times New Roman"/>
          <w:sz w:val="28"/>
          <w:szCs w:val="28"/>
          <w:lang w:bidi="ru-RU"/>
        </w:rPr>
        <w:t>ях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 w:rsidR="00F957C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 xml:space="preserve">4, </w:t>
      </w:r>
      <w:r w:rsidR="00F957CA">
        <w:rPr>
          <w:rFonts w:ascii="Times New Roman" w:hAnsi="Times New Roman" w:cs="Times New Roman"/>
          <w:sz w:val="28"/>
          <w:szCs w:val="28"/>
          <w:lang w:bidi="ru-RU"/>
        </w:rPr>
        <w:t xml:space="preserve">№ 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к административному регламенту.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5" w:name="bookmark15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Прием и регистрация заявления (ходатайства) об установлении сервитута (публичного сервитута) </w:t>
      </w:r>
      <w:r w:rsidR="00F775EA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отношении земельных</w:t>
      </w:r>
      <w:r w:rsidR="00F92C9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участк</w:t>
      </w:r>
      <w:r w:rsidR="00F775EA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ов</w:t>
      </w:r>
      <w:r w:rsidR="00F92C9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и (или) земель</w:t>
      </w: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bookmarkEnd w:id="15"/>
      <w:r w:rsidR="00C21F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При организации предоставления услуги в 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Администрации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основанием для начала исполнения административной процедуры является обращение заявителя в 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Администрацию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или в МФЦ с заявлением (ходатайством) о предоставлении услуги.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Обращение может осуществляться заявителем лично путем подачи заявления </w:t>
      </w:r>
      <w:r w:rsidR="00F92C9A">
        <w:rPr>
          <w:rFonts w:ascii="Times New Roman" w:hAnsi="Times New Roman" w:cs="Times New Roman"/>
          <w:sz w:val="28"/>
          <w:szCs w:val="28"/>
          <w:lang w:bidi="ru-RU"/>
        </w:rPr>
        <w:t xml:space="preserve">(ходатайства)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и иных документов 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 xml:space="preserve">в Администрацию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личном приеме в порядке общей очереди в приемные часы или путем направления заявления (ходатайства) и иных документов по почте, через Порталы.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При направлении пакета документов по почте днем получения заявления является день получения заявления (ходатайства) 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Администрацией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Направление заявления (ходатайства) и документов в электронном виде и (или) копий этих документов в бумажно-электронном виде осуществляется посредством</w:t>
      </w:r>
      <w:r w:rsidR="00463BF4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отправления указанных документов в электронном виде и (или) копий документов в бумажно-электронном виде через личный кабинет Порталов.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Регистрация заявлений (ходатайств), поступивших в 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Администрацию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независимо от способов их доставки производится в системе электронного документооборота в подразделении, ответственном за регистрацию входящих документов, в течение 1 (одного) рабочего дня.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Критерием принятия решения о регистрации запроса является поступление заявления (ходатайства), оформленного в соответствии с приложениями №</w:t>
      </w:r>
      <w:r w:rsidR="00F92C9A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1-</w:t>
      </w:r>
      <w:r w:rsidR="00F92C9A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к настоящему административному регламенту.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Результатом выполнения административной процедуры приема заявления (ходатайства) является регистрация заявления (ходатайства) в подразделении, ответственном за регистрацию входящих документов.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Способом фиксации исполнения административной процедуры является присвоение заявлению (ходатайству) регистрационного номера в порядке установленного делопроизводства и его направление в ответственное подразделение.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организации предоставления услуги в МФЦ основанием для начала исполнения услуги является обращение заявителя в МФЦ.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 заявлению (ходатайству) должны быть приложены документы, указанные в пунктах 2.6 и 2.7 административного регламента.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К заявлению (ходатайству) также могут быть приложены документы, которые заявитель вправе предоставить 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 xml:space="preserve">по собственной инициативе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="00C21F68" w:rsidRPr="00D16A88">
        <w:rPr>
          <w:rFonts w:ascii="Times New Roman" w:hAnsi="Times New Roman" w:cs="Times New Roman"/>
          <w:sz w:val="28"/>
          <w:szCs w:val="28"/>
          <w:lang w:bidi="ru-RU"/>
        </w:rPr>
        <w:t>указан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ны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в пункте 2.8 административного регламента).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Специалист МФЦ, ответственный за прием документов, в течение 1 (одного)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 xml:space="preserve"> рабочего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дня регистрирует заявление (ходатайство).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После регистрации специалист МФЦ направляет в 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Администрацию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заявление (ходатайство) и документы: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 региональной системе межведомственного взаимодействия не позднее следующего рабочего дня со дня подачи заявления (ходатайства);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почтовым отправлением в срок до 3 (трех) дней со дня подачи заявления (ходатайства);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лично не позднее следующего рабочего дня со дня подачи заявления (ходатайства).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организации предоставления услуги через Порталы направление заявления (ходатайства) и документов, указанных в пунктах 2.6 и 2.7 административного регламента, в электронном виде осуществляется посредством отправления указанных документов в электронном виде через личный кабинет Порталов.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 заявлению (ходатайству) также могут быть приложены документы, которые заявитель вправе предоставить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 xml:space="preserve"> по собственной инициативе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(указан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в пункте 2.8 административного регламента).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направлении пакета документов через Порталы в электронном виде днем получения заявления (ходатайства) является день регистрации заявления на Порталах.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Электронное сообщение, отправленное 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через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личный кабинет Порталов, идентифицирует заявителя и является подтверждением выражения им своей воли.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целях предоставления услуги в электронной форме с использованием Порталов основанием для начала предоставления услуги является направление заявителем с использованием Порталов сведений из документов, предусмотренных пунктами 2.6.3 и 2.7.3 административного регламента.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16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Рассмотрение заявления (ходатайства) об установлении сервитута (публичного сервитута) </w:t>
      </w:r>
      <w:bookmarkEnd w:id="16"/>
      <w:r w:rsidR="00F775EA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отношении земельных участков и (или) земель</w:t>
      </w:r>
      <w:r w:rsidR="00C21F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. 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Основанием для начала выполнения административной процедуры для должностного лица, ответственного за рассмотрение заявления (ходатайства) об установлении се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рвитута (публичного сервитута)  на территории муниципального образования города Благовещенска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является получение зарегистрированного в установленном порядке заявления (ходатайства).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Должностное лицо проверяет заявление (ходатайство) на наличие (отсутствие) оснований для возврата документов заявителю без рассмотрения, установленных пунктом 2.9 административного регламента, </w:t>
      </w:r>
      <w:r w:rsidR="00CE48A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оснований для отказа в предоставлении услуги, установленных пунктом 2.10 административного регламента.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случае наличия таких оснований:</w:t>
      </w:r>
    </w:p>
    <w:p w:rsidR="00BA4417" w:rsidRPr="00D16A88" w:rsidRDefault="00BA4417" w:rsidP="00541726">
      <w:pPr>
        <w:widowControl w:val="0"/>
        <w:numPr>
          <w:ilvl w:val="0"/>
          <w:numId w:val="2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подготавливает проект письма 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о возврате заявителю документов либо об отказе в предоставлении услуги с указанием причин возврата документов, либо отказа в предоставлении услуги;</w:t>
      </w:r>
    </w:p>
    <w:p w:rsidR="00BA4417" w:rsidRPr="00D16A88" w:rsidRDefault="00BA4417" w:rsidP="00541726">
      <w:pPr>
        <w:widowControl w:val="0"/>
        <w:numPr>
          <w:ilvl w:val="0"/>
          <w:numId w:val="2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направляет на согласование в заинтересованные структ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урные подразделения 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для подписания уполномоченному в соответствии с установленным распределением обязаннос</w:t>
      </w:r>
      <w:r w:rsidR="00C21F68">
        <w:rPr>
          <w:rFonts w:ascii="Times New Roman" w:hAnsi="Times New Roman" w:cs="Times New Roman"/>
          <w:sz w:val="28"/>
          <w:szCs w:val="28"/>
          <w:lang w:bidi="ru-RU"/>
        </w:rPr>
        <w:t>тей должностному лицу 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письмо о возврате документов заявителю без рассмотрения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либо об отказе в предоставлении услуги;</w:t>
      </w:r>
    </w:p>
    <w:p w:rsidR="00BA4417" w:rsidRPr="00D16A88" w:rsidRDefault="00BA4417" w:rsidP="00541726">
      <w:pPr>
        <w:widowControl w:val="0"/>
        <w:numPr>
          <w:ilvl w:val="0"/>
          <w:numId w:val="2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после подписания указанного письма обеспечивает его направление заявителю.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Срок осуществления процедур, предусмотренных пунктом 3.3.2 административного регламента: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для возврата документов заявителю без рассмотрения - в </w:t>
      </w:r>
      <w:r w:rsidR="009A4DB3">
        <w:rPr>
          <w:rFonts w:ascii="Times New Roman" w:hAnsi="Times New Roman" w:cs="Times New Roman"/>
          <w:sz w:val="28"/>
          <w:szCs w:val="28"/>
          <w:lang w:bidi="ru-RU"/>
        </w:rPr>
        <w:t>срок, установленный пунктом 9 статьи 39.41 ЗК РФ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для отказа в предоставлении услуги </w:t>
      </w:r>
      <w:r w:rsidR="009A4DB3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A4DB3">
        <w:rPr>
          <w:rFonts w:ascii="Times New Roman" w:hAnsi="Times New Roman" w:cs="Times New Roman"/>
          <w:sz w:val="28"/>
          <w:szCs w:val="28"/>
          <w:lang w:bidi="ru-RU"/>
        </w:rPr>
        <w:t>в срок, установленный пунктом 1 статьи 39.43 ЗК РФ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При отсутствии оснований для возврата документов заявителю без рассмотрения либо отказа в предоставлении услуги, в случае если заявитель не представил документы, указанные в пункте 2.8 административного регламента, </w:t>
      </w:r>
      <w:r w:rsidR="009A4DB3">
        <w:rPr>
          <w:rFonts w:ascii="Times New Roman" w:hAnsi="Times New Roman" w:cs="Times New Roman"/>
          <w:sz w:val="28"/>
          <w:szCs w:val="28"/>
          <w:lang w:bidi="ru-RU"/>
        </w:rPr>
        <w:t>Администрация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обеспечивает формирование и направление межведомственных запросов в соответствующие органы (организации), а также получение ответов на межведомственные запросы.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Срок исполнения административной процедуры составляет не более 5 (пяти) рабочих дней.</w:t>
      </w:r>
    </w:p>
    <w:p w:rsidR="00BA4417" w:rsidRPr="00D16A88" w:rsidRDefault="00F80C5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Должностное лицо подготавливает проект результата предоставления услуги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21E59" w:rsidRPr="00321E59" w:rsidRDefault="00F80C57" w:rsidP="00F80C57">
      <w:pPr>
        <w:widowControl w:val="0"/>
        <w:spacing w:after="0" w:line="240" w:lineRule="auto"/>
        <w:ind w:left="1134"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3.3.4.1. </w:t>
      </w:r>
      <w:r w:rsidR="00321E59" w:rsidRPr="00321E59">
        <w:rPr>
          <w:rFonts w:ascii="Times New Roman" w:hAnsi="Times New Roman" w:cs="Times New Roman"/>
          <w:sz w:val="28"/>
          <w:szCs w:val="28"/>
          <w:lang w:bidi="ru-RU"/>
        </w:rPr>
        <w:t>Формирование уведомления о возможности заключения соглашения об установлении сервитута в предложенных заявителем границах и проекта соглашения об установлении сервитута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80C57">
        <w:rPr>
          <w:rFonts w:ascii="Times New Roman" w:hAnsi="Times New Roman" w:cs="Times New Roman"/>
          <w:sz w:val="28"/>
          <w:szCs w:val="28"/>
          <w:lang w:bidi="ru-RU"/>
        </w:rPr>
        <w:t>или предложение о заключении соглашения об установлении сервитута в иных границах</w:t>
      </w:r>
      <w:r w:rsidR="00321E59" w:rsidRPr="00321E5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80C57" w:rsidRPr="00321E59" w:rsidRDefault="00F80C57" w:rsidP="00F80C57">
      <w:pPr>
        <w:widowControl w:val="0"/>
        <w:spacing w:after="0" w:line="240" w:lineRule="auto"/>
        <w:ind w:left="1134" w:right="690"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321E59">
        <w:rPr>
          <w:rFonts w:ascii="Times New Roman" w:hAnsi="Times New Roman" w:cs="Times New Roman"/>
          <w:sz w:val="28"/>
          <w:szCs w:val="28"/>
          <w:lang w:bidi="ru-RU"/>
        </w:rPr>
        <w:t>В случае отсутствия оснований для возврата документов заявителю без рассмотрения либо отказа в предоставлении услуги, Администрация осуществляет подготовку уведомления о возможности заключения соглашения об установлении сервитута в предложенных заявителем границах либо формирование предложения о заключении соглашения об установлении сервитута в иных границах с приложением схемы границ сервитута на кадастровом плане территории.</w:t>
      </w:r>
      <w:proofErr w:type="gramEnd"/>
    </w:p>
    <w:p w:rsidR="00321E59" w:rsidRPr="00321E59" w:rsidRDefault="00354029" w:rsidP="00354029">
      <w:pPr>
        <w:widowControl w:val="0"/>
        <w:spacing w:after="0" w:line="240" w:lineRule="auto"/>
        <w:ind w:left="1276"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 w:rsidR="00321E59" w:rsidRPr="00321E59">
        <w:rPr>
          <w:rFonts w:ascii="Times New Roman" w:hAnsi="Times New Roman" w:cs="Times New Roman"/>
          <w:sz w:val="28"/>
          <w:szCs w:val="28"/>
          <w:lang w:bidi="ru-RU"/>
        </w:rPr>
        <w:t>Должностное лицо, уполномоченное на подписание результатов услуги, осуществляет подписание соответствующих документов.</w:t>
      </w:r>
    </w:p>
    <w:p w:rsidR="00321E59" w:rsidRPr="00321E59" w:rsidRDefault="00321E59" w:rsidP="00321E59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1E59">
        <w:rPr>
          <w:rFonts w:ascii="Times New Roman" w:hAnsi="Times New Roman" w:cs="Times New Roman"/>
          <w:sz w:val="28"/>
          <w:szCs w:val="28"/>
          <w:lang w:bidi="ru-RU"/>
        </w:rPr>
        <w:t>После подписания и регистрации результатов услуги, соответствующий комплект документов направляется (выдается) заявителю.</w:t>
      </w:r>
    </w:p>
    <w:p w:rsidR="00463BF4" w:rsidRPr="00354029" w:rsidRDefault="00BA4417" w:rsidP="00354029">
      <w:pPr>
        <w:pStyle w:val="aa"/>
        <w:widowControl w:val="0"/>
        <w:numPr>
          <w:ilvl w:val="3"/>
          <w:numId w:val="40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4029">
        <w:rPr>
          <w:rFonts w:ascii="Times New Roman" w:hAnsi="Times New Roman" w:cs="Times New Roman"/>
          <w:sz w:val="28"/>
          <w:szCs w:val="28"/>
          <w:lang w:bidi="ru-RU"/>
        </w:rPr>
        <w:t xml:space="preserve">Результат предоставления услуги об установлении публичного сервитута, предусмотренного главой </w:t>
      </w:r>
      <w:r w:rsidRPr="00354029">
        <w:rPr>
          <w:rFonts w:ascii="Times New Roman" w:hAnsi="Times New Roman" w:cs="Times New Roman"/>
          <w:sz w:val="28"/>
          <w:szCs w:val="28"/>
          <w:lang w:bidi="en-US"/>
        </w:rPr>
        <w:t>V</w:t>
      </w:r>
      <w:r w:rsidRPr="00354029">
        <w:rPr>
          <w:rFonts w:ascii="Times New Roman" w:hAnsi="Times New Roman" w:cs="Times New Roman"/>
          <w:sz w:val="28"/>
          <w:szCs w:val="28"/>
        </w:rPr>
        <w:t xml:space="preserve">.7 </w:t>
      </w:r>
      <w:r w:rsidRPr="00354029">
        <w:rPr>
          <w:rFonts w:ascii="Times New Roman" w:hAnsi="Times New Roman" w:cs="Times New Roman"/>
          <w:sz w:val="28"/>
          <w:szCs w:val="28"/>
          <w:lang w:bidi="ru-RU"/>
        </w:rPr>
        <w:t>ЗК РФ.</w:t>
      </w:r>
    </w:p>
    <w:p w:rsidR="00BA4417" w:rsidRPr="00354029" w:rsidRDefault="00BA4417" w:rsidP="00354029">
      <w:pPr>
        <w:pStyle w:val="aa"/>
        <w:widowControl w:val="0"/>
        <w:numPr>
          <w:ilvl w:val="3"/>
          <w:numId w:val="40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4029">
        <w:rPr>
          <w:rFonts w:ascii="Times New Roman" w:hAnsi="Times New Roman" w:cs="Times New Roman"/>
          <w:sz w:val="28"/>
          <w:szCs w:val="28"/>
          <w:lang w:bidi="ru-RU"/>
        </w:rPr>
        <w:t xml:space="preserve">В случае отсутствия оснований для возврата документов заявителю без рассмотрения либо отказа в предоставлении услуги, </w:t>
      </w:r>
      <w:r w:rsidR="00B15DAB" w:rsidRPr="00354029">
        <w:rPr>
          <w:rFonts w:ascii="Times New Roman" w:hAnsi="Times New Roman" w:cs="Times New Roman"/>
          <w:sz w:val="28"/>
          <w:szCs w:val="28"/>
          <w:lang w:bidi="ru-RU"/>
        </w:rPr>
        <w:t>Администрация</w:t>
      </w:r>
      <w:r w:rsidRPr="00354029">
        <w:rPr>
          <w:rFonts w:ascii="Times New Roman" w:hAnsi="Times New Roman" w:cs="Times New Roman"/>
          <w:sz w:val="28"/>
          <w:szCs w:val="28"/>
          <w:lang w:bidi="ru-RU"/>
        </w:rPr>
        <w:t xml:space="preserve"> обеспечивает извещение правообладателей земельных участков путем:</w:t>
      </w:r>
    </w:p>
    <w:p w:rsidR="00BA4417" w:rsidRPr="00D16A88" w:rsidRDefault="00BA4417" w:rsidP="00541726">
      <w:pPr>
        <w:widowControl w:val="0"/>
        <w:numPr>
          <w:ilvl w:val="0"/>
          <w:numId w:val="2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муниципального образования, на территории которого предполагается установить публичный сервитут;</w:t>
      </w:r>
    </w:p>
    <w:p w:rsidR="00BA4417" w:rsidRPr="00E92A5C" w:rsidRDefault="00BA4417" w:rsidP="00541726">
      <w:pPr>
        <w:widowControl w:val="0"/>
        <w:numPr>
          <w:ilvl w:val="0"/>
          <w:numId w:val="2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размещения сообщения о возможном установлении публичного сервитута на официальном сайте </w:t>
      </w:r>
      <w:r w:rsidR="00B15DAB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E92A5C">
        <w:rPr>
          <w:rFonts w:ascii="Times New Roman" w:hAnsi="Times New Roman" w:cs="Times New Roman"/>
          <w:sz w:val="28"/>
          <w:szCs w:val="28"/>
          <w:lang w:bidi="ru-RU"/>
        </w:rPr>
        <w:t xml:space="preserve">а также </w:t>
      </w:r>
      <w:r w:rsidR="00F80C57">
        <w:rPr>
          <w:rFonts w:ascii="Times New Roman" w:hAnsi="Times New Roman" w:cs="Times New Roman"/>
          <w:sz w:val="28"/>
          <w:szCs w:val="28"/>
          <w:lang w:bidi="ru-RU"/>
        </w:rPr>
        <w:t xml:space="preserve">на сайте </w:t>
      </w:r>
      <w:r w:rsidRPr="00E92A5C">
        <w:rPr>
          <w:rFonts w:ascii="Times New Roman" w:hAnsi="Times New Roman" w:cs="Times New Roman"/>
          <w:sz w:val="28"/>
          <w:szCs w:val="28"/>
          <w:lang w:bidi="ru-RU"/>
        </w:rPr>
        <w:lastRenderedPageBreak/>
        <w:t>муниципального образования, на территории которого предполагается установить публичный сервитут (при его наличии);</w:t>
      </w:r>
    </w:p>
    <w:p w:rsidR="00BA4417" w:rsidRPr="00B15DAB" w:rsidRDefault="00BA4417" w:rsidP="00541726">
      <w:pPr>
        <w:widowControl w:val="0"/>
        <w:numPr>
          <w:ilvl w:val="0"/>
          <w:numId w:val="2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15DAB">
        <w:rPr>
          <w:rFonts w:ascii="Times New Roman" w:hAnsi="Times New Roman" w:cs="Times New Roman"/>
          <w:sz w:val="28"/>
          <w:szCs w:val="28"/>
          <w:lang w:bidi="ru-RU"/>
        </w:rPr>
        <w:t>размещения сообщения о возможном установлении публичного сервитута на информационном щите муниципального образования, на территории которого предполагается установить публичный сервитут;</w:t>
      </w:r>
    </w:p>
    <w:p w:rsidR="00BA4417" w:rsidRPr="00D16A88" w:rsidRDefault="00BA4417" w:rsidP="00541726">
      <w:pPr>
        <w:widowControl w:val="0"/>
        <w:numPr>
          <w:ilvl w:val="0"/>
          <w:numId w:val="23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размещения сообщения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При этом положения подпунктов 1 и 3 </w:t>
      </w:r>
      <w:r w:rsidR="002A21EF">
        <w:rPr>
          <w:rFonts w:ascii="Times New Roman" w:hAnsi="Times New Roman" w:cs="Times New Roman"/>
          <w:sz w:val="28"/>
          <w:szCs w:val="28"/>
          <w:lang w:bidi="ru-RU"/>
        </w:rPr>
        <w:t>пункта 3 статьи 39.42 ЗК РФ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не применяются, если публичный сервитут испрашивается только в отношении земельного участка, указанного в </w:t>
      </w:r>
      <w:r w:rsidR="00B81372">
        <w:rPr>
          <w:rFonts w:ascii="Times New Roman" w:hAnsi="Times New Roman" w:cs="Times New Roman"/>
          <w:sz w:val="28"/>
          <w:szCs w:val="28"/>
          <w:lang w:bidi="ru-RU"/>
        </w:rPr>
        <w:t xml:space="preserve">подпункте 4 </w:t>
      </w:r>
      <w:r w:rsidR="002A21EF">
        <w:rPr>
          <w:rFonts w:ascii="Times New Roman" w:hAnsi="Times New Roman" w:cs="Times New Roman"/>
          <w:sz w:val="28"/>
          <w:szCs w:val="28"/>
          <w:lang w:bidi="ru-RU"/>
        </w:rPr>
        <w:t>пункт</w:t>
      </w:r>
      <w:r w:rsidR="00B81372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2A21EF">
        <w:rPr>
          <w:rFonts w:ascii="Times New Roman" w:hAnsi="Times New Roman" w:cs="Times New Roman"/>
          <w:sz w:val="28"/>
          <w:szCs w:val="28"/>
          <w:lang w:bidi="ru-RU"/>
        </w:rPr>
        <w:t xml:space="preserve"> 3 статьи 39.42 ЗК РФ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354029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4029">
        <w:rPr>
          <w:rFonts w:ascii="Times New Roman" w:hAnsi="Times New Roman" w:cs="Times New Roman"/>
          <w:sz w:val="28"/>
          <w:szCs w:val="28"/>
          <w:lang w:bidi="ru-RU"/>
        </w:rPr>
        <w:t xml:space="preserve">Срок осуществления процедуры </w:t>
      </w:r>
      <w:r w:rsidR="00354029" w:rsidRPr="00354029">
        <w:rPr>
          <w:rFonts w:ascii="Times New Roman" w:hAnsi="Times New Roman" w:cs="Times New Roman"/>
          <w:sz w:val="28"/>
          <w:szCs w:val="28"/>
          <w:lang w:bidi="ru-RU"/>
        </w:rPr>
        <w:t>установлен пунктом 3 статьи 39.42 ЗК РФ.</w:t>
      </w:r>
    </w:p>
    <w:p w:rsidR="00BA4417" w:rsidRPr="00354029" w:rsidRDefault="00BA4417" w:rsidP="00354029">
      <w:pPr>
        <w:pStyle w:val="aa"/>
        <w:widowControl w:val="0"/>
        <w:numPr>
          <w:ilvl w:val="3"/>
          <w:numId w:val="40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4029">
        <w:rPr>
          <w:rFonts w:ascii="Times New Roman" w:hAnsi="Times New Roman" w:cs="Times New Roman"/>
          <w:sz w:val="28"/>
          <w:szCs w:val="28"/>
          <w:lang w:bidi="ru-RU"/>
        </w:rPr>
        <w:t>Извещение правообладателей земельн</w:t>
      </w:r>
      <w:r w:rsidR="00463BF4" w:rsidRPr="00354029">
        <w:rPr>
          <w:rFonts w:ascii="Times New Roman" w:hAnsi="Times New Roman" w:cs="Times New Roman"/>
          <w:sz w:val="28"/>
          <w:szCs w:val="28"/>
          <w:lang w:bidi="ru-RU"/>
        </w:rPr>
        <w:t>ых</w:t>
      </w:r>
      <w:r w:rsidRPr="00354029">
        <w:rPr>
          <w:rFonts w:ascii="Times New Roman" w:hAnsi="Times New Roman" w:cs="Times New Roman"/>
          <w:sz w:val="28"/>
          <w:szCs w:val="28"/>
          <w:lang w:bidi="ru-RU"/>
        </w:rPr>
        <w:t xml:space="preserve"> участков о возможном установлении публичного сервитута и направление копии решения об установлении публичного сервитута правообладателям земельных участков, осуществляются за счет средств заявителя.</w:t>
      </w:r>
    </w:p>
    <w:p w:rsidR="00BA4417" w:rsidRPr="00354029" w:rsidRDefault="00BA4417" w:rsidP="00354029">
      <w:pPr>
        <w:pStyle w:val="aa"/>
        <w:widowControl w:val="0"/>
        <w:numPr>
          <w:ilvl w:val="3"/>
          <w:numId w:val="40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4029">
        <w:rPr>
          <w:rFonts w:ascii="Times New Roman" w:hAnsi="Times New Roman" w:cs="Times New Roman"/>
          <w:sz w:val="28"/>
          <w:szCs w:val="28"/>
          <w:lang w:bidi="ru-RU"/>
        </w:rPr>
        <w:t>Требования к сообщению о возможном установлении публичного сервитута установлены пунктами 6, 7</w:t>
      </w:r>
      <w:hyperlink r:id="rId9" w:history="1">
        <w:r w:rsidRPr="003540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 xml:space="preserve"> статьи 39.42 Земельного кодекса Российской</w:t>
        </w:r>
      </w:hyperlink>
      <w:r w:rsidRPr="0035402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hyperlink r:id="rId10" w:history="1">
        <w:r w:rsidRPr="003540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Федерации.</w:t>
        </w:r>
      </w:hyperlink>
    </w:p>
    <w:p w:rsidR="00BA4417" w:rsidRPr="00354029" w:rsidRDefault="00BA4417" w:rsidP="00354029">
      <w:pPr>
        <w:pStyle w:val="aa"/>
        <w:widowControl w:val="0"/>
        <w:numPr>
          <w:ilvl w:val="3"/>
          <w:numId w:val="40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4029">
        <w:rPr>
          <w:rFonts w:ascii="Times New Roman" w:hAnsi="Times New Roman" w:cs="Times New Roman"/>
          <w:sz w:val="28"/>
          <w:szCs w:val="28"/>
          <w:lang w:bidi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</w:t>
      </w:r>
      <w:r w:rsidR="00354029" w:rsidRPr="00354029">
        <w:rPr>
          <w:rFonts w:ascii="Times New Roman" w:hAnsi="Times New Roman" w:cs="Times New Roman"/>
          <w:sz w:val="28"/>
          <w:szCs w:val="28"/>
          <w:lang w:bidi="ru-RU"/>
        </w:rPr>
        <w:t xml:space="preserve"> срок, установленный пунктом 8 статьи 39.42 ЗК РФ</w:t>
      </w:r>
      <w:r w:rsidRPr="00354029">
        <w:rPr>
          <w:rFonts w:ascii="Times New Roman" w:hAnsi="Times New Roman" w:cs="Times New Roman"/>
          <w:sz w:val="28"/>
          <w:szCs w:val="28"/>
          <w:lang w:bidi="ru-RU"/>
        </w:rPr>
        <w:t xml:space="preserve">, подают в </w:t>
      </w:r>
      <w:r w:rsidR="00B15DAB" w:rsidRPr="00354029">
        <w:rPr>
          <w:rFonts w:ascii="Times New Roman" w:hAnsi="Times New Roman" w:cs="Times New Roman"/>
          <w:sz w:val="28"/>
          <w:szCs w:val="28"/>
          <w:lang w:bidi="ru-RU"/>
        </w:rPr>
        <w:t>Администрацию</w:t>
      </w:r>
      <w:r w:rsidRPr="00354029">
        <w:rPr>
          <w:rFonts w:ascii="Times New Roman" w:hAnsi="Times New Roman" w:cs="Times New Roman"/>
          <w:sz w:val="28"/>
          <w:szCs w:val="28"/>
          <w:lang w:bidi="ru-RU"/>
        </w:rPr>
        <w:t xml:space="preserve">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Полученные заявления приобщаются к ходатайству, для дальнейшего направления копии решения правообладателям земельных участков, в отношении которых принято решение об установлении публичного сервитута.</w:t>
      </w:r>
    </w:p>
    <w:p w:rsidR="00BA4417" w:rsidRPr="003622D1" w:rsidRDefault="00BA4417" w:rsidP="003622D1">
      <w:pPr>
        <w:pStyle w:val="aa"/>
        <w:widowControl w:val="0"/>
        <w:numPr>
          <w:ilvl w:val="3"/>
          <w:numId w:val="40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622D1">
        <w:rPr>
          <w:rFonts w:ascii="Times New Roman" w:hAnsi="Times New Roman" w:cs="Times New Roman"/>
          <w:sz w:val="28"/>
          <w:szCs w:val="28"/>
          <w:lang w:bidi="ru-RU"/>
        </w:rPr>
        <w:t>В случае установления публичного сервитута в целях, предусмотренных подпунктом 3</w:t>
      </w:r>
      <w:hyperlink r:id="rId11" w:history="1">
        <w:r w:rsidRPr="003622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 xml:space="preserve"> статьи 39.37 Земельного кодекса Российской Федерации,</w:t>
        </w:r>
      </w:hyperlink>
      <w:r w:rsidRPr="003622D1">
        <w:rPr>
          <w:rFonts w:ascii="Times New Roman" w:hAnsi="Times New Roman" w:cs="Times New Roman"/>
          <w:sz w:val="28"/>
          <w:szCs w:val="28"/>
          <w:lang w:bidi="ru-RU"/>
        </w:rPr>
        <w:t xml:space="preserve"> срок исполнения административной процедуры </w:t>
      </w:r>
      <w:r w:rsidR="003622D1">
        <w:rPr>
          <w:rFonts w:ascii="Times New Roman" w:hAnsi="Times New Roman" w:cs="Times New Roman"/>
          <w:sz w:val="28"/>
          <w:szCs w:val="28"/>
          <w:lang w:bidi="ru-RU"/>
        </w:rPr>
        <w:t xml:space="preserve">установлен </w:t>
      </w:r>
      <w:r w:rsidR="00FE2566">
        <w:rPr>
          <w:rFonts w:ascii="Times New Roman" w:hAnsi="Times New Roman" w:cs="Times New Roman"/>
          <w:sz w:val="28"/>
          <w:szCs w:val="28"/>
          <w:lang w:bidi="ru-RU"/>
        </w:rPr>
        <w:t>статьей 39.43 ЗК РФ</w:t>
      </w:r>
      <w:r w:rsidRPr="003622D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FE2566" w:rsidRDefault="00BA4417" w:rsidP="00FE2566">
      <w:pPr>
        <w:pStyle w:val="aa"/>
        <w:widowControl w:val="0"/>
        <w:numPr>
          <w:ilvl w:val="3"/>
          <w:numId w:val="40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E2566">
        <w:rPr>
          <w:rFonts w:ascii="Times New Roman" w:hAnsi="Times New Roman" w:cs="Times New Roman"/>
          <w:sz w:val="28"/>
          <w:szCs w:val="28"/>
          <w:lang w:bidi="ru-RU"/>
        </w:rPr>
        <w:t>В случае установления публичного сервитута в целях, предусмотренных подпунктами 1</w:t>
      </w:r>
      <w:r w:rsidR="00B81372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Pr="00FE2566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B81372">
        <w:rPr>
          <w:rFonts w:ascii="Times New Roman" w:hAnsi="Times New Roman" w:cs="Times New Roman"/>
          <w:sz w:val="28"/>
          <w:szCs w:val="28"/>
          <w:lang w:bidi="ru-RU"/>
        </w:rPr>
        <w:t xml:space="preserve"> статьи 39.37 </w:t>
      </w:r>
      <w:hyperlink r:id="rId12" w:history="1">
        <w:r w:rsidR="00FE2566" w:rsidRPr="00FE25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ЗК РФ</w:t>
        </w:r>
        <w:r w:rsidRPr="00FE25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,</w:t>
        </w:r>
      </w:hyperlink>
      <w:r w:rsidRPr="00FE2566">
        <w:rPr>
          <w:rFonts w:ascii="Times New Roman" w:hAnsi="Times New Roman" w:cs="Times New Roman"/>
          <w:sz w:val="28"/>
          <w:szCs w:val="28"/>
          <w:lang w:bidi="ru-RU"/>
        </w:rPr>
        <w:t xml:space="preserve"> срок</w:t>
      </w:r>
      <w:r w:rsidR="00D16A88" w:rsidRPr="00FE256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E2566">
        <w:rPr>
          <w:rFonts w:ascii="Times New Roman" w:hAnsi="Times New Roman" w:cs="Times New Roman"/>
          <w:sz w:val="28"/>
          <w:szCs w:val="28"/>
          <w:lang w:bidi="ru-RU"/>
        </w:rPr>
        <w:t xml:space="preserve">исполнения административной процедуры </w:t>
      </w:r>
      <w:r w:rsidR="00FE2566" w:rsidRPr="00FE2566">
        <w:rPr>
          <w:rFonts w:ascii="Times New Roman" w:hAnsi="Times New Roman" w:cs="Times New Roman"/>
          <w:sz w:val="28"/>
          <w:szCs w:val="28"/>
          <w:lang w:bidi="ru-RU"/>
        </w:rPr>
        <w:t>установлен статьей 39.43 ЗК РФ</w:t>
      </w:r>
      <w:r w:rsidRPr="00FE256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FE2566" w:rsidRDefault="00BA4417" w:rsidP="00FE2566">
      <w:pPr>
        <w:pStyle w:val="aa"/>
        <w:widowControl w:val="0"/>
        <w:numPr>
          <w:ilvl w:val="3"/>
          <w:numId w:val="40"/>
        </w:numPr>
        <w:spacing w:after="0" w:line="240" w:lineRule="auto"/>
        <w:ind w:right="690" w:firstLine="7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E2566">
        <w:rPr>
          <w:rFonts w:ascii="Times New Roman" w:hAnsi="Times New Roman" w:cs="Times New Roman"/>
          <w:sz w:val="28"/>
          <w:szCs w:val="28"/>
          <w:lang w:bidi="ru-RU"/>
        </w:rPr>
        <w:t xml:space="preserve">По истечении срока для опубликования сообщения о возможном установлении публичного сервитута, </w:t>
      </w:r>
      <w:r w:rsidR="00815187" w:rsidRPr="00FE2566">
        <w:rPr>
          <w:rFonts w:ascii="Times New Roman" w:hAnsi="Times New Roman" w:cs="Times New Roman"/>
          <w:sz w:val="28"/>
          <w:szCs w:val="28"/>
          <w:lang w:bidi="ru-RU"/>
        </w:rPr>
        <w:t>Администрация</w:t>
      </w:r>
      <w:r w:rsidRPr="00FE2566">
        <w:rPr>
          <w:rFonts w:ascii="Times New Roman" w:hAnsi="Times New Roman" w:cs="Times New Roman"/>
          <w:sz w:val="28"/>
          <w:szCs w:val="28"/>
          <w:lang w:bidi="ru-RU"/>
        </w:rPr>
        <w:t xml:space="preserve"> принимает решение об установлении публичного сервитута (отказе в установлении публичного сервитута).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3.4. Направление межведомственных запросов в соответствующие органы и подведомственные этим органам организации в случае, если определенные документы не были представлены заявителем </w:t>
      </w: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самостоятельно.</w:t>
      </w:r>
    </w:p>
    <w:p w:rsidR="00BA4417" w:rsidRPr="00D16A88" w:rsidRDefault="00BA4417" w:rsidP="00541726">
      <w:pPr>
        <w:widowControl w:val="0"/>
        <w:numPr>
          <w:ilvl w:val="0"/>
          <w:numId w:val="24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Основанием для направления межведомственных запросов является </w:t>
      </w:r>
      <w:proofErr w:type="spell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непредоставление</w:t>
      </w:r>
      <w:proofErr w:type="spell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заявителем по собственной инициативе документов, указанных в пункте 2.8 административного регламента.</w:t>
      </w:r>
    </w:p>
    <w:p w:rsidR="00BA4417" w:rsidRPr="00D16A88" w:rsidRDefault="00BA4417" w:rsidP="00541726">
      <w:pPr>
        <w:widowControl w:val="0"/>
        <w:numPr>
          <w:ilvl w:val="0"/>
          <w:numId w:val="24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Специалист, ответственный за межведомственное взаимодействие: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оформляет межведомственные запросы в органы, указанные в пункте 2.2.2 административного регламента, в соответствии с утвержденной технологической картой межведомственного взаимодействия по услуге;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направляет межведомственный запрос в соответствующий орган.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Межведомственный запрос оформляется и направляется в соответствии с</w:t>
      </w:r>
      <w:r w:rsidR="00C501B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порядком межведомственного информационного взаимодействия, предусмотренным действующим законодательством.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Направление межведомственного запроса осуществляется одним из следующих способов: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почтовым отправлением;</w:t>
      </w:r>
    </w:p>
    <w:p w:rsidR="00D16A88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через официальн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>ые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сайты соответствующих органов;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через систему межведомственного электронного взаимодействия (СМЭВ).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Межведомственный запрос содержит:</w:t>
      </w:r>
    </w:p>
    <w:p w:rsidR="00BA4417" w:rsidRPr="00D16A88" w:rsidRDefault="00BA4417" w:rsidP="00541726">
      <w:pPr>
        <w:widowControl w:val="0"/>
        <w:numPr>
          <w:ilvl w:val="0"/>
          <w:numId w:val="2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наименование органа, направляющего межведомственный запрос;</w:t>
      </w:r>
    </w:p>
    <w:p w:rsidR="00BA4417" w:rsidRPr="00D16A88" w:rsidRDefault="00BA4417" w:rsidP="00541726">
      <w:pPr>
        <w:widowControl w:val="0"/>
        <w:numPr>
          <w:ilvl w:val="0"/>
          <w:numId w:val="2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наименование органа или организации, в адрес которых направляется межведомственный запрос;</w:t>
      </w:r>
    </w:p>
    <w:p w:rsidR="00BA4417" w:rsidRPr="00D16A88" w:rsidRDefault="00BA4417" w:rsidP="00541726">
      <w:pPr>
        <w:widowControl w:val="0"/>
        <w:numPr>
          <w:ilvl w:val="0"/>
          <w:numId w:val="2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наименование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услуг;</w:t>
      </w:r>
    </w:p>
    <w:p w:rsidR="00BA4417" w:rsidRPr="00D16A88" w:rsidRDefault="00BA4417" w:rsidP="00541726">
      <w:pPr>
        <w:widowControl w:val="0"/>
        <w:numPr>
          <w:ilvl w:val="0"/>
          <w:numId w:val="2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услуги, и указание на реквизиты данного нормативного правового акта;</w:t>
      </w:r>
    </w:p>
    <w:p w:rsidR="00BA4417" w:rsidRPr="00D16A88" w:rsidRDefault="00BA4417" w:rsidP="00541726">
      <w:pPr>
        <w:widowControl w:val="0"/>
        <w:numPr>
          <w:ilvl w:val="0"/>
          <w:numId w:val="2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сведения, необходимые для представления документа и (или) информации, изложенные заявителем в поданном заявлении (ходатайстве);</w:t>
      </w:r>
    </w:p>
    <w:p w:rsidR="00BA4417" w:rsidRPr="00D16A88" w:rsidRDefault="00BA4417" w:rsidP="00541726">
      <w:pPr>
        <w:widowControl w:val="0"/>
        <w:numPr>
          <w:ilvl w:val="0"/>
          <w:numId w:val="2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контактная информация для направления ответа на межведомственный запрос;</w:t>
      </w:r>
    </w:p>
    <w:p w:rsidR="00BA4417" w:rsidRPr="00D16A88" w:rsidRDefault="00BA4417" w:rsidP="00541726">
      <w:pPr>
        <w:widowControl w:val="0"/>
        <w:numPr>
          <w:ilvl w:val="0"/>
          <w:numId w:val="2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дата направления межведомственного запроса и срок ожидаемого ответа на межведомственный запрос;</w:t>
      </w:r>
    </w:p>
    <w:p w:rsidR="00BA4417" w:rsidRPr="00D16A88" w:rsidRDefault="00BA4417" w:rsidP="00541726">
      <w:pPr>
        <w:widowControl w:val="0"/>
        <w:numPr>
          <w:ilvl w:val="0"/>
          <w:numId w:val="25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BA4417" w:rsidRPr="00D16A88" w:rsidRDefault="00BA4417" w:rsidP="00541726">
      <w:pPr>
        <w:widowControl w:val="0"/>
        <w:numPr>
          <w:ilvl w:val="0"/>
          <w:numId w:val="24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Использование СМЭВ для подготовки и направления межведомственного запроса, а также получения запрашиваемого документа (информации) осуществляется в установленном нормативными правовыми актами Российской Федерации и Амурской области порядке.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Межведомственный запрос, направляемый с использованием СМЭВ, подписывается усиленной квалифицированной электронной подписью специалиста, ответственного за межведомственное взаимодействие.</w:t>
      </w:r>
    </w:p>
    <w:p w:rsidR="00BA4417" w:rsidRPr="00D16A88" w:rsidRDefault="00BA4417" w:rsidP="00541726">
      <w:pPr>
        <w:widowControl w:val="0"/>
        <w:numPr>
          <w:ilvl w:val="0"/>
          <w:numId w:val="24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направлением запросов, получением ответов на запросы и своевременной передачей указанных ответов осуществляет специалист, ответственный за межведомственное взаимодействие.</w:t>
      </w:r>
    </w:p>
    <w:p w:rsidR="00BA4417" w:rsidRPr="00D16A88" w:rsidRDefault="00BA4417" w:rsidP="00541726">
      <w:pPr>
        <w:widowControl w:val="0"/>
        <w:numPr>
          <w:ilvl w:val="0"/>
          <w:numId w:val="24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В случае нарушения органами (организациями), в адрес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которых направлялся межведомственный запрос, установленного срока направления ответа на такой межведомственный запрос специалист, ответственный за межведомственное взаимодействие, направляет повторный межведомственный запрос, уведомляет заявителя о сложившейся ситуации способом, который использовал заявитель при заочном обращении (заказным письмом по почте, в электронном сообщении, в факсимильном сообщении) либо по телефону, в частности о том, что заявителю не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отказывается в предоставлении услуги, и о праве заявителя самостоятельно представить соответствующий документ.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Срок исполнения административной процедуры составляет не более 5 (пяти) календарных дней со дня получения должностным лицом, ответственным за межведомственное взаимодействие, документов и информации для направления межведомственных запросов.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Результатом исполнения административной процедуры является получение полного комплекта документов для принятия решения о предоставлении услуги либо направление повторного межведомственного запроса.</w:t>
      </w:r>
    </w:p>
    <w:p w:rsidR="00BA4417" w:rsidRPr="00D91C42" w:rsidRDefault="00BA4417" w:rsidP="00541726">
      <w:pPr>
        <w:widowControl w:val="0"/>
        <w:numPr>
          <w:ilvl w:val="0"/>
          <w:numId w:val="26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7" w:name="bookmark17"/>
      <w:r w:rsidRPr="00D91C42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Направление (выдача) заявителю результатов предоставления услуги.</w:t>
      </w:r>
      <w:bookmarkEnd w:id="17"/>
    </w:p>
    <w:p w:rsidR="00BA4417" w:rsidRPr="00C501B3" w:rsidRDefault="00BA4417" w:rsidP="00541726">
      <w:pPr>
        <w:widowControl w:val="0"/>
        <w:numPr>
          <w:ilvl w:val="0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501B3">
        <w:rPr>
          <w:rFonts w:ascii="Times New Roman" w:hAnsi="Times New Roman" w:cs="Times New Roman"/>
          <w:sz w:val="28"/>
          <w:szCs w:val="28"/>
          <w:lang w:bidi="ru-RU"/>
        </w:rPr>
        <w:t>Должностное лицо, ответственное за рассмотрение заявления, в срок</w:t>
      </w:r>
      <w:r w:rsidR="00C501B3" w:rsidRPr="00C501B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501B3">
        <w:rPr>
          <w:rFonts w:ascii="Times New Roman" w:hAnsi="Times New Roman" w:cs="Times New Roman"/>
          <w:sz w:val="28"/>
          <w:szCs w:val="28"/>
          <w:lang w:bidi="ru-RU"/>
        </w:rPr>
        <w:t>не более 1 (одного) рабочего дня со дня получения от уполномоченного должностного</w:t>
      </w:r>
      <w:r w:rsidR="00D16A88" w:rsidRPr="00C501B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501B3">
        <w:rPr>
          <w:rFonts w:ascii="Times New Roman" w:hAnsi="Times New Roman" w:cs="Times New Roman"/>
          <w:sz w:val="28"/>
          <w:szCs w:val="28"/>
          <w:lang w:bidi="ru-RU"/>
        </w:rPr>
        <w:t xml:space="preserve">лица </w:t>
      </w:r>
      <w:r w:rsidR="002A21EF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C501B3">
        <w:rPr>
          <w:rFonts w:ascii="Times New Roman" w:hAnsi="Times New Roman" w:cs="Times New Roman"/>
          <w:sz w:val="28"/>
          <w:szCs w:val="28"/>
          <w:lang w:bidi="ru-RU"/>
        </w:rPr>
        <w:t xml:space="preserve"> подписанн</w:t>
      </w:r>
      <w:r w:rsidR="00EE7026" w:rsidRPr="00C501B3">
        <w:rPr>
          <w:rFonts w:ascii="Times New Roman" w:hAnsi="Times New Roman" w:cs="Times New Roman"/>
          <w:sz w:val="28"/>
          <w:szCs w:val="28"/>
          <w:lang w:bidi="ru-RU"/>
        </w:rPr>
        <w:t>ых</w:t>
      </w:r>
      <w:r w:rsidRPr="00C501B3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документов, </w:t>
      </w:r>
      <w:r w:rsidR="007B1A5B">
        <w:rPr>
          <w:rFonts w:ascii="Times New Roman" w:hAnsi="Times New Roman" w:cs="Times New Roman"/>
          <w:sz w:val="28"/>
          <w:szCs w:val="28"/>
          <w:lang w:bidi="ru-RU"/>
        </w:rPr>
        <w:t xml:space="preserve">являющихся результатом услуги, </w:t>
      </w:r>
      <w:r w:rsidRPr="00C501B3">
        <w:rPr>
          <w:rFonts w:ascii="Times New Roman" w:hAnsi="Times New Roman" w:cs="Times New Roman"/>
          <w:sz w:val="28"/>
          <w:szCs w:val="28"/>
          <w:lang w:bidi="ru-RU"/>
        </w:rPr>
        <w:t>передает их в подразделение, осуществляющее отправку исходящей корреспонденции, для отправки почтовым отправлением.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том случае, если заявитель обращался за предоставлением услуги через Порталы, лицо, ответственное за рассмотрение заявления, направляет через личный кабинет заявителя на Порталах уведомление о принятии решения по его заявлению с приложением электронной копии документа, являющегося результатом предоставления услуги.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При предоставлении документов непосредственно заявителю должностное лицо не позднее 1 (одного) рабочего дня со дня получения от уполномоченного должностного лица подписанных документов, </w:t>
      </w:r>
      <w:r w:rsidR="007B1A5B">
        <w:rPr>
          <w:rFonts w:ascii="Times New Roman" w:hAnsi="Times New Roman" w:cs="Times New Roman"/>
          <w:sz w:val="28"/>
          <w:szCs w:val="28"/>
          <w:lang w:bidi="ru-RU"/>
        </w:rPr>
        <w:t>являющихся результатом услуги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сообщает заявителю по телефону или электронной почте о готовности документов к выдаче.</w:t>
      </w:r>
    </w:p>
    <w:p w:rsidR="00BA4417" w:rsidRPr="00D16A88" w:rsidRDefault="00BA4417" w:rsidP="00541726">
      <w:pPr>
        <w:widowControl w:val="0"/>
        <w:numPr>
          <w:ilvl w:val="0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Датой предоставления заявителю результатов оказания услуги, которые заявитель получает непосредственно в структурном подразделении </w:t>
      </w:r>
      <w:r w:rsidR="00EF0F39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считается дата подписания документа, указанная в качестве его реквизита.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Датой направления заявителю результата оказания услуги посредством почтового отправления считается дата передачи почтового отправления организации почтовой связи для отправки заявителю.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Датой направления заявителю </w:t>
      </w:r>
      <w:r w:rsidR="007B1A5B">
        <w:rPr>
          <w:rFonts w:ascii="Times New Roman" w:hAnsi="Times New Roman" w:cs="Times New Roman"/>
          <w:sz w:val="28"/>
          <w:szCs w:val="28"/>
          <w:lang w:bidi="ru-RU"/>
        </w:rPr>
        <w:t>результата услуги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в виде электронного документа считается дата отправки </w:t>
      </w:r>
      <w:r w:rsidR="00EF0F39">
        <w:rPr>
          <w:rFonts w:ascii="Times New Roman" w:hAnsi="Times New Roman" w:cs="Times New Roman"/>
          <w:sz w:val="28"/>
          <w:szCs w:val="28"/>
          <w:lang w:bidi="ru-RU"/>
        </w:rPr>
        <w:t>Администрацией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электронного документа.</w:t>
      </w:r>
    </w:p>
    <w:p w:rsidR="00BA4417" w:rsidRPr="00D16A88" w:rsidRDefault="00BA4417" w:rsidP="00541726">
      <w:pPr>
        <w:widowControl w:val="0"/>
        <w:numPr>
          <w:ilvl w:val="0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Процедура предоставления услуги завершается предоставлением (направлением) заявителю результата, предусмотренного пунктом 2.3 административного регламента.</w:t>
      </w:r>
    </w:p>
    <w:p w:rsidR="00BA4417" w:rsidRPr="00D16A88" w:rsidRDefault="00BA4417" w:rsidP="00541726">
      <w:pPr>
        <w:widowControl w:val="0"/>
        <w:numPr>
          <w:ilvl w:val="1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8" w:name="bookmark18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 осуществления административных процедур в электронной форме, в том числе с использованием Порталы.</w:t>
      </w:r>
      <w:bookmarkEnd w:id="18"/>
    </w:p>
    <w:p w:rsidR="00BA4417" w:rsidRPr="00D16A88" w:rsidRDefault="00BA4417" w:rsidP="00541726">
      <w:pPr>
        <w:widowControl w:val="0"/>
        <w:numPr>
          <w:ilvl w:val="2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Предоставление в установленном порядке информации заявителям и обеспечение доступа заявителей к сведениям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о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услуге.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 Порталах размещается следующая информация:</w:t>
      </w:r>
    </w:p>
    <w:p w:rsidR="00BA4417" w:rsidRPr="00D16A88" w:rsidRDefault="00D16A88" w:rsidP="00541726">
      <w:pPr>
        <w:widowControl w:val="0"/>
        <w:numPr>
          <w:ilvl w:val="0"/>
          <w:numId w:val="2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исчерпы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вающий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A4417" w:rsidRPr="00D16A88" w:rsidRDefault="00BA4417" w:rsidP="00541726">
      <w:pPr>
        <w:widowControl w:val="0"/>
        <w:numPr>
          <w:ilvl w:val="0"/>
          <w:numId w:val="2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описание заявителей;</w:t>
      </w:r>
    </w:p>
    <w:p w:rsidR="00BA4417" w:rsidRPr="00D16A88" w:rsidRDefault="00BA4417" w:rsidP="00541726">
      <w:pPr>
        <w:widowControl w:val="0"/>
        <w:numPr>
          <w:ilvl w:val="0"/>
          <w:numId w:val="2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срок предоставления услуги;</w:t>
      </w:r>
    </w:p>
    <w:p w:rsidR="00BA4417" w:rsidRPr="00D16A88" w:rsidRDefault="00BA4417" w:rsidP="00541726">
      <w:pPr>
        <w:widowControl w:val="0"/>
        <w:numPr>
          <w:ilvl w:val="0"/>
          <w:numId w:val="2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результаты предоставления услуги, порядок представления документа, являющегося результатом предоставления услуги;</w:t>
      </w:r>
    </w:p>
    <w:p w:rsidR="00BA4417" w:rsidRPr="00D16A88" w:rsidRDefault="00BA4417" w:rsidP="00541726">
      <w:pPr>
        <w:widowControl w:val="0"/>
        <w:numPr>
          <w:ilvl w:val="0"/>
          <w:numId w:val="2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размер государственной пошлины, взимаемой за предоставление услуги;</w:t>
      </w:r>
    </w:p>
    <w:p w:rsidR="00BA4417" w:rsidRPr="00D16A88" w:rsidRDefault="00BA4417" w:rsidP="00541726">
      <w:pPr>
        <w:widowControl w:val="0"/>
        <w:numPr>
          <w:ilvl w:val="0"/>
          <w:numId w:val="2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исчерпывающий перечень оснований для приостановления или отказа в предоставлении услуги;</w:t>
      </w:r>
    </w:p>
    <w:p w:rsidR="00BA4417" w:rsidRPr="00D16A88" w:rsidRDefault="00BA4417" w:rsidP="00541726">
      <w:pPr>
        <w:widowControl w:val="0"/>
        <w:numPr>
          <w:ilvl w:val="0"/>
          <w:numId w:val="2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BA4417" w:rsidRPr="00D16A88" w:rsidRDefault="00BA4417" w:rsidP="00541726">
      <w:pPr>
        <w:widowControl w:val="0"/>
        <w:numPr>
          <w:ilvl w:val="0"/>
          <w:numId w:val="28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формы заявлений (уведомлений, сообщений), используемые при предоставлении услуги.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Информация на Порталах о порядке и сроках предоставления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BA4417" w:rsidRPr="00D16A88" w:rsidRDefault="00BA4417" w:rsidP="00541726">
      <w:pPr>
        <w:widowControl w:val="0"/>
        <w:numPr>
          <w:ilvl w:val="2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9" w:name="bookmark20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Формирование запроса о предоставлении услуги.</w:t>
      </w:r>
      <w:bookmarkEnd w:id="19"/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Формирование запроса заявителем осуществляется посредством заполнения электронной формы запроса на Порталах без необходимости дополнительной подачи запроса в какой-либо иной форме.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 Порталах размещаются образцы заполнения формы запроса.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 формировании запроса заявителю обеспечивается: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сохранения запроса и иных документов, указанных в пунктах 2.6 и 2.7 настоящего административного регламента, необходимых для предоставления услуги;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форму запроса;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потери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ранее введенной информации;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возможность доступа заявителя на Порталы к ранее поданным им запросам в течение не менее одного года, а также частично сформированных запросов - в течение не менее 3 (трех) месяцев.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Сформированный запрос и иные документы, указанные в пунктах 2.6 и 2.7 административного регламента, необходимые для предоставления услуги, направляются в </w:t>
      </w:r>
      <w:r w:rsidR="004A4D03">
        <w:rPr>
          <w:rFonts w:ascii="Times New Roman" w:hAnsi="Times New Roman" w:cs="Times New Roman"/>
          <w:sz w:val="28"/>
          <w:szCs w:val="28"/>
          <w:lang w:bidi="ru-RU"/>
        </w:rPr>
        <w:t>Администрацию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посредством Порталов.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A4417" w:rsidRPr="00D16A88" w:rsidRDefault="00BA4417" w:rsidP="00541726">
      <w:pPr>
        <w:widowControl w:val="0"/>
        <w:numPr>
          <w:ilvl w:val="2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0" w:name="bookmark21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Прием и регистрация </w:t>
      </w:r>
      <w:r w:rsidR="00235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Администрацией</w:t>
      </w: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запроса и иных документов, необходимых для предоставления услуги.</w:t>
      </w:r>
      <w:bookmarkEnd w:id="20"/>
    </w:p>
    <w:p w:rsidR="00BA4417" w:rsidRPr="00D16A88" w:rsidRDefault="00235B35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Администрация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Срок регистрации запроса - 1 (один) рабочий день.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Предоставление услуги начинается с момента приема и регистрации </w:t>
      </w:r>
      <w:r w:rsidR="00235B35">
        <w:rPr>
          <w:rFonts w:ascii="Times New Roman" w:hAnsi="Times New Roman" w:cs="Times New Roman"/>
          <w:sz w:val="28"/>
          <w:szCs w:val="28"/>
          <w:lang w:bidi="ru-RU"/>
        </w:rPr>
        <w:t>Администрацией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электронных документов, необходимых для предоставления услуги.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Прием и регистрация запроса осуществляются должностным лицом структурного подразделения, ответственного за прием документов.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После регистрации запрос направляется должностному лицу, курирующему данное направление деятельности </w:t>
      </w:r>
      <w:r w:rsidR="002A21EF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для наложения соответствующей резолюции о передаче для исполнения в структурное подразделение и определения специалиста отдела, отвечающего за рассмотрение запроса.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Порталах обновляется до статуса «принято».</w:t>
      </w:r>
    </w:p>
    <w:p w:rsidR="00BA4417" w:rsidRPr="00D16A88" w:rsidRDefault="00BA4417" w:rsidP="00541726">
      <w:pPr>
        <w:widowControl w:val="0"/>
        <w:numPr>
          <w:ilvl w:val="2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Оплата государственной пошлины за предоставление услуги и уплата иных платежей, взимаемых в соответствии с законодательством Российской Федерации.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 предоставление услуги взимание государственной пошлины и иных платежей не предусмотрено.</w:t>
      </w:r>
    </w:p>
    <w:p w:rsidR="00BA4417" w:rsidRPr="00D16A88" w:rsidRDefault="00BA4417" w:rsidP="00541726">
      <w:pPr>
        <w:widowControl w:val="0"/>
        <w:numPr>
          <w:ilvl w:val="2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1" w:name="bookmark22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Получение результата предоставления услуги.</w:t>
      </w:r>
      <w:bookmarkEnd w:id="21"/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В качестве результата предоставления услуги заявитель по его выбору вправе получить результат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или документа на бумажном носителе в течение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срока действия результата предоставления услуги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2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2" w:name="bookmark23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Получение сведений о ходе выполнения запроса.</w:t>
      </w:r>
      <w:bookmarkEnd w:id="22"/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Информация о статусе рассмотрения запроса направляется на электронную почту заявителя (при наличии) либо отслеживается заявителем через личный кабинет Порталов.</w:t>
      </w:r>
    </w:p>
    <w:p w:rsidR="00BA4417" w:rsidRPr="00D16A88" w:rsidRDefault="00BA4417" w:rsidP="00541726">
      <w:pPr>
        <w:widowControl w:val="0"/>
        <w:numPr>
          <w:ilvl w:val="2"/>
          <w:numId w:val="27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3" w:name="bookmark24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Осуществление оценки качества предоставления услуги.</w:t>
      </w:r>
      <w:bookmarkEnd w:id="23"/>
    </w:p>
    <w:p w:rsidR="00BA4417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Заявителям обеспечивается возможность оценить доступность и качество услуги на Порталах.</w:t>
      </w:r>
    </w:p>
    <w:p w:rsidR="007B1A5B" w:rsidRPr="00D16A88" w:rsidRDefault="007B1A5B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A4417" w:rsidRPr="00D16A88" w:rsidRDefault="00BA4417" w:rsidP="00541726">
      <w:pPr>
        <w:widowControl w:val="0"/>
        <w:numPr>
          <w:ilvl w:val="0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4" w:name="bookmark25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Порядок и формы </w:t>
      </w:r>
      <w:proofErr w:type="gramStart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контроля за</w:t>
      </w:r>
      <w:proofErr w:type="gramEnd"/>
      <w:r w:rsidRPr="00D16A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предоставлением услуги</w:t>
      </w:r>
      <w:bookmarkEnd w:id="24"/>
      <w:r w:rsidR="000255E6" w:rsidRPr="000255E6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Текущий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соблюдением последовательности действий, определенных административными процедурами исполнения услуги и принятием решений, осуществляется ответственными за организацию работы по исполнению услуги.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В ходе текущего контроля проверяется: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соблюдение сроков выполнения административных процедур;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последовательность, полнота, результативность исполнения действий в рамках осуществления административных процедур;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правильность принятых решений при предоставлении услуги.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По результатам текущего контроля, в случае выявления нарушений, руководитель структурного подразделения </w:t>
      </w:r>
      <w:r w:rsidR="002A21EF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дает указания по устранению выявленных нарушений и контролирует их устранение.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полнотой и качеством исполнения услуги включает в себя проведение проверок, выявление и устранение нарушений прав заявителей, принятие решений и организация подготовки ответов на обращения заявителей, содержащих жалобы на решения, действия (бездействия) специалистов структурного подразделения </w:t>
      </w:r>
      <w:r w:rsidR="00235B35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Периодичность проведения проверок может носить плановый характер (осуществляться на основании утвержденного графика проведения проверок) и внеплановый характер (по конкретным обращениям заинтересованных лиц).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Плановые проверки могут проводиться по решению руководителя </w:t>
      </w:r>
      <w:r w:rsidR="00235B35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1 (один) раз в 3 (три) года.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Внеплановые проверки проводятся по конкретному письменному обращению заявителя в </w:t>
      </w:r>
      <w:r w:rsidR="00235B35">
        <w:rPr>
          <w:rFonts w:ascii="Times New Roman" w:hAnsi="Times New Roman" w:cs="Times New Roman"/>
          <w:sz w:val="28"/>
          <w:szCs w:val="28"/>
          <w:lang w:bidi="ru-RU"/>
        </w:rPr>
        <w:t>Администрацию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на действия (бездействие) сотрудников структурного подразделения </w:t>
      </w:r>
      <w:r w:rsidR="00235B35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 При проверке могут рассматриваться все вопросы, связанные с предоставлением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Специалисты </w:t>
      </w:r>
      <w:r w:rsidR="00235B35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ответственные за предоставление услуги, несут персональную ответственность за несоблюдение требований настоящего административного регламента при оказании услуги. Дисциплинарная ответственность специалистов закрепляется в их должностных регламентах в соответствии с требованиями законодательства Российской Федерации.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 результатам проведенных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 мерах, принятых в отношении виновных лиц, в течение 10 дней со дня принятия таких мер, сообщается в письменной форме заявителю, права и (или) зако</w:t>
      </w:r>
      <w:r w:rsidR="00BF54FB">
        <w:rPr>
          <w:rFonts w:ascii="Times New Roman" w:hAnsi="Times New Roman" w:cs="Times New Roman"/>
          <w:sz w:val="28"/>
          <w:szCs w:val="28"/>
          <w:lang w:bidi="ru-RU"/>
        </w:rPr>
        <w:t>нные интересы которого нарушены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Заявители в случае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выявления фактов нарушения порядка предоставления услуги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или ненадлежащего исполнения настоящего административного регламента вправе обратиться с жалобой в правоохранительные органы.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Заявители вправе направлять замечания, рекомендации и предложения по оптимизации и улучшению качества и доступности предоставления услуги.</w:t>
      </w:r>
    </w:p>
    <w:p w:rsidR="00BA4417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Общественный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предоставлением услуги включает в себя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предоставления услуги, выработанные в ходе проведения таких мероприятий учитываются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31145">
        <w:rPr>
          <w:rFonts w:ascii="Times New Roman" w:hAnsi="Times New Roman" w:cs="Times New Roman"/>
          <w:sz w:val="28"/>
          <w:szCs w:val="28"/>
          <w:lang w:bidi="ru-RU"/>
        </w:rPr>
        <w:t>Администрацией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 иными органами, участвующими в предоставлении услуги, в дальнейшей работе по предоставлению услуги.</w:t>
      </w:r>
    </w:p>
    <w:p w:rsidR="007B1A5B" w:rsidRPr="00D16A88" w:rsidRDefault="007B1A5B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A4417" w:rsidRPr="00E31145" w:rsidRDefault="00BA4417" w:rsidP="00541726">
      <w:pPr>
        <w:widowControl w:val="0"/>
        <w:numPr>
          <w:ilvl w:val="0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5" w:name="bookmark26"/>
      <w:r w:rsidRPr="00E31145">
        <w:rPr>
          <w:rFonts w:ascii="Times New Roman" w:hAnsi="Times New Roman" w:cs="Times New Roman"/>
          <w:b/>
          <w:bCs/>
          <w:sz w:val="28"/>
          <w:szCs w:val="28"/>
          <w:lang w:bidi="ru-RU"/>
        </w:rPr>
        <w:t>Досудебный (внесудебный) порядок обжалования решений и действий (бездействия) органа, предоставляющего услугу, а также</w:t>
      </w:r>
      <w:bookmarkStart w:id="26" w:name="bookmark27"/>
      <w:bookmarkEnd w:id="25"/>
      <w:r w:rsidR="00E3114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E3114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должностных лиц </w:t>
      </w:r>
      <w:bookmarkEnd w:id="26"/>
      <w:r w:rsidR="00E31145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Администрации</w:t>
      </w:r>
    </w:p>
    <w:p w:rsidR="00BA4417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Обжалование действий (бездействия) и решений, осуществляемых (принятых) в ходе предоставления услуги на основании административного регламента производится в соответствии с законодательством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Российской Федерации в досудебном и судебном порядке.</w:t>
      </w:r>
    </w:p>
    <w:p w:rsidR="00BA4417" w:rsidRPr="00D16A88" w:rsidRDefault="00BA4417" w:rsidP="004C41E0">
      <w:pPr>
        <w:widowControl w:val="0"/>
        <w:numPr>
          <w:ilvl w:val="1"/>
          <w:numId w:val="1"/>
        </w:numPr>
        <w:spacing w:after="0" w:line="240" w:lineRule="auto"/>
        <w:ind w:left="1134" w:right="692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Физические или юридические лица могут обратиться с жалобой на действия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(бездействие) и решения, осуществляемые (принятые) в ходе предоставления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услуги, письменно к 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>мэру города Благовещенска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A4417" w:rsidRPr="00D16A88" w:rsidRDefault="00BA4417" w:rsidP="004C41E0">
      <w:pPr>
        <w:widowControl w:val="0"/>
        <w:spacing w:after="0" w:line="240" w:lineRule="auto"/>
        <w:ind w:left="1134" w:right="692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</w:t>
      </w:r>
      <w:r w:rsidR="007B1A5B">
        <w:rPr>
          <w:rFonts w:ascii="Times New Roman" w:hAnsi="Times New Roman" w:cs="Times New Roman"/>
          <w:sz w:val="28"/>
          <w:szCs w:val="28"/>
          <w:lang w:bidi="ru-RU"/>
        </w:rPr>
        <w:t>сайта органа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7B1A5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предоставляющего услугу, Единого портала государственных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br/>
        <w:t>муниципальных услуг либо регионального портала государственных и муниципальных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услуг, а также может быть принята при личном приеме заявителя.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Жалоба должна содержать:</w:t>
      </w:r>
    </w:p>
    <w:p w:rsidR="00BA4417" w:rsidRPr="00D16A88" w:rsidRDefault="00BA4417" w:rsidP="00541726">
      <w:pPr>
        <w:widowControl w:val="0"/>
        <w:numPr>
          <w:ilvl w:val="0"/>
          <w:numId w:val="2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наименование органа, предоставляющего услугу,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br/>
        <w:t>должностного лица органа, предоставляющего услугу, либо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br/>
      </w:r>
      <w:r w:rsidR="007B1A5B">
        <w:rPr>
          <w:rFonts w:ascii="Times New Roman" w:hAnsi="Times New Roman" w:cs="Times New Roman"/>
          <w:sz w:val="28"/>
          <w:szCs w:val="28"/>
          <w:lang w:bidi="ru-RU"/>
        </w:rPr>
        <w:t>муниципального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служащего, решения и действия (бездействие) которых обжалуются;</w:t>
      </w:r>
    </w:p>
    <w:p w:rsidR="00BA4417" w:rsidRPr="004C41E0" w:rsidRDefault="00BA4417" w:rsidP="00541726">
      <w:pPr>
        <w:widowControl w:val="0"/>
        <w:numPr>
          <w:ilvl w:val="0"/>
          <w:numId w:val="2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4C41E0">
        <w:rPr>
          <w:rFonts w:ascii="Times New Roman" w:hAnsi="Times New Roman" w:cs="Times New Roman"/>
          <w:sz w:val="28"/>
          <w:szCs w:val="28"/>
          <w:lang w:bidi="ru-RU"/>
        </w:rPr>
        <w:t>фамилию, имя, отчество (последнее - при наличии), сведения о месте</w:t>
      </w:r>
      <w:r w:rsidRPr="004C41E0">
        <w:rPr>
          <w:rFonts w:ascii="Times New Roman" w:hAnsi="Times New Roman" w:cs="Times New Roman"/>
          <w:sz w:val="28"/>
          <w:szCs w:val="28"/>
          <w:lang w:bidi="ru-RU"/>
        </w:rPr>
        <w:br/>
        <w:t>жительства заявителя - физического лица либо наименование, сведения о месте</w:t>
      </w:r>
      <w:r w:rsidR="004C41E0" w:rsidRPr="004C41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C41E0">
        <w:rPr>
          <w:rFonts w:ascii="Times New Roman" w:hAnsi="Times New Roman" w:cs="Times New Roman"/>
          <w:sz w:val="28"/>
          <w:szCs w:val="28"/>
          <w:lang w:bidi="ru-RU"/>
        </w:rPr>
        <w:t>нахождения заявителя - юридического лица, а также номер (номера) контактного</w:t>
      </w:r>
      <w:r w:rsidR="004C41E0" w:rsidRPr="004C41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C41E0">
        <w:rPr>
          <w:rFonts w:ascii="Times New Roman" w:hAnsi="Times New Roman" w:cs="Times New Roman"/>
          <w:sz w:val="28"/>
          <w:szCs w:val="28"/>
          <w:lang w:bidi="ru-RU"/>
        </w:rPr>
        <w:t>телефона, адрес (адреса) электронной почты (при наличии) и почтовый адрес, по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C41E0">
        <w:rPr>
          <w:rFonts w:ascii="Times New Roman" w:hAnsi="Times New Roman" w:cs="Times New Roman"/>
          <w:sz w:val="28"/>
          <w:szCs w:val="28"/>
          <w:lang w:bidi="ru-RU"/>
        </w:rPr>
        <w:t>которым должен быть направлен ответ заявителю;</w:t>
      </w:r>
      <w:proofErr w:type="gramEnd"/>
    </w:p>
    <w:p w:rsidR="00BA4417" w:rsidRPr="00D16A88" w:rsidRDefault="00BA4417" w:rsidP="00541726">
      <w:pPr>
        <w:widowControl w:val="0"/>
        <w:numPr>
          <w:ilvl w:val="0"/>
          <w:numId w:val="2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сведения об обжалуемых решениях и</w:t>
      </w:r>
      <w:r w:rsidR="007B1A5B">
        <w:rPr>
          <w:rFonts w:ascii="Times New Roman" w:hAnsi="Times New Roman" w:cs="Times New Roman"/>
          <w:sz w:val="28"/>
          <w:szCs w:val="28"/>
          <w:lang w:bidi="ru-RU"/>
        </w:rPr>
        <w:t xml:space="preserve"> действиях (бездействии) органа, предоставляющего услугу, муниципального служащего;</w:t>
      </w:r>
    </w:p>
    <w:p w:rsidR="00BA4417" w:rsidRPr="00D16A88" w:rsidRDefault="00BA4417" w:rsidP="00541726">
      <w:pPr>
        <w:widowControl w:val="0"/>
        <w:numPr>
          <w:ilvl w:val="0"/>
          <w:numId w:val="29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</w:t>
      </w:r>
      <w:r w:rsidR="00EA315B">
        <w:rPr>
          <w:rFonts w:ascii="Times New Roman" w:hAnsi="Times New Roman" w:cs="Times New Roman"/>
          <w:sz w:val="28"/>
          <w:szCs w:val="28"/>
          <w:lang w:bidi="ru-RU"/>
        </w:rPr>
        <w:t>муниципального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Предметом жалобы могут являться действия (бездействие) и решения, принятые (осуществляемые) должностн</w:t>
      </w:r>
      <w:r w:rsidR="00BF54FB">
        <w:rPr>
          <w:rFonts w:ascii="Times New Roman" w:hAnsi="Times New Roman" w:cs="Times New Roman"/>
          <w:sz w:val="28"/>
          <w:szCs w:val="28"/>
          <w:lang w:bidi="ru-RU"/>
        </w:rPr>
        <w:t>ым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лицом 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Администрации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в ходе предоставления услуги на основании Административного регламента, в том числе в следующих случаях:</w:t>
      </w:r>
    </w:p>
    <w:p w:rsidR="00BA4417" w:rsidRPr="00D16A88" w:rsidRDefault="00BA4417" w:rsidP="00541726">
      <w:pPr>
        <w:widowControl w:val="0"/>
        <w:numPr>
          <w:ilvl w:val="0"/>
          <w:numId w:val="3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нарушение срока регистрации запроса о предоставлении услуги, запроса, указанного в статье 15.1 Федерального закона от 27.07.2010 №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210-ФЗ «Об организации предоставления государственных и муниципальных услуг»;</w:t>
      </w:r>
    </w:p>
    <w:p w:rsidR="00BA4417" w:rsidRPr="00D16A88" w:rsidRDefault="00BA4417" w:rsidP="00541726">
      <w:pPr>
        <w:widowControl w:val="0"/>
        <w:numPr>
          <w:ilvl w:val="0"/>
          <w:numId w:val="3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нарушение срока предоставления услуги.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В указанном случае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>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A4417" w:rsidRPr="00D16A88" w:rsidRDefault="00BA4417" w:rsidP="00541726">
      <w:pPr>
        <w:widowControl w:val="0"/>
        <w:numPr>
          <w:ilvl w:val="0"/>
          <w:numId w:val="3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EA315B">
        <w:rPr>
          <w:rFonts w:ascii="Times New Roman" w:hAnsi="Times New Roman" w:cs="Times New Roman"/>
          <w:sz w:val="28"/>
          <w:szCs w:val="28"/>
          <w:lang w:bidi="ru-RU"/>
        </w:rPr>
        <w:t xml:space="preserve">Амурской области для предоставления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услуги;</w:t>
      </w:r>
    </w:p>
    <w:p w:rsidR="00BA4417" w:rsidRPr="00D16A88" w:rsidRDefault="00BA4417" w:rsidP="00541726">
      <w:pPr>
        <w:widowControl w:val="0"/>
        <w:numPr>
          <w:ilvl w:val="0"/>
          <w:numId w:val="3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актами </w:t>
      </w:r>
      <w:r w:rsidR="00EA315B">
        <w:rPr>
          <w:rFonts w:ascii="Times New Roman" w:hAnsi="Times New Roman" w:cs="Times New Roman"/>
          <w:sz w:val="28"/>
          <w:szCs w:val="28"/>
          <w:lang w:bidi="ru-RU"/>
        </w:rPr>
        <w:t>Амурской области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для предоставления услуги, у заявителя;</w:t>
      </w:r>
    </w:p>
    <w:p w:rsidR="00BA4417" w:rsidRPr="00D16A88" w:rsidRDefault="00BA4417" w:rsidP="00541726">
      <w:pPr>
        <w:widowControl w:val="0"/>
        <w:numPr>
          <w:ilvl w:val="0"/>
          <w:numId w:val="3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EA315B">
        <w:rPr>
          <w:rFonts w:ascii="Times New Roman" w:hAnsi="Times New Roman" w:cs="Times New Roman"/>
          <w:sz w:val="28"/>
          <w:szCs w:val="28"/>
          <w:lang w:bidi="ru-RU"/>
        </w:rPr>
        <w:t>Амурской области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A4417" w:rsidRPr="00D16A88" w:rsidRDefault="00BA4417" w:rsidP="00541726">
      <w:pPr>
        <w:widowControl w:val="0"/>
        <w:numPr>
          <w:ilvl w:val="0"/>
          <w:numId w:val="3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</w:t>
      </w:r>
      <w:r w:rsidR="00EA315B">
        <w:rPr>
          <w:rFonts w:ascii="Times New Roman" w:hAnsi="Times New Roman" w:cs="Times New Roman"/>
          <w:sz w:val="28"/>
          <w:szCs w:val="28"/>
          <w:lang w:bidi="ru-RU"/>
        </w:rPr>
        <w:t>Амурской области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BA4417" w:rsidP="00541726">
      <w:pPr>
        <w:widowControl w:val="0"/>
        <w:numPr>
          <w:ilvl w:val="0"/>
          <w:numId w:val="3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отказ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частью 1.3 статьи 16 Федерального закона от 27.07.2010</w:t>
      </w:r>
      <w:r w:rsidR="00EA315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№ 210-ФЗ «Об организации предоставления государственных и муниципальных услуг»;</w:t>
      </w:r>
      <w:proofErr w:type="gramEnd"/>
    </w:p>
    <w:p w:rsidR="00BA4417" w:rsidRPr="00D16A88" w:rsidRDefault="00BA4417" w:rsidP="00541726">
      <w:pPr>
        <w:widowControl w:val="0"/>
        <w:numPr>
          <w:ilvl w:val="0"/>
          <w:numId w:val="3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нарушение срока или порядка выдачи документов по результатам предоставления услуги;</w:t>
      </w:r>
    </w:p>
    <w:p w:rsidR="00BA4417" w:rsidRPr="00D16A88" w:rsidRDefault="00BA4417" w:rsidP="00541726">
      <w:pPr>
        <w:widowControl w:val="0"/>
        <w:numPr>
          <w:ilvl w:val="0"/>
          <w:numId w:val="30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Федерации, законами и иными нормативными правовыми актами </w:t>
      </w:r>
      <w:r w:rsidR="00EA315B">
        <w:rPr>
          <w:rFonts w:ascii="Times New Roman" w:hAnsi="Times New Roman" w:cs="Times New Roman"/>
          <w:sz w:val="28"/>
          <w:szCs w:val="28"/>
          <w:lang w:bidi="ru-RU"/>
        </w:rPr>
        <w:t>Амурской области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BA4417" w:rsidRPr="00EA315B" w:rsidRDefault="00BA4417" w:rsidP="00EA315B">
      <w:pPr>
        <w:pStyle w:val="aa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left="1134"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EA315B">
        <w:rPr>
          <w:rFonts w:ascii="Times New Roman" w:hAnsi="Times New Roman" w:cs="Times New Roman"/>
          <w:sz w:val="28"/>
          <w:szCs w:val="28"/>
          <w:lang w:bidi="ru-RU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EA315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EA315B">
        <w:rPr>
          <w:rFonts w:ascii="Times New Roman" w:hAnsi="Times New Roman" w:cs="Times New Roman"/>
          <w:sz w:val="28"/>
          <w:szCs w:val="28"/>
          <w:lang w:bidi="ru-RU"/>
        </w:rPr>
        <w:t>В указанном случае досудебное (внесудебное) обжалование заявителем решений и действий (бездействия)</w:t>
      </w:r>
      <w:r w:rsidR="00D16A88" w:rsidRPr="00EA315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A315B">
        <w:rPr>
          <w:rFonts w:ascii="Times New Roman" w:hAnsi="Times New Roman" w:cs="Times New Roman"/>
          <w:sz w:val="28"/>
          <w:szCs w:val="28"/>
          <w:lang w:bidi="ru-RU"/>
        </w:rPr>
        <w:t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услугу, должностного лица органа, предоставляющего услугу, в исправлении допущенных опечаток и ошибок в течение пяти рабочих дней со дня ее регистрации.</w:t>
      </w:r>
    </w:p>
    <w:p w:rsidR="00BA4417" w:rsidRPr="00D16A88" w:rsidRDefault="00BA4417" w:rsidP="00541726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Жалоба подлежит регистрации не позднее следующего рабочего дня с момента ее поступления.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Основани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для отказа в рассмотрении жалобы явля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тся:</w:t>
      </w:r>
    </w:p>
    <w:p w:rsidR="00BA4417" w:rsidRPr="00D16A88" w:rsidRDefault="00EA315B" w:rsidP="008A0FE0">
      <w:pPr>
        <w:widowControl w:val="0"/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t>несоответствие жалобы п. 5.3. настоящего регламента</w:t>
      </w:r>
      <w:r w:rsidR="00BA4417" w:rsidRPr="00D16A8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представление жалобы, содержащей вопрос, на который 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>Администрацией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имеется документально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подтвержденная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информации о вступлении в законную силу решения суда по вопросам, изложенным в жалобе;</w:t>
      </w:r>
    </w:p>
    <w:p w:rsidR="00BA4417" w:rsidRPr="00D16A88" w:rsidRDefault="00BA4417" w:rsidP="00541726">
      <w:pPr>
        <w:widowControl w:val="0"/>
        <w:numPr>
          <w:ilvl w:val="0"/>
          <w:numId w:val="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жалоба подана лицом, не имеющим полномочий выступать от имени гражданина или юридического лица.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Основания для приостановления рассмотрения жалобы, указанной в настоящем разделе, действующим законодательством Российской Федерации не предусмотрены.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По результатам рассмотрения жалобы орган, предоставляющий услугу, принимает одно из следующих решений:</w:t>
      </w:r>
    </w:p>
    <w:p w:rsidR="00BA4417" w:rsidRPr="00D16A88" w:rsidRDefault="00BA4417" w:rsidP="00541726">
      <w:pPr>
        <w:widowControl w:val="0"/>
        <w:numPr>
          <w:ilvl w:val="0"/>
          <w:numId w:val="3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предусмотрено нормативными правовыми актами Российской Федерации, нормативными правовыми актами </w:t>
      </w:r>
      <w:r w:rsidR="00EA315B">
        <w:rPr>
          <w:rFonts w:ascii="Times New Roman" w:hAnsi="Times New Roman" w:cs="Times New Roman"/>
          <w:sz w:val="28"/>
          <w:szCs w:val="28"/>
          <w:lang w:bidi="ru-RU"/>
        </w:rPr>
        <w:t>Амурской области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а также в иных формах;</w:t>
      </w:r>
      <w:proofErr w:type="gramEnd"/>
    </w:p>
    <w:p w:rsidR="00BA4417" w:rsidRPr="00D16A88" w:rsidRDefault="00BA4417" w:rsidP="00541726">
      <w:pPr>
        <w:widowControl w:val="0"/>
        <w:numPr>
          <w:ilvl w:val="0"/>
          <w:numId w:val="32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отказывает в удовлетворении жалобы.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Не позднее дня, следующего за днем принятия решения, указанного в п.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5.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t>8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612F73">
        <w:rPr>
          <w:rFonts w:ascii="Times New Roman" w:hAnsi="Times New Roman" w:cs="Times New Roman"/>
          <w:sz w:val="28"/>
          <w:szCs w:val="28"/>
          <w:lang w:bidi="ru-RU"/>
        </w:rPr>
        <w:t>настоящего регламента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612F7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t xml:space="preserve">решение </w:t>
      </w:r>
      <w:r w:rsidR="008A0FE0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направляется заявителю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в письменной форме и по желанию заявителя в электронной форме.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>Администрацией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многофункциональным центром, в целях незамедлительного устранения выявленных нарушений при оказании услуги, а также приносятся извинения за</w:t>
      </w:r>
      <w:r w:rsidR="00D16A88"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доставленные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неудобства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 указывается информация о дальней</w:t>
      </w:r>
      <w:r w:rsidRPr="004C41E0">
        <w:rPr>
          <w:rFonts w:ascii="Times New Roman" w:hAnsi="Times New Roman" w:cs="Times New Roman"/>
          <w:sz w:val="28"/>
          <w:szCs w:val="28"/>
          <w:lang w:bidi="ru-RU"/>
        </w:rPr>
        <w:t>ш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их действиях, которые необходимо совершить заявителю в целях получения услуги.</w:t>
      </w:r>
    </w:p>
    <w:p w:rsidR="00BA4417" w:rsidRPr="00D16A88" w:rsidRDefault="00BA4417" w:rsidP="00541726">
      <w:pPr>
        <w:widowControl w:val="0"/>
        <w:numPr>
          <w:ilvl w:val="2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В случае признания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жалобы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Заявитель вправе обжаловать действия (бездействия) и решения 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>, осуществленные и принятые в ходе предоставления услуги, в судебном порядке.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>Информация о порядке подачи и рассмотрения жалобы размещается на информационных стендах в местах предоставления услуги, н</w:t>
      </w:r>
      <w:r w:rsidR="00BF54FB">
        <w:rPr>
          <w:rFonts w:ascii="Times New Roman" w:hAnsi="Times New Roman" w:cs="Times New Roman"/>
          <w:sz w:val="28"/>
          <w:szCs w:val="28"/>
          <w:lang w:bidi="ru-RU"/>
        </w:rPr>
        <w:t>а Едином Портале государственных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муниципальный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услуг по адресу: </w:t>
      </w:r>
      <w:hyperlink r:id="rId13" w:history="1">
        <w:r w:rsidRPr="00D16A88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www</w:t>
        </w:r>
        <w:r w:rsidRPr="00D16A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16A88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gosuslugi</w:t>
        </w:r>
        <w:r w:rsidRPr="00D16A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16A88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ru</w:t>
        </w:r>
        <w:r w:rsidRPr="00D16A88">
          <w:rPr>
            <w:rStyle w:val="a3"/>
            <w:rFonts w:ascii="Times New Roman" w:hAnsi="Times New Roman" w:cs="Times New Roman"/>
            <w:sz w:val="28"/>
            <w:szCs w:val="28"/>
          </w:rPr>
          <w:t>,</w:t>
        </w:r>
      </w:hyperlink>
      <w:r w:rsidRPr="00D16A88">
        <w:rPr>
          <w:rFonts w:ascii="Times New Roman" w:hAnsi="Times New Roman" w:cs="Times New Roman"/>
          <w:sz w:val="28"/>
          <w:szCs w:val="28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на </w:t>
      </w:r>
      <w:r w:rsidR="004C41E0">
        <w:rPr>
          <w:rFonts w:ascii="Times New Roman" w:hAnsi="Times New Roman" w:cs="Times New Roman"/>
          <w:sz w:val="28"/>
          <w:szCs w:val="28"/>
          <w:lang w:bidi="ru-RU"/>
        </w:rPr>
        <w:t>официальном сайте Администрации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по адресу:</w:t>
      </w:r>
      <w:hyperlink w:history="1">
        <w:r w:rsidR="00862C1F" w:rsidRPr="00B02E62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 xml:space="preserve"> </w:t>
        </w:r>
        <w:r w:rsidR="00862C1F" w:rsidRPr="00B02E6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www</w:t>
        </w:r>
        <w:r w:rsidR="00862C1F" w:rsidRPr="00B02E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62C1F" w:rsidRPr="00B02E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admblag</w:t>
        </w:r>
        <w:r w:rsidR="00862C1F" w:rsidRPr="00B02E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62C1F" w:rsidRPr="00B02E6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ru</w:t>
        </w:r>
        <w:r w:rsidR="00862C1F" w:rsidRPr="00B02E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:rsidR="00BA4417" w:rsidRP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В случае установления в ходе или по результатам </w:t>
      </w:r>
      <w:proofErr w:type="gramStart"/>
      <w:r w:rsidRPr="00D16A88">
        <w:rPr>
          <w:rFonts w:ascii="Times New Roman" w:hAnsi="Times New Roman" w:cs="Times New Roman"/>
          <w:sz w:val="28"/>
          <w:szCs w:val="28"/>
          <w:lang w:bidi="ru-RU"/>
        </w:rPr>
        <w:t>рассмотрения жалобы признаков состава административного правонарушения</w:t>
      </w:r>
      <w:proofErr w:type="gramEnd"/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16A88" w:rsidRDefault="00BA4417" w:rsidP="00541726">
      <w:pPr>
        <w:widowControl w:val="0"/>
        <w:numPr>
          <w:ilvl w:val="1"/>
          <w:numId w:val="1"/>
        </w:numPr>
        <w:spacing w:after="0" w:line="240" w:lineRule="auto"/>
        <w:ind w:left="1134" w:right="69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Порядок досудебного (внесудебного) обжалования решений и действий (бездействия) 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t>органа</w:t>
      </w:r>
      <w:r w:rsidR="00AE1178">
        <w:rPr>
          <w:rFonts w:ascii="Times New Roman" w:hAnsi="Times New Roman" w:cs="Times New Roman"/>
          <w:sz w:val="28"/>
          <w:szCs w:val="28"/>
          <w:lang w:bidi="ru-RU"/>
        </w:rPr>
        <w:t>, предоставляющего</w:t>
      </w:r>
      <w:r w:rsidRPr="00D16A88">
        <w:rPr>
          <w:rFonts w:ascii="Times New Roman" w:hAnsi="Times New Roman" w:cs="Times New Roman"/>
          <w:sz w:val="28"/>
          <w:szCs w:val="28"/>
          <w:lang w:bidi="ru-RU"/>
        </w:rPr>
        <w:t xml:space="preserve"> услугу, а также его должностных лиц регулируется: Федеральным законом «Об организации предоставления государственных и муниципальных услуг», постановлением Правительства Российской Федерации от 20.11.2012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spacing w:after="0" w:line="260" w:lineRule="exact"/>
        <w:ind w:left="38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кому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 w:bidi="ru-RU"/>
        </w:rPr>
        <w:t>Администрация города Благовещенска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spacing w:after="0" w:line="180" w:lineRule="exact"/>
        <w:ind w:right="20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(наименование</w:t>
      </w: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)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tabs>
          <w:tab w:val="left" w:leader="underscore" w:pos="9519"/>
        </w:tabs>
        <w:spacing w:after="3" w:line="260" w:lineRule="exact"/>
        <w:ind w:left="38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от</w:t>
      </w: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spacing w:after="58" w:line="180" w:lineRule="exact"/>
        <w:ind w:right="20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(для граждан - Ф.И.О., </w:t>
      </w:r>
      <w:proofErr w:type="gramStart"/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для</w:t>
      </w:r>
      <w:proofErr w:type="gramEnd"/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 ЮЛ - наименование)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tabs>
          <w:tab w:val="left" w:leader="underscore" w:pos="9519"/>
        </w:tabs>
        <w:spacing w:after="0" w:line="260" w:lineRule="exact"/>
        <w:ind w:left="38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  <w:t>,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spacing w:after="36" w:line="230" w:lineRule="exact"/>
        <w:ind w:right="20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(для граждан - реквизиты документа, удостоверяющего личность;</w:t>
      </w: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br/>
      </w:r>
      <w:proofErr w:type="gramStart"/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для</w:t>
      </w:r>
      <w:proofErr w:type="gramEnd"/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 </w:t>
      </w:r>
      <w:proofErr w:type="gramStart"/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ЮЛ</w:t>
      </w:r>
      <w:proofErr w:type="gramEnd"/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 - ОГРН, ИНН)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tabs>
          <w:tab w:val="left" w:leader="underscore" w:pos="9519"/>
        </w:tabs>
        <w:spacing w:after="42" w:line="260" w:lineRule="exact"/>
        <w:ind w:left="38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место нахождения (жительства):</w:t>
      </w: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tabs>
          <w:tab w:val="left" w:leader="underscore" w:pos="9519"/>
        </w:tabs>
        <w:spacing w:after="0" w:line="260" w:lineRule="exact"/>
        <w:ind w:left="38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  <w:t>,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spacing w:after="324" w:line="180" w:lineRule="exact"/>
        <w:ind w:right="20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(почтовый адрес)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spacing w:after="272" w:line="180" w:lineRule="exact"/>
        <w:ind w:right="20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(адрес электронной почты, номер телефона)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spacing w:after="0" w:line="293" w:lineRule="exact"/>
        <w:ind w:left="43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Заявление</w:t>
      </w:r>
    </w:p>
    <w:p w:rsidR="008A0FE0" w:rsidRDefault="008A0FE0" w:rsidP="008A0FE0">
      <w:pPr>
        <w:framePr w:w="9802" w:h="7107" w:hRule="exact" w:wrap="none" w:vAnchor="page" w:hAnchor="page" w:x="1581" w:y="3524"/>
        <w:widowControl w:val="0"/>
        <w:spacing w:after="236" w:line="293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об установлении сервитута в отношении земельного участка,</w:t>
      </w:r>
      <w:r w:rsidRPr="00567E09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br/>
      </w:r>
      <w:r w:rsidRPr="00AB504E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находящегося в государственной или муниципальной собственности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spacing w:after="236" w:line="293" w:lineRule="exact"/>
        <w:ind w:left="2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Прошу заключить соглашение об установлении сервитута в отношении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tabs>
          <w:tab w:val="left" w:leader="underscore" w:pos="95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земельного участка (части земельного участка), находящегося </w:t>
      </w:r>
      <w:proofErr w:type="gramStart"/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в</w:t>
      </w:r>
      <w:proofErr w:type="gramEnd"/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tabs>
          <w:tab w:val="left" w:leader="underscore" w:pos="6619"/>
          <w:tab w:val="left" w:leader="underscore" w:pos="95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собственности, с кадастровым номером</w:t>
      </w: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  <w:t>, общей площадью</w:t>
      </w: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tabs>
          <w:tab w:val="left" w:leader="underscore" w:pos="9519"/>
        </w:tabs>
        <w:spacing w:after="0" w:line="29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кв. м, местоположение:</w:t>
      </w:r>
      <w:r w:rsidRPr="00567E0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.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spacing w:after="0" w:line="298" w:lineRule="exact"/>
        <w:ind w:left="78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proofErr w:type="gramStart"/>
      <w:r w:rsidRPr="00567E0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Установление сервитута в отношении земельного участка (части земельного</w:t>
      </w:r>
      <w:proofErr w:type="gramEnd"/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tabs>
          <w:tab w:val="left" w:leader="underscore" w:pos="9519"/>
        </w:tabs>
        <w:spacing w:after="0" w:line="29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участка) необходимо </w:t>
      </w:r>
      <w:proofErr w:type="gramStart"/>
      <w:r w:rsidRPr="00567E0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для</w:t>
      </w:r>
      <w:proofErr w:type="gramEnd"/>
      <w:r w:rsidRPr="00567E0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.</w:t>
      </w:r>
    </w:p>
    <w:p w:rsidR="008A0FE0" w:rsidRPr="00567E09" w:rsidRDefault="008A0FE0" w:rsidP="008A0FE0">
      <w:pPr>
        <w:framePr w:w="9802" w:h="7107" w:hRule="exact" w:wrap="none" w:vAnchor="page" w:hAnchor="page" w:x="1581" w:y="3524"/>
        <w:widowControl w:val="0"/>
        <w:tabs>
          <w:tab w:val="left" w:leader="underscore" w:pos="8090"/>
        </w:tabs>
        <w:spacing w:after="0" w:line="298" w:lineRule="exact"/>
        <w:ind w:left="78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Испрашиваемый срок действия сервитута</w:t>
      </w:r>
      <w:r w:rsidRPr="00567E0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.</w:t>
      </w:r>
    </w:p>
    <w:p w:rsidR="008A0FE0" w:rsidRPr="00567E09" w:rsidRDefault="008A0FE0" w:rsidP="008A0FE0">
      <w:pPr>
        <w:framePr w:wrap="none" w:vAnchor="page" w:hAnchor="page" w:x="1581" w:y="10623"/>
        <w:widowControl w:val="0"/>
        <w:spacing w:after="0" w:line="260" w:lineRule="exact"/>
        <w:ind w:left="78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Я, являюсь (не являюсь) смежным землепользователем.</w:t>
      </w:r>
    </w:p>
    <w:p w:rsidR="008A0FE0" w:rsidRPr="00567E09" w:rsidRDefault="008A0FE0" w:rsidP="008A0FE0">
      <w:pPr>
        <w:framePr w:w="9802" w:h="959" w:hRule="exact" w:wrap="none" w:vAnchor="page" w:hAnchor="page" w:x="1581" w:y="11165"/>
        <w:widowControl w:val="0"/>
        <w:spacing w:after="0" w:line="240" w:lineRule="auto"/>
        <w:ind w:left="20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Приложение: 1.</w:t>
      </w:r>
    </w:p>
    <w:p w:rsidR="008A0FE0" w:rsidRPr="00567E09" w:rsidRDefault="00AC521E" w:rsidP="00AC521E">
      <w:pPr>
        <w:framePr w:w="9802" w:h="959" w:hRule="exact" w:wrap="none" w:vAnchor="page" w:hAnchor="page" w:x="1581" w:y="11165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                         </w:t>
      </w:r>
      <w:r w:rsidR="008A0FE0"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2.</w:t>
      </w:r>
    </w:p>
    <w:p w:rsidR="008A0FE0" w:rsidRPr="00567E09" w:rsidRDefault="008A0FE0" w:rsidP="008A0FE0">
      <w:pPr>
        <w:framePr w:w="9802" w:h="959" w:hRule="exact" w:wrap="none" w:vAnchor="page" w:hAnchor="page" w:x="1581" w:y="11165"/>
        <w:widowControl w:val="0"/>
        <w:spacing w:after="0" w:line="240" w:lineRule="auto"/>
        <w:ind w:left="188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3.</w:t>
      </w:r>
    </w:p>
    <w:p w:rsidR="008A0FE0" w:rsidRPr="00567E09" w:rsidRDefault="008A0FE0" w:rsidP="008A0FE0">
      <w:pPr>
        <w:framePr w:wrap="none" w:vAnchor="page" w:hAnchor="page" w:x="4557" w:y="13020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</w:pPr>
    </w:p>
    <w:p w:rsidR="008A0FE0" w:rsidRPr="00567E09" w:rsidRDefault="008A0FE0" w:rsidP="008A0FE0">
      <w:pPr>
        <w:framePr w:wrap="none" w:vAnchor="page" w:hAnchor="page" w:x="2599" w:y="13303"/>
        <w:widowControl w:val="0"/>
        <w:spacing w:after="0" w:line="180" w:lineRule="exact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(число, месяц, год)</w:t>
      </w:r>
    </w:p>
    <w:p w:rsidR="008A0FE0" w:rsidRPr="00567E09" w:rsidRDefault="008A0FE0" w:rsidP="008A0FE0">
      <w:pPr>
        <w:framePr w:wrap="none" w:vAnchor="page" w:hAnchor="page" w:x="5450" w:y="13025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</w:pPr>
      <w:bookmarkStart w:id="27" w:name="_GoBack"/>
      <w:bookmarkEnd w:id="27"/>
      <w:r w:rsidRPr="00567E09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>.</w:t>
      </w:r>
    </w:p>
    <w:p w:rsidR="008A0FE0" w:rsidRPr="00567E09" w:rsidRDefault="008A0FE0" w:rsidP="008A0FE0">
      <w:pPr>
        <w:framePr w:wrap="none" w:vAnchor="page" w:hAnchor="page" w:x="1581" w:y="13303"/>
        <w:widowControl w:val="0"/>
        <w:spacing w:after="0" w:line="180" w:lineRule="exact"/>
        <w:ind w:left="6087" w:right="85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(подпись) (инициалы, фамилия)</w:t>
      </w:r>
    </w:p>
    <w:p w:rsidR="008A0FE0" w:rsidRPr="00567E09" w:rsidRDefault="008A0FE0" w:rsidP="008A0FE0">
      <w:pPr>
        <w:framePr w:w="9802" w:h="1172" w:hRule="exact" w:wrap="none" w:vAnchor="page" w:hAnchor="page" w:x="1581" w:y="14382"/>
        <w:widowControl w:val="0"/>
        <w:tabs>
          <w:tab w:val="left" w:pos="8595"/>
        </w:tabs>
        <w:spacing w:after="0" w:line="260" w:lineRule="exact"/>
        <w:ind w:left="80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В соответствии с Федеральным законом от 27.07.2006</w:t>
      </w:r>
      <w:r w:rsidR="002B1962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№ 152-ФЗ</w:t>
      </w:r>
    </w:p>
    <w:p w:rsidR="008A0FE0" w:rsidRDefault="008A0FE0" w:rsidP="008A0FE0">
      <w:pPr>
        <w:framePr w:w="9802" w:h="1172" w:hRule="exact" w:wrap="none" w:vAnchor="page" w:hAnchor="page" w:x="1581" w:y="14382"/>
        <w:widowControl w:val="0"/>
        <w:tabs>
          <w:tab w:val="left" w:leader="underscore" w:pos="9576"/>
        </w:tabs>
        <w:spacing w:after="8" w:line="260" w:lineRule="exac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«О персональных данных» я</w:t>
      </w: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  <w:t>,</w:t>
      </w:r>
    </w:p>
    <w:p w:rsidR="008A0FE0" w:rsidRDefault="008A0FE0" w:rsidP="008A0FE0">
      <w:pPr>
        <w:framePr w:w="9802" w:h="1172" w:hRule="exact" w:wrap="none" w:vAnchor="page" w:hAnchor="page" w:x="1581" w:y="14382"/>
        <w:widowControl w:val="0"/>
        <w:spacing w:after="3" w:line="180" w:lineRule="exact"/>
        <w:ind w:left="4640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(фамилия, имя и (при наличии) отчество)</w:t>
      </w:r>
    </w:p>
    <w:p w:rsidR="002B1962" w:rsidRDefault="002B1962" w:rsidP="002B1962">
      <w:pPr>
        <w:framePr w:w="9802" w:h="1172" w:hRule="exact" w:wrap="none" w:vAnchor="page" w:hAnchor="page" w:x="1581" w:y="14382"/>
        <w:widowControl w:val="0"/>
        <w:spacing w:after="3" w:line="18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B1962" w:rsidRPr="00567E09" w:rsidRDefault="002B1962" w:rsidP="002B1962">
      <w:pPr>
        <w:framePr w:w="9802" w:h="1172" w:hRule="exact" w:wrap="none" w:vAnchor="page" w:hAnchor="page" w:x="1581" w:y="14382"/>
        <w:widowControl w:val="0"/>
        <w:spacing w:after="3" w:line="180" w:lineRule="exact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даю согласие на обработку предоставленных персональных данных.</w:t>
      </w:r>
    </w:p>
    <w:p w:rsidR="002B1962" w:rsidRPr="00567E09" w:rsidRDefault="002B1962" w:rsidP="002B1962">
      <w:pPr>
        <w:framePr w:w="5539" w:h="530" w:hRule="exact" w:wrap="none" w:vAnchor="page" w:hAnchor="page" w:x="5848" w:y="321"/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1</w:t>
      </w:r>
    </w:p>
    <w:p w:rsidR="002B1962" w:rsidRDefault="002B1962" w:rsidP="002B19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1C77C9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к Административному регламенту </w:t>
      </w:r>
    </w:p>
    <w:p w:rsidR="002B1962" w:rsidRDefault="002B1962" w:rsidP="002B19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1C77C9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</w:t>
      </w:r>
      <w:r w:rsidRPr="0056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й услуги </w:t>
      </w:r>
    </w:p>
    <w:p w:rsidR="002B1962" w:rsidRDefault="002B1962" w:rsidP="002B19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«Установление сервитута (публичного сервитута)</w:t>
      </w:r>
    </w:p>
    <w:p w:rsidR="002B1962" w:rsidRDefault="002B1962" w:rsidP="002B19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</w:t>
      </w:r>
      <w:r w:rsidRPr="00E4595A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в отношении земельного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</w:t>
      </w:r>
      <w:r w:rsidRPr="00E4595A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участка, находящегося</w:t>
      </w:r>
    </w:p>
    <w:p w:rsidR="008A0FE0" w:rsidRDefault="002B1962" w:rsidP="002B19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E4595A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в государственной или муниципальной собственности» </w:t>
      </w:r>
      <w:r w:rsidR="008A0FE0">
        <w:rPr>
          <w:rFonts w:ascii="Times New Roman" w:hAnsi="Times New Roman" w:cs="Times New Roman"/>
          <w:sz w:val="28"/>
          <w:szCs w:val="28"/>
          <w:lang w:bidi="ru-RU"/>
        </w:rPr>
        <w:br w:type="page"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8A0FE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Default="006A4500" w:rsidP="006A4500">
      <w:pPr>
        <w:widowControl w:val="0"/>
        <w:spacing w:after="0" w:line="240" w:lineRule="auto"/>
        <w:ind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A4500" w:rsidRPr="00D16A88" w:rsidRDefault="006A4500" w:rsidP="006A4500">
      <w:pPr>
        <w:widowControl w:val="0"/>
        <w:spacing w:after="0" w:line="240" w:lineRule="auto"/>
        <w:ind w:left="1134" w:right="69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45056" w:rsidRDefault="00C45056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E4595A" w:rsidRDefault="00E4595A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C45056" w:rsidRDefault="00C45056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6A4500" w:rsidRDefault="006A4500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6A4500" w:rsidRDefault="006A4500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6A4500" w:rsidRDefault="006A4500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6A4500" w:rsidRDefault="006A4500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C45056" w:rsidRDefault="00C45056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C45056" w:rsidRDefault="00C45056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C45056" w:rsidRDefault="00C45056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C45056" w:rsidRDefault="00C45056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C45056" w:rsidRDefault="00C45056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C45056" w:rsidRDefault="00C45056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C45056" w:rsidRDefault="00C45056" w:rsidP="001C77C9">
      <w:pPr>
        <w:spacing w:after="0" w:line="240" w:lineRule="auto"/>
        <w:ind w:left="1134" w:right="123"/>
        <w:jc w:val="both"/>
        <w:rPr>
          <w:rFonts w:ascii="Times New Roman" w:hAnsi="Times New Roman" w:cs="Times New Roman"/>
          <w:lang w:bidi="ru-RU"/>
        </w:rPr>
      </w:pPr>
    </w:p>
    <w:p w:rsidR="00567E09" w:rsidRDefault="00567E09" w:rsidP="00541726">
      <w:pPr>
        <w:spacing w:after="0" w:line="240" w:lineRule="auto"/>
        <w:ind w:left="1134" w:right="690"/>
        <w:jc w:val="both"/>
        <w:rPr>
          <w:rFonts w:ascii="Times New Roman" w:hAnsi="Times New Roman" w:cs="Times New Roman"/>
          <w:lang w:bidi="ru-RU"/>
        </w:rPr>
      </w:pPr>
    </w:p>
    <w:p w:rsidR="00567E09" w:rsidRPr="00567E09" w:rsidRDefault="00E4595A" w:rsidP="00567E09">
      <w:pPr>
        <w:framePr w:wrap="none" w:vAnchor="page" w:hAnchor="page" w:x="1668" w:y="13058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</w:pPr>
      <w:r w:rsidRPr="00567E09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 xml:space="preserve"> </w:t>
      </w:r>
    </w:p>
    <w:p w:rsidR="00567E09" w:rsidRPr="00567E09" w:rsidRDefault="00567E09" w:rsidP="00567E09">
      <w:pPr>
        <w:framePr w:wrap="none" w:vAnchor="page" w:hAnchor="page" w:x="2388" w:y="13058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</w:pPr>
    </w:p>
    <w:p w:rsidR="00E4595A" w:rsidRPr="00567E09" w:rsidRDefault="00E4595A" w:rsidP="00E4595A">
      <w:pPr>
        <w:framePr w:w="5539" w:h="530" w:hRule="exact" w:wrap="none" w:vAnchor="page" w:hAnchor="page" w:x="5839" w:y="1115"/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Приложение № 2</w:t>
      </w:r>
    </w:p>
    <w:p w:rsidR="00E4595A" w:rsidRPr="00567E09" w:rsidRDefault="001C77C9" w:rsidP="00E4595A">
      <w:pPr>
        <w:framePr w:w="9792" w:h="1722" w:hRule="exact" w:wrap="none" w:vAnchor="page" w:hAnchor="page" w:x="1586" w:y="1930"/>
        <w:widowControl w:val="0"/>
        <w:spacing w:after="0" w:line="274" w:lineRule="exact"/>
        <w:ind w:left="434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1C77C9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к Административному регламенту предоставления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</w:t>
      </w:r>
      <w:r w:rsidR="00E4595A" w:rsidRPr="0056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й услуги «Установление сервитута (публичного сервитута) </w:t>
      </w:r>
      <w:r w:rsidR="00E4595A" w:rsidRPr="00E4595A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в отношении земельного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</w:t>
      </w:r>
      <w:r w:rsidR="00E4595A" w:rsidRPr="00E4595A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участка, находящегося в государственной или муниципальной собственности» </w:t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spacing w:after="0" w:line="302" w:lineRule="exact"/>
        <w:ind w:left="3840" w:right="2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кому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>Администрация города Благовещенска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 xml:space="preserve"> </w:t>
      </w: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(наименование)</w:t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tabs>
          <w:tab w:val="left" w:leader="underscore" w:pos="9478"/>
        </w:tabs>
        <w:spacing w:after="0" w:line="302" w:lineRule="exact"/>
        <w:ind w:left="38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spacing w:after="58" w:line="180" w:lineRule="exact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(для граждан - Ф.И.О., </w:t>
      </w:r>
      <w:proofErr w:type="gramStart"/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для</w:t>
      </w:r>
      <w:proofErr w:type="gramEnd"/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 ЮЛ - наименование)</w:t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tabs>
          <w:tab w:val="left" w:leader="underscore" w:pos="9478"/>
        </w:tabs>
        <w:spacing w:after="0" w:line="260" w:lineRule="exact"/>
        <w:ind w:left="38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,</w:t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spacing w:after="0" w:line="230" w:lineRule="exact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(для граждан - реквизиты документа, удостоверяющего личность;</w:t>
      </w: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br/>
      </w:r>
      <w:proofErr w:type="gramStart"/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для</w:t>
      </w:r>
      <w:proofErr w:type="gramEnd"/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ЮЛ</w:t>
      </w:r>
      <w:proofErr w:type="gramEnd"/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 - ОГРН, ИНН)</w:t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tabs>
          <w:tab w:val="left" w:leader="underscore" w:pos="9478"/>
        </w:tabs>
        <w:spacing w:after="42" w:line="260" w:lineRule="exact"/>
        <w:ind w:left="38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место нахождения (жительства):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tabs>
          <w:tab w:val="left" w:leader="underscore" w:pos="9478"/>
        </w:tabs>
        <w:spacing w:after="0" w:line="260" w:lineRule="exact"/>
        <w:ind w:left="38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,</w:t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spacing w:after="324" w:line="180" w:lineRule="exact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(почтовый адрес)</w:t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spacing w:after="294" w:line="180" w:lineRule="exact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(адрес электронной почты, номер телефона)</w:t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spacing w:after="0" w:line="26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Ходатайство</w:t>
      </w:r>
    </w:p>
    <w:p w:rsidR="00E4595A" w:rsidRPr="00567E09" w:rsidRDefault="00E4595A" w:rsidP="00E4595A">
      <w:pPr>
        <w:framePr w:w="9792" w:h="4260" w:hRule="exact" w:wrap="none" w:vAnchor="page" w:hAnchor="page" w:x="1586" w:y="3630"/>
        <w:widowControl w:val="0"/>
        <w:spacing w:after="0" w:line="26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об установлении публичного сервитута</w:t>
      </w:r>
    </w:p>
    <w:p w:rsidR="00E4595A" w:rsidRPr="00567E09" w:rsidRDefault="00E4595A" w:rsidP="00E4595A">
      <w:pPr>
        <w:framePr w:w="9792" w:h="543" w:hRule="exact" w:wrap="none" w:vAnchor="page" w:hAnchor="page" w:x="1586" w:y="8201"/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(полное наименование юридического лица или фамилия, имя, отчество (при наличии))</w:t>
      </w:r>
    </w:p>
    <w:p w:rsidR="00E4595A" w:rsidRPr="00567E09" w:rsidRDefault="00E4595A" w:rsidP="00E4595A">
      <w:pPr>
        <w:framePr w:w="9792" w:h="543" w:hRule="exact" w:wrap="none" w:vAnchor="page" w:hAnchor="page" w:x="1586" w:y="8201"/>
        <w:widowControl w:val="0"/>
        <w:tabs>
          <w:tab w:val="left" w:leader="underscore" w:pos="8525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просит установить публичный сервитут в отношении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:rsidR="00E4595A" w:rsidRPr="00567E09" w:rsidRDefault="00E4595A" w:rsidP="00E4595A">
      <w:pPr>
        <w:framePr w:w="9792" w:h="803" w:hRule="exact" w:wrap="none" w:vAnchor="page" w:hAnchor="page" w:x="1586" w:y="8699"/>
        <w:widowControl w:val="0"/>
        <w:spacing w:after="0" w:line="23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(кадастровый номер земельного участка в случае, если сведения о нем внесены в ЕГРН, либо кадастровый</w:t>
      </w: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br/>
        <w:t>квартал земель, в границах которого предлагается установить публичный сервитут)</w:t>
      </w:r>
    </w:p>
    <w:p w:rsidR="00E4595A" w:rsidRPr="00567E09" w:rsidRDefault="00E4595A" w:rsidP="00E4595A">
      <w:pPr>
        <w:framePr w:w="9792" w:h="803" w:hRule="exact" w:wrap="none" w:vAnchor="page" w:hAnchor="page" w:x="1586" w:y="8699"/>
        <w:widowControl w:val="0"/>
        <w:tabs>
          <w:tab w:val="left" w:leader="underscore" w:pos="9478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расположенного</w:t>
      </w:r>
      <w:proofErr w:type="gramEnd"/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адресу: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:rsidR="00E4595A" w:rsidRPr="00567E09" w:rsidRDefault="00E4595A" w:rsidP="00E4595A">
      <w:pPr>
        <w:framePr w:w="9792" w:h="917" w:hRule="exact" w:wrap="none" w:vAnchor="page" w:hAnchor="page" w:x="1586" w:y="9416"/>
        <w:widowControl w:val="0"/>
        <w:spacing w:after="0" w:line="288" w:lineRule="exact"/>
        <w:ind w:left="20" w:right="1258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(адрес земельного участка или иное описание местоположения земельного участка)</w:t>
      </w:r>
    </w:p>
    <w:p w:rsidR="00E4595A" w:rsidRPr="00567E09" w:rsidRDefault="00E4595A" w:rsidP="00E4595A">
      <w:pPr>
        <w:framePr w:w="9792" w:h="917" w:hRule="exact" w:wrap="none" w:vAnchor="page" w:hAnchor="page" w:x="1586" w:y="9416"/>
        <w:widowControl w:val="0"/>
        <w:tabs>
          <w:tab w:val="left" w:leader="underscore" w:pos="1738"/>
          <w:tab w:val="left" w:leader="underscore" w:pos="8525"/>
        </w:tabs>
        <w:spacing w:after="0" w:line="288" w:lineRule="exact"/>
        <w:ind w:right="12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площадью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кв. м, из категории земель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:rsidR="00E4595A" w:rsidRPr="00567E09" w:rsidRDefault="00E4595A" w:rsidP="00E4595A">
      <w:pPr>
        <w:framePr w:w="9792" w:h="917" w:hRule="exact" w:wrap="none" w:vAnchor="page" w:hAnchor="page" w:x="1586" w:y="9416"/>
        <w:widowControl w:val="0"/>
        <w:tabs>
          <w:tab w:val="left" w:leader="underscore" w:pos="5390"/>
        </w:tabs>
        <w:spacing w:after="0" w:line="288" w:lineRule="exact"/>
        <w:ind w:right="4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разрешенное использование -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:rsidR="00E4595A" w:rsidRPr="00567E09" w:rsidRDefault="00E4595A" w:rsidP="00E4595A">
      <w:pPr>
        <w:framePr w:wrap="none" w:vAnchor="page" w:hAnchor="page" w:x="7404" w:y="10019"/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обременения земельного участка:</w:t>
      </w:r>
    </w:p>
    <w:p w:rsidR="00E4595A" w:rsidRPr="00567E09" w:rsidRDefault="00E4595A" w:rsidP="00E4595A">
      <w:pPr>
        <w:framePr w:wrap="none" w:vAnchor="page" w:hAnchor="page" w:x="1586" w:y="10614"/>
        <w:widowControl w:val="0"/>
        <w:spacing w:after="0" w:line="260" w:lineRule="exact"/>
        <w:ind w:left="7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Цель установления публичного сервитута</w:t>
      </w:r>
    </w:p>
    <w:p w:rsidR="00E4595A" w:rsidRPr="00567E09" w:rsidRDefault="00E4595A" w:rsidP="00E4595A">
      <w:pPr>
        <w:framePr w:w="9792" w:h="609" w:hRule="exact" w:wrap="none" w:vAnchor="page" w:hAnchor="page" w:x="1586" w:y="10846"/>
        <w:widowControl w:val="0"/>
        <w:tabs>
          <w:tab w:val="left" w:leader="underscore" w:pos="9478"/>
        </w:tabs>
        <w:spacing w:after="0" w:line="283" w:lineRule="exact"/>
        <w:ind w:left="780" w:hanging="58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(из числа </w:t>
      </w:r>
      <w:proofErr w:type="gramStart"/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предусмотренных</w:t>
      </w:r>
      <w:proofErr w:type="gramEnd"/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 подпунктами 1 -7 пункта 4 статьи 23 Земельного кодекса Российской Федерации) 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Срок действия публичного сервитута</w:t>
      </w: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:rsidR="00E4595A" w:rsidRPr="00567E09" w:rsidRDefault="00E4595A" w:rsidP="00E4595A">
      <w:pPr>
        <w:framePr w:w="9792" w:h="959" w:hRule="exact" w:wrap="none" w:vAnchor="page" w:hAnchor="page" w:x="1586" w:y="11689"/>
        <w:widowControl w:val="0"/>
        <w:spacing w:after="0" w:line="298" w:lineRule="exact"/>
        <w:ind w:left="780" w:hanging="5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Приложение: 1.</w:t>
      </w:r>
    </w:p>
    <w:p w:rsidR="00E4595A" w:rsidRPr="00567E09" w:rsidRDefault="00E4595A" w:rsidP="00E4595A">
      <w:pPr>
        <w:framePr w:w="9792" w:h="959" w:hRule="exact" w:wrap="none" w:vAnchor="page" w:hAnchor="page" w:x="1586" w:y="11689"/>
        <w:widowControl w:val="0"/>
        <w:spacing w:after="0" w:line="298" w:lineRule="exact"/>
        <w:ind w:left="18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2.</w:t>
      </w:r>
    </w:p>
    <w:p w:rsidR="00E4595A" w:rsidRPr="00567E09" w:rsidRDefault="00E4595A" w:rsidP="00E4595A">
      <w:pPr>
        <w:framePr w:w="9792" w:h="959" w:hRule="exact" w:wrap="none" w:vAnchor="page" w:hAnchor="page" w:x="1586" w:y="11689"/>
        <w:widowControl w:val="0"/>
        <w:spacing w:after="0" w:line="298" w:lineRule="exact"/>
        <w:ind w:left="18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3.</w:t>
      </w:r>
    </w:p>
    <w:p w:rsidR="00E4595A" w:rsidRPr="00567E09" w:rsidRDefault="00E4595A" w:rsidP="00E4595A">
      <w:pPr>
        <w:framePr w:wrap="none" w:vAnchor="page" w:hAnchor="page" w:x="4553" w:y="13544"/>
        <w:widowControl w:val="0"/>
        <w:spacing w:after="0" w:line="210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</w:p>
    <w:p w:rsidR="00E4595A" w:rsidRPr="00567E09" w:rsidRDefault="00E4595A" w:rsidP="00E4595A">
      <w:pPr>
        <w:framePr w:wrap="none" w:vAnchor="page" w:hAnchor="page" w:x="2594" w:y="13827"/>
        <w:widowControl w:val="0"/>
        <w:spacing w:after="0" w:line="180" w:lineRule="exac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(число, месяц, год)</w:t>
      </w:r>
    </w:p>
    <w:p w:rsidR="00E4595A" w:rsidRPr="00567E09" w:rsidRDefault="00E4595A" w:rsidP="00E4595A">
      <w:pPr>
        <w:framePr w:wrap="none" w:vAnchor="page" w:hAnchor="page" w:x="5445" w:y="13549"/>
        <w:widowControl w:val="0"/>
        <w:spacing w:after="0" w:line="210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56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.</w:t>
      </w:r>
    </w:p>
    <w:p w:rsidR="00E4595A" w:rsidRPr="00BA4417" w:rsidRDefault="00E4595A" w:rsidP="00E4595A">
      <w:pPr>
        <w:framePr w:wrap="none" w:vAnchor="page" w:hAnchor="page" w:x="1586" w:y="13827"/>
        <w:widowControl w:val="0"/>
        <w:spacing w:after="0" w:line="180" w:lineRule="exact"/>
        <w:ind w:left="6077" w:right="854"/>
        <w:jc w:val="both"/>
        <w:rPr>
          <w:rFonts w:ascii="Times New Roman" w:hAnsi="Times New Roman" w:cs="Times New Roman"/>
          <w:lang w:bidi="ru-RU"/>
        </w:rPr>
      </w:pPr>
      <w:r w:rsidRPr="00567E0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(подпись) (инициалы, фамилия)</w:t>
      </w:r>
      <w:r w:rsidRPr="00BA4417">
        <w:rPr>
          <w:rFonts w:ascii="Times New Roman" w:hAnsi="Times New Roman" w:cs="Times New Roman"/>
          <w:lang w:bidi="ru-RU"/>
        </w:rPr>
        <w:t xml:space="preserve"> </w:t>
      </w:r>
    </w:p>
    <w:p w:rsidR="00E4595A" w:rsidRDefault="00E4595A" w:rsidP="00E4595A">
      <w:pPr>
        <w:jc w:val="right"/>
        <w:rPr>
          <w:rFonts w:ascii="Times New Roman" w:hAnsi="Times New Roman" w:cs="Times New Roman"/>
          <w:b/>
          <w:bCs/>
          <w:lang w:bidi="ru-RU"/>
        </w:rPr>
      </w:pPr>
    </w:p>
    <w:p w:rsidR="00E4595A" w:rsidRDefault="00E4595A" w:rsidP="00E4595A">
      <w:pPr>
        <w:jc w:val="right"/>
        <w:rPr>
          <w:rFonts w:ascii="Times New Roman" w:hAnsi="Times New Roman" w:cs="Times New Roman"/>
          <w:b/>
          <w:bCs/>
          <w:lang w:bidi="ru-RU"/>
        </w:rPr>
      </w:pPr>
    </w:p>
    <w:p w:rsidR="00E4595A" w:rsidRDefault="00E4595A" w:rsidP="00E4595A">
      <w:pPr>
        <w:jc w:val="right"/>
        <w:rPr>
          <w:rFonts w:ascii="Times New Roman" w:hAnsi="Times New Roman" w:cs="Times New Roman"/>
          <w:b/>
          <w:bCs/>
          <w:lang w:bidi="ru-RU"/>
        </w:rPr>
      </w:pPr>
    </w:p>
    <w:p w:rsidR="00E4595A" w:rsidRDefault="00E4595A" w:rsidP="00E4595A">
      <w:pPr>
        <w:jc w:val="right"/>
        <w:rPr>
          <w:rFonts w:ascii="Times New Roman" w:hAnsi="Times New Roman" w:cs="Times New Roman"/>
          <w:b/>
          <w:bCs/>
          <w:lang w:bidi="ru-RU"/>
        </w:rPr>
      </w:pPr>
    </w:p>
    <w:p w:rsidR="00AC521E" w:rsidRDefault="00AC521E" w:rsidP="00E4595A">
      <w:pPr>
        <w:widowControl w:val="0"/>
        <w:tabs>
          <w:tab w:val="left" w:pos="8595"/>
        </w:tabs>
        <w:spacing w:after="0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AC521E" w:rsidRDefault="00AC521E" w:rsidP="00E4595A">
      <w:pPr>
        <w:widowControl w:val="0"/>
        <w:tabs>
          <w:tab w:val="left" w:pos="8595"/>
        </w:tabs>
        <w:spacing w:after="0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AC521E" w:rsidRDefault="00AC521E" w:rsidP="00E4595A">
      <w:pPr>
        <w:widowControl w:val="0"/>
        <w:tabs>
          <w:tab w:val="left" w:pos="8595"/>
        </w:tabs>
        <w:spacing w:after="0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AC521E" w:rsidRDefault="00AC521E" w:rsidP="00E4595A">
      <w:pPr>
        <w:widowControl w:val="0"/>
        <w:tabs>
          <w:tab w:val="left" w:pos="8595"/>
        </w:tabs>
        <w:spacing w:after="0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AC521E" w:rsidRDefault="00AC521E" w:rsidP="00E4595A">
      <w:pPr>
        <w:widowControl w:val="0"/>
        <w:tabs>
          <w:tab w:val="left" w:pos="8595"/>
        </w:tabs>
        <w:spacing w:after="0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AC521E" w:rsidRDefault="00AC521E" w:rsidP="00E4595A">
      <w:pPr>
        <w:widowControl w:val="0"/>
        <w:tabs>
          <w:tab w:val="left" w:pos="8595"/>
        </w:tabs>
        <w:spacing w:after="0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AC521E" w:rsidRDefault="00AC521E" w:rsidP="00E4595A">
      <w:pPr>
        <w:widowControl w:val="0"/>
        <w:tabs>
          <w:tab w:val="left" w:pos="8595"/>
        </w:tabs>
        <w:spacing w:after="0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E4595A" w:rsidRPr="00567E09" w:rsidRDefault="00E4595A" w:rsidP="00E4595A">
      <w:pPr>
        <w:widowControl w:val="0"/>
        <w:tabs>
          <w:tab w:val="left" w:pos="8595"/>
        </w:tabs>
        <w:spacing w:after="0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В соответствии с Федеральным законом от 27.07.2006</w:t>
      </w:r>
      <w:r w:rsidR="002B1962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№ 152-ФЗ</w:t>
      </w:r>
    </w:p>
    <w:p w:rsidR="00E4595A" w:rsidRPr="00567E09" w:rsidRDefault="00E4595A" w:rsidP="00E4595A">
      <w:pPr>
        <w:widowControl w:val="0"/>
        <w:tabs>
          <w:tab w:val="left" w:leader="underscore" w:pos="9576"/>
        </w:tabs>
        <w:spacing w:after="8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«О персональных данных» я</w:t>
      </w: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  <w:t>,</w:t>
      </w:r>
    </w:p>
    <w:p w:rsidR="00E4595A" w:rsidRPr="00567E09" w:rsidRDefault="00E4595A" w:rsidP="00E4595A">
      <w:pPr>
        <w:widowControl w:val="0"/>
        <w:spacing w:after="3" w:line="180" w:lineRule="exact"/>
        <w:ind w:left="1276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                                                                                      </w:t>
      </w:r>
      <w:r w:rsidRPr="00567E09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(фамилия, имя и (при наличии) отчество)</w:t>
      </w:r>
    </w:p>
    <w:p w:rsidR="00E4595A" w:rsidRPr="00567E09" w:rsidRDefault="00E4595A" w:rsidP="00E4595A">
      <w:pPr>
        <w:widowControl w:val="0"/>
        <w:spacing w:after="0" w:line="260" w:lineRule="exact"/>
        <w:ind w:left="1276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67E0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даю согласие на обработку предоставленных персональных данных.</w:t>
      </w:r>
    </w:p>
    <w:p w:rsidR="00E4595A" w:rsidRDefault="00E4595A" w:rsidP="00E4595A">
      <w:pPr>
        <w:ind w:left="1134"/>
        <w:jc w:val="right"/>
        <w:rPr>
          <w:rFonts w:ascii="Times New Roman" w:hAnsi="Times New Roman" w:cs="Times New Roman"/>
          <w:b/>
          <w:bCs/>
          <w:lang w:bidi="ru-RU"/>
        </w:rPr>
      </w:pPr>
    </w:p>
    <w:p w:rsidR="00E4595A" w:rsidRDefault="00E4595A" w:rsidP="00E4595A">
      <w:pPr>
        <w:jc w:val="right"/>
        <w:rPr>
          <w:rFonts w:ascii="Times New Roman" w:hAnsi="Times New Roman" w:cs="Times New Roman"/>
          <w:b/>
          <w:bCs/>
          <w:lang w:bidi="ru-RU"/>
        </w:rPr>
      </w:pPr>
    </w:p>
    <w:p w:rsidR="008A0FE0" w:rsidRDefault="008A0FE0" w:rsidP="00E4595A">
      <w:pPr>
        <w:jc w:val="right"/>
        <w:rPr>
          <w:rFonts w:ascii="Times New Roman" w:hAnsi="Times New Roman" w:cs="Times New Roman"/>
          <w:b/>
          <w:bCs/>
          <w:lang w:bidi="ru-RU"/>
        </w:rPr>
      </w:pPr>
    </w:p>
    <w:p w:rsidR="00E4595A" w:rsidRPr="00BA4417" w:rsidRDefault="00E4595A" w:rsidP="00E4595A">
      <w:pPr>
        <w:jc w:val="right"/>
        <w:rPr>
          <w:rFonts w:ascii="Times New Roman" w:hAnsi="Times New Roman" w:cs="Times New Roman"/>
          <w:b/>
          <w:bCs/>
          <w:lang w:bidi="ru-RU"/>
        </w:rPr>
      </w:pPr>
      <w:r w:rsidRPr="00BA4417">
        <w:rPr>
          <w:rFonts w:ascii="Times New Roman" w:hAnsi="Times New Roman" w:cs="Times New Roman"/>
          <w:b/>
          <w:bCs/>
          <w:lang w:bidi="ru-RU"/>
        </w:rPr>
        <w:t>Приложение № 3</w:t>
      </w:r>
    </w:p>
    <w:p w:rsidR="001C77C9" w:rsidRDefault="001C77C9" w:rsidP="001C77C9">
      <w:pPr>
        <w:widowControl w:val="0"/>
        <w:spacing w:after="0" w:line="240" w:lineRule="auto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                     </w:t>
      </w:r>
      <w:r w:rsidR="00E4595A" w:rsidRPr="00BA4417">
        <w:rPr>
          <w:rFonts w:ascii="Times New Roman" w:hAnsi="Times New Roman" w:cs="Times New Roman"/>
          <w:lang w:bidi="ru-RU"/>
        </w:rPr>
        <w:t>к Административному регламенту предоставления</w:t>
      </w:r>
      <w:r>
        <w:rPr>
          <w:rFonts w:ascii="Times New Roman" w:hAnsi="Times New Roman" w:cs="Times New Roman"/>
          <w:lang w:bidi="ru-RU"/>
        </w:rPr>
        <w:t xml:space="preserve"> </w:t>
      </w:r>
      <w:r w:rsidR="00E4595A" w:rsidRPr="00BA4417">
        <w:rPr>
          <w:rFonts w:ascii="Times New Roman" w:hAnsi="Times New Roman" w:cs="Times New Roman"/>
          <w:lang w:bidi="ru-RU"/>
        </w:rPr>
        <w:t xml:space="preserve">услуги </w:t>
      </w:r>
    </w:p>
    <w:p w:rsidR="001C77C9" w:rsidRDefault="001C77C9" w:rsidP="001C77C9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     </w:t>
      </w:r>
      <w:r w:rsidR="00E4595A" w:rsidRPr="00BA4417">
        <w:rPr>
          <w:rFonts w:ascii="Times New Roman" w:hAnsi="Times New Roman" w:cs="Times New Roman"/>
          <w:lang w:bidi="ru-RU"/>
        </w:rPr>
        <w:t xml:space="preserve">«Установление сервитута (публичного сервитута) </w:t>
      </w:r>
      <w:proofErr w:type="gramStart"/>
      <w:r w:rsidR="00E4595A" w:rsidRPr="00E4595A">
        <w:rPr>
          <w:rFonts w:ascii="Times New Roman" w:hAnsi="Times New Roman" w:cs="Times New Roman"/>
          <w:lang w:bidi="ru-RU"/>
        </w:rPr>
        <w:t>в</w:t>
      </w:r>
      <w:proofErr w:type="gramEnd"/>
      <w:r w:rsidR="00E4595A" w:rsidRPr="00E4595A">
        <w:rPr>
          <w:rFonts w:ascii="Times New Roman" w:hAnsi="Times New Roman" w:cs="Times New Roman"/>
          <w:lang w:bidi="ru-RU"/>
        </w:rPr>
        <w:t xml:space="preserve"> </w:t>
      </w:r>
    </w:p>
    <w:p w:rsidR="001C77C9" w:rsidRDefault="001C77C9" w:rsidP="001C77C9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</w:t>
      </w:r>
      <w:r w:rsidR="00E4595A" w:rsidRPr="00E4595A">
        <w:rPr>
          <w:rFonts w:ascii="Times New Roman" w:hAnsi="Times New Roman" w:cs="Times New Roman"/>
          <w:lang w:bidi="ru-RU"/>
        </w:rPr>
        <w:t>отношении земельного</w:t>
      </w:r>
      <w:r>
        <w:rPr>
          <w:rFonts w:ascii="Times New Roman" w:hAnsi="Times New Roman" w:cs="Times New Roman"/>
          <w:lang w:bidi="ru-RU"/>
        </w:rPr>
        <w:t xml:space="preserve"> </w:t>
      </w:r>
      <w:r w:rsidR="00E4595A" w:rsidRPr="00E4595A">
        <w:rPr>
          <w:rFonts w:ascii="Times New Roman" w:hAnsi="Times New Roman" w:cs="Times New Roman"/>
          <w:lang w:bidi="ru-RU"/>
        </w:rPr>
        <w:t xml:space="preserve">участка, находящегося </w:t>
      </w:r>
      <w:proofErr w:type="gramStart"/>
      <w:r w:rsidR="00E4595A" w:rsidRPr="00E4595A">
        <w:rPr>
          <w:rFonts w:ascii="Times New Roman" w:hAnsi="Times New Roman" w:cs="Times New Roman"/>
          <w:lang w:bidi="ru-RU"/>
        </w:rPr>
        <w:t>в</w:t>
      </w:r>
      <w:proofErr w:type="gramEnd"/>
      <w:r w:rsidR="00E4595A" w:rsidRPr="00E4595A">
        <w:rPr>
          <w:rFonts w:ascii="Times New Roman" w:hAnsi="Times New Roman" w:cs="Times New Roman"/>
          <w:lang w:bidi="ru-RU"/>
        </w:rPr>
        <w:t xml:space="preserve"> </w:t>
      </w:r>
    </w:p>
    <w:p w:rsidR="00E4595A" w:rsidRDefault="001C77C9" w:rsidP="001C77C9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          </w:t>
      </w:r>
      <w:r w:rsidR="00E4595A" w:rsidRPr="00E4595A">
        <w:rPr>
          <w:rFonts w:ascii="Times New Roman" w:hAnsi="Times New Roman" w:cs="Times New Roman"/>
          <w:lang w:bidi="ru-RU"/>
        </w:rPr>
        <w:t>государственной или муниципальной собственности»</w:t>
      </w:r>
    </w:p>
    <w:p w:rsidR="00E4595A" w:rsidRPr="00BA4417" w:rsidRDefault="00E4595A" w:rsidP="00E4595A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3120"/>
        <w:gridCol w:w="6134"/>
      </w:tblGrid>
      <w:tr w:rsidR="00E4595A" w:rsidRPr="00BA4417" w:rsidTr="00E4595A">
        <w:trPr>
          <w:trHeight w:hRule="exact" w:val="49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b/>
                <w:bCs/>
                <w:lang w:bidi="ru-RU"/>
              </w:rPr>
              <w:t>Ходатайство об установлении публичного сервитута</w:t>
            </w:r>
          </w:p>
        </w:tc>
      </w:tr>
      <w:tr w:rsidR="00E4595A" w:rsidRPr="00BA4417" w:rsidTr="00E4595A">
        <w:trPr>
          <w:trHeight w:hRule="exact"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E4595A" w:rsidRPr="00BA4417" w:rsidTr="00E4595A">
        <w:trPr>
          <w:trHeight w:hRule="exact" w:val="5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Сведения о лице, представившем ходатайство об установлении публичного сервитута</w:t>
            </w:r>
          </w:p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(далее - заявитель):</w:t>
            </w:r>
          </w:p>
        </w:tc>
      </w:tr>
      <w:tr w:rsidR="00E4595A" w:rsidRPr="00BA4417" w:rsidTr="00E4595A">
        <w:trPr>
          <w:trHeight w:hRule="exact"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2.1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Полное наименование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2.2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Сокращенное наименование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5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2.3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Организационно-правовая</w:t>
            </w:r>
          </w:p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форма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6168FB">
        <w:trPr>
          <w:trHeight w:hRule="exact" w:val="8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2.4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6168FB">
        <w:trPr>
          <w:trHeight w:hRule="exact" w:val="9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2.5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2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2.6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Адрес электронной почты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2.7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ОГРН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2.8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ИНН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40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Сведения о представителе заявителя:</w:t>
            </w:r>
          </w:p>
        </w:tc>
      </w:tr>
      <w:tr w:rsidR="00E4595A" w:rsidRPr="00BA4417" w:rsidTr="00E4595A">
        <w:trPr>
          <w:trHeight w:hRule="exact" w:val="264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3.1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Фамилия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264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Имя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264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Отчество (при наличии)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3.2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Адрес электронной почты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2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3.3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Телефон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11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3.4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6168FB">
        <w:trPr>
          <w:trHeight w:hRule="exact" w:val="1267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BA4417">
              <w:rPr>
                <w:rFonts w:ascii="Times New Roman" w:hAnsi="Times New Roman" w:cs="Times New Roman"/>
                <w:lang w:bidi="ru-RU"/>
              </w:rPr>
              <w:t>о(</w:t>
            </w:r>
            <w:proofErr w:type="spellStart"/>
            <w:proofErr w:type="gramEnd"/>
            <w:r w:rsidRPr="00BA4417">
              <w:rPr>
                <w:rFonts w:ascii="Times New Roman" w:hAnsi="Times New Roman" w:cs="Times New Roman"/>
                <w:lang w:bidi="ru-RU"/>
              </w:rPr>
              <w:t>ых</w:t>
            </w:r>
            <w:proofErr w:type="spellEnd"/>
            <w:r w:rsidRPr="00BA4417">
              <w:rPr>
                <w:rFonts w:ascii="Times New Roman" w:hAnsi="Times New Roman" w:cs="Times New Roman"/>
                <w:lang w:bidi="ru-RU"/>
              </w:rPr>
              <w:t>) участка(</w:t>
            </w:r>
            <w:proofErr w:type="spellStart"/>
            <w:r w:rsidRPr="00BA4417">
              <w:rPr>
                <w:rFonts w:ascii="Times New Roman" w:hAnsi="Times New Roman" w:cs="Times New Roman"/>
                <w:lang w:bidi="ru-RU"/>
              </w:rPr>
              <w:t>ов</w:t>
            </w:r>
            <w:proofErr w:type="spellEnd"/>
            <w:r w:rsidRPr="00BA4417">
              <w:rPr>
                <w:rFonts w:ascii="Times New Roman" w:hAnsi="Times New Roman" w:cs="Times New Roman"/>
                <w:lang w:bidi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</w:tc>
      </w:tr>
      <w:tr w:rsidR="00E4595A" w:rsidRPr="00BA4417" w:rsidTr="00E4595A">
        <w:trPr>
          <w:trHeight w:hRule="exact" w:val="149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4595A" w:rsidRPr="00BA4417" w:rsidTr="00E4595A">
        <w:trPr>
          <w:trHeight w:hRule="exact" w:val="3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5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Испрашиваемый срок публичного сервитута</w:t>
            </w:r>
          </w:p>
        </w:tc>
      </w:tr>
      <w:tr w:rsidR="00E4595A" w:rsidRPr="00BA4417" w:rsidTr="00E4595A">
        <w:trPr>
          <w:trHeight w:hRule="exact" w:val="138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BA4417">
              <w:rPr>
                <w:rFonts w:ascii="Times New Roman" w:hAnsi="Times New Roman" w:cs="Times New Roman"/>
                <w:lang w:bidi="ru-RU"/>
              </w:rPr>
              <w:t>существенно затруднено</w:t>
            </w:r>
            <w:proofErr w:type="gramEnd"/>
            <w:r w:rsidRPr="00BA4417">
              <w:rPr>
                <w:rFonts w:ascii="Times New Roman" w:hAnsi="Times New Roman" w:cs="Times New Roman"/>
                <w:lang w:bidi="ru-RU"/>
              </w:rPr>
              <w:t xml:space="preserve"> (при возникновении таких обстоятельств)</w:t>
            </w:r>
          </w:p>
        </w:tc>
      </w:tr>
      <w:tr w:rsidR="00E4595A" w:rsidRPr="00BA4417" w:rsidTr="00E4595A">
        <w:trPr>
          <w:trHeight w:hRule="exact" w:val="3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95A" w:rsidRPr="00BA4417" w:rsidRDefault="00E4595A" w:rsidP="00E4595A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Обоснование необходимости установления публичного сервитута</w:t>
            </w:r>
          </w:p>
        </w:tc>
      </w:tr>
    </w:tbl>
    <w:p w:rsidR="00E4595A" w:rsidRPr="00BA4417" w:rsidRDefault="00E4595A" w:rsidP="00E4595A">
      <w:pPr>
        <w:rPr>
          <w:rFonts w:ascii="Times New Roman" w:hAnsi="Times New Roman" w:cs="Times New Roman"/>
          <w:lang w:bidi="ru-RU"/>
        </w:rPr>
        <w:sectPr w:rsidR="00E4595A" w:rsidRPr="00BA44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595A" w:rsidRPr="00567E09" w:rsidRDefault="00E4595A" w:rsidP="00E4595A">
      <w:pPr>
        <w:framePr w:wrap="none" w:vAnchor="page" w:hAnchor="page" w:x="1586" w:y="13827"/>
        <w:widowControl w:val="0"/>
        <w:spacing w:after="0" w:line="180" w:lineRule="exact"/>
        <w:ind w:left="6077" w:right="854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</w:p>
    <w:p w:rsidR="00E4595A" w:rsidRPr="00567E09" w:rsidRDefault="00E4595A" w:rsidP="00E4595A">
      <w:pPr>
        <w:framePr w:w="9792" w:h="1210" w:hRule="exact" w:wrap="none" w:vAnchor="page" w:hAnchor="page" w:x="1586" w:y="14277"/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4595A" w:rsidRPr="00567E09" w:rsidRDefault="00E4595A" w:rsidP="00E4595A">
      <w:pPr>
        <w:framePr w:wrap="none" w:vAnchor="page" w:hAnchor="page" w:x="1663" w:y="13582"/>
        <w:widowControl w:val="0"/>
        <w:spacing w:after="0" w:line="210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</w:p>
    <w:p w:rsidR="00E4595A" w:rsidRPr="00567E09" w:rsidRDefault="00E4595A" w:rsidP="00E4595A">
      <w:pPr>
        <w:framePr w:wrap="none" w:vAnchor="page" w:hAnchor="page" w:x="2383" w:y="13582"/>
        <w:widowControl w:val="0"/>
        <w:spacing w:after="0" w:line="210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4954"/>
        <w:gridCol w:w="1560"/>
        <w:gridCol w:w="2741"/>
      </w:tblGrid>
      <w:tr w:rsidR="00BA4417" w:rsidRPr="00BA4417" w:rsidTr="00D16A88">
        <w:trPr>
          <w:trHeight w:hRule="exact" w:val="211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8</w:t>
            </w: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BA4417">
              <w:rPr>
                <w:rFonts w:ascii="Times New Roman" w:hAnsi="Times New Roman" w:cs="Times New Roman"/>
                <w:lang w:bidi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BA4417">
              <w:rPr>
                <w:rFonts w:ascii="Times New Roman" w:hAnsi="Times New Roman" w:cs="Times New Roman"/>
                <w:lang w:bidi="ru-RU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</w:p>
        </w:tc>
      </w:tr>
      <w:tr w:rsidR="00BA4417" w:rsidRPr="00BA4417" w:rsidTr="00D16A88">
        <w:trPr>
          <w:trHeight w:hRule="exact" w:val="374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9</w:t>
            </w:r>
          </w:p>
        </w:tc>
        <w:tc>
          <w:tcPr>
            <w:tcW w:w="4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BA4417">
              <w:rPr>
                <w:rFonts w:ascii="Times New Roman" w:hAnsi="Times New Roman" w:cs="Times New Roman"/>
                <w:lang w:bidi="ru-RU"/>
              </w:rPr>
              <w:t>сервитут</w:t>
            </w:r>
            <w:proofErr w:type="gramEnd"/>
            <w:r w:rsidRPr="00BA4417">
              <w:rPr>
                <w:rFonts w:ascii="Times New Roman" w:hAnsi="Times New Roman" w:cs="Times New Roman"/>
                <w:lang w:bidi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BA4417" w:rsidRPr="00BA4417" w:rsidTr="00D16A88">
        <w:trPr>
          <w:trHeight w:hRule="exact" w:val="341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9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BA4417" w:rsidRPr="00BA4417" w:rsidTr="00AB57D0">
        <w:trPr>
          <w:trHeight w:hRule="exact" w:val="515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9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BA4417" w:rsidRPr="00BA4417" w:rsidTr="00AB57D0">
        <w:trPr>
          <w:trHeight w:hRule="exact" w:val="99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10</w:t>
            </w: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BA4417" w:rsidRPr="00BA4417" w:rsidTr="00D16A88">
        <w:trPr>
          <w:trHeight w:hRule="exact" w:val="264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11</w:t>
            </w: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BA4417" w:rsidRPr="00BA4417" w:rsidTr="00D16A88">
        <w:trPr>
          <w:trHeight w:hRule="exact" w:val="782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15B46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 xml:space="preserve">в виде электронного документа, который направляется </w:t>
            </w:r>
            <w:r w:rsidR="00B15B46">
              <w:rPr>
                <w:rFonts w:ascii="Times New Roman" w:hAnsi="Times New Roman" w:cs="Times New Roman"/>
                <w:lang w:bidi="ru-RU"/>
              </w:rPr>
              <w:t xml:space="preserve">Администрацией </w:t>
            </w:r>
            <w:r w:rsidRPr="00BA4417">
              <w:rPr>
                <w:rFonts w:ascii="Times New Roman" w:hAnsi="Times New Roman" w:cs="Times New Roman"/>
                <w:lang w:bidi="ru-RU"/>
              </w:rPr>
              <w:t>заявителю посредством электронной почты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(да/нет)</w:t>
            </w:r>
          </w:p>
        </w:tc>
      </w:tr>
      <w:tr w:rsidR="00BA4417" w:rsidRPr="00BA4417" w:rsidTr="00D16A88">
        <w:trPr>
          <w:trHeight w:hRule="exact" w:val="787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(да/нет)</w:t>
            </w:r>
          </w:p>
        </w:tc>
      </w:tr>
      <w:tr w:rsidR="00BA4417" w:rsidRPr="00BA4417" w:rsidTr="00D16A88">
        <w:trPr>
          <w:trHeight w:hRule="exact" w:val="31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12</w:t>
            </w: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Документы, прилагаемые к ходатайству:</w:t>
            </w:r>
          </w:p>
        </w:tc>
      </w:tr>
      <w:tr w:rsidR="00BA4417" w:rsidRPr="00BA4417" w:rsidTr="00AB57D0">
        <w:trPr>
          <w:trHeight w:hRule="exact" w:val="167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13</w:t>
            </w: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BA4417">
              <w:rPr>
                <w:rFonts w:ascii="Times New Roman" w:hAnsi="Times New Roman" w:cs="Times New Roman"/>
                <w:lang w:bidi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BA4417" w:rsidRPr="00BA4417" w:rsidTr="00AB57D0">
        <w:trPr>
          <w:trHeight w:hRule="exact" w:val="11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14</w:t>
            </w: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A4417" w:rsidRPr="00BA4417" w:rsidTr="00D16A88">
        <w:trPr>
          <w:trHeight w:hRule="exact" w:val="25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15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Подпись: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Дата:</w:t>
            </w:r>
          </w:p>
        </w:tc>
      </w:tr>
      <w:tr w:rsidR="00BA4417" w:rsidRPr="00BA4417" w:rsidTr="00D16A88">
        <w:trPr>
          <w:trHeight w:hRule="exact" w:val="528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 xml:space="preserve">« » </w:t>
            </w:r>
            <w:proofErr w:type="gramStart"/>
            <w:r w:rsidRPr="00BA4417">
              <w:rPr>
                <w:rFonts w:ascii="Times New Roman" w:hAnsi="Times New Roman" w:cs="Times New Roman"/>
                <w:lang w:bidi="ru-RU"/>
              </w:rPr>
              <w:t>г</w:t>
            </w:r>
            <w:proofErr w:type="gramEnd"/>
            <w:r w:rsidRPr="00BA4417">
              <w:rPr>
                <w:rFonts w:ascii="Times New Roman" w:hAnsi="Times New Roman" w:cs="Times New Roman"/>
                <w:lang w:bidi="ru-RU"/>
              </w:rPr>
              <w:t>.</w:t>
            </w:r>
          </w:p>
        </w:tc>
      </w:tr>
      <w:tr w:rsidR="00BA4417" w:rsidRPr="00BA4417" w:rsidTr="00D16A88">
        <w:trPr>
          <w:trHeight w:hRule="exact" w:val="274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  <w:r w:rsidRPr="00BA4417">
              <w:rPr>
                <w:rFonts w:ascii="Times New Roman" w:hAnsi="Times New Roman" w:cs="Times New Roman"/>
                <w:lang w:bidi="ru-RU"/>
              </w:rPr>
              <w:t>(подпись) (инициалы, фамилия)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17" w:rsidRPr="00BA4417" w:rsidRDefault="00BA4417" w:rsidP="00BA4417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BA4417" w:rsidRPr="00BA4417" w:rsidRDefault="00BA4417" w:rsidP="00BA4417">
      <w:pPr>
        <w:rPr>
          <w:rFonts w:ascii="Times New Roman" w:hAnsi="Times New Roman" w:cs="Times New Roman"/>
          <w:lang w:bidi="ru-RU"/>
        </w:rPr>
        <w:sectPr w:rsidR="00BA4417" w:rsidRPr="00BA4417" w:rsidSect="006A4500">
          <w:pgSz w:w="11900" w:h="16840"/>
          <w:pgMar w:top="851" w:right="360" w:bottom="360" w:left="360" w:header="0" w:footer="3" w:gutter="0"/>
          <w:cols w:space="720"/>
          <w:noEndnote/>
          <w:docGrid w:linePitch="360"/>
        </w:sectPr>
      </w:pPr>
    </w:p>
    <w:p w:rsidR="00BA4417" w:rsidRPr="00BA4417" w:rsidRDefault="00BA4417" w:rsidP="00AB57D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lang w:bidi="ru-RU"/>
        </w:rPr>
      </w:pPr>
      <w:r w:rsidRPr="00BA4417">
        <w:rPr>
          <w:rFonts w:ascii="Times New Roman" w:hAnsi="Times New Roman" w:cs="Times New Roman"/>
          <w:b/>
          <w:bCs/>
          <w:lang w:bidi="ru-RU"/>
        </w:rPr>
        <w:lastRenderedPageBreak/>
        <w:t xml:space="preserve">Приложение № </w:t>
      </w:r>
      <w:r w:rsidR="00BE0D32">
        <w:rPr>
          <w:rFonts w:ascii="Times New Roman" w:hAnsi="Times New Roman" w:cs="Times New Roman"/>
          <w:b/>
          <w:bCs/>
          <w:lang w:bidi="ru-RU"/>
        </w:rPr>
        <w:t>4</w:t>
      </w:r>
    </w:p>
    <w:p w:rsidR="00BA4417" w:rsidRPr="00BA4417" w:rsidRDefault="00BA4417" w:rsidP="00AB57D0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BA4417">
        <w:rPr>
          <w:rFonts w:ascii="Times New Roman" w:hAnsi="Times New Roman" w:cs="Times New Roman"/>
          <w:lang w:bidi="ru-RU"/>
        </w:rPr>
        <w:t>к Административному регламенту предоставления</w:t>
      </w:r>
    </w:p>
    <w:p w:rsidR="009547CA" w:rsidRPr="009547CA" w:rsidRDefault="00BA4417" w:rsidP="009547CA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BA4417">
        <w:rPr>
          <w:rFonts w:ascii="Times New Roman" w:hAnsi="Times New Roman" w:cs="Times New Roman"/>
          <w:lang w:bidi="ru-RU"/>
        </w:rPr>
        <w:t xml:space="preserve">услуги «Установление сервитута (публичного сервитута) </w:t>
      </w:r>
      <w:r w:rsidR="009547CA" w:rsidRPr="009547CA">
        <w:rPr>
          <w:rFonts w:ascii="Times New Roman" w:hAnsi="Times New Roman" w:cs="Times New Roman"/>
          <w:lang w:bidi="ru-RU"/>
        </w:rPr>
        <w:t>в отношении земельного</w:t>
      </w:r>
    </w:p>
    <w:p w:rsidR="00BA4417" w:rsidRPr="00BA4417" w:rsidRDefault="009547CA" w:rsidP="009547CA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9547CA">
        <w:rPr>
          <w:rFonts w:ascii="Times New Roman" w:hAnsi="Times New Roman" w:cs="Times New Roman"/>
          <w:lang w:bidi="ru-RU"/>
        </w:rPr>
        <w:t>участка, находящегося в государственной или муниципальной собственности»</w:t>
      </w:r>
    </w:p>
    <w:p w:rsidR="00AB57D0" w:rsidRDefault="00AB57D0" w:rsidP="00AB57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ru-RU"/>
        </w:rPr>
      </w:pPr>
      <w:bookmarkStart w:id="28" w:name="bookmark28"/>
    </w:p>
    <w:p w:rsidR="00BA4417" w:rsidRPr="00BA4417" w:rsidRDefault="00BA4417" w:rsidP="00AB57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ru-RU"/>
        </w:rPr>
      </w:pPr>
      <w:r w:rsidRPr="00BA4417">
        <w:rPr>
          <w:rFonts w:ascii="Times New Roman" w:hAnsi="Times New Roman" w:cs="Times New Roman"/>
          <w:b/>
          <w:bCs/>
          <w:lang w:bidi="ru-RU"/>
        </w:rPr>
        <w:t>Блок-схема</w:t>
      </w:r>
      <w:bookmarkEnd w:id="28"/>
    </w:p>
    <w:p w:rsidR="00BA4417" w:rsidRPr="00BA4417" w:rsidRDefault="00BA4417" w:rsidP="00AB57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ru-RU"/>
        </w:rPr>
      </w:pPr>
      <w:r w:rsidRPr="00BA4417">
        <w:rPr>
          <w:rFonts w:ascii="Times New Roman" w:hAnsi="Times New Roman" w:cs="Times New Roman"/>
          <w:b/>
          <w:bCs/>
          <w:lang w:bidi="ru-RU"/>
        </w:rPr>
        <w:t>рассмотрения заявления об установлении сервитута в отношении земельного участка</w:t>
      </w:r>
    </w:p>
    <w:p w:rsidR="00BA4417" w:rsidRPr="00BA4417" w:rsidRDefault="00BA4417" w:rsidP="00AB57D0">
      <w:pPr>
        <w:jc w:val="center"/>
        <w:rPr>
          <w:rFonts w:ascii="Times New Roman" w:hAnsi="Times New Roman" w:cs="Times New Roman"/>
          <w:lang w:bidi="ru-RU"/>
        </w:rPr>
      </w:pPr>
      <w:r w:rsidRPr="00BA44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DB3993A" wp14:editId="1E0A31D2">
            <wp:extent cx="6000750" cy="4305300"/>
            <wp:effectExtent l="0" t="0" r="0" b="0"/>
            <wp:docPr id="1" name="Рисунок 1" descr="C:\Users\ASERIT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IT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17" w:rsidRPr="00BA4417" w:rsidRDefault="00BA4417" w:rsidP="00BA4417">
      <w:pPr>
        <w:rPr>
          <w:rFonts w:ascii="Times New Roman" w:hAnsi="Times New Roman" w:cs="Times New Roman"/>
          <w:lang w:bidi="ru-RU"/>
        </w:rPr>
        <w:sectPr w:rsidR="00BA4417" w:rsidRPr="00BA4417" w:rsidSect="006A4500">
          <w:pgSz w:w="11900" w:h="16840"/>
          <w:pgMar w:top="851" w:right="360" w:bottom="360" w:left="360" w:header="0" w:footer="3" w:gutter="0"/>
          <w:cols w:space="720"/>
          <w:noEndnote/>
          <w:docGrid w:linePitch="360"/>
        </w:sectPr>
      </w:pPr>
    </w:p>
    <w:p w:rsidR="00BA4417" w:rsidRPr="00BA4417" w:rsidRDefault="00BA4417" w:rsidP="00AB57D0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bidi="ru-RU"/>
        </w:rPr>
      </w:pPr>
      <w:r w:rsidRPr="00BA4417">
        <w:rPr>
          <w:rFonts w:ascii="Times New Roman" w:hAnsi="Times New Roman" w:cs="Times New Roman"/>
          <w:b/>
          <w:bCs/>
          <w:lang w:bidi="ru-RU"/>
        </w:rPr>
        <w:lastRenderedPageBreak/>
        <w:t xml:space="preserve">Приложение № </w:t>
      </w:r>
      <w:r w:rsidR="00BE0D32">
        <w:rPr>
          <w:rFonts w:ascii="Times New Roman" w:hAnsi="Times New Roman" w:cs="Times New Roman"/>
          <w:b/>
          <w:bCs/>
          <w:lang w:bidi="ru-RU"/>
        </w:rPr>
        <w:t>5</w:t>
      </w:r>
    </w:p>
    <w:p w:rsidR="00BA4417" w:rsidRPr="00BA4417" w:rsidRDefault="00BA4417" w:rsidP="00AB57D0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BA4417">
        <w:rPr>
          <w:rFonts w:ascii="Times New Roman" w:hAnsi="Times New Roman" w:cs="Times New Roman"/>
          <w:lang w:bidi="ru-RU"/>
        </w:rPr>
        <w:t>к Административному регламенту предоставления</w:t>
      </w:r>
    </w:p>
    <w:p w:rsidR="009547CA" w:rsidRPr="009547CA" w:rsidRDefault="00BA4417" w:rsidP="009547CA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BA4417">
        <w:rPr>
          <w:rFonts w:ascii="Times New Roman" w:hAnsi="Times New Roman" w:cs="Times New Roman"/>
          <w:lang w:bidi="ru-RU"/>
        </w:rPr>
        <w:t xml:space="preserve">услуги «Установление сервитута (публичного сервитута) </w:t>
      </w:r>
      <w:bookmarkStart w:id="29" w:name="bookmark29"/>
      <w:r w:rsidR="009547CA" w:rsidRPr="009547CA">
        <w:rPr>
          <w:rFonts w:ascii="Times New Roman" w:hAnsi="Times New Roman" w:cs="Times New Roman"/>
          <w:lang w:bidi="ru-RU"/>
        </w:rPr>
        <w:t>в отношении земельного</w:t>
      </w:r>
    </w:p>
    <w:p w:rsidR="009547CA" w:rsidRDefault="009547CA" w:rsidP="009547CA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9547CA">
        <w:rPr>
          <w:rFonts w:ascii="Times New Roman" w:hAnsi="Times New Roman" w:cs="Times New Roman"/>
          <w:lang w:bidi="ru-RU"/>
        </w:rPr>
        <w:t>участка, находящегося в государственной или муниципальной собственности»</w:t>
      </w:r>
    </w:p>
    <w:p w:rsidR="009547CA" w:rsidRDefault="009547CA" w:rsidP="009547CA">
      <w:pPr>
        <w:spacing w:after="0" w:line="240" w:lineRule="auto"/>
        <w:jc w:val="center"/>
        <w:rPr>
          <w:rFonts w:ascii="Times New Roman" w:hAnsi="Times New Roman" w:cs="Times New Roman"/>
          <w:lang w:bidi="ru-RU"/>
        </w:rPr>
      </w:pPr>
    </w:p>
    <w:p w:rsidR="00BA4417" w:rsidRPr="00BA4417" w:rsidRDefault="00BA4417" w:rsidP="009547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ru-RU"/>
        </w:rPr>
      </w:pPr>
      <w:r w:rsidRPr="00BA4417">
        <w:rPr>
          <w:rFonts w:ascii="Times New Roman" w:hAnsi="Times New Roman" w:cs="Times New Roman"/>
          <w:b/>
          <w:bCs/>
          <w:lang w:bidi="ru-RU"/>
        </w:rPr>
        <w:t>Блок-схема</w:t>
      </w:r>
      <w:bookmarkEnd w:id="29"/>
    </w:p>
    <w:p w:rsidR="00BA4417" w:rsidRPr="00BA4417" w:rsidRDefault="00BA4417" w:rsidP="00C450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lang w:bidi="ru-RU"/>
        </w:rPr>
      </w:pPr>
      <w:r w:rsidRPr="00BA4417">
        <w:rPr>
          <w:rFonts w:ascii="Times New Roman" w:hAnsi="Times New Roman" w:cs="Times New Roman"/>
          <w:b/>
          <w:bCs/>
          <w:lang w:bidi="ru-RU"/>
        </w:rPr>
        <w:t xml:space="preserve">рассмотрения ходатайства (заявления) об установлении публичного сервитута </w:t>
      </w:r>
      <w:r w:rsidR="00C45056">
        <w:rPr>
          <w:rFonts w:ascii="Times New Roman" w:hAnsi="Times New Roman" w:cs="Times New Roman"/>
          <w:b/>
          <w:bCs/>
          <w:lang w:bidi="ru-RU"/>
        </w:rPr>
        <w:t>в отношении земельного участка и (или) земель</w:t>
      </w:r>
    </w:p>
    <w:p w:rsidR="00BA4417" w:rsidRPr="00BA4417" w:rsidRDefault="00BA4417" w:rsidP="00926CAE">
      <w:pPr>
        <w:jc w:val="center"/>
        <w:rPr>
          <w:rFonts w:ascii="Times New Roman" w:hAnsi="Times New Roman" w:cs="Times New Roman"/>
          <w:lang w:bidi="ru-RU"/>
        </w:rPr>
      </w:pPr>
      <w:r w:rsidRPr="00BA44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260090" wp14:editId="34F03B6D">
            <wp:extent cx="6000750" cy="5781675"/>
            <wp:effectExtent l="0" t="0" r="0" b="9525"/>
            <wp:docPr id="2" name="Рисунок 2" descr="C:\Users\ASERIT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IT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17" w:rsidRDefault="00BA4417" w:rsidP="00BA4417">
      <w:pPr>
        <w:rPr>
          <w:rFonts w:ascii="Times New Roman" w:hAnsi="Times New Roman" w:cs="Times New Roman"/>
          <w:lang w:bidi="ru-RU"/>
        </w:rPr>
      </w:pPr>
    </w:p>
    <w:p w:rsidR="006A4500" w:rsidRDefault="006A4500" w:rsidP="00BA4417">
      <w:pPr>
        <w:rPr>
          <w:rFonts w:ascii="Times New Roman" w:hAnsi="Times New Roman" w:cs="Times New Roman"/>
          <w:lang w:bidi="ru-RU"/>
        </w:rPr>
      </w:pPr>
    </w:p>
    <w:p w:rsidR="006A4500" w:rsidRDefault="006A4500" w:rsidP="00BA4417">
      <w:pPr>
        <w:rPr>
          <w:rFonts w:ascii="Times New Roman" w:hAnsi="Times New Roman" w:cs="Times New Roman"/>
          <w:lang w:bidi="ru-RU"/>
        </w:rPr>
      </w:pPr>
    </w:p>
    <w:p w:rsidR="006A4500" w:rsidRDefault="006A4500" w:rsidP="00BA4417">
      <w:pPr>
        <w:rPr>
          <w:rFonts w:ascii="Times New Roman" w:hAnsi="Times New Roman" w:cs="Times New Roman"/>
          <w:lang w:bidi="ru-RU"/>
        </w:rPr>
      </w:pPr>
    </w:p>
    <w:p w:rsidR="006A4500" w:rsidRDefault="006A4500" w:rsidP="00BA4417">
      <w:pPr>
        <w:rPr>
          <w:rFonts w:ascii="Times New Roman" w:hAnsi="Times New Roman" w:cs="Times New Roman"/>
          <w:lang w:bidi="ru-RU"/>
        </w:rPr>
      </w:pPr>
    </w:p>
    <w:p w:rsidR="006A4500" w:rsidRDefault="006A4500" w:rsidP="00BA4417">
      <w:pPr>
        <w:rPr>
          <w:rFonts w:ascii="Times New Roman" w:hAnsi="Times New Roman" w:cs="Times New Roman"/>
          <w:lang w:bidi="ru-RU"/>
        </w:rPr>
      </w:pPr>
    </w:p>
    <w:p w:rsidR="006A4500" w:rsidRDefault="006A4500" w:rsidP="00BA4417">
      <w:pPr>
        <w:rPr>
          <w:rFonts w:ascii="Times New Roman" w:hAnsi="Times New Roman" w:cs="Times New Roman"/>
          <w:lang w:bidi="ru-RU"/>
        </w:rPr>
      </w:pPr>
    </w:p>
    <w:p w:rsidR="006A4500" w:rsidRDefault="006A4500" w:rsidP="00BA4417">
      <w:pPr>
        <w:rPr>
          <w:rFonts w:ascii="Times New Roman" w:hAnsi="Times New Roman" w:cs="Times New Roman"/>
          <w:lang w:bidi="ru-RU"/>
        </w:rPr>
      </w:pPr>
    </w:p>
    <w:p w:rsidR="006A4500" w:rsidRDefault="006A4500" w:rsidP="00BA4417">
      <w:pPr>
        <w:rPr>
          <w:rFonts w:ascii="Times New Roman" w:hAnsi="Times New Roman" w:cs="Times New Roman"/>
          <w:lang w:bidi="ru-RU"/>
        </w:rPr>
      </w:pPr>
    </w:p>
    <w:p w:rsidR="006A4500" w:rsidRDefault="006A4500" w:rsidP="00BA4417">
      <w:pPr>
        <w:rPr>
          <w:rFonts w:ascii="Times New Roman" w:hAnsi="Times New Roman" w:cs="Times New Roman"/>
          <w:lang w:bidi="ru-RU"/>
        </w:rPr>
      </w:pPr>
    </w:p>
    <w:p w:rsidR="006A4500" w:rsidRPr="00567E09" w:rsidRDefault="006A4500" w:rsidP="006A4500">
      <w:pPr>
        <w:framePr w:wrap="none" w:vAnchor="page" w:hAnchor="page" w:x="2599" w:y="13303"/>
        <w:widowControl w:val="0"/>
        <w:spacing w:after="0" w:line="180" w:lineRule="exact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</w:p>
    <w:p w:rsidR="006A4500" w:rsidRPr="00BA4417" w:rsidRDefault="006A4500" w:rsidP="002B1962">
      <w:pPr>
        <w:rPr>
          <w:rFonts w:ascii="Times New Roman" w:hAnsi="Times New Roman" w:cs="Times New Roman"/>
          <w:lang w:bidi="ru-RU"/>
        </w:rPr>
      </w:pPr>
    </w:p>
    <w:sectPr w:rsidR="006A4500" w:rsidRPr="00BA4417" w:rsidSect="006A4500">
      <w:pgSz w:w="11900" w:h="16840"/>
      <w:pgMar w:top="851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DA5"/>
    <w:multiLevelType w:val="multilevel"/>
    <w:tmpl w:val="33768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D4BA4"/>
    <w:multiLevelType w:val="multilevel"/>
    <w:tmpl w:val="4E743ED4"/>
    <w:lvl w:ilvl="0">
      <w:start w:val="3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21802"/>
    <w:multiLevelType w:val="multilevel"/>
    <w:tmpl w:val="8438F5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D0740"/>
    <w:multiLevelType w:val="multilevel"/>
    <w:tmpl w:val="C7B86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582B7A"/>
    <w:multiLevelType w:val="multilevel"/>
    <w:tmpl w:val="2C2AB71E"/>
    <w:lvl w:ilvl="0">
      <w:start w:val="2"/>
      <w:numFmt w:val="decimal"/>
      <w:lvlText w:val="%1."/>
      <w:lvlJc w:val="left"/>
      <w:pPr>
        <w:ind w:left="838" w:hanging="83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38" w:hanging="83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8" w:hanging="8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FF4A59"/>
    <w:multiLevelType w:val="multilevel"/>
    <w:tmpl w:val="DE7E0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6F1B42"/>
    <w:multiLevelType w:val="multilevel"/>
    <w:tmpl w:val="E3249F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C44D7D"/>
    <w:multiLevelType w:val="multilevel"/>
    <w:tmpl w:val="06984B7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2273A0"/>
    <w:multiLevelType w:val="multilevel"/>
    <w:tmpl w:val="0A8AD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BE0521"/>
    <w:multiLevelType w:val="multilevel"/>
    <w:tmpl w:val="05CE0280"/>
    <w:lvl w:ilvl="0">
      <w:start w:val="2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63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8" w:hanging="2160"/>
      </w:pPr>
      <w:rPr>
        <w:rFonts w:hint="default"/>
      </w:rPr>
    </w:lvl>
  </w:abstractNum>
  <w:abstractNum w:abstractNumId="10">
    <w:nsid w:val="2ADF6784"/>
    <w:multiLevelType w:val="multilevel"/>
    <w:tmpl w:val="01C07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B059EF"/>
    <w:multiLevelType w:val="multilevel"/>
    <w:tmpl w:val="BAD88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470257"/>
    <w:multiLevelType w:val="multilevel"/>
    <w:tmpl w:val="F82436FA"/>
    <w:lvl w:ilvl="0">
      <w:start w:val="4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B92F9E"/>
    <w:multiLevelType w:val="multilevel"/>
    <w:tmpl w:val="0F105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8B3C1B"/>
    <w:multiLevelType w:val="multilevel"/>
    <w:tmpl w:val="3BEC1ADE"/>
    <w:lvl w:ilvl="0">
      <w:start w:val="1"/>
      <w:numFmt w:val="decimal"/>
      <w:lvlText w:val="3.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35252D"/>
    <w:multiLevelType w:val="multilevel"/>
    <w:tmpl w:val="E1C039C2"/>
    <w:lvl w:ilvl="0">
      <w:start w:val="3"/>
      <w:numFmt w:val="decimal"/>
      <w:lvlText w:val="%1."/>
      <w:lvlJc w:val="left"/>
      <w:pPr>
        <w:ind w:left="838" w:hanging="83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83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38" w:hanging="8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06521FB"/>
    <w:multiLevelType w:val="multilevel"/>
    <w:tmpl w:val="AFC491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AF5A17"/>
    <w:multiLevelType w:val="multilevel"/>
    <w:tmpl w:val="B814453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1C658D"/>
    <w:multiLevelType w:val="multilevel"/>
    <w:tmpl w:val="2FB250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09473D"/>
    <w:multiLevelType w:val="multilevel"/>
    <w:tmpl w:val="67CEB036"/>
    <w:lvl w:ilvl="0">
      <w:start w:val="2"/>
      <w:numFmt w:val="decimal"/>
      <w:lvlText w:val="%1."/>
      <w:lvlJc w:val="left"/>
      <w:pPr>
        <w:ind w:left="838" w:hanging="83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38" w:hanging="83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8" w:hanging="8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9945820"/>
    <w:multiLevelType w:val="multilevel"/>
    <w:tmpl w:val="16C25394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2F32F0"/>
    <w:multiLevelType w:val="multilevel"/>
    <w:tmpl w:val="C15682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641F40"/>
    <w:multiLevelType w:val="multilevel"/>
    <w:tmpl w:val="FFFA9EF6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DB0FC8"/>
    <w:multiLevelType w:val="multilevel"/>
    <w:tmpl w:val="5FF6F3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483598"/>
    <w:multiLevelType w:val="hybridMultilevel"/>
    <w:tmpl w:val="C27459EC"/>
    <w:lvl w:ilvl="0" w:tplc="109ED4A8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>
    <w:nsid w:val="69152744"/>
    <w:multiLevelType w:val="multilevel"/>
    <w:tmpl w:val="30D47F38"/>
    <w:lvl w:ilvl="0">
      <w:start w:val="1"/>
      <w:numFmt w:val="decimal"/>
      <w:lvlText w:val="2.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481CEA"/>
    <w:multiLevelType w:val="multilevel"/>
    <w:tmpl w:val="F87EC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upperRoman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212281"/>
    <w:multiLevelType w:val="multilevel"/>
    <w:tmpl w:val="C3E00FFC"/>
    <w:lvl w:ilvl="0">
      <w:start w:val="2"/>
      <w:numFmt w:val="decimal"/>
      <w:lvlText w:val="3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922195"/>
    <w:multiLevelType w:val="multilevel"/>
    <w:tmpl w:val="DFA681F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433D4C"/>
    <w:multiLevelType w:val="multilevel"/>
    <w:tmpl w:val="8D7C5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E45229"/>
    <w:multiLevelType w:val="multilevel"/>
    <w:tmpl w:val="53728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FD6880"/>
    <w:multiLevelType w:val="multilevel"/>
    <w:tmpl w:val="D4240BE6"/>
    <w:lvl w:ilvl="0">
      <w:start w:val="1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BB738C"/>
    <w:multiLevelType w:val="multilevel"/>
    <w:tmpl w:val="325C46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D919AF"/>
    <w:multiLevelType w:val="multilevel"/>
    <w:tmpl w:val="E872DBC6"/>
    <w:lvl w:ilvl="0">
      <w:start w:val="1"/>
      <w:numFmt w:val="decimal"/>
      <w:lvlText w:val="2.7.З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291E29"/>
    <w:multiLevelType w:val="multilevel"/>
    <w:tmpl w:val="790AE1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B601BB"/>
    <w:multiLevelType w:val="multilevel"/>
    <w:tmpl w:val="40AC9B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1D0EEC"/>
    <w:multiLevelType w:val="multilevel"/>
    <w:tmpl w:val="6A56F582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152713"/>
    <w:multiLevelType w:val="multilevel"/>
    <w:tmpl w:val="8DF0BDF8"/>
    <w:lvl w:ilvl="0">
      <w:start w:val="3"/>
      <w:numFmt w:val="decimal"/>
      <w:lvlText w:val="%1."/>
      <w:lvlJc w:val="left"/>
      <w:pPr>
        <w:ind w:left="982" w:hanging="98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2" w:hanging="982"/>
      </w:pPr>
      <w:rPr>
        <w:rFonts w:hint="default"/>
      </w:rPr>
    </w:lvl>
    <w:lvl w:ilvl="2">
      <w:start w:val="44"/>
      <w:numFmt w:val="decimal"/>
      <w:lvlText w:val="%1.%2.%3."/>
      <w:lvlJc w:val="left"/>
      <w:pPr>
        <w:ind w:left="982" w:hanging="98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CFD3715"/>
    <w:multiLevelType w:val="multilevel"/>
    <w:tmpl w:val="D8745F46"/>
    <w:lvl w:ilvl="0">
      <w:start w:val="3"/>
      <w:numFmt w:val="decimal"/>
      <w:lvlText w:val="%1."/>
      <w:lvlJc w:val="left"/>
      <w:pPr>
        <w:ind w:left="838" w:hanging="83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83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38" w:hanging="838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D763B4"/>
    <w:multiLevelType w:val="multilevel"/>
    <w:tmpl w:val="678E37A0"/>
    <w:lvl w:ilvl="0">
      <w:start w:val="3"/>
      <w:numFmt w:val="decimal"/>
      <w:lvlText w:val="%1."/>
      <w:lvlJc w:val="left"/>
      <w:pPr>
        <w:ind w:left="838" w:hanging="83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83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38" w:hanging="8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4"/>
  </w:num>
  <w:num w:numId="4">
    <w:abstractNumId w:val="10"/>
  </w:num>
  <w:num w:numId="5">
    <w:abstractNumId w:val="36"/>
  </w:num>
  <w:num w:numId="6">
    <w:abstractNumId w:val="8"/>
  </w:num>
  <w:num w:numId="7">
    <w:abstractNumId w:val="31"/>
  </w:num>
  <w:num w:numId="8">
    <w:abstractNumId w:val="5"/>
  </w:num>
  <w:num w:numId="9">
    <w:abstractNumId w:val="30"/>
  </w:num>
  <w:num w:numId="10">
    <w:abstractNumId w:val="33"/>
  </w:num>
  <w:num w:numId="11">
    <w:abstractNumId w:val="20"/>
  </w:num>
  <w:num w:numId="12">
    <w:abstractNumId w:val="32"/>
  </w:num>
  <w:num w:numId="13">
    <w:abstractNumId w:val="23"/>
  </w:num>
  <w:num w:numId="14">
    <w:abstractNumId w:val="12"/>
  </w:num>
  <w:num w:numId="15">
    <w:abstractNumId w:val="13"/>
  </w:num>
  <w:num w:numId="16">
    <w:abstractNumId w:val="6"/>
  </w:num>
  <w:num w:numId="17">
    <w:abstractNumId w:val="25"/>
  </w:num>
  <w:num w:numId="18">
    <w:abstractNumId w:val="1"/>
  </w:num>
  <w:num w:numId="19">
    <w:abstractNumId w:val="18"/>
  </w:num>
  <w:num w:numId="20">
    <w:abstractNumId w:val="2"/>
  </w:num>
  <w:num w:numId="21">
    <w:abstractNumId w:val="27"/>
  </w:num>
  <w:num w:numId="22">
    <w:abstractNumId w:val="14"/>
  </w:num>
  <w:num w:numId="23">
    <w:abstractNumId w:val="3"/>
  </w:num>
  <w:num w:numId="24">
    <w:abstractNumId w:val="7"/>
  </w:num>
  <w:num w:numId="25">
    <w:abstractNumId w:val="29"/>
  </w:num>
  <w:num w:numId="26">
    <w:abstractNumId w:val="17"/>
  </w:num>
  <w:num w:numId="27">
    <w:abstractNumId w:val="28"/>
  </w:num>
  <w:num w:numId="28">
    <w:abstractNumId w:val="21"/>
  </w:num>
  <w:num w:numId="29">
    <w:abstractNumId w:val="11"/>
  </w:num>
  <w:num w:numId="30">
    <w:abstractNumId w:val="16"/>
  </w:num>
  <w:num w:numId="31">
    <w:abstractNumId w:val="22"/>
  </w:num>
  <w:num w:numId="32">
    <w:abstractNumId w:val="35"/>
  </w:num>
  <w:num w:numId="33">
    <w:abstractNumId w:val="9"/>
  </w:num>
  <w:num w:numId="34">
    <w:abstractNumId w:val="4"/>
  </w:num>
  <w:num w:numId="35">
    <w:abstractNumId w:val="24"/>
  </w:num>
  <w:num w:numId="36">
    <w:abstractNumId w:val="19"/>
  </w:num>
  <w:num w:numId="37">
    <w:abstractNumId w:val="15"/>
  </w:num>
  <w:num w:numId="38">
    <w:abstractNumId w:val="38"/>
  </w:num>
  <w:num w:numId="39">
    <w:abstractNumId w:val="37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53"/>
    <w:rsid w:val="000255E6"/>
    <w:rsid w:val="00026377"/>
    <w:rsid w:val="00032DED"/>
    <w:rsid w:val="000F344E"/>
    <w:rsid w:val="00187E0A"/>
    <w:rsid w:val="001C77C9"/>
    <w:rsid w:val="001D5153"/>
    <w:rsid w:val="001F626A"/>
    <w:rsid w:val="00235B35"/>
    <w:rsid w:val="002664CB"/>
    <w:rsid w:val="00276C06"/>
    <w:rsid w:val="00282892"/>
    <w:rsid w:val="002A21EF"/>
    <w:rsid w:val="002B1962"/>
    <w:rsid w:val="00316C29"/>
    <w:rsid w:val="00321E59"/>
    <w:rsid w:val="00354029"/>
    <w:rsid w:val="003622D1"/>
    <w:rsid w:val="003A1A61"/>
    <w:rsid w:val="003F6CAC"/>
    <w:rsid w:val="00463BF4"/>
    <w:rsid w:val="004A4D03"/>
    <w:rsid w:val="004C41E0"/>
    <w:rsid w:val="00540F15"/>
    <w:rsid w:val="00541726"/>
    <w:rsid w:val="00567E09"/>
    <w:rsid w:val="00597065"/>
    <w:rsid w:val="005A0E17"/>
    <w:rsid w:val="005C3822"/>
    <w:rsid w:val="00612F73"/>
    <w:rsid w:val="006168FB"/>
    <w:rsid w:val="0069556E"/>
    <w:rsid w:val="006A4500"/>
    <w:rsid w:val="006F2017"/>
    <w:rsid w:val="006F5F59"/>
    <w:rsid w:val="00741D5A"/>
    <w:rsid w:val="00771699"/>
    <w:rsid w:val="00785554"/>
    <w:rsid w:val="007B1A5B"/>
    <w:rsid w:val="00815187"/>
    <w:rsid w:val="00845C52"/>
    <w:rsid w:val="00862C1F"/>
    <w:rsid w:val="008841EB"/>
    <w:rsid w:val="0089766D"/>
    <w:rsid w:val="008A0FE0"/>
    <w:rsid w:val="008A6E09"/>
    <w:rsid w:val="008D26AB"/>
    <w:rsid w:val="00926CAE"/>
    <w:rsid w:val="009323EE"/>
    <w:rsid w:val="00932B4E"/>
    <w:rsid w:val="009547CA"/>
    <w:rsid w:val="00982132"/>
    <w:rsid w:val="009A4DB3"/>
    <w:rsid w:val="009F5ADC"/>
    <w:rsid w:val="00A4031E"/>
    <w:rsid w:val="00AB0132"/>
    <w:rsid w:val="00AB504E"/>
    <w:rsid w:val="00AB57D0"/>
    <w:rsid w:val="00AB6DCA"/>
    <w:rsid w:val="00AC521E"/>
    <w:rsid w:val="00AE1178"/>
    <w:rsid w:val="00B069C2"/>
    <w:rsid w:val="00B15B46"/>
    <w:rsid w:val="00B15DAB"/>
    <w:rsid w:val="00B36DA2"/>
    <w:rsid w:val="00B506CC"/>
    <w:rsid w:val="00B75A21"/>
    <w:rsid w:val="00B81372"/>
    <w:rsid w:val="00BA4417"/>
    <w:rsid w:val="00BE0D32"/>
    <w:rsid w:val="00BF54FB"/>
    <w:rsid w:val="00C04F74"/>
    <w:rsid w:val="00C05CA2"/>
    <w:rsid w:val="00C21F68"/>
    <w:rsid w:val="00C45056"/>
    <w:rsid w:val="00C501B3"/>
    <w:rsid w:val="00C815C5"/>
    <w:rsid w:val="00CE48A7"/>
    <w:rsid w:val="00D16A88"/>
    <w:rsid w:val="00D77EDA"/>
    <w:rsid w:val="00D86F76"/>
    <w:rsid w:val="00D91C42"/>
    <w:rsid w:val="00DF474E"/>
    <w:rsid w:val="00E2041A"/>
    <w:rsid w:val="00E20FD2"/>
    <w:rsid w:val="00E31145"/>
    <w:rsid w:val="00E4595A"/>
    <w:rsid w:val="00E464AC"/>
    <w:rsid w:val="00E92A5C"/>
    <w:rsid w:val="00EA1FAD"/>
    <w:rsid w:val="00EA2EEA"/>
    <w:rsid w:val="00EA315B"/>
    <w:rsid w:val="00EE7026"/>
    <w:rsid w:val="00EF0F39"/>
    <w:rsid w:val="00F25CDF"/>
    <w:rsid w:val="00F363B2"/>
    <w:rsid w:val="00F66313"/>
    <w:rsid w:val="00F775EA"/>
    <w:rsid w:val="00F80C57"/>
    <w:rsid w:val="00F92C9A"/>
    <w:rsid w:val="00F957CA"/>
    <w:rsid w:val="00FE2566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4417"/>
    <w:rPr>
      <w:color w:val="0066CC"/>
      <w:u w:val="single"/>
    </w:rPr>
  </w:style>
  <w:style w:type="character" w:customStyle="1" w:styleId="2">
    <w:name w:val="Основной текст (2)_"/>
    <w:basedOn w:val="a0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A44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BA44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BA441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Колонтитул (2)_"/>
    <w:basedOn w:val="a0"/>
    <w:link w:val="24"/>
    <w:rsid w:val="00BA44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BA441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Оглавление_"/>
    <w:basedOn w:val="a0"/>
    <w:link w:val="a7"/>
    <w:rsid w:val="00BA44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BA4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3pt">
    <w:name w:val="Основной текст (5) + 13 pt;Не полужирный"/>
    <w:basedOn w:val="5"/>
    <w:rsid w:val="00BA44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A4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A44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4417"/>
    <w:pPr>
      <w:widowControl w:val="0"/>
      <w:shd w:val="clear" w:color="auto" w:fill="FFFFFF"/>
      <w:spacing w:before="540" w:after="2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BA4417"/>
    <w:pPr>
      <w:widowControl w:val="0"/>
      <w:shd w:val="clear" w:color="auto" w:fill="FFFFFF"/>
      <w:spacing w:before="240" w:after="360" w:line="0" w:lineRule="atLeast"/>
      <w:ind w:hanging="138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BA44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sid w:val="00BA4417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BA4417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Оглавление"/>
    <w:basedOn w:val="a"/>
    <w:link w:val="a6"/>
    <w:rsid w:val="00BA4417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A4417"/>
    <w:pPr>
      <w:widowControl w:val="0"/>
      <w:shd w:val="clear" w:color="auto" w:fill="FFFFFF"/>
      <w:spacing w:before="6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A4417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A441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List Paragraph"/>
    <w:basedOn w:val="a"/>
    <w:uiPriority w:val="34"/>
    <w:qFormat/>
    <w:rsid w:val="00C21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4417"/>
    <w:rPr>
      <w:color w:val="0066CC"/>
      <w:u w:val="single"/>
    </w:rPr>
  </w:style>
  <w:style w:type="character" w:customStyle="1" w:styleId="2">
    <w:name w:val="Основной текст (2)_"/>
    <w:basedOn w:val="a0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A44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BA44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BA441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Колонтитул (2)_"/>
    <w:basedOn w:val="a0"/>
    <w:link w:val="24"/>
    <w:rsid w:val="00BA44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BA441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Оглавление_"/>
    <w:basedOn w:val="a0"/>
    <w:link w:val="a7"/>
    <w:rsid w:val="00BA44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BA4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3pt">
    <w:name w:val="Основной текст (5) + 13 pt;Не полужирный"/>
    <w:basedOn w:val="5"/>
    <w:rsid w:val="00BA44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A4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BA4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A44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4417"/>
    <w:pPr>
      <w:widowControl w:val="0"/>
      <w:shd w:val="clear" w:color="auto" w:fill="FFFFFF"/>
      <w:spacing w:before="540" w:after="2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BA4417"/>
    <w:pPr>
      <w:widowControl w:val="0"/>
      <w:shd w:val="clear" w:color="auto" w:fill="FFFFFF"/>
      <w:spacing w:before="240" w:after="360" w:line="0" w:lineRule="atLeast"/>
      <w:ind w:hanging="138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BA44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sid w:val="00BA4417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BA4417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Оглавление"/>
    <w:basedOn w:val="a"/>
    <w:link w:val="a6"/>
    <w:rsid w:val="00BA4417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A4417"/>
    <w:pPr>
      <w:widowControl w:val="0"/>
      <w:shd w:val="clear" w:color="auto" w:fill="FFFFFF"/>
      <w:spacing w:before="6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A4417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A441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List Paragraph"/>
    <w:basedOn w:val="a"/>
    <w:uiPriority w:val="34"/>
    <w:qFormat/>
    <w:rsid w:val="00C21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blag.ru" TargetMode="External"/><Relationship Id="rId12" Type="http://schemas.openxmlformats.org/officeDocument/2006/relationships/hyperlink" Target="https://docs.cntd.ru/document/7441000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74410000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docs.cntd.ru/document/7441000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744100004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C727-7450-4F1B-8C13-75669AF6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35</Pages>
  <Words>12678</Words>
  <Characters>72269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Анна Александровна</dc:creator>
  <cp:lastModifiedBy>Катунина Наталья Александровна</cp:lastModifiedBy>
  <cp:revision>13</cp:revision>
  <cp:lastPrinted>2023-01-26T05:43:00Z</cp:lastPrinted>
  <dcterms:created xsi:type="dcterms:W3CDTF">2023-02-01T07:00:00Z</dcterms:created>
  <dcterms:modified xsi:type="dcterms:W3CDTF">2023-02-08T06:00:00Z</dcterms:modified>
</cp:coreProperties>
</file>