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0A9454C6" w:rsidR="005271D9" w:rsidRPr="00762076" w:rsidRDefault="008F23B7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E84745A" w:rsidR="005271D9" w:rsidRPr="00762076" w:rsidRDefault="008F23B7" w:rsidP="008F23B7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D87607">
        <w:trPr>
          <w:trHeight w:hRule="exact" w:val="1438"/>
        </w:trPr>
        <w:tc>
          <w:tcPr>
            <w:tcW w:w="9356" w:type="dxa"/>
            <w:gridSpan w:val="3"/>
          </w:tcPr>
          <w:p w14:paraId="70ED7C14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4D1C54" w14:textId="77777777" w:rsidR="000A3436" w:rsidRPr="000A3436" w:rsidRDefault="000A3436" w:rsidP="000A34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изъятии земельного участка для нужд городского округа города Благовещенска в целях комплексного развития территории квартала 352 города Благовещенска </w:t>
            </w:r>
          </w:p>
          <w:p w14:paraId="1BAB6F16" w14:textId="772C9B42" w:rsidR="00810FD3" w:rsidRPr="00810FD3" w:rsidRDefault="00810FD3" w:rsidP="00810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D15E62" w14:textId="77777777" w:rsidR="00810FD3" w:rsidRPr="00810FD3" w:rsidRDefault="00810FD3" w:rsidP="00810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E0B2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BF4CD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9BF3812" w14:textId="438ED0BC" w:rsidR="00810FD3" w:rsidRPr="00810FD3" w:rsidRDefault="00810FD3" w:rsidP="0081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564730"/>
      <w:bookmarkStart w:id="1" w:name="_Hlk206578296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Акционерного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«Специализированный застройщик «Амурстрой» (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адм. от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429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8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доверенность  от 19.03.2025 рег. № 28/13-н/28-2025-5-436, выписки из Единого государственного реестра недвижимости об объектах недвижимости от 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№ КУВИ-001/2026-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50485707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(кадастровый номер 28:01:210352: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), № КУВИ-001/2026-</w:t>
      </w:r>
      <w:r w:rsidR="008B23BF">
        <w:rPr>
          <w:rFonts w:ascii="Times New Roman" w:eastAsia="Times New Roman" w:hAnsi="Times New Roman" w:cs="Times New Roman"/>
          <w:sz w:val="28"/>
          <w:szCs w:val="28"/>
          <w:lang w:eastAsia="ru-RU"/>
        </w:rPr>
        <w:t>5048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5706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(кадастровый номер 28:01:</w:t>
      </w:r>
      <w:r w:rsidR="0098037A">
        <w:rPr>
          <w:rFonts w:ascii="Times New Roman" w:eastAsia="Times New Roman" w:hAnsi="Times New Roman" w:cs="Times New Roman"/>
          <w:sz w:val="28"/>
          <w:szCs w:val="28"/>
          <w:lang w:eastAsia="ru-RU"/>
        </w:rPr>
        <w:t>210352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договор о комплексном развитии территории жилой застройки в границах муниципального образования города Благовещенска                     от 21.09.2022 № 298, дополнительное соглашение от 04.12.2023 № 318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                         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Земельного кодекса Российской Федерации, ст. ст. 279, 280, 281 Гражданского кодекса Российской Федерации, </w:t>
      </w:r>
      <w:r w:rsidR="00BC4034" w:rsidRPr="00BC4034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r w:rsidR="004134BF">
        <w:rPr>
          <w:rFonts w:ascii="Times New Roman" w:eastAsia="Calibri" w:hAnsi="Times New Roman" w:cs="Times New Roman"/>
          <w:sz w:val="28"/>
          <w:szCs w:val="28"/>
        </w:rPr>
        <w:t>2</w:t>
      </w:r>
      <w:r w:rsidR="00BC4034" w:rsidRPr="00BC4034">
        <w:rPr>
          <w:rFonts w:ascii="Times New Roman" w:eastAsia="Calibri" w:hAnsi="Times New Roman" w:cs="Times New Roman"/>
          <w:sz w:val="28"/>
          <w:szCs w:val="28"/>
        </w:rPr>
        <w:t xml:space="preserve"> ч. 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D6DEFC" w14:textId="77777777" w:rsidR="00810FD3" w:rsidRPr="00810FD3" w:rsidRDefault="00810FD3" w:rsidP="0081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н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в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л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я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ю:</w:t>
      </w:r>
    </w:p>
    <w:p w14:paraId="19353839" w14:textId="125EFABE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3436" w:rsidRPr="000A3436">
        <w:rPr>
          <w:rFonts w:ascii="Times New Roman" w:eastAsia="Calibri" w:hAnsi="Times New Roman" w:cs="Times New Roman"/>
          <w:sz w:val="28"/>
          <w:szCs w:val="28"/>
        </w:rPr>
        <w:t xml:space="preserve">Изъять для нужд городского округа города Благовещенска в целях комплексного развития территории квартала 352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Благовещенска земельный участок площадью 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1462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 с кадастровым номером 28:01:210352:</w:t>
      </w:r>
      <w:r w:rsidR="0098037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категории земель населенных пунктов, находящийся по пер. Связной</w:t>
      </w: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C4034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="0098037A">
        <w:rPr>
          <w:rFonts w:ascii="Times New Roman" w:eastAsia="Calibri" w:hAnsi="Times New Roman" w:cs="Times New Roman"/>
          <w:sz w:val="28"/>
          <w:szCs w:val="28"/>
          <w:lang w:eastAsia="ru-RU"/>
        </w:rPr>
        <w:t>/1</w:t>
      </w:r>
      <w:r w:rsidR="00BC4034">
        <w:rPr>
          <w:rFonts w:ascii="Times New Roman" w:eastAsia="Calibri" w:hAnsi="Times New Roman" w:cs="Times New Roman"/>
          <w:sz w:val="28"/>
          <w:szCs w:val="28"/>
          <w:lang w:eastAsia="ru-RU"/>
        </w:rPr>
        <w:t>, кв. 2</w:t>
      </w: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>, в квартале 352,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видом разрешенного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жилье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расположенный на нем объект недвижимого имущества – 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помещение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84,7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 с кадастровым номером 28:01:</w:t>
      </w:r>
      <w:r w:rsidR="0098037A">
        <w:rPr>
          <w:rFonts w:ascii="Times New Roman" w:eastAsia="Times New Roman" w:hAnsi="Times New Roman" w:cs="Times New Roman"/>
          <w:sz w:val="28"/>
          <w:szCs w:val="28"/>
          <w:lang w:eastAsia="ru-RU"/>
        </w:rPr>
        <w:t>210352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пер. Связной, д.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98037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кв. 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BAB1E8" w14:textId="447E4DD8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amurstroi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937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A47EAE4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течение 7 рабочих дней со дня принятия решения об изъятии земельного участка:</w:t>
      </w:r>
    </w:p>
    <w:p w14:paraId="340B3653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D2FCD9E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 Земельному управлению:</w:t>
      </w:r>
    </w:p>
    <w:p w14:paraId="1DEFFA78" w14:textId="08303D68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937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нем объект</w:t>
      </w:r>
      <w:r w:rsidR="00937F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недвижимости;</w:t>
      </w:r>
    </w:p>
    <w:p w14:paraId="1A689FCB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AC6EC30" w14:textId="484086D3" w:rsidR="00810FD3" w:rsidRPr="00810FD3" w:rsidRDefault="00810FD3" w:rsidP="00810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</w:t>
      </w:r>
      <w:r w:rsidR="008D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расположенного на нем объекта недвижимого имущества – жилого помещения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8D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7C5FC52D" w14:textId="068D176C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</w:t>
      </w:r>
      <w:r w:rsidR="008D614B" w:rsidRPr="008D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1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расположенного на нем объекта недвижимого имущества – жилого помещения</w:t>
      </w:r>
      <w:r w:rsidR="008D614B"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8D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с правообладател</w:t>
      </w:r>
      <w:r w:rsidR="00BC403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изымаемой недвижимости и АО «СЗ «Амурстрой».</w:t>
      </w:r>
    </w:p>
    <w:p w14:paraId="011C4417" w14:textId="77777777" w:rsidR="00810FD3" w:rsidRPr="00810FD3" w:rsidRDefault="00810FD3" w:rsidP="00810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настоящего постановления три года.</w:t>
      </w:r>
      <w:bookmarkEnd w:id="0"/>
    </w:p>
    <w:bookmarkEnd w:id="1"/>
    <w:p w14:paraId="47CBDE41" w14:textId="77777777" w:rsidR="00810FD3" w:rsidRDefault="00810FD3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541A3F" w14:textId="77777777" w:rsidR="00BC4034" w:rsidRDefault="00BC403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A9FEE3" w14:textId="77777777" w:rsidR="008F23B7" w:rsidRPr="008F23B7" w:rsidRDefault="008F23B7" w:rsidP="008F2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3B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CA42CB2" w14:textId="1C58FE86" w:rsidR="008F23B7" w:rsidRPr="008F23B7" w:rsidRDefault="008F23B7" w:rsidP="008F2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3B7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8F23B7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78CCECEB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A975" w14:textId="77777777" w:rsidR="001A7856" w:rsidRDefault="001A7856" w:rsidP="002747B1">
      <w:pPr>
        <w:spacing w:after="0" w:line="240" w:lineRule="auto"/>
      </w:pPr>
      <w:r>
        <w:separator/>
      </w:r>
    </w:p>
  </w:endnote>
  <w:endnote w:type="continuationSeparator" w:id="0">
    <w:p w14:paraId="428EF479" w14:textId="77777777" w:rsidR="001A7856" w:rsidRDefault="001A7856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7520" w14:textId="77777777" w:rsidR="001A7856" w:rsidRDefault="001A7856" w:rsidP="002747B1">
      <w:pPr>
        <w:spacing w:after="0" w:line="240" w:lineRule="auto"/>
      </w:pPr>
      <w:r>
        <w:separator/>
      </w:r>
    </w:p>
  </w:footnote>
  <w:footnote w:type="continuationSeparator" w:id="0">
    <w:p w14:paraId="56F052C2" w14:textId="77777777" w:rsidR="001A7856" w:rsidRDefault="001A7856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14B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A3436"/>
    <w:rsid w:val="00107C33"/>
    <w:rsid w:val="00163940"/>
    <w:rsid w:val="001A7856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D53D4"/>
    <w:rsid w:val="003E7B86"/>
    <w:rsid w:val="003F161B"/>
    <w:rsid w:val="004134BF"/>
    <w:rsid w:val="00440D91"/>
    <w:rsid w:val="004414F3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C1D5C"/>
    <w:rsid w:val="00801BAF"/>
    <w:rsid w:val="00810FD3"/>
    <w:rsid w:val="00847EFD"/>
    <w:rsid w:val="00884C0C"/>
    <w:rsid w:val="00892A3A"/>
    <w:rsid w:val="008B1860"/>
    <w:rsid w:val="008B20A3"/>
    <w:rsid w:val="008B23BF"/>
    <w:rsid w:val="008D614B"/>
    <w:rsid w:val="008F23B7"/>
    <w:rsid w:val="00931AEE"/>
    <w:rsid w:val="00937FD4"/>
    <w:rsid w:val="0098037A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C4034"/>
    <w:rsid w:val="00BD2435"/>
    <w:rsid w:val="00BE374F"/>
    <w:rsid w:val="00C15123"/>
    <w:rsid w:val="00C41BA2"/>
    <w:rsid w:val="00C43D00"/>
    <w:rsid w:val="00C7276D"/>
    <w:rsid w:val="00C935EB"/>
    <w:rsid w:val="00CE2FCB"/>
    <w:rsid w:val="00CE4C32"/>
    <w:rsid w:val="00D050C7"/>
    <w:rsid w:val="00D11634"/>
    <w:rsid w:val="00D35724"/>
    <w:rsid w:val="00D40CC9"/>
    <w:rsid w:val="00D54BEC"/>
    <w:rsid w:val="00D87607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A2E3004E-727E-43B2-804B-6FF175E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2026-04-17T03:41:00Z</cp:lastPrinted>
  <dcterms:created xsi:type="dcterms:W3CDTF">2026-04-21T07:56:00Z</dcterms:created>
  <dcterms:modified xsi:type="dcterms:W3CDTF">2026-04-21T07:56:00Z</dcterms:modified>
</cp:coreProperties>
</file>