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2127DD83" w:rsidR="005271D9" w:rsidRPr="00762076" w:rsidRDefault="000975A4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66E01563" w:rsidR="005271D9" w:rsidRPr="00762076" w:rsidRDefault="000975A4" w:rsidP="000975A4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631F6">
        <w:trPr>
          <w:trHeight w:hRule="exact" w:val="241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A197E">
        <w:trPr>
          <w:trHeight w:hRule="exact" w:val="1433"/>
        </w:trPr>
        <w:tc>
          <w:tcPr>
            <w:tcW w:w="9356" w:type="dxa"/>
            <w:gridSpan w:val="3"/>
          </w:tcPr>
          <w:p w14:paraId="6EED4111" w14:textId="12DDC94C" w:rsidR="004E53E1" w:rsidRPr="004E53E1" w:rsidRDefault="004E53E1" w:rsidP="004E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Об изъятии земельного участка для нужд </w:t>
            </w:r>
            <w:r w:rsidR="006D252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 в целях комплексного развития территории квартала 352 города Благовещенска 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6F339E" w14:textId="41855539" w:rsidR="00590E39" w:rsidRPr="00590E39" w:rsidRDefault="00590E39" w:rsidP="00590E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Hlk217564730"/>
      <w:r w:rsidRPr="00590E39">
        <w:rPr>
          <w:rFonts w:ascii="Times New Roman" w:hAnsi="Times New Roman" w:cs="Times New Roman"/>
          <w:sz w:val="28"/>
          <w:szCs w:val="28"/>
        </w:rPr>
        <w:t>Рассмотрев ходатайство Акционерного общества «Специализированный застройщик «Амурстрой» (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 xml:space="preserve">. адм. от </w:t>
      </w:r>
      <w:r w:rsidR="005E48F1">
        <w:rPr>
          <w:rFonts w:ascii="Times New Roman" w:hAnsi="Times New Roman" w:cs="Times New Roman"/>
          <w:sz w:val="28"/>
          <w:szCs w:val="28"/>
        </w:rPr>
        <w:t>10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5E48F1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№ </w:t>
      </w:r>
      <w:r w:rsidR="005E48F1">
        <w:rPr>
          <w:rFonts w:ascii="Times New Roman" w:hAnsi="Times New Roman" w:cs="Times New Roman"/>
          <w:sz w:val="28"/>
          <w:szCs w:val="28"/>
        </w:rPr>
        <w:t>4380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</w:t>
      </w:r>
      <w:r w:rsidR="00A07E65" w:rsidRPr="00A07E65">
        <w:rPr>
          <w:rFonts w:ascii="Times New Roman" w:hAnsi="Times New Roman" w:cs="Times New Roman"/>
          <w:sz w:val="28"/>
          <w:szCs w:val="28"/>
        </w:rPr>
        <w:t>доверенность от 19.03.2025 рег. № 28/13-н/28-2025-5-436,</w:t>
      </w:r>
      <w:r w:rsidR="00A07E65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>выписк</w:t>
      </w:r>
      <w:r w:rsidR="005E48F1">
        <w:rPr>
          <w:rFonts w:ascii="Times New Roman" w:hAnsi="Times New Roman" w:cs="Times New Roman"/>
          <w:sz w:val="28"/>
          <w:szCs w:val="28"/>
        </w:rPr>
        <w:t>у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об объект</w:t>
      </w:r>
      <w:r w:rsidR="005E48F1">
        <w:rPr>
          <w:rFonts w:ascii="Times New Roman" w:hAnsi="Times New Roman" w:cs="Times New Roman"/>
          <w:sz w:val="28"/>
          <w:szCs w:val="28"/>
        </w:rPr>
        <w:t>е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5E48F1">
        <w:rPr>
          <w:rFonts w:ascii="Times New Roman" w:hAnsi="Times New Roman" w:cs="Times New Roman"/>
          <w:sz w:val="28"/>
          <w:szCs w:val="28"/>
        </w:rPr>
        <w:t xml:space="preserve"> с </w:t>
      </w:r>
      <w:r w:rsidR="005E48F1" w:rsidRPr="00590E39">
        <w:rPr>
          <w:rFonts w:ascii="Times New Roman" w:hAnsi="Times New Roman" w:cs="Times New Roman"/>
          <w:sz w:val="28"/>
          <w:szCs w:val="28"/>
        </w:rPr>
        <w:t>кадастровы</w:t>
      </w:r>
      <w:r w:rsidR="003C00E0">
        <w:rPr>
          <w:rFonts w:ascii="Times New Roman" w:hAnsi="Times New Roman" w:cs="Times New Roman"/>
          <w:sz w:val="28"/>
          <w:szCs w:val="28"/>
        </w:rPr>
        <w:t>м</w:t>
      </w:r>
      <w:r w:rsidR="005E48F1" w:rsidRPr="00590E3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C00E0">
        <w:rPr>
          <w:rFonts w:ascii="Times New Roman" w:hAnsi="Times New Roman" w:cs="Times New Roman"/>
          <w:sz w:val="28"/>
          <w:szCs w:val="28"/>
        </w:rPr>
        <w:t>ом</w:t>
      </w:r>
      <w:r w:rsidR="005E48F1" w:rsidRPr="00590E39">
        <w:rPr>
          <w:rFonts w:ascii="Times New Roman" w:hAnsi="Times New Roman" w:cs="Times New Roman"/>
          <w:sz w:val="28"/>
          <w:szCs w:val="28"/>
        </w:rPr>
        <w:t xml:space="preserve"> 28:01:210352:</w:t>
      </w:r>
      <w:r w:rsidR="005E48F1">
        <w:rPr>
          <w:rFonts w:ascii="Times New Roman" w:hAnsi="Times New Roman" w:cs="Times New Roman"/>
          <w:sz w:val="28"/>
          <w:szCs w:val="28"/>
        </w:rPr>
        <w:t xml:space="preserve">151 </w:t>
      </w:r>
      <w:r w:rsidRPr="00590E39">
        <w:rPr>
          <w:rFonts w:ascii="Times New Roman" w:hAnsi="Times New Roman" w:cs="Times New Roman"/>
          <w:sz w:val="28"/>
          <w:szCs w:val="28"/>
        </w:rPr>
        <w:t xml:space="preserve">от </w:t>
      </w:r>
      <w:r w:rsidR="005E48F1">
        <w:rPr>
          <w:rFonts w:ascii="Times New Roman" w:hAnsi="Times New Roman" w:cs="Times New Roman"/>
          <w:sz w:val="28"/>
          <w:szCs w:val="28"/>
        </w:rPr>
        <w:t>13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5E48F1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 xml:space="preserve">.2026 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90E39">
        <w:rPr>
          <w:rFonts w:ascii="Times New Roman" w:hAnsi="Times New Roman" w:cs="Times New Roman"/>
          <w:sz w:val="28"/>
          <w:szCs w:val="28"/>
        </w:rPr>
        <w:t>№ КУВИ-001/2026-</w:t>
      </w:r>
      <w:r w:rsidR="005E48F1">
        <w:rPr>
          <w:rFonts w:ascii="Times New Roman" w:hAnsi="Times New Roman" w:cs="Times New Roman"/>
          <w:sz w:val="28"/>
          <w:szCs w:val="28"/>
        </w:rPr>
        <w:t>49839258</w:t>
      </w:r>
      <w:r w:rsidRPr="00590E39">
        <w:rPr>
          <w:rFonts w:ascii="Times New Roman" w:hAnsi="Times New Roman" w:cs="Times New Roman"/>
          <w:sz w:val="28"/>
          <w:szCs w:val="28"/>
        </w:rPr>
        <w:t>, договор о комплексном развитии территории жилой застройки в границах муниципального образования города Благовещенска от 21.09.2022 № 298, дополнительное соглашение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 от 04.12.2023 № 318 к договору о комплексном развитии территории жилой застройки в границах муниципального образования города Благовещенска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 от 21.09.2022 № 298, постановление правительства Амурской области 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от 01.07.2021 № 422 «О комплексном развитии территорий в Амурской области», постановление мэра города Благовещенска от 02.06.2022 № 29 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территории квартала 352 города Благовещенска», от 13.11.2025 № 6837 «Об утверждении изменений в проект межевания территории квартала 352 города Благовещенска», в соответствии со ст. 49, главой 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0E39">
        <w:rPr>
          <w:rFonts w:ascii="Times New Roman" w:hAnsi="Times New Roman" w:cs="Times New Roman"/>
          <w:sz w:val="28"/>
          <w:szCs w:val="28"/>
        </w:rPr>
        <w:t xml:space="preserve">.1 Земельного кодекса Российской Федерации, ст. ст. 279, 280, 281 Гражданского кодекса Российской Федерации, </w:t>
      </w:r>
      <w:r w:rsidR="003C00E0">
        <w:rPr>
          <w:rFonts w:ascii="Times New Roman" w:hAnsi="Times New Roman" w:cs="Times New Roman"/>
          <w:sz w:val="28"/>
          <w:szCs w:val="28"/>
        </w:rPr>
        <w:t>ч. ч. 3,</w:t>
      </w:r>
      <w:r w:rsidRPr="00590E39">
        <w:rPr>
          <w:rFonts w:ascii="Times New Roman" w:hAnsi="Times New Roman" w:cs="Times New Roman"/>
          <w:sz w:val="28"/>
          <w:szCs w:val="28"/>
        </w:rPr>
        <w:t xml:space="preserve">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590E39">
        <w:rPr>
          <w:rFonts w:ascii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C13A2" w14:textId="77777777" w:rsidR="00590E39" w:rsidRPr="00590E39" w:rsidRDefault="00590E39" w:rsidP="00590E39">
      <w:pPr>
        <w:pStyle w:val="ab"/>
        <w:widowControl w:val="0"/>
        <w:rPr>
          <w:b/>
          <w:bCs/>
          <w:sz w:val="28"/>
          <w:szCs w:val="28"/>
          <w:lang w:val="ru-RU"/>
        </w:rPr>
      </w:pPr>
      <w:r w:rsidRPr="00590E39">
        <w:rPr>
          <w:b/>
          <w:bCs/>
          <w:sz w:val="28"/>
          <w:szCs w:val="28"/>
          <w:lang w:val="ru-RU"/>
        </w:rPr>
        <w:t xml:space="preserve">п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с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т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а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н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в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л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я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ю:</w:t>
      </w:r>
    </w:p>
    <w:p w14:paraId="112A0286" w14:textId="45CE87F1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1. Изъять для нужд </w:t>
      </w:r>
      <w:r w:rsidR="006D252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города Благовещенска в целях комплексного развития территории квартала 352 города Благовещенска земельный участок площадью </w:t>
      </w:r>
      <w:r w:rsidR="005E48F1">
        <w:rPr>
          <w:rFonts w:ascii="Times New Roman" w:hAnsi="Times New Roman" w:cs="Times New Roman"/>
          <w:sz w:val="28"/>
          <w:szCs w:val="28"/>
        </w:rPr>
        <w:t>401</w:t>
      </w:r>
      <w:r w:rsidRPr="00590E3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28:01:210352:1</w:t>
      </w:r>
      <w:r w:rsidR="005E48F1">
        <w:rPr>
          <w:rFonts w:ascii="Times New Roman" w:hAnsi="Times New Roman" w:cs="Times New Roman"/>
          <w:sz w:val="28"/>
          <w:szCs w:val="28"/>
        </w:rPr>
        <w:t>51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 категории земель населенных пунктов, </w:t>
      </w:r>
      <w:r w:rsidR="005E48F1">
        <w:rPr>
          <w:rFonts w:ascii="Times New Roman" w:hAnsi="Times New Roman" w:cs="Times New Roman"/>
          <w:sz w:val="28"/>
          <w:szCs w:val="28"/>
        </w:rPr>
        <w:t>расположенный</w:t>
      </w: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 в квартале 352,</w:t>
      </w:r>
      <w:r w:rsidRPr="00590E39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8F1">
        <w:rPr>
          <w:rFonts w:ascii="Times New Roman" w:hAnsi="Times New Roman" w:cs="Times New Roman"/>
          <w:sz w:val="28"/>
          <w:szCs w:val="28"/>
        </w:rPr>
        <w:t>садоводство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</w:p>
    <w:p w14:paraId="13AF8BE6" w14:textId="6C4F5099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</w:t>
      </w:r>
      <w:r w:rsidRPr="00590E39">
        <w:rPr>
          <w:rFonts w:ascii="Times New Roman" w:hAnsi="Times New Roman" w:cs="Times New Roman"/>
          <w:sz w:val="28"/>
          <w:szCs w:val="28"/>
        </w:rPr>
        <w:lastRenderedPageBreak/>
        <w:t xml:space="preserve">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amurstroi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C00E0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@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).</w:t>
      </w:r>
    </w:p>
    <w:p w14:paraId="5096B964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 В течение 7 рабочих дней со дня принятия решения об изъятии земельного участка:</w:t>
      </w:r>
    </w:p>
    <w:p w14:paraId="41530C11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2A02C0BE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 Земельному управлению:</w:t>
      </w:r>
    </w:p>
    <w:p w14:paraId="46A90753" w14:textId="6C324FB0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</w:t>
      </w:r>
      <w:r w:rsidR="00503695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590E39">
        <w:rPr>
          <w:rFonts w:ascii="Times New Roman" w:hAnsi="Times New Roman" w:cs="Times New Roman"/>
          <w:sz w:val="28"/>
          <w:szCs w:val="28"/>
        </w:rPr>
        <w:t>;</w:t>
      </w:r>
    </w:p>
    <w:p w14:paraId="5D8ACDDF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3.2.2 направить в установленном порядке копию настоящего постановления в Управление Росреестра по Амурской области.</w:t>
      </w:r>
    </w:p>
    <w:p w14:paraId="3108D23C" w14:textId="77777777" w:rsidR="00590E39" w:rsidRPr="00590E39" w:rsidRDefault="00590E39" w:rsidP="00590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90E39">
        <w:rPr>
          <w:rFonts w:ascii="Times New Roman" w:hAnsi="Times New Roman" w:cs="Times New Roman"/>
          <w:sz w:val="28"/>
          <w:szCs w:val="28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участка, указанного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3A7602B1" w14:textId="1118ED2D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участка, указанного в пункте 1 настоящего постановления</w:t>
      </w:r>
      <w:r w:rsidR="006D2524">
        <w:rPr>
          <w:rFonts w:ascii="Times New Roman" w:hAnsi="Times New Roman" w:cs="Times New Roman"/>
          <w:sz w:val="28"/>
          <w:szCs w:val="28"/>
        </w:rPr>
        <w:t xml:space="preserve">, </w:t>
      </w:r>
      <w:r w:rsidRPr="00590E39">
        <w:rPr>
          <w:rFonts w:ascii="Times New Roman" w:hAnsi="Times New Roman" w:cs="Times New Roman"/>
          <w:sz w:val="28"/>
          <w:szCs w:val="28"/>
        </w:rPr>
        <w:t>с правообладател</w:t>
      </w:r>
      <w:r w:rsidR="003C00E0">
        <w:rPr>
          <w:rFonts w:ascii="Times New Roman" w:hAnsi="Times New Roman" w:cs="Times New Roman"/>
          <w:sz w:val="28"/>
          <w:szCs w:val="28"/>
        </w:rPr>
        <w:t>ем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изымаемо</w:t>
      </w:r>
      <w:r w:rsidR="006D2524">
        <w:rPr>
          <w:rFonts w:ascii="Times New Roman" w:hAnsi="Times New Roman" w:cs="Times New Roman"/>
          <w:sz w:val="28"/>
          <w:szCs w:val="28"/>
        </w:rPr>
        <w:t>го земельного учас</w:t>
      </w:r>
      <w:r w:rsidR="003F7445">
        <w:rPr>
          <w:rFonts w:ascii="Times New Roman" w:hAnsi="Times New Roman" w:cs="Times New Roman"/>
          <w:sz w:val="28"/>
          <w:szCs w:val="28"/>
        </w:rPr>
        <w:t>т</w:t>
      </w:r>
      <w:r w:rsidR="006D2524">
        <w:rPr>
          <w:rFonts w:ascii="Times New Roman" w:hAnsi="Times New Roman" w:cs="Times New Roman"/>
          <w:sz w:val="28"/>
          <w:szCs w:val="28"/>
        </w:rPr>
        <w:t>ка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 АО «СЗ «Амурстрой».</w:t>
      </w:r>
    </w:p>
    <w:p w14:paraId="04DC8D6E" w14:textId="5C52114C" w:rsidR="00C7276D" w:rsidRPr="00590E39" w:rsidRDefault="00590E39" w:rsidP="00590E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6. Срок действия настоящего постановления три года.</w:t>
      </w:r>
      <w:bookmarkEnd w:id="0"/>
    </w:p>
    <w:p w14:paraId="325C6830" w14:textId="77777777" w:rsidR="004E53E1" w:rsidRDefault="004E53E1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2B3902" w14:textId="77777777" w:rsidR="002E3084" w:rsidRDefault="002E308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DFB6B1" w14:textId="77777777" w:rsidR="00590E39" w:rsidRPr="002763B7" w:rsidRDefault="00590E39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5ABD85" w14:textId="77777777" w:rsidR="000975A4" w:rsidRPr="000975A4" w:rsidRDefault="000975A4" w:rsidP="0009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5A4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0975A4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4325846A" w14:textId="77777777" w:rsidR="000975A4" w:rsidRPr="000975A4" w:rsidRDefault="000975A4" w:rsidP="00097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13FC9131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6CA7" w14:textId="77777777" w:rsidR="000F4A70" w:rsidRDefault="000F4A70" w:rsidP="002747B1">
      <w:pPr>
        <w:spacing w:after="0" w:line="240" w:lineRule="auto"/>
      </w:pPr>
      <w:r>
        <w:separator/>
      </w:r>
    </w:p>
  </w:endnote>
  <w:endnote w:type="continuationSeparator" w:id="0">
    <w:p w14:paraId="4A80A9A3" w14:textId="77777777" w:rsidR="000F4A70" w:rsidRDefault="000F4A70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E7DA" w14:textId="77777777" w:rsidR="000F4A70" w:rsidRDefault="000F4A70" w:rsidP="002747B1">
      <w:pPr>
        <w:spacing w:after="0" w:line="240" w:lineRule="auto"/>
      </w:pPr>
      <w:r>
        <w:separator/>
      </w:r>
    </w:p>
  </w:footnote>
  <w:footnote w:type="continuationSeparator" w:id="0">
    <w:p w14:paraId="55421425" w14:textId="77777777" w:rsidR="000F4A70" w:rsidRDefault="000F4A70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0975A4"/>
    <w:rsid w:val="000B04C5"/>
    <w:rsid w:val="000F4A70"/>
    <w:rsid w:val="00105AB6"/>
    <w:rsid w:val="00107C33"/>
    <w:rsid w:val="001273EE"/>
    <w:rsid w:val="00163940"/>
    <w:rsid w:val="001E3A0C"/>
    <w:rsid w:val="001F2F29"/>
    <w:rsid w:val="001F6C8B"/>
    <w:rsid w:val="00225374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2D31FA"/>
    <w:rsid w:val="002E3084"/>
    <w:rsid w:val="003033F2"/>
    <w:rsid w:val="00311019"/>
    <w:rsid w:val="00335536"/>
    <w:rsid w:val="00372789"/>
    <w:rsid w:val="003A2736"/>
    <w:rsid w:val="003A30CC"/>
    <w:rsid w:val="003C00E0"/>
    <w:rsid w:val="003C49BC"/>
    <w:rsid w:val="003D1D45"/>
    <w:rsid w:val="003E7B86"/>
    <w:rsid w:val="003F161B"/>
    <w:rsid w:val="003F7445"/>
    <w:rsid w:val="00404CC8"/>
    <w:rsid w:val="00440D91"/>
    <w:rsid w:val="004414F3"/>
    <w:rsid w:val="004631F6"/>
    <w:rsid w:val="00471BBF"/>
    <w:rsid w:val="00474F9E"/>
    <w:rsid w:val="004768ED"/>
    <w:rsid w:val="00484BE6"/>
    <w:rsid w:val="00487FF0"/>
    <w:rsid w:val="004A0BC3"/>
    <w:rsid w:val="004A2A66"/>
    <w:rsid w:val="004C7D6C"/>
    <w:rsid w:val="004E07E2"/>
    <w:rsid w:val="004E512A"/>
    <w:rsid w:val="004E53E1"/>
    <w:rsid w:val="00503695"/>
    <w:rsid w:val="00517F02"/>
    <w:rsid w:val="00523E2A"/>
    <w:rsid w:val="0052484E"/>
    <w:rsid w:val="005271D9"/>
    <w:rsid w:val="00530F74"/>
    <w:rsid w:val="00552309"/>
    <w:rsid w:val="005563D0"/>
    <w:rsid w:val="00564ED0"/>
    <w:rsid w:val="00590E39"/>
    <w:rsid w:val="005E1982"/>
    <w:rsid w:val="005E48F1"/>
    <w:rsid w:val="00624012"/>
    <w:rsid w:val="00626C33"/>
    <w:rsid w:val="00640405"/>
    <w:rsid w:val="00650815"/>
    <w:rsid w:val="0065697D"/>
    <w:rsid w:val="006671EE"/>
    <w:rsid w:val="00687A63"/>
    <w:rsid w:val="006A0F3E"/>
    <w:rsid w:val="006A197E"/>
    <w:rsid w:val="006A4641"/>
    <w:rsid w:val="006C043F"/>
    <w:rsid w:val="006C5D56"/>
    <w:rsid w:val="006C7A89"/>
    <w:rsid w:val="006D2524"/>
    <w:rsid w:val="006D6F5D"/>
    <w:rsid w:val="00716CE0"/>
    <w:rsid w:val="00762076"/>
    <w:rsid w:val="007811BD"/>
    <w:rsid w:val="007837BC"/>
    <w:rsid w:val="007C1D5C"/>
    <w:rsid w:val="00801BAF"/>
    <w:rsid w:val="00806337"/>
    <w:rsid w:val="00847EFD"/>
    <w:rsid w:val="00876B48"/>
    <w:rsid w:val="0088175D"/>
    <w:rsid w:val="00884C0C"/>
    <w:rsid w:val="00892A3A"/>
    <w:rsid w:val="008B1860"/>
    <w:rsid w:val="008B20A3"/>
    <w:rsid w:val="0091204A"/>
    <w:rsid w:val="00941119"/>
    <w:rsid w:val="009C53D3"/>
    <w:rsid w:val="00A07E65"/>
    <w:rsid w:val="00A12F1B"/>
    <w:rsid w:val="00A217A0"/>
    <w:rsid w:val="00A3339F"/>
    <w:rsid w:val="00A96E78"/>
    <w:rsid w:val="00AC378A"/>
    <w:rsid w:val="00AD6CE4"/>
    <w:rsid w:val="00AF657E"/>
    <w:rsid w:val="00B1245D"/>
    <w:rsid w:val="00B21DFE"/>
    <w:rsid w:val="00B35B7D"/>
    <w:rsid w:val="00B360BB"/>
    <w:rsid w:val="00B65283"/>
    <w:rsid w:val="00B837B2"/>
    <w:rsid w:val="00B8462E"/>
    <w:rsid w:val="00BA11F5"/>
    <w:rsid w:val="00BD2435"/>
    <w:rsid w:val="00BE374F"/>
    <w:rsid w:val="00C050E8"/>
    <w:rsid w:val="00C15123"/>
    <w:rsid w:val="00C405FD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E0733C"/>
    <w:rsid w:val="00E1635D"/>
    <w:rsid w:val="00E329AC"/>
    <w:rsid w:val="00E34977"/>
    <w:rsid w:val="00E360F5"/>
    <w:rsid w:val="00E673AD"/>
    <w:rsid w:val="00EC4320"/>
    <w:rsid w:val="00ED2F84"/>
    <w:rsid w:val="00EE2716"/>
    <w:rsid w:val="00EE6B36"/>
    <w:rsid w:val="00F426E1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Body Text"/>
    <w:basedOn w:val="a"/>
    <w:link w:val="ac"/>
    <w:rsid w:val="004E5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4E5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2026-04-14T01:22:00Z</cp:lastPrinted>
  <dcterms:created xsi:type="dcterms:W3CDTF">2026-04-17T02:33:00Z</dcterms:created>
  <dcterms:modified xsi:type="dcterms:W3CDTF">2026-04-17T02:33:00Z</dcterms:modified>
</cp:coreProperties>
</file>