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C66ED18" w:rsidR="005271D9" w:rsidRPr="00762076" w:rsidRDefault="005271D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REGDATE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REGDATES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0"/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4E6AD33" w:rsidR="005271D9" w:rsidRPr="00762076" w:rsidRDefault="005271D9" w:rsidP="001F2F29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bookmarkStart w:id="1" w:name="REGNUM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GNU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1"/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24572D">
        <w:trPr>
          <w:trHeight w:hRule="exact" w:val="1040"/>
        </w:trPr>
        <w:tc>
          <w:tcPr>
            <w:tcW w:w="9356" w:type="dxa"/>
            <w:gridSpan w:val="3"/>
          </w:tcPr>
          <w:p w14:paraId="5CF6E527" w14:textId="5E9D45D1" w:rsidR="001F6C8B" w:rsidRPr="00E673AD" w:rsidRDefault="0024572D" w:rsidP="0024572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2D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муниципальную программу «Развитие и сохранение культуры в городе Благовещенске», утвержденную постановлением администрации города Благовещенска от 03.10.2014 № 4132</w:t>
            </w: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6A1DADFD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2D">
        <w:rPr>
          <w:rFonts w:ascii="Times New Roman" w:hAnsi="Times New Roman" w:cs="Times New Roman"/>
          <w:sz w:val="28"/>
          <w:szCs w:val="28"/>
        </w:rPr>
        <w:t xml:space="preserve">В целях корректировки основных параметров реализации муниципальной программы (подпрограмм) </w:t>
      </w:r>
    </w:p>
    <w:p w14:paraId="00514A81" w14:textId="0FA8BDDF" w:rsidR="003A30CC" w:rsidRPr="0024572D" w:rsidRDefault="0024572D" w:rsidP="002457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4572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4572D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14:paraId="66ED6B3A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1. Внести в муниципальную программу «Развитие и сохранение культуры в городе Благовещенске», утвержденную постановлением администрации города Благовещенска от 03.10.2014 № 4132 (в редакции постановления администрации города Благовещенска от 11.04.2022 № 1754), следующие изменения:</w:t>
      </w:r>
    </w:p>
    <w:p w14:paraId="3D377AB2" w14:textId="77777777" w:rsidR="0024572D" w:rsidRPr="0024572D" w:rsidRDefault="0024572D" w:rsidP="0024572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6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1.1. В строке «Ресурсное обеспечение муниципальной программы» паспорта муниципальной программы:</w:t>
      </w:r>
    </w:p>
    <w:p w14:paraId="146AC45A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95493009"/>
      <w:r w:rsidRPr="0024572D">
        <w:rPr>
          <w:rFonts w:ascii="Times New Roman" w:eastAsia="Calibri" w:hAnsi="Times New Roman" w:cs="Times New Roman"/>
          <w:sz w:val="28"/>
          <w:szCs w:val="28"/>
        </w:rPr>
        <w:t xml:space="preserve">1.1.1. </w:t>
      </w: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первом цифры «5 935 068,0», «530 852,8» заменить соответственно цифрами «5 934 168,0», «529 952,8»; </w:t>
      </w:r>
    </w:p>
    <w:p w14:paraId="5EFB6152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1.1.2. в абзаце втором цифры «3 976 063,7», «428 302,8» заменить соответственно цифрами «3 975 163,7», «427 402,8»;</w:t>
      </w:r>
    </w:p>
    <w:p w14:paraId="6CD18291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1.1.3. в абзаце шестом цифры «47 987,8», «6 579,0» заменить соответственно цифрами «44 087,8», «2 679,0»;</w:t>
      </w:r>
    </w:p>
    <w:p w14:paraId="3C8AF793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1.1.4. в абзаце седьмом цифры «42 700,6», «6 579,0» заменить соответственно цифрами «38 800,6», «2 679,0»;</w:t>
      </w:r>
    </w:p>
    <w:p w14:paraId="3A48A8D4" w14:textId="7F35C5A4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1.1.5. </w:t>
      </w:r>
      <w:r w:rsidR="004E74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bookmarkStart w:id="3" w:name="_GoBack"/>
      <w:bookmarkEnd w:id="3"/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абзаце девятнадцатом цифры «2 600 131,5», «271 934,7» заменить соответственно цифрами </w:t>
      </w:r>
      <w:bookmarkStart w:id="4" w:name="_Hlk100841127"/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«2 603 131,5», «274 934,7»</w:t>
      </w:r>
      <w:bookmarkEnd w:id="4"/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081B279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1.1.6. в абзаце двадцатом цифры «1 789 792,4», «187 934,7» заменить соответственно цифрами «1 792 792,4», «190 934,7».</w:t>
      </w:r>
    </w:p>
    <w:bookmarkEnd w:id="2"/>
    <w:p w14:paraId="5AA87D2F" w14:textId="77777777" w:rsidR="0024572D" w:rsidRPr="0024572D" w:rsidRDefault="0024572D" w:rsidP="0024572D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В разделе 7 «Ресурсное обеспечение муниципальной программы»:</w:t>
      </w:r>
    </w:p>
    <w:p w14:paraId="0CD75AE1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Calibri" w:hAnsi="Times New Roman" w:cs="Times New Roman"/>
          <w:sz w:val="28"/>
          <w:szCs w:val="28"/>
        </w:rPr>
        <w:t xml:space="preserve">1.2.1. </w:t>
      </w: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первом цифры «5 935 068,0», «530 852,8» заменить соответственно цифрами «5 934 168,0», «529 952,8»; </w:t>
      </w:r>
    </w:p>
    <w:p w14:paraId="3CC6254F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1.2.2. в абзаце втором цифры «3 976 063,7», «428 302,8» заменить соответственно цифрами «3 975 163,7», «427 402,8»;</w:t>
      </w:r>
    </w:p>
    <w:p w14:paraId="18920AB0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1.2.3. в абзаце шестом цифры «47 987,8», «6 579,0» заменить соответственно цифрами «44 087,8», «2 679,0»;</w:t>
      </w:r>
    </w:p>
    <w:p w14:paraId="35B0C440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1.2.4. в абзаце седьмом цифры «42 700,6», «6 579,0» заменить соответственно цифрами «38 800,6», «2 679,0»;</w:t>
      </w:r>
    </w:p>
    <w:p w14:paraId="59659B92" w14:textId="58E80CB5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1.2.5. </w:t>
      </w:r>
      <w:r w:rsidR="004E74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абзаце девятнадцатом цифры </w:t>
      </w:r>
      <w:bookmarkStart w:id="5" w:name="_Hlk100842030"/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«2 600 131,5», «271 934,7» заменить соответственно цифрами «2 603 131,5», «274 934,7»;</w:t>
      </w:r>
    </w:p>
    <w:bookmarkEnd w:id="5"/>
    <w:p w14:paraId="2A0E2574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1.2.6. в абзаце двадцатом цифры «1 789 792,4», «187 934,7» заменить соответственно цифрами «1 792 792,4», «190 934,7».</w:t>
      </w:r>
    </w:p>
    <w:p w14:paraId="7BBF9ED1" w14:textId="77777777" w:rsidR="0024572D" w:rsidRPr="0024572D" w:rsidRDefault="0024572D" w:rsidP="0024572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В подпрограмме 1 «Историко-культурное наследие»:</w:t>
      </w:r>
    </w:p>
    <w:p w14:paraId="013CA34D" w14:textId="77777777" w:rsidR="0024572D" w:rsidRPr="0024572D" w:rsidRDefault="0024572D" w:rsidP="0024572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в строке «Ресурсное обеспечение подпрограммы» паспорта подпрограммы:</w:t>
      </w:r>
    </w:p>
    <w:p w14:paraId="0E517FB1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1.3.1.1. в абзаце первом цифры </w:t>
      </w:r>
      <w:bookmarkStart w:id="6" w:name="_Hlk100841889"/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«47 987,8», «6 579,0» заменить соответственно цифрами «44 087,8», «2 679,0»;</w:t>
      </w:r>
    </w:p>
    <w:bookmarkEnd w:id="6"/>
    <w:p w14:paraId="679C5E0D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1.3.1.2. в абзаце втором цифры «42 700,6», «6 579,0» заменить соответственно цифрами «38 800,6», «2 679,0»;</w:t>
      </w:r>
    </w:p>
    <w:p w14:paraId="74D0F944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в разделе 5 «Система основных мероприятий подпрограммы» пункт 3 исключить;</w:t>
      </w:r>
    </w:p>
    <w:p w14:paraId="0FF79473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 в разделе 7 «Ресурсное обеспечение подпрограммы»:</w:t>
      </w:r>
    </w:p>
    <w:p w14:paraId="2806C53D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1.3.3.1. в абзаце первом цифры «47 987,8», «6 579,0» заменить соответственно цифрами «44 087,8», «2 679,0»;</w:t>
      </w:r>
    </w:p>
    <w:p w14:paraId="26C97740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1.3.3.2. в абзаце втором цифры «42 700,6», «6 579,0» заменить соответственно цифрами «38 800,6», «2 679,0».</w:t>
      </w:r>
    </w:p>
    <w:p w14:paraId="19F08DAC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В подпрограмме 4 «Народное творчество и культурно-досуговая деятельность»:</w:t>
      </w:r>
    </w:p>
    <w:p w14:paraId="3C77B489" w14:textId="77777777" w:rsidR="0024572D" w:rsidRPr="0024572D" w:rsidRDefault="0024572D" w:rsidP="0024572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1.4.1. в строке «Ресурсное обеспечение подпрограммы» паспорта подпрограммы:</w:t>
      </w:r>
    </w:p>
    <w:p w14:paraId="5755B652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1.4.1.1. в абзаце первом цифры «2 600 131,5», «271 934,7» заменить соответственно цифрами «2 603 131,5», «274 934,7»;</w:t>
      </w:r>
    </w:p>
    <w:p w14:paraId="0E405DBB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1.4.1.2. в абзаце втором цифры </w:t>
      </w:r>
      <w:bookmarkStart w:id="7" w:name="_Hlk100842112"/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«1 789 792,4», «187 934,7» заменить соответственно цифрами «1 792 792,4», «190 934,7»;</w:t>
      </w:r>
    </w:p>
    <w:bookmarkEnd w:id="7"/>
    <w:p w14:paraId="56587EA9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1.4.2. в разделе 7 «Ресурсное обеспечение подпрограммы»:</w:t>
      </w:r>
    </w:p>
    <w:p w14:paraId="1C000E49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1.4.2.1. в абзаце первом цифры «2 600 131,5», «271 934,7» заменить соответственно цифрами «2 603 131,5», «274 934,7»;</w:t>
      </w:r>
    </w:p>
    <w:p w14:paraId="4930C7C8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1.4.2.2. в абзаце втором цифры «1 789 792,4», «187 934,7» заменить соответственно цифрами «1 792 792,4», «190 934,7».</w:t>
      </w:r>
    </w:p>
    <w:p w14:paraId="6F6D2583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Приложения №№ 1-4 к муниципальной программе изложить в новой редакции согласно приложениям №№ 1-4 к настоящему постановлению.</w:t>
      </w:r>
    </w:p>
    <w:p w14:paraId="4944F4F8" w14:textId="77777777" w:rsidR="0024572D" w:rsidRPr="0024572D" w:rsidRDefault="0024572D" w:rsidP="00245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подписания, подлежит опубликованию в газете «Благовещенск» (без приложений №№ 1-4), полный текст постановления (с приложениями №№ 1-4) подлежит размещению в официальном сетевом издании npa.admblag.ru.</w:t>
      </w:r>
    </w:p>
    <w:p w14:paraId="3458B0E2" w14:textId="7576BAF6" w:rsidR="003A30CC" w:rsidRPr="002763B7" w:rsidRDefault="0024572D" w:rsidP="0024572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45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мэра города Благовещенска Хопатько В.А.</w:t>
      </w:r>
    </w:p>
    <w:p w14:paraId="4ECE6FBF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28C477B" w14:textId="77777777" w:rsidR="0024572D" w:rsidRPr="002763B7" w:rsidRDefault="0024572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4414F3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9978F3E" w:rsidR="00884C0C" w:rsidRPr="002763B7" w:rsidRDefault="00484BE6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bookmarkStart w:id="8" w:name="SIGNERPOST1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bookmarkEnd w:id="8"/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614E48E" w:rsidR="004414F3" w:rsidRPr="002763B7" w:rsidRDefault="00484BE6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9" w:name="SIGNERNAME1"/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И.О. Фамилия</w:t>
            </w:r>
            <w:bookmarkEnd w:id="9"/>
          </w:p>
        </w:tc>
      </w:tr>
    </w:tbl>
    <w:p w14:paraId="5E01C5ED" w14:textId="69E2DEC1" w:rsidR="00440D91" w:rsidRPr="00440D91" w:rsidRDefault="0065697D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10" w:name="SIGNERSTAMP1"/>
      <w:r w:rsidRPr="002C5621">
        <w:rPr>
          <w:rFonts w:ascii="Times New Roman" w:hAnsi="Times New Roman"/>
          <w:color w:val="D9D9D9" w:themeColor="background1" w:themeShade="D9"/>
          <w:sz w:val="28"/>
          <w:szCs w:val="28"/>
        </w:rPr>
        <w:t>Штамп Э</w:t>
      </w:r>
      <w:r>
        <w:rPr>
          <w:rFonts w:ascii="Times New Roman" w:hAnsi="Times New Roman"/>
          <w:color w:val="D9D9D9" w:themeColor="background1" w:themeShade="D9"/>
          <w:sz w:val="28"/>
          <w:szCs w:val="28"/>
        </w:rPr>
        <w:t>П (не редактировать)</w:t>
      </w:r>
      <w:bookmarkEnd w:id="1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F9C235" w14:textId="77777777" w:rsidR="004569AC" w:rsidRDefault="004569AC" w:rsidP="002747B1">
      <w:pPr>
        <w:spacing w:after="0" w:line="240" w:lineRule="auto"/>
      </w:pPr>
      <w:r>
        <w:separator/>
      </w:r>
    </w:p>
  </w:endnote>
  <w:endnote w:type="continuationSeparator" w:id="0">
    <w:p w14:paraId="2C584CC7" w14:textId="77777777" w:rsidR="004569AC" w:rsidRDefault="004569AC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542C23" w14:textId="77777777" w:rsidR="004569AC" w:rsidRDefault="004569AC" w:rsidP="002747B1">
      <w:pPr>
        <w:spacing w:after="0" w:line="240" w:lineRule="auto"/>
      </w:pPr>
      <w:r>
        <w:separator/>
      </w:r>
    </w:p>
  </w:footnote>
  <w:footnote w:type="continuationSeparator" w:id="0">
    <w:p w14:paraId="649AA8F4" w14:textId="77777777" w:rsidR="004569AC" w:rsidRDefault="004569AC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4B5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1F6C8B"/>
    <w:rsid w:val="0024572D"/>
    <w:rsid w:val="00250725"/>
    <w:rsid w:val="00260AEB"/>
    <w:rsid w:val="00273BAD"/>
    <w:rsid w:val="002747B1"/>
    <w:rsid w:val="002763B7"/>
    <w:rsid w:val="00291D95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569AC"/>
    <w:rsid w:val="00471BBF"/>
    <w:rsid w:val="004768ED"/>
    <w:rsid w:val="00484BE6"/>
    <w:rsid w:val="00487FF0"/>
    <w:rsid w:val="004A0BC3"/>
    <w:rsid w:val="004E07E2"/>
    <w:rsid w:val="004E74B5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C53D3"/>
    <w:rsid w:val="00A12ADB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User</cp:lastModifiedBy>
  <cp:revision>59</cp:revision>
  <cp:lastPrinted>2019-12-11T06:16:00Z</cp:lastPrinted>
  <dcterms:created xsi:type="dcterms:W3CDTF">2019-11-06T05:49:00Z</dcterms:created>
  <dcterms:modified xsi:type="dcterms:W3CDTF">2022-04-14T08:00:00Z</dcterms:modified>
</cp:coreProperties>
</file>