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11D8" w14:textId="77777777" w:rsidR="000930BC" w:rsidRDefault="00EF0108" w:rsidP="00C3471B">
      <w:pPr>
        <w:pStyle w:val="a5"/>
        <w:rPr>
          <w:sz w:val="28"/>
          <w:szCs w:val="28"/>
        </w:rPr>
      </w:pPr>
      <w:r>
        <w:rPr>
          <w:sz w:val="28"/>
          <w:szCs w:val="28"/>
        </w:rPr>
        <w:t>1</w:t>
      </w:r>
    </w:p>
    <w:p w14:paraId="11E241A5" w14:textId="77777777" w:rsidR="00387E0C" w:rsidRDefault="005C0650" w:rsidP="00387E0C">
      <w:pPr>
        <w:pStyle w:val="a5"/>
        <w:rPr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B363A3" wp14:editId="520250EF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31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78521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DE7D02B" wp14:editId="0129D85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>БЛАГОВЕЩЕНСКАЯ ГОРОДСКАЯ ДУМА</w:t>
      </w:r>
    </w:p>
    <w:p w14:paraId="2FFD16EE" w14:textId="77777777" w:rsidR="00C3471B" w:rsidRPr="00387E0C" w:rsidRDefault="00ED297C" w:rsidP="00387E0C">
      <w:pPr>
        <w:pStyle w:val="a5"/>
        <w:rPr>
          <w:sz w:val="28"/>
          <w:szCs w:val="28"/>
        </w:rPr>
      </w:pPr>
      <w:r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Амурской</w:t>
      </w:r>
      <w:r w:rsidR="00C3471B" w:rsidRPr="00C3471B"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области</w:t>
      </w:r>
      <w:r>
        <w:rPr>
          <w:sz w:val="30"/>
          <w:szCs w:val="30"/>
        </w:rPr>
        <w:t xml:space="preserve">                               </w:t>
      </w:r>
    </w:p>
    <w:p w14:paraId="1B6586F3" w14:textId="77777777"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14:paraId="20F6CDA1" w14:textId="77777777"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14:paraId="373B598E" w14:textId="77777777" w:rsidR="00F364CD" w:rsidRDefault="00F364CD" w:rsidP="00FF2D29">
      <w:pPr>
        <w:tabs>
          <w:tab w:val="left" w:pos="7548"/>
        </w:tabs>
        <w:jc w:val="both"/>
        <w:rPr>
          <w:sz w:val="28"/>
          <w:szCs w:val="28"/>
          <w:u w:val="single"/>
        </w:rPr>
      </w:pPr>
    </w:p>
    <w:p w14:paraId="7AE75BAC" w14:textId="77777777" w:rsidR="00C3471B" w:rsidRPr="009C7930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 w:rsidRPr="009C7930">
        <w:rPr>
          <w:sz w:val="28"/>
          <w:szCs w:val="28"/>
        </w:rPr>
        <w:tab/>
      </w:r>
      <w:r w:rsidRPr="009C7930">
        <w:rPr>
          <w:sz w:val="28"/>
          <w:szCs w:val="28"/>
        </w:rPr>
        <w:tab/>
      </w:r>
      <w:r w:rsidR="00F0000C" w:rsidRPr="009C7930">
        <w:rPr>
          <w:sz w:val="28"/>
          <w:szCs w:val="28"/>
        </w:rPr>
        <w:t xml:space="preserve">   </w:t>
      </w:r>
      <w:r w:rsidR="00387E0C">
        <w:rPr>
          <w:sz w:val="28"/>
          <w:szCs w:val="28"/>
        </w:rPr>
        <w:t>№</w:t>
      </w:r>
      <w:r w:rsidR="00F0000C" w:rsidRPr="009C7930">
        <w:rPr>
          <w:sz w:val="28"/>
          <w:szCs w:val="28"/>
        </w:rPr>
        <w:t xml:space="preserve">    </w:t>
      </w:r>
    </w:p>
    <w:p w14:paraId="18B4D371" w14:textId="77777777" w:rsidR="00F364CD" w:rsidRDefault="00F364CD" w:rsidP="00362038">
      <w:pPr>
        <w:jc w:val="center"/>
        <w:rPr>
          <w:sz w:val="28"/>
          <w:szCs w:val="28"/>
        </w:rPr>
      </w:pPr>
    </w:p>
    <w:p w14:paraId="6C205690" w14:textId="77777777"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14:paraId="2FA5BB37" w14:textId="77777777" w:rsidR="00362038" w:rsidRPr="007430EA" w:rsidRDefault="00362038" w:rsidP="00362038">
      <w:pPr>
        <w:rPr>
          <w:sz w:val="28"/>
          <w:szCs w:val="28"/>
        </w:rPr>
      </w:pPr>
    </w:p>
    <w:p w14:paraId="040BEBD9" w14:textId="77777777" w:rsidR="00362038" w:rsidRPr="007430EA" w:rsidRDefault="005C065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D5C54F9" wp14:editId="1A349B1E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3105150" cy="517525"/>
                <wp:effectExtent l="0" t="635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D5DB3" w14:textId="4076F350" w:rsidR="009C7930" w:rsidRPr="00AB14A0" w:rsidRDefault="009C7930" w:rsidP="00AB14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50C78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 городском бюджете 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на 202</w:t>
                            </w:r>
                            <w:r w:rsidR="00566A3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и плановый период 202</w:t>
                            </w:r>
                            <w:r w:rsidR="00566A3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66A3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C54F9" id="Rectangle 3" o:spid="_x0000_s1026" style="position:absolute;margin-left:-5.65pt;margin-top:12.1pt;width:244.5pt;height:4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" stroked="f">
                <v:textbox>
                  <w:txbxContent>
                    <w:p w14:paraId="4FCD5DB3" w14:textId="4076F350" w:rsidR="009C7930" w:rsidRPr="00AB14A0" w:rsidRDefault="009C7930" w:rsidP="00AB14A0">
                      <w:pPr>
                        <w:rPr>
                          <w:sz w:val="28"/>
                          <w:szCs w:val="28"/>
                        </w:rPr>
                      </w:pPr>
                      <w:r w:rsidRPr="00050C78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 городском бюджете 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>на 202</w:t>
                      </w:r>
                      <w:r w:rsidR="00566A3E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и плановый период 202</w:t>
                      </w:r>
                      <w:r w:rsidR="00566A3E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и 202</w:t>
                      </w:r>
                      <w:r w:rsidR="00566A3E">
                        <w:rPr>
                          <w:bCs/>
                          <w:color w:val="000000"/>
                          <w:sz w:val="28"/>
                          <w:szCs w:val="28"/>
                        </w:rPr>
                        <w:t>6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годов</w:t>
                      </w:r>
                    </w:p>
                  </w:txbxContent>
                </v:textbox>
              </v:rect>
            </w:pict>
          </mc:Fallback>
        </mc:AlternateContent>
      </w:r>
    </w:p>
    <w:p w14:paraId="5863A684" w14:textId="77777777" w:rsidR="00362038" w:rsidRPr="007430EA" w:rsidRDefault="00362038" w:rsidP="00362038">
      <w:pPr>
        <w:rPr>
          <w:sz w:val="28"/>
          <w:szCs w:val="28"/>
        </w:rPr>
      </w:pPr>
    </w:p>
    <w:p w14:paraId="01F8091F" w14:textId="77777777" w:rsidR="00362038" w:rsidRPr="007430EA" w:rsidRDefault="00362038" w:rsidP="00362038">
      <w:pPr>
        <w:rPr>
          <w:sz w:val="28"/>
          <w:szCs w:val="28"/>
        </w:rPr>
      </w:pPr>
    </w:p>
    <w:p w14:paraId="2382A4B5" w14:textId="77777777" w:rsidR="00B67517" w:rsidRPr="001F4EBB" w:rsidRDefault="00B67517" w:rsidP="00B67517">
      <w:pPr>
        <w:rPr>
          <w:sz w:val="28"/>
          <w:szCs w:val="28"/>
        </w:rPr>
      </w:pPr>
    </w:p>
    <w:p w14:paraId="65F5814E" w14:textId="5F1B34B5" w:rsidR="002472A8" w:rsidRPr="00DF45F7" w:rsidRDefault="002472A8" w:rsidP="002472A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F45F7">
        <w:rPr>
          <w:sz w:val="28"/>
          <w:szCs w:val="28"/>
        </w:rPr>
        <w:t xml:space="preserve">1. Утвердить основные характеристики городского бюджета </w:t>
      </w:r>
      <w:r w:rsidR="0003331E">
        <w:rPr>
          <w:sz w:val="28"/>
          <w:szCs w:val="28"/>
        </w:rPr>
        <w:t>на 202</w:t>
      </w:r>
      <w:r w:rsidR="00566A3E">
        <w:rPr>
          <w:sz w:val="28"/>
          <w:szCs w:val="28"/>
        </w:rPr>
        <w:t>4</w:t>
      </w:r>
      <w:r w:rsidR="0003331E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год:</w:t>
      </w:r>
    </w:p>
    <w:p w14:paraId="166E7E1B" w14:textId="14267E82" w:rsidR="002472A8" w:rsidRPr="00DF45F7" w:rsidRDefault="002472A8" w:rsidP="002472A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F45F7">
        <w:rPr>
          <w:sz w:val="28"/>
          <w:szCs w:val="28"/>
        </w:rPr>
        <w:t>1) общий объем доходов городского бюджета в сумме</w:t>
      </w:r>
      <w:r w:rsidR="00EF0108">
        <w:rPr>
          <w:sz w:val="28"/>
          <w:szCs w:val="28"/>
        </w:rPr>
        <w:t xml:space="preserve"> </w:t>
      </w:r>
      <w:r w:rsidR="003B7507">
        <w:rPr>
          <w:sz w:val="28"/>
          <w:szCs w:val="28"/>
        </w:rPr>
        <w:t xml:space="preserve">               </w:t>
      </w:r>
      <w:r w:rsidR="00146977">
        <w:rPr>
          <w:sz w:val="28"/>
          <w:szCs w:val="28"/>
        </w:rPr>
        <w:t>12 9</w:t>
      </w:r>
      <w:r w:rsidR="0062416B">
        <w:rPr>
          <w:sz w:val="28"/>
          <w:szCs w:val="28"/>
        </w:rPr>
        <w:t>8</w:t>
      </w:r>
      <w:r w:rsidR="00146977">
        <w:rPr>
          <w:sz w:val="28"/>
          <w:szCs w:val="28"/>
        </w:rPr>
        <w:t>9 </w:t>
      </w:r>
      <w:r w:rsidR="0062416B">
        <w:rPr>
          <w:sz w:val="28"/>
          <w:szCs w:val="28"/>
        </w:rPr>
        <w:t>770</w:t>
      </w:r>
      <w:r w:rsidR="00146977">
        <w:rPr>
          <w:sz w:val="28"/>
          <w:szCs w:val="28"/>
        </w:rPr>
        <w:t>,</w:t>
      </w:r>
      <w:r w:rsidR="0062416B">
        <w:rPr>
          <w:sz w:val="28"/>
          <w:szCs w:val="28"/>
        </w:rPr>
        <w:t>1</w:t>
      </w:r>
      <w:r w:rsidRPr="00566A3E">
        <w:rPr>
          <w:color w:val="FF0000"/>
          <w:sz w:val="28"/>
          <w:szCs w:val="28"/>
        </w:rPr>
        <w:t xml:space="preserve"> </w:t>
      </w:r>
      <w:r w:rsidRPr="00DF45F7">
        <w:rPr>
          <w:sz w:val="28"/>
          <w:szCs w:val="28"/>
        </w:rPr>
        <w:t>тыс. рублей;</w:t>
      </w:r>
    </w:p>
    <w:p w14:paraId="27E89373" w14:textId="38F10BB0" w:rsidR="002472A8" w:rsidRPr="006D6FF7" w:rsidRDefault="002472A8" w:rsidP="002472A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F45F7">
        <w:rPr>
          <w:sz w:val="28"/>
          <w:szCs w:val="28"/>
        </w:rPr>
        <w:t xml:space="preserve">2) общий объем расходов городского бюджета в сумме </w:t>
      </w:r>
      <w:r w:rsidR="003B7507">
        <w:rPr>
          <w:sz w:val="28"/>
          <w:szCs w:val="28"/>
        </w:rPr>
        <w:t xml:space="preserve">              </w:t>
      </w:r>
      <w:r w:rsidR="0062416B">
        <w:rPr>
          <w:sz w:val="28"/>
          <w:szCs w:val="28"/>
        </w:rPr>
        <w:t>12 989 770,1</w:t>
      </w:r>
      <w:r w:rsidR="0062416B" w:rsidRPr="00566A3E">
        <w:rPr>
          <w:color w:val="FF0000"/>
          <w:sz w:val="28"/>
          <w:szCs w:val="28"/>
        </w:rPr>
        <w:t xml:space="preserve"> </w:t>
      </w:r>
      <w:r w:rsidRPr="006D6FF7">
        <w:rPr>
          <w:sz w:val="28"/>
          <w:szCs w:val="28"/>
        </w:rPr>
        <w:t>тыс. рублей;</w:t>
      </w:r>
    </w:p>
    <w:p w14:paraId="206D5AC0" w14:textId="225714FA" w:rsidR="002472A8" w:rsidRPr="006D6FF7" w:rsidRDefault="002472A8" w:rsidP="00F6419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D6FF7">
        <w:rPr>
          <w:sz w:val="28"/>
          <w:szCs w:val="28"/>
        </w:rPr>
        <w:t xml:space="preserve">3) </w:t>
      </w:r>
      <w:r w:rsidR="002E3EF1" w:rsidRPr="00DF45F7">
        <w:rPr>
          <w:sz w:val="28"/>
          <w:szCs w:val="28"/>
        </w:rPr>
        <w:t>нулевое значение дефицита городского</w:t>
      </w:r>
      <w:r w:rsidR="002E3EF1">
        <w:rPr>
          <w:sz w:val="28"/>
          <w:szCs w:val="28"/>
        </w:rPr>
        <w:t xml:space="preserve"> бюджета</w:t>
      </w:r>
      <w:r w:rsidR="00F64192">
        <w:rPr>
          <w:sz w:val="28"/>
          <w:szCs w:val="28"/>
        </w:rPr>
        <w:t>.</w:t>
      </w:r>
    </w:p>
    <w:p w14:paraId="1E3F4587" w14:textId="15381F22" w:rsidR="002472A8" w:rsidRPr="00DF45F7" w:rsidRDefault="002472A8" w:rsidP="002472A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F45F7">
        <w:rPr>
          <w:sz w:val="28"/>
          <w:szCs w:val="28"/>
        </w:rPr>
        <w:t>2. Утвердить основные характеристики городского бюджета на плановый период 202</w:t>
      </w:r>
      <w:r w:rsidR="00566A3E">
        <w:rPr>
          <w:sz w:val="28"/>
          <w:szCs w:val="28"/>
        </w:rPr>
        <w:t>5</w:t>
      </w:r>
      <w:r w:rsidRPr="00DF45F7">
        <w:rPr>
          <w:sz w:val="28"/>
          <w:szCs w:val="28"/>
        </w:rPr>
        <w:t xml:space="preserve"> и 202</w:t>
      </w:r>
      <w:r w:rsidR="00566A3E">
        <w:rPr>
          <w:sz w:val="28"/>
          <w:szCs w:val="28"/>
        </w:rPr>
        <w:t>6</w:t>
      </w:r>
      <w:r w:rsidRPr="00DF45F7">
        <w:rPr>
          <w:sz w:val="28"/>
          <w:szCs w:val="28"/>
        </w:rPr>
        <w:t xml:space="preserve"> годов:</w:t>
      </w:r>
    </w:p>
    <w:p w14:paraId="7C5B1458" w14:textId="69F4E9BD" w:rsidR="002472A8" w:rsidRPr="00DF45F7" w:rsidRDefault="002472A8" w:rsidP="002472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F45F7">
        <w:rPr>
          <w:sz w:val="28"/>
          <w:szCs w:val="28"/>
        </w:rPr>
        <w:t xml:space="preserve">1) общий объем доходов городского бюджета </w:t>
      </w:r>
      <w:r w:rsidR="0003331E">
        <w:rPr>
          <w:sz w:val="28"/>
          <w:szCs w:val="28"/>
        </w:rPr>
        <w:t>на 202</w:t>
      </w:r>
      <w:r w:rsidR="001800A5">
        <w:rPr>
          <w:sz w:val="28"/>
          <w:szCs w:val="28"/>
        </w:rPr>
        <w:t>5</w:t>
      </w:r>
      <w:r w:rsidR="00F64192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 xml:space="preserve">год в сумме </w:t>
      </w:r>
      <w:r w:rsidR="0062416B">
        <w:rPr>
          <w:sz w:val="28"/>
          <w:szCs w:val="28"/>
        </w:rPr>
        <w:t>8</w:t>
      </w:r>
      <w:r w:rsidR="00146977">
        <w:rPr>
          <w:sz w:val="28"/>
          <w:szCs w:val="28"/>
        </w:rPr>
        <w:t> </w:t>
      </w:r>
      <w:r w:rsidR="0062416B">
        <w:rPr>
          <w:sz w:val="28"/>
          <w:szCs w:val="28"/>
        </w:rPr>
        <w:t>995</w:t>
      </w:r>
      <w:r w:rsidR="00146977">
        <w:rPr>
          <w:sz w:val="28"/>
          <w:szCs w:val="28"/>
        </w:rPr>
        <w:t> 8</w:t>
      </w:r>
      <w:r w:rsidR="0062416B">
        <w:rPr>
          <w:sz w:val="28"/>
          <w:szCs w:val="28"/>
        </w:rPr>
        <w:t>55</w:t>
      </w:r>
      <w:r w:rsidR="00146977">
        <w:rPr>
          <w:sz w:val="28"/>
          <w:szCs w:val="28"/>
        </w:rPr>
        <w:t>,</w:t>
      </w:r>
      <w:r w:rsidR="0062416B">
        <w:rPr>
          <w:sz w:val="28"/>
          <w:szCs w:val="28"/>
        </w:rPr>
        <w:t>5</w:t>
      </w:r>
      <w:r w:rsidR="00146977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 xml:space="preserve">тыс. рублей и </w:t>
      </w:r>
      <w:r w:rsidR="0003331E">
        <w:rPr>
          <w:sz w:val="28"/>
          <w:szCs w:val="28"/>
        </w:rPr>
        <w:t>на 202</w:t>
      </w:r>
      <w:r w:rsidR="001800A5">
        <w:rPr>
          <w:sz w:val="28"/>
          <w:szCs w:val="28"/>
        </w:rPr>
        <w:t>6</w:t>
      </w:r>
      <w:r w:rsidRPr="00DF45F7">
        <w:rPr>
          <w:sz w:val="28"/>
          <w:szCs w:val="28"/>
        </w:rPr>
        <w:t xml:space="preserve"> год в сумме </w:t>
      </w:r>
      <w:r w:rsidR="00146977">
        <w:rPr>
          <w:sz w:val="28"/>
          <w:szCs w:val="28"/>
        </w:rPr>
        <w:t>8 4</w:t>
      </w:r>
      <w:r w:rsidR="0062416B">
        <w:rPr>
          <w:sz w:val="28"/>
          <w:szCs w:val="28"/>
        </w:rPr>
        <w:t>57</w:t>
      </w:r>
      <w:r w:rsidR="00146977">
        <w:rPr>
          <w:sz w:val="28"/>
          <w:szCs w:val="28"/>
        </w:rPr>
        <w:t> </w:t>
      </w:r>
      <w:r w:rsidR="0062416B">
        <w:rPr>
          <w:sz w:val="28"/>
          <w:szCs w:val="28"/>
        </w:rPr>
        <w:t>104</w:t>
      </w:r>
      <w:r w:rsidR="00146977">
        <w:rPr>
          <w:sz w:val="28"/>
          <w:szCs w:val="28"/>
        </w:rPr>
        <w:t>,</w:t>
      </w:r>
      <w:r w:rsidR="0062416B">
        <w:rPr>
          <w:sz w:val="28"/>
          <w:szCs w:val="28"/>
        </w:rPr>
        <w:t>6</w:t>
      </w:r>
      <w:r w:rsidR="00EF0108" w:rsidRPr="002E3EF1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тыс. рублей;</w:t>
      </w:r>
    </w:p>
    <w:p w14:paraId="4D287F09" w14:textId="55C40142" w:rsidR="002472A8" w:rsidRPr="00DF45F7" w:rsidRDefault="002472A8" w:rsidP="002472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F45F7">
        <w:rPr>
          <w:sz w:val="28"/>
          <w:szCs w:val="28"/>
        </w:rPr>
        <w:t xml:space="preserve">2) общий объем расходов городского бюджета </w:t>
      </w:r>
      <w:r w:rsidR="0003331E">
        <w:rPr>
          <w:sz w:val="28"/>
          <w:szCs w:val="28"/>
        </w:rPr>
        <w:t>на 202</w:t>
      </w:r>
      <w:r w:rsidR="00D54802">
        <w:rPr>
          <w:sz w:val="28"/>
          <w:szCs w:val="28"/>
        </w:rPr>
        <w:t>5</w:t>
      </w:r>
      <w:r w:rsidR="00F64192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год в сумме</w:t>
      </w:r>
      <w:r w:rsidR="00EF0108">
        <w:rPr>
          <w:sz w:val="28"/>
          <w:szCs w:val="28"/>
        </w:rPr>
        <w:t xml:space="preserve"> </w:t>
      </w:r>
      <w:r w:rsidR="00CC0FAD">
        <w:rPr>
          <w:sz w:val="28"/>
          <w:szCs w:val="28"/>
        </w:rPr>
        <w:t xml:space="preserve">           </w:t>
      </w:r>
      <w:r w:rsidR="0062416B">
        <w:rPr>
          <w:sz w:val="28"/>
          <w:szCs w:val="28"/>
        </w:rPr>
        <w:t xml:space="preserve">8 995 855,5 </w:t>
      </w:r>
      <w:r w:rsidR="004D616D">
        <w:rPr>
          <w:sz w:val="28"/>
          <w:szCs w:val="28"/>
        </w:rPr>
        <w:t>тыс.</w:t>
      </w:r>
      <w:r w:rsidRPr="00DF45F7">
        <w:rPr>
          <w:sz w:val="28"/>
          <w:szCs w:val="28"/>
        </w:rPr>
        <w:t xml:space="preserve"> рублей, </w:t>
      </w:r>
      <w:r w:rsidR="0003331E">
        <w:rPr>
          <w:sz w:val="28"/>
          <w:szCs w:val="28"/>
        </w:rPr>
        <w:t>на 202</w:t>
      </w:r>
      <w:r w:rsidR="001800A5">
        <w:rPr>
          <w:sz w:val="28"/>
          <w:szCs w:val="28"/>
        </w:rPr>
        <w:t>6</w:t>
      </w:r>
      <w:r w:rsidRPr="00DF45F7">
        <w:rPr>
          <w:sz w:val="28"/>
          <w:szCs w:val="28"/>
        </w:rPr>
        <w:t xml:space="preserve"> год в сумме </w:t>
      </w:r>
      <w:r w:rsidR="0062416B">
        <w:rPr>
          <w:sz w:val="28"/>
          <w:szCs w:val="28"/>
        </w:rPr>
        <w:t>8 457 104,6</w:t>
      </w:r>
      <w:r w:rsidR="0062416B" w:rsidRPr="002E3EF1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тыс. рублей, в том числе общий объем условно</w:t>
      </w:r>
      <w:r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 xml:space="preserve">утверждаемых расходов в сумме </w:t>
      </w:r>
      <w:r w:rsidR="003B7507">
        <w:rPr>
          <w:sz w:val="28"/>
          <w:szCs w:val="28"/>
        </w:rPr>
        <w:t xml:space="preserve">                  </w:t>
      </w:r>
      <w:r w:rsidR="00146977">
        <w:rPr>
          <w:sz w:val="28"/>
          <w:szCs w:val="28"/>
        </w:rPr>
        <w:t>111 365,6</w:t>
      </w:r>
      <w:r w:rsidRPr="00566A3E">
        <w:rPr>
          <w:color w:val="FF0000"/>
          <w:sz w:val="28"/>
          <w:szCs w:val="28"/>
        </w:rPr>
        <w:t xml:space="preserve"> </w:t>
      </w:r>
      <w:r w:rsidRPr="00DF45F7">
        <w:rPr>
          <w:sz w:val="28"/>
          <w:szCs w:val="28"/>
        </w:rPr>
        <w:t xml:space="preserve">тыс. рублей и в сумме </w:t>
      </w:r>
      <w:r w:rsidR="00146977">
        <w:rPr>
          <w:sz w:val="28"/>
          <w:szCs w:val="28"/>
        </w:rPr>
        <w:t>230 273,7</w:t>
      </w:r>
      <w:r w:rsidR="006972D7" w:rsidRPr="002E3EF1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 xml:space="preserve">тыс. рублей </w:t>
      </w:r>
      <w:r w:rsidR="0003331E">
        <w:rPr>
          <w:sz w:val="28"/>
          <w:szCs w:val="28"/>
        </w:rPr>
        <w:t>на 202</w:t>
      </w:r>
      <w:r w:rsidR="00566A3E">
        <w:rPr>
          <w:sz w:val="28"/>
          <w:szCs w:val="28"/>
        </w:rPr>
        <w:t>5</w:t>
      </w:r>
      <w:r w:rsidR="00F64192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и 202</w:t>
      </w:r>
      <w:r w:rsidR="00566A3E">
        <w:rPr>
          <w:sz w:val="28"/>
          <w:szCs w:val="28"/>
        </w:rPr>
        <w:t>6</w:t>
      </w:r>
      <w:r w:rsidRPr="00DF45F7">
        <w:rPr>
          <w:sz w:val="28"/>
          <w:szCs w:val="28"/>
        </w:rPr>
        <w:t xml:space="preserve"> годы соответственно;</w:t>
      </w:r>
    </w:p>
    <w:p w14:paraId="259E5AE8" w14:textId="0D0E6150" w:rsidR="002472A8" w:rsidRPr="00DF45F7" w:rsidRDefault="002472A8" w:rsidP="002472A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DF45F7">
        <w:rPr>
          <w:sz w:val="28"/>
          <w:szCs w:val="28"/>
        </w:rPr>
        <w:t xml:space="preserve">3) нулевое значение дефицита городского бюджета </w:t>
      </w:r>
      <w:r w:rsidR="0003331E">
        <w:rPr>
          <w:sz w:val="28"/>
          <w:szCs w:val="28"/>
        </w:rPr>
        <w:t>на 202</w:t>
      </w:r>
      <w:r w:rsidR="004F3FF2">
        <w:rPr>
          <w:sz w:val="28"/>
          <w:szCs w:val="28"/>
        </w:rPr>
        <w:t>5</w:t>
      </w:r>
      <w:r w:rsidR="00533A20">
        <w:rPr>
          <w:sz w:val="28"/>
          <w:szCs w:val="28"/>
        </w:rPr>
        <w:t xml:space="preserve"> </w:t>
      </w:r>
      <w:r w:rsidRPr="00DF45F7">
        <w:rPr>
          <w:sz w:val="28"/>
          <w:szCs w:val="28"/>
        </w:rPr>
        <w:t>и 202</w:t>
      </w:r>
      <w:r w:rsidR="004F3FF2">
        <w:rPr>
          <w:sz w:val="28"/>
          <w:szCs w:val="28"/>
        </w:rPr>
        <w:t>6</w:t>
      </w:r>
      <w:r w:rsidRPr="00DF45F7">
        <w:rPr>
          <w:sz w:val="28"/>
          <w:szCs w:val="28"/>
        </w:rPr>
        <w:t xml:space="preserve"> годы.</w:t>
      </w:r>
    </w:p>
    <w:p w14:paraId="47123991" w14:textId="77777777" w:rsidR="002472A8" w:rsidRPr="00DF45F7" w:rsidRDefault="002472A8" w:rsidP="002472A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DF45F7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21374DDD" w14:textId="3E26598F" w:rsidR="002472A8" w:rsidRPr="00DF45F7" w:rsidRDefault="00E95B71" w:rsidP="002472A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7268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472A8" w:rsidRPr="00DF45F7">
        <w:rPr>
          <w:sz w:val="28"/>
          <w:szCs w:val="28"/>
        </w:rPr>
        <w:t xml:space="preserve">год в </w:t>
      </w:r>
      <w:r w:rsidR="00A869FF" w:rsidRPr="00DF45F7">
        <w:rPr>
          <w:sz w:val="28"/>
          <w:szCs w:val="28"/>
        </w:rPr>
        <w:t xml:space="preserve">сумме </w:t>
      </w:r>
      <w:r w:rsidR="00C26F3E">
        <w:rPr>
          <w:sz w:val="28"/>
          <w:szCs w:val="28"/>
        </w:rPr>
        <w:t>8 852 370,3</w:t>
      </w:r>
      <w:r w:rsidR="00D141D3">
        <w:rPr>
          <w:sz w:val="28"/>
          <w:szCs w:val="28"/>
        </w:rPr>
        <w:t xml:space="preserve"> </w:t>
      </w:r>
      <w:r w:rsidR="002472A8" w:rsidRPr="00DF45F7">
        <w:rPr>
          <w:sz w:val="28"/>
          <w:szCs w:val="28"/>
        </w:rPr>
        <w:t xml:space="preserve">тыс. рублей, </w:t>
      </w:r>
    </w:p>
    <w:p w14:paraId="61B2D71F" w14:textId="7EA47B4F" w:rsidR="002472A8" w:rsidRPr="00DF45F7" w:rsidRDefault="0003331E" w:rsidP="002472A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72680">
        <w:rPr>
          <w:sz w:val="28"/>
          <w:szCs w:val="28"/>
        </w:rPr>
        <w:t>5</w:t>
      </w:r>
      <w:r w:rsidR="00E95B71">
        <w:rPr>
          <w:sz w:val="28"/>
          <w:szCs w:val="28"/>
        </w:rPr>
        <w:t xml:space="preserve"> </w:t>
      </w:r>
      <w:r w:rsidR="002472A8" w:rsidRPr="00DF45F7">
        <w:rPr>
          <w:sz w:val="28"/>
          <w:szCs w:val="28"/>
        </w:rPr>
        <w:t xml:space="preserve">год в сумме </w:t>
      </w:r>
      <w:r w:rsidR="00C26F3E">
        <w:rPr>
          <w:sz w:val="28"/>
          <w:szCs w:val="28"/>
        </w:rPr>
        <w:t>4 694 199,3</w:t>
      </w:r>
      <w:r w:rsidR="00D141D3">
        <w:rPr>
          <w:sz w:val="28"/>
          <w:szCs w:val="28"/>
        </w:rPr>
        <w:t xml:space="preserve"> </w:t>
      </w:r>
      <w:r w:rsidR="002472A8" w:rsidRPr="00DF45F7">
        <w:rPr>
          <w:sz w:val="28"/>
          <w:szCs w:val="28"/>
        </w:rPr>
        <w:t xml:space="preserve">тыс. рублей, </w:t>
      </w:r>
    </w:p>
    <w:p w14:paraId="24F3B72D" w14:textId="152676DB" w:rsidR="002472A8" w:rsidRDefault="0003331E" w:rsidP="002472A8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72680">
        <w:rPr>
          <w:sz w:val="28"/>
          <w:szCs w:val="28"/>
        </w:rPr>
        <w:t>6</w:t>
      </w:r>
      <w:r w:rsidR="002472A8" w:rsidRPr="00DF45F7">
        <w:rPr>
          <w:sz w:val="28"/>
          <w:szCs w:val="28"/>
        </w:rPr>
        <w:t xml:space="preserve"> год в сумме </w:t>
      </w:r>
      <w:r w:rsidR="00C26F3E">
        <w:rPr>
          <w:sz w:val="28"/>
          <w:szCs w:val="28"/>
        </w:rPr>
        <w:t>3 995 638,5</w:t>
      </w:r>
      <w:r w:rsidR="00D141D3">
        <w:rPr>
          <w:sz w:val="28"/>
          <w:szCs w:val="28"/>
        </w:rPr>
        <w:t xml:space="preserve"> </w:t>
      </w:r>
      <w:r w:rsidR="002472A8" w:rsidRPr="00DF45F7">
        <w:rPr>
          <w:sz w:val="28"/>
          <w:szCs w:val="28"/>
        </w:rPr>
        <w:t>тыс. рублей.</w:t>
      </w:r>
    </w:p>
    <w:p w14:paraId="34C6F6F1" w14:textId="77777777" w:rsidR="00284F34" w:rsidRPr="00EF29F9" w:rsidRDefault="00B67517" w:rsidP="002472A8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 xml:space="preserve">4. </w:t>
      </w:r>
      <w:r w:rsidR="00284F34" w:rsidRPr="00EF29F9">
        <w:rPr>
          <w:sz w:val="28"/>
          <w:szCs w:val="28"/>
        </w:rPr>
        <w:t>Утвердить общий объ</w:t>
      </w:r>
      <w:r w:rsidR="00BF3BCD" w:rsidRPr="00EF29F9">
        <w:rPr>
          <w:sz w:val="28"/>
          <w:szCs w:val="28"/>
        </w:rPr>
        <w:t>е</w:t>
      </w:r>
      <w:r w:rsidR="00284F34" w:rsidRPr="00EF29F9">
        <w:rPr>
          <w:sz w:val="28"/>
          <w:szCs w:val="28"/>
        </w:rPr>
        <w:t>м бюджетных ассигнований, направленных на исполнение публичных нормативных обязательств</w:t>
      </w:r>
      <w:r w:rsidR="00052842" w:rsidRPr="00EF29F9">
        <w:rPr>
          <w:sz w:val="28"/>
          <w:szCs w:val="28"/>
        </w:rPr>
        <w:t>:</w:t>
      </w:r>
    </w:p>
    <w:p w14:paraId="4FFC3ADD" w14:textId="534D0B5F" w:rsidR="00C817E2" w:rsidRPr="00EF29F9" w:rsidRDefault="0003331E" w:rsidP="00C817E2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>на 202</w:t>
      </w:r>
      <w:r w:rsidR="00672680">
        <w:rPr>
          <w:sz w:val="28"/>
          <w:szCs w:val="28"/>
        </w:rPr>
        <w:t>4</w:t>
      </w:r>
      <w:r w:rsidR="00322112" w:rsidRPr="00EF29F9">
        <w:rPr>
          <w:sz w:val="28"/>
          <w:szCs w:val="28"/>
        </w:rPr>
        <w:t xml:space="preserve"> </w:t>
      </w:r>
      <w:r w:rsidR="00C817E2" w:rsidRPr="00EF29F9">
        <w:rPr>
          <w:sz w:val="28"/>
          <w:szCs w:val="28"/>
        </w:rPr>
        <w:t xml:space="preserve">год в сумме </w:t>
      </w:r>
      <w:r w:rsidR="00A869FF">
        <w:rPr>
          <w:sz w:val="28"/>
          <w:szCs w:val="28"/>
        </w:rPr>
        <w:t xml:space="preserve">4 836,2 </w:t>
      </w:r>
      <w:r w:rsidR="00C817E2" w:rsidRPr="00EF29F9">
        <w:rPr>
          <w:sz w:val="28"/>
          <w:szCs w:val="28"/>
        </w:rPr>
        <w:t xml:space="preserve">тыс. рублей, </w:t>
      </w:r>
    </w:p>
    <w:p w14:paraId="1A6B1CC9" w14:textId="7F0A584A"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72680">
        <w:rPr>
          <w:sz w:val="28"/>
          <w:szCs w:val="28"/>
        </w:rPr>
        <w:t>5</w:t>
      </w:r>
      <w:r w:rsidR="00322112">
        <w:rPr>
          <w:sz w:val="28"/>
          <w:szCs w:val="28"/>
        </w:rPr>
        <w:t xml:space="preserve"> </w:t>
      </w:r>
      <w:r w:rsidR="00C817E2">
        <w:rPr>
          <w:sz w:val="28"/>
          <w:szCs w:val="28"/>
        </w:rPr>
        <w:t xml:space="preserve">год в </w:t>
      </w:r>
      <w:r w:rsidR="00A869FF">
        <w:rPr>
          <w:sz w:val="28"/>
          <w:szCs w:val="28"/>
        </w:rPr>
        <w:t xml:space="preserve">сумме 5 046,2 </w:t>
      </w:r>
      <w:r w:rsidR="00C817E2">
        <w:rPr>
          <w:sz w:val="28"/>
          <w:szCs w:val="28"/>
        </w:rPr>
        <w:t>тыс. рублей,</w:t>
      </w:r>
    </w:p>
    <w:p w14:paraId="1A3BFF19" w14:textId="2A144BC5"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72680">
        <w:rPr>
          <w:sz w:val="28"/>
          <w:szCs w:val="28"/>
        </w:rPr>
        <w:t>6</w:t>
      </w:r>
      <w:r w:rsidR="00C817E2">
        <w:rPr>
          <w:sz w:val="28"/>
          <w:szCs w:val="28"/>
        </w:rPr>
        <w:t xml:space="preserve"> год в сумме </w:t>
      </w:r>
      <w:r w:rsidR="00A869FF">
        <w:rPr>
          <w:sz w:val="28"/>
          <w:szCs w:val="28"/>
        </w:rPr>
        <w:t xml:space="preserve">5 945,9 </w:t>
      </w:r>
      <w:r w:rsidR="00C817E2">
        <w:rPr>
          <w:sz w:val="28"/>
          <w:szCs w:val="28"/>
        </w:rPr>
        <w:t>тыс. рублей.</w:t>
      </w:r>
    </w:p>
    <w:p w14:paraId="0AB61EC7" w14:textId="513EBCBE" w:rsidR="00284F34" w:rsidRDefault="00284F34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17B83">
        <w:rPr>
          <w:color w:val="000000"/>
          <w:sz w:val="28"/>
          <w:szCs w:val="28"/>
        </w:rPr>
        <w:t xml:space="preserve">Утвердить </w:t>
      </w:r>
      <w:r w:rsidR="00017B83" w:rsidRPr="00D26D5C">
        <w:rPr>
          <w:sz w:val="28"/>
          <w:szCs w:val="28"/>
        </w:rPr>
        <w:t xml:space="preserve">распределение доходов городского бюджета </w:t>
      </w:r>
      <w:r w:rsidR="00017B83">
        <w:rPr>
          <w:sz w:val="28"/>
          <w:szCs w:val="28"/>
        </w:rPr>
        <w:t>на 202</w:t>
      </w:r>
      <w:r w:rsidR="00672680">
        <w:rPr>
          <w:sz w:val="28"/>
          <w:szCs w:val="28"/>
        </w:rPr>
        <w:t>4</w:t>
      </w:r>
      <w:r w:rsidR="00017B83">
        <w:rPr>
          <w:sz w:val="28"/>
          <w:szCs w:val="28"/>
        </w:rPr>
        <w:t xml:space="preserve"> </w:t>
      </w:r>
      <w:r w:rsidR="00017B83" w:rsidRPr="00D26D5C">
        <w:rPr>
          <w:sz w:val="28"/>
          <w:szCs w:val="28"/>
        </w:rPr>
        <w:t xml:space="preserve">год и плановый период </w:t>
      </w:r>
      <w:r w:rsidR="00017B83">
        <w:rPr>
          <w:sz w:val="28"/>
          <w:szCs w:val="28"/>
        </w:rPr>
        <w:t>202</w:t>
      </w:r>
      <w:r w:rsidR="00672680">
        <w:rPr>
          <w:sz w:val="28"/>
          <w:szCs w:val="28"/>
        </w:rPr>
        <w:t>5</w:t>
      </w:r>
      <w:r w:rsidR="00017B83" w:rsidRPr="00D26D5C">
        <w:rPr>
          <w:sz w:val="28"/>
          <w:szCs w:val="28"/>
        </w:rPr>
        <w:t xml:space="preserve"> и </w:t>
      </w:r>
      <w:r w:rsidR="00017B83">
        <w:rPr>
          <w:sz w:val="28"/>
          <w:szCs w:val="28"/>
        </w:rPr>
        <w:t>202</w:t>
      </w:r>
      <w:r w:rsidR="00672680">
        <w:rPr>
          <w:sz w:val="28"/>
          <w:szCs w:val="28"/>
        </w:rPr>
        <w:t>6</w:t>
      </w:r>
      <w:r w:rsidR="00017B83" w:rsidRPr="00D26D5C">
        <w:rPr>
          <w:sz w:val="28"/>
          <w:szCs w:val="28"/>
        </w:rPr>
        <w:t xml:space="preserve"> годов по кодам классификации доходов</w:t>
      </w:r>
      <w:r w:rsidR="00017B83">
        <w:rPr>
          <w:sz w:val="28"/>
          <w:szCs w:val="28"/>
        </w:rPr>
        <w:t xml:space="preserve"> </w:t>
      </w:r>
      <w:r w:rsidR="00017B83" w:rsidRPr="008C7CE6">
        <w:rPr>
          <w:sz w:val="28"/>
          <w:szCs w:val="28"/>
        </w:rPr>
        <w:t>согласно приложению №</w:t>
      </w:r>
      <w:r w:rsidR="00017B83">
        <w:rPr>
          <w:sz w:val="28"/>
          <w:szCs w:val="28"/>
        </w:rPr>
        <w:t xml:space="preserve"> 1</w:t>
      </w:r>
      <w:r w:rsidR="00017B83" w:rsidRPr="008C7CE6">
        <w:rPr>
          <w:sz w:val="28"/>
          <w:szCs w:val="28"/>
        </w:rPr>
        <w:t xml:space="preserve"> к настоящему решению</w:t>
      </w:r>
      <w:r w:rsidR="00017B83">
        <w:rPr>
          <w:sz w:val="28"/>
          <w:szCs w:val="28"/>
        </w:rPr>
        <w:t>.</w:t>
      </w:r>
    </w:p>
    <w:p w14:paraId="07C770B8" w14:textId="69209968" w:rsidR="008F1C91" w:rsidRDefault="008F1C91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316CB1">
        <w:rPr>
          <w:sz w:val="28"/>
          <w:szCs w:val="28"/>
        </w:rPr>
        <w:lastRenderedPageBreak/>
        <w:t>Прогнозируемый объем</w:t>
      </w:r>
      <w:r w:rsidR="00AF46CC" w:rsidRPr="00316CB1">
        <w:rPr>
          <w:sz w:val="28"/>
          <w:szCs w:val="28"/>
        </w:rPr>
        <w:t xml:space="preserve"> неналоговых доходов в виде</w:t>
      </w:r>
      <w:r w:rsidRPr="00316CB1">
        <w:rPr>
          <w:sz w:val="28"/>
          <w:szCs w:val="28"/>
        </w:rPr>
        <w:t xml:space="preserve"> </w:t>
      </w:r>
      <w:r w:rsidR="00AF46CC" w:rsidRPr="00316CB1">
        <w:rPr>
          <w:sz w:val="28"/>
          <w:szCs w:val="28"/>
        </w:rPr>
        <w:t>платы за негативное воздействие на окружающую среду</w:t>
      </w:r>
      <w:r w:rsidRPr="00316CB1">
        <w:rPr>
          <w:sz w:val="28"/>
          <w:szCs w:val="28"/>
        </w:rPr>
        <w:t xml:space="preserve"> в соответс</w:t>
      </w:r>
      <w:r w:rsidR="00DC353B" w:rsidRPr="00316CB1">
        <w:rPr>
          <w:sz w:val="28"/>
          <w:szCs w:val="28"/>
        </w:rPr>
        <w:t>т</w:t>
      </w:r>
      <w:r w:rsidRPr="00316CB1">
        <w:rPr>
          <w:sz w:val="28"/>
          <w:szCs w:val="28"/>
        </w:rPr>
        <w:t>вии с пунктом 1 статьи 16.6, пункт</w:t>
      </w:r>
      <w:r w:rsidR="001D5C3C" w:rsidRPr="00316CB1">
        <w:rPr>
          <w:sz w:val="28"/>
          <w:szCs w:val="28"/>
        </w:rPr>
        <w:t>ом</w:t>
      </w:r>
      <w:r w:rsidRPr="00316CB1">
        <w:rPr>
          <w:sz w:val="28"/>
          <w:szCs w:val="28"/>
        </w:rPr>
        <w:t xml:space="preserve"> 1 статьи 75.1 и пункт</w:t>
      </w:r>
      <w:r w:rsidR="00445FEC" w:rsidRPr="00316CB1">
        <w:rPr>
          <w:sz w:val="28"/>
          <w:szCs w:val="28"/>
        </w:rPr>
        <w:t>ом</w:t>
      </w:r>
      <w:r w:rsidRPr="00316CB1">
        <w:rPr>
          <w:sz w:val="28"/>
          <w:szCs w:val="28"/>
        </w:rPr>
        <w:t xml:space="preserve"> 1 статьи 78.2 </w:t>
      </w:r>
      <w:r w:rsidR="00E90028" w:rsidRPr="00316CB1">
        <w:rPr>
          <w:sz w:val="28"/>
          <w:szCs w:val="28"/>
        </w:rPr>
        <w:t>Ф</w:t>
      </w:r>
      <w:r w:rsidRPr="00316CB1">
        <w:rPr>
          <w:sz w:val="28"/>
          <w:szCs w:val="28"/>
        </w:rPr>
        <w:t xml:space="preserve">едерального закона </w:t>
      </w:r>
      <w:r w:rsidR="00E90028" w:rsidRPr="00316CB1">
        <w:rPr>
          <w:sz w:val="28"/>
          <w:szCs w:val="28"/>
        </w:rPr>
        <w:t xml:space="preserve">от 30.12.2021 </w:t>
      </w:r>
      <w:r w:rsidR="003A0114" w:rsidRPr="00316CB1">
        <w:rPr>
          <w:sz w:val="28"/>
          <w:szCs w:val="28"/>
        </w:rPr>
        <w:t xml:space="preserve"> </w:t>
      </w:r>
      <w:r w:rsidR="00E90028" w:rsidRPr="00316CB1">
        <w:rPr>
          <w:sz w:val="28"/>
          <w:szCs w:val="28"/>
        </w:rPr>
        <w:t xml:space="preserve">№ 446-ФЗ </w:t>
      </w:r>
      <w:r w:rsidRPr="00316CB1">
        <w:rPr>
          <w:sz w:val="28"/>
          <w:szCs w:val="28"/>
        </w:rPr>
        <w:t>«</w:t>
      </w:r>
      <w:r w:rsidR="00E90028" w:rsidRPr="00316CB1">
        <w:rPr>
          <w:sz w:val="28"/>
          <w:szCs w:val="28"/>
        </w:rPr>
        <w:t xml:space="preserve">О внесении изменений в </w:t>
      </w:r>
      <w:r w:rsidR="00DC353B" w:rsidRPr="00316CB1">
        <w:rPr>
          <w:sz w:val="28"/>
          <w:szCs w:val="28"/>
        </w:rPr>
        <w:t>Ф</w:t>
      </w:r>
      <w:r w:rsidR="00E90028" w:rsidRPr="00316CB1">
        <w:rPr>
          <w:sz w:val="28"/>
          <w:szCs w:val="28"/>
        </w:rPr>
        <w:t xml:space="preserve">едеральный </w:t>
      </w:r>
      <w:r w:rsidR="00AF46CC" w:rsidRPr="00316CB1">
        <w:rPr>
          <w:sz w:val="28"/>
          <w:szCs w:val="28"/>
        </w:rPr>
        <w:t>закон</w:t>
      </w:r>
      <w:r w:rsidR="00E90028" w:rsidRPr="00316CB1">
        <w:rPr>
          <w:sz w:val="28"/>
          <w:szCs w:val="28"/>
        </w:rPr>
        <w:t xml:space="preserve"> «</w:t>
      </w:r>
      <w:r w:rsidRPr="00316CB1">
        <w:rPr>
          <w:sz w:val="28"/>
          <w:szCs w:val="28"/>
        </w:rPr>
        <w:t>Об охране окружающей среды»</w:t>
      </w:r>
      <w:r w:rsidR="00E90028" w:rsidRPr="00316CB1">
        <w:rPr>
          <w:sz w:val="28"/>
          <w:szCs w:val="28"/>
        </w:rPr>
        <w:t xml:space="preserve"> и отдельные законодательные акты»</w:t>
      </w:r>
      <w:r w:rsidRPr="00316CB1">
        <w:rPr>
          <w:sz w:val="28"/>
          <w:szCs w:val="28"/>
        </w:rPr>
        <w:t>, подлеж</w:t>
      </w:r>
      <w:r w:rsidR="00AF46CC" w:rsidRPr="00316CB1">
        <w:rPr>
          <w:sz w:val="28"/>
          <w:szCs w:val="28"/>
        </w:rPr>
        <w:t>и</w:t>
      </w:r>
      <w:r w:rsidRPr="00316CB1">
        <w:rPr>
          <w:sz w:val="28"/>
          <w:szCs w:val="28"/>
        </w:rPr>
        <w:t>т направлению на реализацию плана природоохранных мероприятий на территории Амурской области</w:t>
      </w:r>
      <w:r w:rsidR="00EF34C2" w:rsidRPr="00316CB1">
        <w:rPr>
          <w:sz w:val="28"/>
          <w:szCs w:val="28"/>
        </w:rPr>
        <w:t>, в части территориальных границ муниципального образования города Благовещенска</w:t>
      </w:r>
      <w:r w:rsidRPr="00316CB1">
        <w:rPr>
          <w:sz w:val="28"/>
          <w:szCs w:val="28"/>
        </w:rPr>
        <w:t xml:space="preserve">. </w:t>
      </w:r>
    </w:p>
    <w:p w14:paraId="12B37FAD" w14:textId="09427DEB" w:rsidR="00BC2277" w:rsidRDefault="00C81E6A" w:rsidP="00BC22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Прогнозируемый объем неналоговых доходов </w:t>
      </w:r>
      <w:r w:rsidR="006E0EB0">
        <w:rPr>
          <w:bCs/>
          <w:sz w:val="28"/>
          <w:szCs w:val="28"/>
        </w:rPr>
        <w:t>н</w:t>
      </w:r>
      <w:r w:rsidR="00211A9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возмещение восстановительной стоимости за снос зеленых насаждений в соответствии с</w:t>
      </w:r>
      <w:r w:rsidR="00BC2277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C2277" w:rsidRPr="00316CB1">
        <w:rPr>
          <w:sz w:val="28"/>
          <w:szCs w:val="28"/>
        </w:rPr>
        <w:t>стать</w:t>
      </w:r>
      <w:r w:rsidR="00BC2277">
        <w:rPr>
          <w:sz w:val="28"/>
          <w:szCs w:val="28"/>
        </w:rPr>
        <w:t>ей</w:t>
      </w:r>
      <w:r w:rsidR="00BC2277" w:rsidRPr="00316CB1">
        <w:rPr>
          <w:sz w:val="28"/>
          <w:szCs w:val="28"/>
        </w:rPr>
        <w:t xml:space="preserve"> 75.1 Федерального закона от 30.12.2021</w:t>
      </w:r>
      <w:r w:rsidR="00BC2277">
        <w:rPr>
          <w:sz w:val="28"/>
          <w:szCs w:val="28"/>
        </w:rPr>
        <w:t xml:space="preserve"> </w:t>
      </w:r>
      <w:r w:rsidR="00BC2277" w:rsidRPr="00316CB1">
        <w:rPr>
          <w:sz w:val="28"/>
          <w:szCs w:val="28"/>
        </w:rPr>
        <w:t>№ 446-ФЗ «О внесении изменений в Федеральный закон «Об охране окружающей среды» и отдельные законодательные акты»</w:t>
      </w:r>
      <w:r w:rsidR="00043E04">
        <w:rPr>
          <w:sz w:val="28"/>
          <w:szCs w:val="28"/>
        </w:rPr>
        <w:t xml:space="preserve"> и</w:t>
      </w:r>
      <w:r w:rsidR="00BC2277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пунктом 8.1.</w:t>
      </w:r>
      <w:r w:rsidR="00BC2277">
        <w:rPr>
          <w:rFonts w:eastAsiaTheme="minorHAnsi"/>
          <w:sz w:val="28"/>
          <w:szCs w:val="28"/>
          <w:lang w:eastAsia="en-US"/>
        </w:rPr>
        <w:t xml:space="preserve"> статьи 8 постановления а</w:t>
      </w:r>
      <w:r w:rsidR="00BC2277" w:rsidRPr="00BC2277">
        <w:rPr>
          <w:sz w:val="28"/>
          <w:szCs w:val="28"/>
        </w:rPr>
        <w:t xml:space="preserve">дминистрации города Благовещенска от 05.05.2022 </w:t>
      </w:r>
      <w:r w:rsidR="00BC2277">
        <w:rPr>
          <w:sz w:val="28"/>
          <w:szCs w:val="28"/>
        </w:rPr>
        <w:t>№</w:t>
      </w:r>
      <w:r w:rsidR="00BC2277" w:rsidRPr="00BC2277">
        <w:rPr>
          <w:sz w:val="28"/>
          <w:szCs w:val="28"/>
        </w:rPr>
        <w:t xml:space="preserve"> 2285 (</w:t>
      </w:r>
      <w:r w:rsidR="00BC2277">
        <w:rPr>
          <w:sz w:val="28"/>
          <w:szCs w:val="28"/>
        </w:rPr>
        <w:t xml:space="preserve">в </w:t>
      </w:r>
      <w:r w:rsidR="00BC2277" w:rsidRPr="00BC2277">
        <w:rPr>
          <w:sz w:val="28"/>
          <w:szCs w:val="28"/>
        </w:rPr>
        <w:t>ред</w:t>
      </w:r>
      <w:r w:rsidR="00BC2277">
        <w:rPr>
          <w:sz w:val="28"/>
          <w:szCs w:val="28"/>
        </w:rPr>
        <w:t>акции постановления администрации города Благовещенска</w:t>
      </w:r>
      <w:r w:rsidR="00BC2277" w:rsidRPr="00BC2277">
        <w:rPr>
          <w:sz w:val="28"/>
          <w:szCs w:val="28"/>
        </w:rPr>
        <w:t xml:space="preserve"> от 07.04.2023</w:t>
      </w:r>
      <w:r w:rsidR="00BC2277">
        <w:rPr>
          <w:sz w:val="28"/>
          <w:szCs w:val="28"/>
        </w:rPr>
        <w:t xml:space="preserve"> № 1653</w:t>
      </w:r>
      <w:r w:rsidR="00BC2277" w:rsidRPr="00BC2277">
        <w:rPr>
          <w:sz w:val="28"/>
          <w:szCs w:val="28"/>
        </w:rPr>
        <w:t xml:space="preserve">) </w:t>
      </w:r>
      <w:r w:rsidR="00BC2277">
        <w:rPr>
          <w:sz w:val="28"/>
          <w:szCs w:val="28"/>
        </w:rPr>
        <w:t>«</w:t>
      </w:r>
      <w:r w:rsidR="00BC2277" w:rsidRPr="00BC2277">
        <w:rPr>
          <w:sz w:val="28"/>
          <w:szCs w:val="28"/>
        </w:rPr>
        <w:t>Об утверждении Правил создания, охраны и содержания зеленых насаждений на территории муниципального образования города Благовещенска</w:t>
      </w:r>
      <w:r w:rsidR="00BC2277">
        <w:rPr>
          <w:sz w:val="28"/>
          <w:szCs w:val="28"/>
        </w:rPr>
        <w:t>»,</w:t>
      </w:r>
      <w:r w:rsidRPr="00BC2277">
        <w:rPr>
          <w:sz w:val="28"/>
          <w:szCs w:val="28"/>
        </w:rPr>
        <w:t xml:space="preserve"> </w:t>
      </w:r>
      <w:r w:rsidR="00BC2277" w:rsidRPr="00BC2277">
        <w:rPr>
          <w:sz w:val="28"/>
          <w:szCs w:val="28"/>
        </w:rPr>
        <w:t xml:space="preserve">подлежит направлению на создание, </w:t>
      </w:r>
      <w:r w:rsidR="00BC2277">
        <w:rPr>
          <w:rFonts w:eastAsiaTheme="minorHAnsi"/>
          <w:sz w:val="28"/>
          <w:szCs w:val="28"/>
          <w:lang w:eastAsia="en-US"/>
        </w:rPr>
        <w:t xml:space="preserve">охрану и содержание зеленых насаждений. </w:t>
      </w:r>
    </w:p>
    <w:p w14:paraId="093BEDB5" w14:textId="0AD6B313" w:rsidR="00B67517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5282">
        <w:rPr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Установить </w:t>
      </w:r>
      <w:r w:rsidR="00017B83" w:rsidRPr="008F1C91">
        <w:rPr>
          <w:sz w:val="28"/>
        </w:rPr>
        <w:t xml:space="preserve">нормативы отчислений в городской бюджет для муниципальных предприятий города Благовещенска от прибыли, </w:t>
      </w:r>
      <w:r w:rsidR="00017B83" w:rsidRPr="001F4EBB">
        <w:rPr>
          <w:color w:val="000000"/>
          <w:sz w:val="28"/>
        </w:rPr>
        <w:t>остающейся после уплаты налогов и иных обязательных платежей, по итогам деятельности за</w:t>
      </w:r>
      <w:r w:rsidR="00017B83">
        <w:rPr>
          <w:color w:val="000000"/>
          <w:sz w:val="28"/>
        </w:rPr>
        <w:t xml:space="preserve"> </w:t>
      </w:r>
      <w:r w:rsidR="00017B83" w:rsidRPr="001F4EBB">
        <w:rPr>
          <w:sz w:val="28"/>
          <w:szCs w:val="28"/>
        </w:rPr>
        <w:t>202</w:t>
      </w:r>
      <w:r w:rsidR="00672680">
        <w:rPr>
          <w:sz w:val="28"/>
          <w:szCs w:val="28"/>
        </w:rPr>
        <w:t>3</w:t>
      </w:r>
      <w:r w:rsidR="00017B83" w:rsidRPr="001F4EBB">
        <w:rPr>
          <w:sz w:val="28"/>
          <w:szCs w:val="28"/>
        </w:rPr>
        <w:t xml:space="preserve">, </w:t>
      </w:r>
      <w:r w:rsidR="00017B83">
        <w:rPr>
          <w:sz w:val="28"/>
          <w:szCs w:val="28"/>
        </w:rPr>
        <w:t>202</w:t>
      </w:r>
      <w:r w:rsidR="00672680">
        <w:rPr>
          <w:sz w:val="28"/>
          <w:szCs w:val="28"/>
        </w:rPr>
        <w:t>4</w:t>
      </w:r>
      <w:r w:rsidR="00017B83">
        <w:rPr>
          <w:sz w:val="28"/>
          <w:szCs w:val="28"/>
        </w:rPr>
        <w:t>, 202</w:t>
      </w:r>
      <w:r w:rsidR="00672680">
        <w:rPr>
          <w:sz w:val="28"/>
          <w:szCs w:val="28"/>
        </w:rPr>
        <w:t>5</w:t>
      </w:r>
      <w:r w:rsidR="00017B83" w:rsidRPr="001F4EBB">
        <w:rPr>
          <w:sz w:val="28"/>
          <w:szCs w:val="28"/>
        </w:rPr>
        <w:t xml:space="preserve"> годы согласно приложению № </w:t>
      </w:r>
      <w:r w:rsidR="00017B83">
        <w:rPr>
          <w:sz w:val="28"/>
          <w:szCs w:val="28"/>
        </w:rPr>
        <w:t>2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14:paraId="5B1AE855" w14:textId="1A1E10B7" w:rsidR="00EB0631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67517">
        <w:rPr>
          <w:color w:val="000000"/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Утвердить источники финансирования дефицита городского бюджета </w:t>
      </w:r>
      <w:r w:rsidR="00672680">
        <w:rPr>
          <w:sz w:val="28"/>
          <w:szCs w:val="28"/>
        </w:rPr>
        <w:t xml:space="preserve">на 2024 год и плановый период 2025 и 2026 годов </w:t>
      </w:r>
      <w:r w:rsidR="00017B83" w:rsidRPr="001F4EBB">
        <w:rPr>
          <w:sz w:val="28"/>
          <w:szCs w:val="28"/>
        </w:rPr>
        <w:t xml:space="preserve">согласно </w:t>
      </w:r>
      <w:hyperlink r:id="rId9" w:history="1">
        <w:r w:rsidR="00017B83" w:rsidRPr="001F4EBB">
          <w:rPr>
            <w:sz w:val="28"/>
            <w:szCs w:val="28"/>
          </w:rPr>
          <w:t xml:space="preserve">приложению </w:t>
        </w:r>
      </w:hyperlink>
      <w:r w:rsidR="00017B83" w:rsidRPr="001F4EBB">
        <w:rPr>
          <w:sz w:val="28"/>
          <w:szCs w:val="28"/>
        </w:rPr>
        <w:t xml:space="preserve">№ </w:t>
      </w:r>
      <w:r w:rsidR="00017B83">
        <w:rPr>
          <w:sz w:val="28"/>
          <w:szCs w:val="28"/>
        </w:rPr>
        <w:t>3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14:paraId="324FEBD5" w14:textId="77777777" w:rsidR="00B67517" w:rsidRPr="001F4EBB" w:rsidRDefault="009F75D3" w:rsidP="0027307B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B0631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14:paraId="3F1713E2" w14:textId="10A6DD3B" w:rsidR="00510FC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="00672680">
        <w:rPr>
          <w:bCs/>
          <w:sz w:val="28"/>
          <w:szCs w:val="28"/>
        </w:rPr>
        <w:t xml:space="preserve">на 2024 год и плановый период 2025 и 2026 годов </w:t>
      </w:r>
      <w:r w:rsidR="00510FCE" w:rsidRPr="001F4EBB">
        <w:rPr>
          <w:sz w:val="28"/>
          <w:szCs w:val="28"/>
        </w:rPr>
        <w:t xml:space="preserve">согласно приложению № </w:t>
      </w:r>
      <w:r w:rsidR="009F75D3">
        <w:rPr>
          <w:sz w:val="28"/>
          <w:szCs w:val="28"/>
        </w:rPr>
        <w:t>4</w:t>
      </w:r>
      <w:r w:rsidR="00FF7570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14:paraId="7362A635" w14:textId="4D4390F4" w:rsidR="009B6F15" w:rsidRPr="001F4EBB" w:rsidRDefault="00B67517" w:rsidP="0027307B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672680">
        <w:rPr>
          <w:sz w:val="28"/>
          <w:szCs w:val="28"/>
        </w:rPr>
        <w:t xml:space="preserve">на 2024 год и плановый период 2025 и 2026 годов </w:t>
      </w:r>
      <w:r w:rsidR="009B6F15" w:rsidRPr="001F4EBB">
        <w:rPr>
          <w:sz w:val="28"/>
          <w:szCs w:val="28"/>
        </w:rPr>
        <w:t xml:space="preserve">согласно приложению № </w:t>
      </w:r>
      <w:r w:rsidR="009F75D3">
        <w:rPr>
          <w:sz w:val="28"/>
          <w:szCs w:val="28"/>
        </w:rPr>
        <w:t>5</w:t>
      </w:r>
      <w:r w:rsidR="00D47CB8">
        <w:rPr>
          <w:sz w:val="28"/>
          <w:szCs w:val="28"/>
        </w:rPr>
        <w:t xml:space="preserve"> к настоящему решению.</w:t>
      </w:r>
    </w:p>
    <w:p w14:paraId="2A8F28AE" w14:textId="77777777" w:rsidR="00CC4A9E" w:rsidRDefault="009F75D3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BF2C8A">
        <w:rPr>
          <w:color w:val="000000"/>
          <w:sz w:val="28"/>
          <w:szCs w:val="28"/>
        </w:rPr>
        <w:t xml:space="preserve"> </w:t>
      </w:r>
      <w:r w:rsidR="00B67517"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14:paraId="51186491" w14:textId="3FE3F2FD"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</w:t>
      </w:r>
      <w:r w:rsidR="00672680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 года в </w:t>
      </w:r>
      <w:r w:rsidRPr="00B72E59">
        <w:rPr>
          <w:sz w:val="28"/>
          <w:szCs w:val="28"/>
        </w:rPr>
        <w:t>сумме</w:t>
      </w:r>
      <w:r w:rsidR="00A703D5" w:rsidRPr="00B72E59">
        <w:rPr>
          <w:sz w:val="28"/>
          <w:szCs w:val="28"/>
        </w:rPr>
        <w:t xml:space="preserve"> </w:t>
      </w:r>
      <w:r w:rsidR="00817A8C">
        <w:rPr>
          <w:sz w:val="28"/>
          <w:szCs w:val="28"/>
        </w:rPr>
        <w:t>1 518 298,5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3B7507">
        <w:rPr>
          <w:sz w:val="28"/>
          <w:szCs w:val="28"/>
        </w:rPr>
        <w:t xml:space="preserve">           </w:t>
      </w:r>
      <w:r w:rsidR="00874F2E" w:rsidRPr="00B72E59">
        <w:rPr>
          <w:sz w:val="28"/>
          <w:szCs w:val="28"/>
        </w:rPr>
        <w:t>0,0 тыс. рублей;</w:t>
      </w:r>
    </w:p>
    <w:p w14:paraId="2FD6E1D9" w14:textId="06E92064"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9E2F17" w:rsidRPr="00B72E59">
        <w:rPr>
          <w:sz w:val="28"/>
          <w:szCs w:val="28"/>
        </w:rPr>
        <w:t>202</w:t>
      </w:r>
      <w:r w:rsidR="00672680">
        <w:rPr>
          <w:sz w:val="28"/>
          <w:szCs w:val="28"/>
        </w:rPr>
        <w:t>6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</w:t>
      </w:r>
      <w:r w:rsidR="00817A8C">
        <w:rPr>
          <w:sz w:val="28"/>
          <w:szCs w:val="28"/>
        </w:rPr>
        <w:t>1 518 298,5</w:t>
      </w:r>
      <w:r w:rsidR="00817A8C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3B7507">
        <w:rPr>
          <w:sz w:val="28"/>
          <w:szCs w:val="28"/>
        </w:rPr>
        <w:t xml:space="preserve">           </w:t>
      </w:r>
      <w:r w:rsidR="00874F2E" w:rsidRPr="00B72E59">
        <w:rPr>
          <w:sz w:val="28"/>
          <w:szCs w:val="28"/>
        </w:rPr>
        <w:t>0,0 тыс. рублей;</w:t>
      </w:r>
    </w:p>
    <w:p w14:paraId="61A30D22" w14:textId="61C8422A"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CB60A5" w:rsidRPr="00B72E59">
        <w:rPr>
          <w:sz w:val="28"/>
          <w:szCs w:val="28"/>
        </w:rPr>
        <w:t>202</w:t>
      </w:r>
      <w:r w:rsidR="00672680">
        <w:rPr>
          <w:sz w:val="28"/>
          <w:szCs w:val="28"/>
        </w:rPr>
        <w:t>7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</w:t>
      </w:r>
      <w:r w:rsidR="00817A8C">
        <w:rPr>
          <w:sz w:val="28"/>
          <w:szCs w:val="28"/>
        </w:rPr>
        <w:t>1 518 298,5</w:t>
      </w:r>
      <w:r w:rsidR="008C05ED" w:rsidRPr="00B72E59">
        <w:rPr>
          <w:sz w:val="28"/>
          <w:szCs w:val="28"/>
        </w:rPr>
        <w:t xml:space="preserve"> тыс. рублей</w:t>
      </w:r>
      <w:r w:rsidR="00E4030F" w:rsidRPr="00B72E59">
        <w:rPr>
          <w:sz w:val="28"/>
          <w:szCs w:val="28"/>
        </w:rPr>
        <w:t xml:space="preserve">, </w:t>
      </w:r>
      <w:r w:rsidR="00874F2E" w:rsidRPr="00B72E59">
        <w:rPr>
          <w:sz w:val="28"/>
          <w:szCs w:val="28"/>
        </w:rPr>
        <w:t xml:space="preserve">в том числе верхний предел долга по муниципальным гарантиям в сумме </w:t>
      </w:r>
      <w:r w:rsidR="003B7507">
        <w:rPr>
          <w:sz w:val="28"/>
          <w:szCs w:val="28"/>
        </w:rPr>
        <w:t xml:space="preserve">          </w:t>
      </w:r>
      <w:r w:rsidR="00874F2E" w:rsidRPr="00B72E59">
        <w:rPr>
          <w:sz w:val="28"/>
          <w:szCs w:val="28"/>
        </w:rPr>
        <w:t>0,0 тыс. руб</w:t>
      </w:r>
      <w:r w:rsidR="007119A7" w:rsidRPr="00B72E59">
        <w:rPr>
          <w:sz w:val="28"/>
          <w:szCs w:val="28"/>
        </w:rPr>
        <w:t>лей.</w:t>
      </w:r>
    </w:p>
    <w:p w14:paraId="473BC03F" w14:textId="10492286" w:rsidR="00CC4A9E" w:rsidRPr="00F36E8E" w:rsidRDefault="007119A7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9F75D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Установить</w:t>
      </w:r>
      <w:r w:rsidR="00BF2C8A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</w:t>
      </w:r>
      <w:r w:rsidR="0003331E">
        <w:rPr>
          <w:sz w:val="28"/>
          <w:szCs w:val="28"/>
        </w:rPr>
        <w:t>на 202</w:t>
      </w:r>
      <w:r w:rsidR="00672680">
        <w:rPr>
          <w:sz w:val="28"/>
          <w:szCs w:val="28"/>
        </w:rPr>
        <w:t>4</w:t>
      </w:r>
      <w:r w:rsidR="00FF5EEF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год в размере </w:t>
      </w:r>
      <w:r w:rsidR="001800A5">
        <w:rPr>
          <w:sz w:val="28"/>
          <w:szCs w:val="28"/>
        </w:rPr>
        <w:t>128</w:t>
      </w:r>
      <w:r w:rsidR="004C773D" w:rsidRPr="00672680">
        <w:rPr>
          <w:color w:val="FF0000"/>
          <w:sz w:val="28"/>
          <w:szCs w:val="28"/>
        </w:rPr>
        <w:t> </w:t>
      </w:r>
      <w:r w:rsidR="001800A5" w:rsidRPr="00D43045">
        <w:rPr>
          <w:sz w:val="28"/>
          <w:szCs w:val="28"/>
        </w:rPr>
        <w:t>753</w:t>
      </w:r>
      <w:r w:rsidR="004C773D" w:rsidRPr="00D43045">
        <w:rPr>
          <w:sz w:val="28"/>
          <w:szCs w:val="28"/>
        </w:rPr>
        <w:t>,</w:t>
      </w:r>
      <w:r w:rsidR="001800A5" w:rsidRPr="00D43045">
        <w:rPr>
          <w:sz w:val="28"/>
          <w:szCs w:val="28"/>
        </w:rPr>
        <w:t>2</w:t>
      </w:r>
      <w:r w:rsidR="004C773D" w:rsidRPr="00D43045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672680">
        <w:rPr>
          <w:sz w:val="28"/>
          <w:szCs w:val="28"/>
        </w:rPr>
        <w:t>5</w:t>
      </w:r>
      <w:r w:rsidR="00FF5EEF">
        <w:rPr>
          <w:sz w:val="28"/>
          <w:szCs w:val="28"/>
        </w:rPr>
        <w:t xml:space="preserve"> </w:t>
      </w:r>
      <w:r w:rsidR="002472A8" w:rsidRPr="00D81245">
        <w:rPr>
          <w:sz w:val="28"/>
          <w:szCs w:val="28"/>
        </w:rPr>
        <w:t xml:space="preserve">год в размере </w:t>
      </w:r>
      <w:r w:rsidR="001800A5">
        <w:rPr>
          <w:sz w:val="28"/>
          <w:szCs w:val="28"/>
        </w:rPr>
        <w:t>133</w:t>
      </w:r>
      <w:r w:rsidR="004C773D" w:rsidRPr="00672680">
        <w:rPr>
          <w:color w:val="FF0000"/>
          <w:sz w:val="28"/>
          <w:szCs w:val="28"/>
        </w:rPr>
        <w:t> </w:t>
      </w:r>
      <w:r w:rsidR="001800A5" w:rsidRPr="00D43045">
        <w:rPr>
          <w:sz w:val="28"/>
          <w:szCs w:val="28"/>
        </w:rPr>
        <w:t>009</w:t>
      </w:r>
      <w:r w:rsidR="004C773D" w:rsidRPr="00D43045">
        <w:rPr>
          <w:sz w:val="28"/>
          <w:szCs w:val="28"/>
        </w:rPr>
        <w:t>,</w:t>
      </w:r>
      <w:r w:rsidR="001800A5" w:rsidRPr="00D43045">
        <w:rPr>
          <w:sz w:val="28"/>
          <w:szCs w:val="28"/>
        </w:rPr>
        <w:t>2</w:t>
      </w:r>
      <w:r w:rsidR="004C773D" w:rsidRPr="00D43045">
        <w:rPr>
          <w:sz w:val="28"/>
          <w:szCs w:val="28"/>
        </w:rPr>
        <w:t xml:space="preserve"> </w:t>
      </w:r>
      <w:r w:rsidR="002472A8" w:rsidRPr="00D91B70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672680">
        <w:rPr>
          <w:sz w:val="28"/>
          <w:szCs w:val="28"/>
        </w:rPr>
        <w:t>6</w:t>
      </w:r>
      <w:r w:rsidR="002472A8" w:rsidRPr="00D91B70">
        <w:rPr>
          <w:sz w:val="28"/>
          <w:szCs w:val="28"/>
        </w:rPr>
        <w:t xml:space="preserve"> год в размере</w:t>
      </w:r>
      <w:r w:rsidR="004C773D">
        <w:rPr>
          <w:sz w:val="28"/>
          <w:szCs w:val="28"/>
        </w:rPr>
        <w:t xml:space="preserve"> </w:t>
      </w:r>
      <w:r w:rsidR="00211A97">
        <w:rPr>
          <w:sz w:val="28"/>
          <w:szCs w:val="28"/>
        </w:rPr>
        <w:t xml:space="preserve">                                     </w:t>
      </w:r>
      <w:r w:rsidR="001800A5" w:rsidRPr="00D43045">
        <w:rPr>
          <w:sz w:val="28"/>
          <w:szCs w:val="28"/>
        </w:rPr>
        <w:t>1</w:t>
      </w:r>
      <w:r w:rsidR="004C773D" w:rsidRPr="00D43045">
        <w:rPr>
          <w:sz w:val="28"/>
          <w:szCs w:val="28"/>
        </w:rPr>
        <w:t>6</w:t>
      </w:r>
      <w:r w:rsidR="001800A5" w:rsidRPr="00D43045">
        <w:rPr>
          <w:sz w:val="28"/>
          <w:szCs w:val="28"/>
        </w:rPr>
        <w:t>0</w:t>
      </w:r>
      <w:r w:rsidR="004C773D" w:rsidRPr="00D43045">
        <w:rPr>
          <w:sz w:val="28"/>
          <w:szCs w:val="28"/>
        </w:rPr>
        <w:t> </w:t>
      </w:r>
      <w:r w:rsidR="001800A5" w:rsidRPr="00D43045">
        <w:rPr>
          <w:sz w:val="28"/>
          <w:szCs w:val="28"/>
        </w:rPr>
        <w:t>85</w:t>
      </w:r>
      <w:r w:rsidR="004C773D" w:rsidRPr="00D43045">
        <w:rPr>
          <w:sz w:val="28"/>
          <w:szCs w:val="28"/>
        </w:rPr>
        <w:t>5,</w:t>
      </w:r>
      <w:r w:rsidR="001800A5" w:rsidRPr="00D43045">
        <w:rPr>
          <w:sz w:val="28"/>
          <w:szCs w:val="28"/>
        </w:rPr>
        <w:t>6</w:t>
      </w:r>
      <w:r w:rsidR="002472A8" w:rsidRPr="00D43045">
        <w:rPr>
          <w:sz w:val="28"/>
          <w:szCs w:val="28"/>
        </w:rPr>
        <w:t xml:space="preserve"> </w:t>
      </w:r>
      <w:r w:rsidR="002472A8" w:rsidRPr="00D91B70">
        <w:rPr>
          <w:sz w:val="28"/>
          <w:szCs w:val="28"/>
        </w:rPr>
        <w:t>тыс. рублей</w:t>
      </w:r>
      <w:r w:rsidR="00CC4A9E" w:rsidRPr="00F36E8E">
        <w:rPr>
          <w:sz w:val="28"/>
          <w:szCs w:val="28"/>
        </w:rPr>
        <w:t>.</w:t>
      </w:r>
    </w:p>
    <w:p w14:paraId="5A4B0421" w14:textId="4BA3E3F2" w:rsidR="005C1270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9F75D3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672680">
        <w:rPr>
          <w:sz w:val="28"/>
          <w:szCs w:val="28"/>
        </w:rPr>
        <w:t xml:space="preserve">на 2024 год и плановый период 2025 и 2026 годов </w:t>
      </w:r>
      <w:r w:rsidR="005C1270" w:rsidRPr="001F4EBB">
        <w:rPr>
          <w:sz w:val="28"/>
          <w:szCs w:val="28"/>
        </w:rPr>
        <w:t xml:space="preserve">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9F75D3">
        <w:rPr>
          <w:sz w:val="28"/>
          <w:szCs w:val="28"/>
        </w:rPr>
        <w:t>6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14:paraId="0AEA5EA0" w14:textId="105CC778" w:rsidR="005C1270" w:rsidRPr="006C3395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FB14B5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</w:t>
      </w:r>
      <w:r w:rsidR="0003331E">
        <w:rPr>
          <w:color w:val="000000"/>
          <w:sz w:val="28"/>
          <w:szCs w:val="28"/>
        </w:rPr>
        <w:t>на 202</w:t>
      </w:r>
      <w:r w:rsidR="00A14B94">
        <w:rPr>
          <w:color w:val="000000"/>
          <w:sz w:val="28"/>
          <w:szCs w:val="28"/>
        </w:rPr>
        <w:t>4</w:t>
      </w:r>
      <w:r w:rsidR="003D0C03">
        <w:rPr>
          <w:color w:val="000000"/>
          <w:sz w:val="28"/>
          <w:szCs w:val="28"/>
        </w:rPr>
        <w:t xml:space="preserve"> </w:t>
      </w:r>
      <w:r w:rsidR="005C1270" w:rsidRPr="001F4EBB">
        <w:rPr>
          <w:color w:val="000000"/>
          <w:sz w:val="28"/>
          <w:szCs w:val="28"/>
        </w:rPr>
        <w:t xml:space="preserve">год в сумме </w:t>
      </w:r>
      <w:r w:rsidR="00007BD6">
        <w:rPr>
          <w:color w:val="000000"/>
          <w:sz w:val="28"/>
          <w:szCs w:val="28"/>
        </w:rPr>
        <w:t>1</w:t>
      </w:r>
      <w:r w:rsidR="00D54802">
        <w:rPr>
          <w:color w:val="000000"/>
          <w:sz w:val="28"/>
          <w:szCs w:val="28"/>
        </w:rPr>
        <w:t>1</w:t>
      </w:r>
      <w:r w:rsidR="00007BD6">
        <w:rPr>
          <w:color w:val="000000"/>
          <w:sz w:val="28"/>
          <w:szCs w:val="28"/>
        </w:rPr>
        <w:t>0</w:t>
      </w:r>
      <w:r w:rsidR="004C773D" w:rsidRPr="00A14B94">
        <w:rPr>
          <w:color w:val="FF0000"/>
          <w:sz w:val="28"/>
          <w:szCs w:val="28"/>
        </w:rPr>
        <w:t> </w:t>
      </w:r>
      <w:r w:rsidR="004C773D" w:rsidRPr="001800A5">
        <w:rPr>
          <w:sz w:val="28"/>
          <w:szCs w:val="28"/>
        </w:rPr>
        <w:t xml:space="preserve">000,0 </w:t>
      </w:r>
      <w:r w:rsidR="005C1270" w:rsidRPr="001D56B0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A14B94">
        <w:rPr>
          <w:sz w:val="28"/>
          <w:szCs w:val="28"/>
        </w:rPr>
        <w:t>5</w:t>
      </w:r>
      <w:r w:rsidR="003D0C03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год в сумме </w:t>
      </w:r>
      <w:r w:rsidR="004C773D" w:rsidRPr="001800A5">
        <w:rPr>
          <w:sz w:val="28"/>
          <w:szCs w:val="28"/>
        </w:rPr>
        <w:t xml:space="preserve">40 000,0 </w:t>
      </w:r>
      <w:r w:rsidR="004D3BF0" w:rsidRPr="00D81245">
        <w:rPr>
          <w:sz w:val="28"/>
          <w:szCs w:val="28"/>
        </w:rPr>
        <w:t>тыс.</w:t>
      </w:r>
      <w:r w:rsidR="004244B8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рублей и </w:t>
      </w:r>
      <w:r w:rsidR="0003331E">
        <w:rPr>
          <w:sz w:val="28"/>
          <w:szCs w:val="28"/>
        </w:rPr>
        <w:t>на 202</w:t>
      </w:r>
      <w:r w:rsidR="00A14B94">
        <w:rPr>
          <w:sz w:val="28"/>
          <w:szCs w:val="28"/>
        </w:rPr>
        <w:t>6</w:t>
      </w:r>
      <w:r w:rsidR="004D3BF0" w:rsidRPr="00D81245">
        <w:rPr>
          <w:sz w:val="28"/>
          <w:szCs w:val="28"/>
        </w:rPr>
        <w:t xml:space="preserve"> год в сумме </w:t>
      </w:r>
      <w:r w:rsidR="004C773D" w:rsidRPr="001800A5">
        <w:rPr>
          <w:sz w:val="28"/>
          <w:szCs w:val="28"/>
        </w:rPr>
        <w:t xml:space="preserve">40 000,0 </w:t>
      </w:r>
      <w:r w:rsidR="004D3BF0" w:rsidRPr="00D81245">
        <w:rPr>
          <w:sz w:val="28"/>
          <w:szCs w:val="28"/>
        </w:rPr>
        <w:t>тыс. рублей</w:t>
      </w:r>
      <w:r w:rsidR="005C1270" w:rsidRPr="006C3395">
        <w:rPr>
          <w:sz w:val="28"/>
          <w:szCs w:val="28"/>
        </w:rPr>
        <w:t xml:space="preserve">. </w:t>
      </w:r>
    </w:p>
    <w:p w14:paraId="5C3CE488" w14:textId="456C47DC" w:rsidR="00B95680" w:rsidRPr="00EF29F9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397">
        <w:rPr>
          <w:sz w:val="28"/>
          <w:szCs w:val="28"/>
        </w:rPr>
        <w:t>1</w:t>
      </w:r>
      <w:r w:rsidR="00FB14B5" w:rsidRPr="00B14397">
        <w:rPr>
          <w:sz w:val="28"/>
          <w:szCs w:val="28"/>
        </w:rPr>
        <w:t>3</w:t>
      </w:r>
      <w:r w:rsidRPr="00B14397">
        <w:rPr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 xml:space="preserve">Утвердить объем бюджетных </w:t>
      </w:r>
      <w:r w:rsidR="00B95680" w:rsidRPr="00EF29F9">
        <w:rPr>
          <w:sz w:val="28"/>
          <w:szCs w:val="28"/>
        </w:rPr>
        <w:t xml:space="preserve">ассигнований муниципального дорожного фонда </w:t>
      </w:r>
      <w:r w:rsidR="0003331E" w:rsidRPr="00EF29F9">
        <w:rPr>
          <w:sz w:val="28"/>
          <w:szCs w:val="28"/>
        </w:rPr>
        <w:t>на 202</w:t>
      </w:r>
      <w:r w:rsidR="00A14B94">
        <w:rPr>
          <w:sz w:val="28"/>
          <w:szCs w:val="28"/>
        </w:rPr>
        <w:t>4</w:t>
      </w:r>
      <w:r w:rsidR="007F28F8" w:rsidRPr="00EF29F9">
        <w:rPr>
          <w:sz w:val="28"/>
          <w:szCs w:val="28"/>
        </w:rPr>
        <w:t xml:space="preserve"> </w:t>
      </w:r>
      <w:r w:rsidR="00FD5E36" w:rsidRPr="00EF29F9">
        <w:rPr>
          <w:sz w:val="28"/>
          <w:szCs w:val="28"/>
        </w:rPr>
        <w:t xml:space="preserve">год в сумме </w:t>
      </w:r>
      <w:r w:rsidR="001D15EA">
        <w:rPr>
          <w:sz w:val="28"/>
          <w:szCs w:val="28"/>
        </w:rPr>
        <w:t>964 349,6</w:t>
      </w:r>
      <w:r w:rsidR="004A133B" w:rsidRPr="001D15EA">
        <w:rPr>
          <w:sz w:val="27"/>
          <w:szCs w:val="27"/>
        </w:rPr>
        <w:t xml:space="preserve"> </w:t>
      </w:r>
      <w:r w:rsidR="00FD5E36" w:rsidRPr="00EF29F9">
        <w:rPr>
          <w:sz w:val="28"/>
          <w:szCs w:val="28"/>
        </w:rPr>
        <w:t xml:space="preserve">тыс. рублей, </w:t>
      </w:r>
      <w:r w:rsidR="0003331E" w:rsidRPr="00EF29F9">
        <w:rPr>
          <w:sz w:val="28"/>
          <w:szCs w:val="28"/>
        </w:rPr>
        <w:t>на 202</w:t>
      </w:r>
      <w:r w:rsidR="00A14B94">
        <w:rPr>
          <w:sz w:val="28"/>
          <w:szCs w:val="28"/>
        </w:rPr>
        <w:t>5</w:t>
      </w:r>
      <w:r w:rsidR="007F28F8" w:rsidRPr="00EF29F9">
        <w:rPr>
          <w:sz w:val="28"/>
          <w:szCs w:val="28"/>
        </w:rPr>
        <w:t xml:space="preserve"> </w:t>
      </w:r>
      <w:r w:rsidR="00FD5E36" w:rsidRPr="00EF29F9">
        <w:rPr>
          <w:sz w:val="28"/>
          <w:szCs w:val="28"/>
        </w:rPr>
        <w:t xml:space="preserve">год в </w:t>
      </w:r>
      <w:r w:rsidR="00FB14B5" w:rsidRPr="00EF29F9">
        <w:rPr>
          <w:sz w:val="28"/>
          <w:szCs w:val="28"/>
        </w:rPr>
        <w:t xml:space="preserve">сумме </w:t>
      </w:r>
      <w:r w:rsidR="001D15EA">
        <w:rPr>
          <w:sz w:val="28"/>
          <w:szCs w:val="28"/>
        </w:rPr>
        <w:t>344 836,7</w:t>
      </w:r>
      <w:r w:rsidR="00EF34C2" w:rsidRPr="001D15EA">
        <w:rPr>
          <w:sz w:val="27"/>
          <w:szCs w:val="27"/>
        </w:rPr>
        <w:t xml:space="preserve"> </w:t>
      </w:r>
      <w:r w:rsidR="00FB14B5" w:rsidRPr="00EF29F9">
        <w:rPr>
          <w:sz w:val="28"/>
          <w:szCs w:val="28"/>
        </w:rPr>
        <w:t>тыс.</w:t>
      </w:r>
      <w:r w:rsidR="00FD5E36" w:rsidRPr="00EF29F9">
        <w:rPr>
          <w:sz w:val="28"/>
          <w:szCs w:val="28"/>
        </w:rPr>
        <w:t xml:space="preserve"> рублей и </w:t>
      </w:r>
      <w:r w:rsidR="0003331E" w:rsidRPr="00EF29F9">
        <w:rPr>
          <w:sz w:val="28"/>
          <w:szCs w:val="28"/>
        </w:rPr>
        <w:t>на 202</w:t>
      </w:r>
      <w:r w:rsidR="00A14B94">
        <w:rPr>
          <w:sz w:val="28"/>
          <w:szCs w:val="28"/>
        </w:rPr>
        <w:t>6</w:t>
      </w:r>
      <w:r w:rsidR="00FD5E36" w:rsidRPr="00EF29F9">
        <w:rPr>
          <w:sz w:val="28"/>
          <w:szCs w:val="28"/>
        </w:rPr>
        <w:t xml:space="preserve"> год в </w:t>
      </w:r>
      <w:r w:rsidR="00FD5E36" w:rsidRPr="00EF34C2">
        <w:rPr>
          <w:sz w:val="28"/>
          <w:szCs w:val="28"/>
        </w:rPr>
        <w:t>сумме</w:t>
      </w:r>
      <w:r w:rsidR="00EB5B00" w:rsidRPr="00EF34C2">
        <w:rPr>
          <w:sz w:val="28"/>
          <w:szCs w:val="28"/>
        </w:rPr>
        <w:t xml:space="preserve"> </w:t>
      </w:r>
      <w:r w:rsidR="001D15EA">
        <w:rPr>
          <w:sz w:val="28"/>
          <w:szCs w:val="28"/>
        </w:rPr>
        <w:t>344 836,7</w:t>
      </w:r>
      <w:r w:rsidR="00EF34C2" w:rsidRPr="001D15EA">
        <w:rPr>
          <w:sz w:val="27"/>
          <w:szCs w:val="27"/>
        </w:rPr>
        <w:t xml:space="preserve"> </w:t>
      </w:r>
      <w:r w:rsidR="00FD5E36" w:rsidRPr="00EF29F9">
        <w:rPr>
          <w:sz w:val="28"/>
          <w:szCs w:val="28"/>
        </w:rPr>
        <w:t>тыс. рублей</w:t>
      </w:r>
      <w:r w:rsidR="00B95680" w:rsidRPr="00EF29F9">
        <w:rPr>
          <w:sz w:val="28"/>
          <w:szCs w:val="28"/>
        </w:rPr>
        <w:t>.</w:t>
      </w:r>
    </w:p>
    <w:p w14:paraId="14F77EFD" w14:textId="30827545" w:rsidR="00D54802" w:rsidRPr="003150DB" w:rsidRDefault="00D54802" w:rsidP="007820E5">
      <w:pPr>
        <w:pStyle w:val="a8"/>
        <w:tabs>
          <w:tab w:val="left" w:pos="709"/>
          <w:tab w:val="left" w:pos="993"/>
        </w:tabs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23895">
        <w:rPr>
          <w:sz w:val="28"/>
          <w:szCs w:val="28"/>
        </w:rPr>
        <w:t xml:space="preserve">. </w:t>
      </w:r>
      <w:r w:rsidRPr="003150DB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</w:t>
      </w:r>
      <w:r w:rsidRPr="008F3A8E">
        <w:rPr>
          <w:sz w:val="28"/>
          <w:szCs w:val="28"/>
        </w:rPr>
        <w:t>в соответствии с пунктом 8 статьи 217 Бюджетного кодекса</w:t>
      </w:r>
      <w:r>
        <w:rPr>
          <w:sz w:val="28"/>
          <w:szCs w:val="28"/>
        </w:rPr>
        <w:t xml:space="preserve">  </w:t>
      </w:r>
      <w:r w:rsidRPr="008F3A8E">
        <w:rPr>
          <w:sz w:val="28"/>
          <w:szCs w:val="28"/>
        </w:rPr>
        <w:t xml:space="preserve">Российской  Федерации, </w:t>
      </w:r>
      <w:r>
        <w:rPr>
          <w:sz w:val="28"/>
          <w:szCs w:val="28"/>
        </w:rPr>
        <w:t>с пунктом 2.1 статьи 11</w:t>
      </w:r>
      <w:r w:rsidRPr="008F3A8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Благовещенской городской Думы от 20.12.2007 №37/172  "Об утверждении Положения о  бюджетном процессе в муниципальном образовании городе Благовещенске</w:t>
      </w:r>
      <w:r w:rsidRPr="008F3A8E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3150DB">
        <w:rPr>
          <w:sz w:val="28"/>
          <w:szCs w:val="28"/>
        </w:rPr>
        <w:t>следующие дополнительные основания для внесения изменений в сводную бюджетную роспись городского бюджета без внесения изменений в настоящее решение</w:t>
      </w:r>
      <w:r w:rsidRPr="00490DBC">
        <w:rPr>
          <w:sz w:val="28"/>
          <w:szCs w:val="28"/>
        </w:rPr>
        <w:t>:</w:t>
      </w:r>
    </w:p>
    <w:p w14:paraId="75CF7E0F" w14:textId="77777777" w:rsidR="00D54802" w:rsidRPr="003150DB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14:paraId="3423F099" w14:textId="77777777" w:rsidR="00D54802" w:rsidRPr="003150DB" w:rsidRDefault="00D54802" w:rsidP="00D54802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муниципальных программ;</w:t>
      </w:r>
    </w:p>
    <w:p w14:paraId="61D1EDD4" w14:textId="77777777" w:rsidR="00D54802" w:rsidRPr="003150DB" w:rsidRDefault="00D54802" w:rsidP="00D54802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пределах,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14:paraId="4D9DCC76" w14:textId="77777777" w:rsidR="00D54802" w:rsidRPr="003150DB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администрации города Благовещенска;</w:t>
      </w:r>
    </w:p>
    <w:p w14:paraId="39B99AAB" w14:textId="77777777" w:rsidR="00D54802" w:rsidRPr="003150DB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перераспределение бюджетных ассигнований на исполнение судебных актов, предусматривающих обращение взыскания на средства городского бюджета, на основании исполнительных документов;</w:t>
      </w:r>
    </w:p>
    <w:p w14:paraId="206F56C2" w14:textId="77777777" w:rsidR="00D54802" w:rsidRPr="003150DB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финансирования дефицита городского бюджета;</w:t>
      </w:r>
    </w:p>
    <w:p w14:paraId="6A6012A3" w14:textId="77777777" w:rsidR="00D54802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</w:t>
      </w:r>
      <w:r w:rsidRPr="003150DB">
        <w:rPr>
          <w:sz w:val="28"/>
          <w:szCs w:val="28"/>
        </w:rPr>
        <w:t xml:space="preserve"> фактически полученных при исполнении городского бюджета сверх утвержденных настоящим решением безвозмездных поступлений от физических и юридических лиц, в том числе добровольных пожертвований;</w:t>
      </w:r>
    </w:p>
    <w:p w14:paraId="02B7DFF8" w14:textId="77777777" w:rsidR="00D54802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2772D9">
        <w:rPr>
          <w:sz w:val="28"/>
          <w:szCs w:val="28"/>
        </w:rPr>
        <w:lastRenderedPageBreak/>
        <w:t>принятие администрацией города Благовещенска решений о распределении межбюджетных трансфер</w:t>
      </w:r>
      <w:r>
        <w:rPr>
          <w:sz w:val="28"/>
          <w:szCs w:val="28"/>
        </w:rPr>
        <w:t>тов, имеющих целевое назначение;</w:t>
      </w:r>
    </w:p>
    <w:p w14:paraId="6317DE05" w14:textId="77777777" w:rsidR="00D54802" w:rsidRPr="00A14B94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A4ED4">
        <w:rPr>
          <w:bCs/>
          <w:sz w:val="28"/>
          <w:szCs w:val="28"/>
        </w:rPr>
        <w:t xml:space="preserve">перераспределение бюджетных ассигнований в целях обеспечения доли софинансирования местного бюджета на финансовое обеспечение расходных обязательств, </w:t>
      </w:r>
      <w:proofErr w:type="spellStart"/>
      <w:r w:rsidRPr="003A4ED4">
        <w:rPr>
          <w:bCs/>
          <w:sz w:val="28"/>
          <w:szCs w:val="28"/>
        </w:rPr>
        <w:t>софинансируемых</w:t>
      </w:r>
      <w:proofErr w:type="spellEnd"/>
      <w:r w:rsidRPr="003A4ED4">
        <w:rPr>
          <w:bCs/>
          <w:sz w:val="28"/>
          <w:szCs w:val="28"/>
        </w:rPr>
        <w:t xml:space="preserve"> из </w:t>
      </w:r>
      <w:r>
        <w:rPr>
          <w:bCs/>
          <w:sz w:val="28"/>
          <w:szCs w:val="28"/>
        </w:rPr>
        <w:t>других бюджетов бюджетной системы Российской Федерации</w:t>
      </w:r>
      <w:r w:rsidRPr="003A4E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целях заключения соглашений о предоставлении субсидий (иных межбюджетных </w:t>
      </w:r>
      <w:r w:rsidRPr="00A14B94">
        <w:rPr>
          <w:sz w:val="28"/>
          <w:szCs w:val="28"/>
        </w:rPr>
        <w:t>трансфертов);</w:t>
      </w:r>
    </w:p>
    <w:p w14:paraId="25AD571D" w14:textId="77777777" w:rsidR="00D54802" w:rsidRPr="00A14B94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A14B94">
        <w:rPr>
          <w:sz w:val="28"/>
          <w:szCs w:val="28"/>
        </w:rPr>
        <w:t>распределение дотаций из областного бюджета согласно</w:t>
      </w:r>
      <w:r w:rsidRPr="00C12EBA">
        <w:rPr>
          <w:sz w:val="28"/>
          <w:szCs w:val="28"/>
        </w:rPr>
        <w:t xml:space="preserve"> нормативным правовым актам Правительства Амурской области</w:t>
      </w:r>
      <w:r>
        <w:rPr>
          <w:sz w:val="28"/>
          <w:szCs w:val="28"/>
        </w:rPr>
        <w:t>;</w:t>
      </w:r>
    </w:p>
    <w:p w14:paraId="05F3B03B" w14:textId="77777777" w:rsidR="00D54802" w:rsidRDefault="00D54802" w:rsidP="00D54802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ассигнований, предусмотренных             на реализацию мероприятия муниципальной программы, между главными распорядителями средств городского бюджета - участниками муниципальной программы.</w:t>
      </w:r>
    </w:p>
    <w:p w14:paraId="70BC7FDA" w14:textId="77777777" w:rsidR="00D54802" w:rsidRDefault="00D54802" w:rsidP="0029736F">
      <w:pPr>
        <w:pStyle w:val="a8"/>
        <w:widowControl w:val="0"/>
        <w:numPr>
          <w:ilvl w:val="0"/>
          <w:numId w:val="3"/>
        </w:numPr>
        <w:tabs>
          <w:tab w:val="left" w:pos="710"/>
        </w:tabs>
        <w:ind w:left="0" w:right="57" w:firstLine="851"/>
        <w:jc w:val="both"/>
        <w:rPr>
          <w:sz w:val="28"/>
          <w:szCs w:val="28"/>
        </w:rPr>
      </w:pPr>
      <w:r w:rsidRPr="00531BC5">
        <w:rPr>
          <w:sz w:val="28"/>
          <w:szCs w:val="28"/>
        </w:rPr>
        <w:t>распределение остатков средств на счете по учету средств городского бюджета на 1 января текущего финансового года</w:t>
      </w:r>
      <w:r>
        <w:rPr>
          <w:sz w:val="28"/>
          <w:szCs w:val="28"/>
        </w:rPr>
        <w:t xml:space="preserve"> в следующих случаях:</w:t>
      </w:r>
    </w:p>
    <w:p w14:paraId="0A81C5C9" w14:textId="77777777" w:rsidR="00D54802" w:rsidRDefault="00D54802" w:rsidP="00D54802">
      <w:pPr>
        <w:pStyle w:val="a8"/>
        <w:widowControl w:val="0"/>
        <w:tabs>
          <w:tab w:val="left" w:pos="993"/>
          <w:tab w:val="left" w:pos="1080"/>
          <w:tab w:val="left" w:pos="1134"/>
        </w:tabs>
        <w:ind w:left="142" w:right="57"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а)</w:t>
      </w:r>
      <w:r w:rsidRPr="00531BC5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531BC5">
        <w:rPr>
          <w:sz w:val="28"/>
          <w:szCs w:val="28"/>
        </w:rPr>
        <w:t xml:space="preserve"> плана природоохранных мероприятий на территории Амурской области, в части территориальных границ муниципального образования города Благовещенска</w:t>
      </w:r>
      <w:r>
        <w:rPr>
          <w:sz w:val="28"/>
          <w:szCs w:val="28"/>
        </w:rPr>
        <w:t>, в объемах, не использованных в отчетном финансовом году</w:t>
      </w:r>
      <w:r w:rsidRPr="00531BC5">
        <w:rPr>
          <w:sz w:val="28"/>
          <w:szCs w:val="28"/>
        </w:rPr>
        <w:t xml:space="preserve">; </w:t>
      </w:r>
    </w:p>
    <w:p w14:paraId="2F8D5F9A" w14:textId="77777777" w:rsidR="00D54802" w:rsidRDefault="00D54802" w:rsidP="00D54802">
      <w:pPr>
        <w:pStyle w:val="a8"/>
        <w:widowControl w:val="0"/>
        <w:tabs>
          <w:tab w:val="left" w:pos="993"/>
          <w:tab w:val="left" w:pos="1080"/>
          <w:tab w:val="left" w:pos="1134"/>
        </w:tabs>
        <w:ind w:left="142" w:right="57"/>
        <w:jc w:val="both"/>
        <w:rPr>
          <w:sz w:val="28"/>
          <w:szCs w:val="28"/>
        </w:rPr>
      </w:pPr>
      <w:r>
        <w:rPr>
          <w:sz w:val="28"/>
          <w:szCs w:val="28"/>
        </w:rPr>
        <w:t>б) возмещения восстановительной стоимости за снос зеленых насаждений в части объемов, не использованных в отчетном финансовом году</w:t>
      </w:r>
      <w:r w:rsidRPr="00531BC5">
        <w:rPr>
          <w:sz w:val="28"/>
          <w:szCs w:val="28"/>
        </w:rPr>
        <w:t>;</w:t>
      </w:r>
    </w:p>
    <w:p w14:paraId="0479B7D5" w14:textId="77777777" w:rsidR="0029736F" w:rsidRDefault="00D54802" w:rsidP="0029736F">
      <w:pPr>
        <w:pStyle w:val="a8"/>
        <w:widowControl w:val="0"/>
        <w:tabs>
          <w:tab w:val="left" w:pos="993"/>
          <w:tab w:val="left" w:pos="1080"/>
          <w:tab w:val="left" w:pos="1134"/>
        </w:tabs>
        <w:ind w:left="142" w:right="57"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в) </w:t>
      </w:r>
      <w:r w:rsidRPr="00531BC5">
        <w:rPr>
          <w:sz w:val="28"/>
          <w:szCs w:val="28"/>
        </w:rPr>
        <w:t>исполнени</w:t>
      </w:r>
      <w:r>
        <w:rPr>
          <w:sz w:val="28"/>
          <w:szCs w:val="28"/>
        </w:rPr>
        <w:t>я</w:t>
      </w:r>
      <w:r w:rsidRPr="00531BC5">
        <w:rPr>
          <w:sz w:val="28"/>
          <w:szCs w:val="28"/>
        </w:rPr>
        <w:t xml:space="preserve"> расходных обязательств городского округа, не учтенных ранее при формировании городского бюджета либо учтенных не в полном объеме</w:t>
      </w:r>
      <w:r>
        <w:rPr>
          <w:sz w:val="28"/>
          <w:szCs w:val="28"/>
        </w:rPr>
        <w:t xml:space="preserve">, </w:t>
      </w:r>
      <w:r w:rsidR="0029736F">
        <w:rPr>
          <w:rFonts w:eastAsia="SimSun"/>
          <w:sz w:val="28"/>
          <w:szCs w:val="28"/>
        </w:rPr>
        <w:t>в порядк</w:t>
      </w:r>
      <w:r w:rsidR="0029736F">
        <w:rPr>
          <w:rFonts w:eastAsia="SimSun"/>
          <w:sz w:val="28"/>
          <w:szCs w:val="28"/>
        </w:rPr>
        <w:t>е</w:t>
      </w:r>
      <w:r w:rsidR="0029736F">
        <w:rPr>
          <w:rFonts w:eastAsia="SimSun"/>
          <w:sz w:val="28"/>
          <w:szCs w:val="28"/>
        </w:rPr>
        <w:t>, установленн</w:t>
      </w:r>
      <w:r w:rsidR="0029736F">
        <w:rPr>
          <w:rFonts w:eastAsia="SimSun"/>
          <w:sz w:val="28"/>
          <w:szCs w:val="28"/>
        </w:rPr>
        <w:t>ом</w:t>
      </w:r>
      <w:r w:rsidR="0029736F">
        <w:rPr>
          <w:rFonts w:eastAsia="SimSun"/>
          <w:sz w:val="28"/>
          <w:szCs w:val="28"/>
        </w:rPr>
        <w:t xml:space="preserve"> правовым акт</w:t>
      </w:r>
      <w:r w:rsidR="0029736F">
        <w:rPr>
          <w:rFonts w:eastAsia="SimSun"/>
          <w:sz w:val="28"/>
          <w:szCs w:val="28"/>
        </w:rPr>
        <w:t>ом</w:t>
      </w:r>
      <w:r w:rsidR="0029736F">
        <w:rPr>
          <w:rFonts w:eastAsia="SimSun"/>
          <w:sz w:val="28"/>
          <w:szCs w:val="28"/>
        </w:rPr>
        <w:t xml:space="preserve"> администрации города Благовещенска</w:t>
      </w:r>
      <w:r w:rsidR="0029736F" w:rsidRPr="00325284">
        <w:rPr>
          <w:sz w:val="28"/>
          <w:szCs w:val="28"/>
        </w:rPr>
        <w:t xml:space="preserve"> </w:t>
      </w:r>
    </w:p>
    <w:p w14:paraId="32D003A9" w14:textId="55E67094" w:rsidR="000323F4" w:rsidRPr="00013893" w:rsidRDefault="00EA0C82" w:rsidP="0029736F">
      <w:pPr>
        <w:pStyle w:val="a8"/>
        <w:widowControl w:val="0"/>
        <w:tabs>
          <w:tab w:val="left" w:pos="993"/>
          <w:tab w:val="left" w:pos="1080"/>
          <w:tab w:val="left" w:pos="1134"/>
        </w:tabs>
        <w:ind w:left="142" w:right="57" w:firstLine="567"/>
        <w:jc w:val="both"/>
        <w:rPr>
          <w:sz w:val="28"/>
          <w:szCs w:val="28"/>
        </w:rPr>
      </w:pPr>
      <w:r w:rsidRPr="00325284">
        <w:rPr>
          <w:sz w:val="28"/>
          <w:szCs w:val="28"/>
        </w:rPr>
        <w:t>1</w:t>
      </w:r>
      <w:r w:rsidR="0095710C" w:rsidRPr="00325284">
        <w:rPr>
          <w:sz w:val="28"/>
          <w:szCs w:val="28"/>
        </w:rPr>
        <w:t>5</w:t>
      </w:r>
      <w:r w:rsidRPr="00325284">
        <w:rPr>
          <w:sz w:val="28"/>
          <w:szCs w:val="28"/>
        </w:rPr>
        <w:t>.</w:t>
      </w:r>
      <w:r w:rsidRPr="00813136">
        <w:rPr>
          <w:color w:val="FF0000"/>
          <w:sz w:val="28"/>
          <w:szCs w:val="28"/>
        </w:rPr>
        <w:t xml:space="preserve"> </w:t>
      </w:r>
      <w:r w:rsidR="000323F4" w:rsidRPr="00013893">
        <w:rPr>
          <w:sz w:val="28"/>
          <w:szCs w:val="28"/>
        </w:rPr>
        <w:t>Установить, что в 202</w:t>
      </w:r>
      <w:r w:rsidR="00994DA6">
        <w:rPr>
          <w:sz w:val="28"/>
          <w:szCs w:val="28"/>
        </w:rPr>
        <w:t>4</w:t>
      </w:r>
      <w:r w:rsidR="000323F4" w:rsidRPr="00013893">
        <w:rPr>
          <w:sz w:val="28"/>
          <w:szCs w:val="28"/>
        </w:rPr>
        <w:t xml:space="preserve"> году и плановом периоде 202</w:t>
      </w:r>
      <w:r w:rsidR="00994DA6">
        <w:rPr>
          <w:sz w:val="28"/>
          <w:szCs w:val="28"/>
        </w:rPr>
        <w:t>5</w:t>
      </w:r>
      <w:r w:rsidR="00114343">
        <w:rPr>
          <w:sz w:val="28"/>
          <w:szCs w:val="28"/>
        </w:rPr>
        <w:t xml:space="preserve"> и 202</w:t>
      </w:r>
      <w:r w:rsidR="00994DA6">
        <w:rPr>
          <w:sz w:val="28"/>
          <w:szCs w:val="28"/>
        </w:rPr>
        <w:t>6</w:t>
      </w:r>
      <w:r w:rsidR="000323F4" w:rsidRPr="00013893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</w:t>
      </w:r>
      <w:r w:rsidR="00F068E2" w:rsidRPr="00325284">
        <w:rPr>
          <w:sz w:val="28"/>
          <w:szCs w:val="28"/>
        </w:rPr>
        <w:t>(превыш</w:t>
      </w:r>
      <w:r w:rsidR="00D5369F">
        <w:rPr>
          <w:sz w:val="28"/>
          <w:szCs w:val="28"/>
        </w:rPr>
        <w:t>ающим</w:t>
      </w:r>
      <w:r w:rsidR="00F82C10">
        <w:rPr>
          <w:sz w:val="28"/>
          <w:szCs w:val="28"/>
        </w:rPr>
        <w:t xml:space="preserve"> </w:t>
      </w:r>
      <w:r w:rsidR="00F068E2" w:rsidRPr="00325284">
        <w:rPr>
          <w:sz w:val="28"/>
          <w:szCs w:val="28"/>
        </w:rPr>
        <w:t>допустим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 (возможн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>) отклонени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) </w:t>
      </w:r>
      <w:r w:rsidR="000323F4" w:rsidRPr="00013893">
        <w:rPr>
          <w:sz w:val="28"/>
          <w:szCs w:val="28"/>
        </w:rPr>
        <w:t>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14:paraId="71292C41" w14:textId="3B35B133" w:rsidR="00AF46CC" w:rsidRDefault="00B67517" w:rsidP="003578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95710C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</w:t>
      </w:r>
      <w:r w:rsidR="00C00257" w:rsidRPr="009231BC">
        <w:rPr>
          <w:sz w:val="28"/>
          <w:szCs w:val="28"/>
        </w:rPr>
        <w:t xml:space="preserve">Установить, что за счет средств </w:t>
      </w:r>
      <w:r w:rsidR="00C00257">
        <w:rPr>
          <w:sz w:val="28"/>
          <w:szCs w:val="28"/>
        </w:rPr>
        <w:t xml:space="preserve">городского </w:t>
      </w:r>
      <w:r w:rsidR="00C00257" w:rsidRPr="009231BC">
        <w:rPr>
          <w:sz w:val="28"/>
          <w:szCs w:val="28"/>
        </w:rPr>
        <w:t>бюджета предоставляются</w:t>
      </w:r>
      <w:r w:rsidR="0035784A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субсидии юридическим лицам (за исключением субсидий государственным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(муниципальным) учреждениям), и</w:t>
      </w:r>
      <w:r w:rsidR="00C00257">
        <w:rPr>
          <w:sz w:val="28"/>
          <w:szCs w:val="28"/>
        </w:rPr>
        <w:t xml:space="preserve">ндивидуальным предпринимателям, </w:t>
      </w:r>
      <w:r w:rsidR="00C00257" w:rsidRPr="009231BC">
        <w:rPr>
          <w:sz w:val="28"/>
          <w:szCs w:val="28"/>
        </w:rPr>
        <w:t>а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также физическим лицам - производителям товаров, работ, услуг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на безвозмездной и безвозвратной основе в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целях возмещения недополученных доходов и (или) финансового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обеспечения (возмещения) затрат в связи с производством (реализацией)</w:t>
      </w:r>
      <w:r w:rsidR="00C00257">
        <w:rPr>
          <w:sz w:val="28"/>
          <w:szCs w:val="28"/>
        </w:rPr>
        <w:t xml:space="preserve"> </w:t>
      </w:r>
      <w:r w:rsidR="00C00257" w:rsidRPr="009231BC">
        <w:rPr>
          <w:sz w:val="28"/>
          <w:szCs w:val="28"/>
        </w:rPr>
        <w:t>товаров, выполнением работ, оказанием услуг</w:t>
      </w:r>
      <w:r w:rsidR="0035784A">
        <w:rPr>
          <w:sz w:val="28"/>
          <w:szCs w:val="28"/>
        </w:rPr>
        <w:t xml:space="preserve">, </w:t>
      </w:r>
      <w:r w:rsidR="00C00257">
        <w:rPr>
          <w:sz w:val="28"/>
          <w:szCs w:val="28"/>
        </w:rPr>
        <w:t>гр</w:t>
      </w:r>
      <w:r w:rsidR="00C00257" w:rsidRPr="009231BC">
        <w:rPr>
          <w:sz w:val="28"/>
          <w:szCs w:val="28"/>
        </w:rPr>
        <w:t xml:space="preserve">анты </w:t>
      </w:r>
      <w:r w:rsidR="00C00257">
        <w:rPr>
          <w:rFonts w:eastAsia="SimSun"/>
          <w:sz w:val="28"/>
          <w:szCs w:val="28"/>
        </w:rPr>
        <w:t xml:space="preserve">в форме субсидий юридическим лицам (за исключением государственных (муниципальных) учреждений), </w:t>
      </w:r>
      <w:r w:rsidR="00C00257">
        <w:rPr>
          <w:rFonts w:eastAsia="SimSun"/>
          <w:sz w:val="28"/>
          <w:szCs w:val="28"/>
        </w:rPr>
        <w:lastRenderedPageBreak/>
        <w:t xml:space="preserve">индивидуальным предпринимателям, </w:t>
      </w:r>
      <w:r w:rsidR="00C00257" w:rsidRPr="0029736F">
        <w:rPr>
          <w:rFonts w:eastAsia="SimSun"/>
          <w:sz w:val="28"/>
          <w:szCs w:val="28"/>
        </w:rPr>
        <w:t>физическим лицам,</w:t>
      </w:r>
      <w:r w:rsidR="00C00257" w:rsidRPr="0029736F">
        <w:t xml:space="preserve"> </w:t>
      </w:r>
      <w:r w:rsidR="00C00257" w:rsidRPr="0029736F">
        <w:rPr>
          <w:rFonts w:eastAsia="SimSun"/>
          <w:sz w:val="28"/>
          <w:szCs w:val="28"/>
        </w:rPr>
        <w:t>некоммерческим организациям, не являющим</w:t>
      </w:r>
      <w:r w:rsidR="00DC353B" w:rsidRPr="0029736F">
        <w:rPr>
          <w:rFonts w:eastAsia="SimSun"/>
          <w:sz w:val="28"/>
          <w:szCs w:val="28"/>
        </w:rPr>
        <w:t>и</w:t>
      </w:r>
      <w:r w:rsidR="00C00257" w:rsidRPr="0029736F">
        <w:rPr>
          <w:rFonts w:eastAsia="SimSun"/>
          <w:sz w:val="28"/>
          <w:szCs w:val="28"/>
        </w:rPr>
        <w:t xml:space="preserve">ся казенными учреждениями, </w:t>
      </w:r>
      <w:r w:rsidR="00C00257" w:rsidRPr="0029736F">
        <w:rPr>
          <w:sz w:val="28"/>
          <w:szCs w:val="28"/>
        </w:rPr>
        <w:t xml:space="preserve">субсидии </w:t>
      </w:r>
      <w:r w:rsidR="0029736F" w:rsidRPr="0029736F">
        <w:rPr>
          <w:sz w:val="28"/>
          <w:szCs w:val="28"/>
        </w:rPr>
        <w:t xml:space="preserve">иным </w:t>
      </w:r>
      <w:r w:rsidR="00C00257" w:rsidRPr="0029736F">
        <w:rPr>
          <w:sz w:val="28"/>
          <w:szCs w:val="28"/>
        </w:rPr>
        <w:t>некоммерческим организациям (не являющимися государственными (муниципальными) учреждениями</w:t>
      </w:r>
      <w:r w:rsidRPr="0029736F">
        <w:rPr>
          <w:sz w:val="28"/>
          <w:szCs w:val="28"/>
        </w:rPr>
        <w:t>,</w:t>
      </w:r>
      <w:r w:rsidR="00AF46CC" w:rsidRPr="0029736F">
        <w:rPr>
          <w:sz w:val="28"/>
          <w:szCs w:val="28"/>
        </w:rPr>
        <w:t xml:space="preserve"> в случаях, установленных приложением</w:t>
      </w:r>
      <w:r w:rsidR="00AF46CC" w:rsidRPr="009231BC">
        <w:rPr>
          <w:sz w:val="28"/>
          <w:szCs w:val="28"/>
        </w:rPr>
        <w:t xml:space="preserve"> </w:t>
      </w:r>
      <w:r w:rsidR="00DC353B">
        <w:rPr>
          <w:sz w:val="28"/>
          <w:szCs w:val="28"/>
        </w:rPr>
        <w:t xml:space="preserve"> </w:t>
      </w:r>
      <w:r w:rsidR="00AF46CC">
        <w:rPr>
          <w:sz w:val="28"/>
          <w:szCs w:val="28"/>
        </w:rPr>
        <w:t>№ 7</w:t>
      </w:r>
      <w:r w:rsidR="00AF46CC" w:rsidRPr="009231BC">
        <w:rPr>
          <w:sz w:val="28"/>
          <w:szCs w:val="28"/>
        </w:rPr>
        <w:t xml:space="preserve"> к настоящему решению</w:t>
      </w:r>
      <w:r w:rsidR="00AF46CC">
        <w:rPr>
          <w:sz w:val="28"/>
          <w:szCs w:val="28"/>
        </w:rPr>
        <w:t xml:space="preserve"> </w:t>
      </w:r>
      <w:r w:rsidR="00AF46CC">
        <w:rPr>
          <w:rFonts w:eastAsia="SimSun"/>
          <w:sz w:val="28"/>
          <w:szCs w:val="28"/>
        </w:rPr>
        <w:t>в пределах средств, предусмотренных настоящим решением, в порядках, установленных правовыми актами администрации города Благовещенска</w:t>
      </w:r>
      <w:r w:rsidR="00AF46CC" w:rsidRPr="00523895">
        <w:rPr>
          <w:sz w:val="28"/>
          <w:szCs w:val="28"/>
        </w:rPr>
        <w:t>.</w:t>
      </w:r>
    </w:p>
    <w:p w14:paraId="5393ACDA" w14:textId="77777777" w:rsidR="00EA5545" w:rsidRDefault="00840117" w:rsidP="0027307B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710C">
        <w:rPr>
          <w:sz w:val="28"/>
          <w:szCs w:val="28"/>
        </w:rPr>
        <w:t>7</w:t>
      </w:r>
      <w:r w:rsidR="00EA5545" w:rsidRPr="00523895">
        <w:rPr>
          <w:sz w:val="28"/>
          <w:szCs w:val="28"/>
        </w:rPr>
        <w:t xml:space="preserve">. </w:t>
      </w:r>
      <w:r w:rsidR="00EA5545"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Благовещенска, предоставляется в виде субсидий </w:t>
      </w:r>
      <w:r w:rsidR="00EA5545"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(муниципальным) учреждениям) </w:t>
      </w:r>
      <w:r w:rsidR="00EA5545" w:rsidRPr="00562C06">
        <w:rPr>
          <w:sz w:val="28"/>
          <w:szCs w:val="28"/>
        </w:rPr>
        <w:t xml:space="preserve">на возмещение затрат, связанных с выполнением указанных </w:t>
      </w:r>
      <w:r w:rsidR="00C3516B" w:rsidRPr="00562C06">
        <w:rPr>
          <w:sz w:val="28"/>
          <w:szCs w:val="28"/>
        </w:rPr>
        <w:t>работ в</w:t>
      </w:r>
      <w:r w:rsidR="00EA5545" w:rsidRPr="00562C06">
        <w:rPr>
          <w:sz w:val="28"/>
          <w:szCs w:val="28"/>
        </w:rPr>
        <w:t xml:space="preserve"> </w:t>
      </w:r>
      <w:r w:rsidR="00C3516B" w:rsidRPr="00562C06">
        <w:rPr>
          <w:sz w:val="28"/>
          <w:szCs w:val="28"/>
        </w:rPr>
        <w:t>порядке, установленном</w:t>
      </w:r>
      <w:r w:rsidR="00EA5545" w:rsidRPr="00562C06">
        <w:rPr>
          <w:sz w:val="28"/>
          <w:szCs w:val="28"/>
        </w:rPr>
        <w:t xml:space="preserve"> правовым актом администрации города</w:t>
      </w:r>
      <w:r w:rsidR="0099531C">
        <w:rPr>
          <w:sz w:val="28"/>
          <w:szCs w:val="28"/>
        </w:rPr>
        <w:t xml:space="preserve"> Благовещенска</w:t>
      </w:r>
      <w:r w:rsidR="00EA5545" w:rsidRPr="00562C06">
        <w:rPr>
          <w:sz w:val="28"/>
          <w:szCs w:val="28"/>
        </w:rPr>
        <w:t>.</w:t>
      </w:r>
    </w:p>
    <w:p w14:paraId="635B0F1E" w14:textId="77777777" w:rsidR="00E5293D" w:rsidRPr="0016566D" w:rsidRDefault="0095710C" w:rsidP="00714F6E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18</w:t>
      </w:r>
      <w:r w:rsidR="00460E2D">
        <w:rPr>
          <w:sz w:val="28"/>
          <w:szCs w:val="28"/>
        </w:rPr>
        <w:t>.</w:t>
      </w:r>
      <w:r w:rsidR="00460E2D" w:rsidRPr="00221E3E">
        <w:rPr>
          <w:sz w:val="28"/>
          <w:szCs w:val="28"/>
        </w:rPr>
        <w:t xml:space="preserve"> </w:t>
      </w:r>
      <w:r w:rsidR="00E5293D" w:rsidRPr="0016566D">
        <w:rPr>
          <w:sz w:val="28"/>
          <w:szCs w:val="28"/>
        </w:rPr>
        <w:t xml:space="preserve">Добровольные взносы и пожертвования, имеющие целевое назначение, поступающие в доход городского бюджета (далее </w:t>
      </w:r>
      <w:r w:rsidR="001F2FA5">
        <w:rPr>
          <w:sz w:val="28"/>
          <w:szCs w:val="28"/>
        </w:rPr>
        <w:t xml:space="preserve">– </w:t>
      </w:r>
      <w:r w:rsidR="00E5293D" w:rsidRPr="0016566D">
        <w:rPr>
          <w:sz w:val="28"/>
          <w:szCs w:val="28"/>
        </w:rPr>
        <w:t>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14:paraId="375FEFA1" w14:textId="02660500"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 xml:space="preserve"> Не использованные</w:t>
      </w:r>
      <w:r w:rsidRPr="0016566D">
        <w:rPr>
          <w:rFonts w:eastAsiaTheme="minorHAnsi"/>
          <w:sz w:val="28"/>
          <w:szCs w:val="28"/>
          <w:lang w:eastAsia="en-US"/>
        </w:rPr>
        <w:t xml:space="preserve"> по состоянию на 1 января 202</w:t>
      </w:r>
      <w:r w:rsidR="00994DA6">
        <w:rPr>
          <w:rFonts w:eastAsiaTheme="minorHAnsi"/>
          <w:sz w:val="28"/>
          <w:szCs w:val="28"/>
          <w:lang w:eastAsia="en-US"/>
        </w:rPr>
        <w:t>4</w:t>
      </w:r>
      <w:r w:rsidRPr="0016566D">
        <w:rPr>
          <w:rFonts w:eastAsiaTheme="minorHAnsi"/>
          <w:sz w:val="28"/>
          <w:szCs w:val="28"/>
          <w:lang w:eastAsia="en-US"/>
        </w:rPr>
        <w:t xml:space="preserve"> года целевые средства, поступившие в 20</w:t>
      </w:r>
      <w:r w:rsidR="006C4704">
        <w:rPr>
          <w:rFonts w:eastAsiaTheme="minorHAnsi"/>
          <w:sz w:val="28"/>
          <w:szCs w:val="28"/>
          <w:lang w:eastAsia="en-US"/>
        </w:rPr>
        <w:t>2</w:t>
      </w:r>
      <w:r w:rsidR="00994DA6">
        <w:rPr>
          <w:rFonts w:eastAsiaTheme="minorHAnsi"/>
          <w:sz w:val="28"/>
          <w:szCs w:val="28"/>
          <w:lang w:eastAsia="en-US"/>
        </w:rPr>
        <w:t>3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в доход городского бюджета, подлежат использованию в 202</w:t>
      </w:r>
      <w:r w:rsidR="00994DA6">
        <w:rPr>
          <w:rFonts w:eastAsiaTheme="minorHAnsi"/>
          <w:sz w:val="28"/>
          <w:szCs w:val="28"/>
          <w:lang w:eastAsia="en-US"/>
        </w:rPr>
        <w:t>4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</w:t>
      </w:r>
      <w:r w:rsidR="00D134A8">
        <w:rPr>
          <w:rFonts w:eastAsiaTheme="minorHAnsi"/>
          <w:sz w:val="28"/>
          <w:szCs w:val="28"/>
          <w:lang w:eastAsia="en-US"/>
        </w:rPr>
        <w:t xml:space="preserve">в соответствии с условиями их </w:t>
      </w:r>
      <w:r w:rsidRPr="0016566D">
        <w:rPr>
          <w:rFonts w:eastAsiaTheme="minorHAnsi"/>
          <w:sz w:val="28"/>
          <w:szCs w:val="28"/>
          <w:lang w:eastAsia="en-US"/>
        </w:rPr>
        <w:t>предоставл</w:t>
      </w:r>
      <w:r w:rsidR="00D134A8">
        <w:rPr>
          <w:rFonts w:eastAsiaTheme="minorHAnsi"/>
          <w:sz w:val="28"/>
          <w:szCs w:val="28"/>
          <w:lang w:eastAsia="en-US"/>
        </w:rPr>
        <w:t>ения</w:t>
      </w:r>
      <w:r w:rsidRPr="0016566D">
        <w:rPr>
          <w:rFonts w:eastAsiaTheme="minorHAnsi"/>
          <w:sz w:val="28"/>
          <w:szCs w:val="28"/>
          <w:lang w:eastAsia="en-US"/>
        </w:rPr>
        <w:t>.</w:t>
      </w:r>
    </w:p>
    <w:p w14:paraId="723C5C65" w14:textId="16BC82CF" w:rsidR="00F34F8D" w:rsidRPr="00DD2BF9" w:rsidRDefault="00043E04" w:rsidP="00F34F8D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19</w:t>
      </w:r>
      <w:r w:rsidR="004C01B2">
        <w:rPr>
          <w:sz w:val="28"/>
          <w:szCs w:val="28"/>
        </w:rPr>
        <w:t>.</w:t>
      </w:r>
      <w:r w:rsidR="00F34F8D">
        <w:rPr>
          <w:sz w:val="28"/>
          <w:szCs w:val="28"/>
        </w:rPr>
        <w:t xml:space="preserve"> </w:t>
      </w:r>
      <w:r w:rsidR="00F34F8D" w:rsidRPr="00DD2BF9">
        <w:rPr>
          <w:sz w:val="28"/>
          <w:szCs w:val="28"/>
        </w:rPr>
        <w:t>Установить, что с 1 октября 202</w:t>
      </w:r>
      <w:r w:rsidR="00F34F8D">
        <w:rPr>
          <w:sz w:val="28"/>
          <w:szCs w:val="28"/>
        </w:rPr>
        <w:t>4</w:t>
      </w:r>
      <w:r w:rsidR="00F34F8D" w:rsidRPr="00DD2BF9">
        <w:rPr>
          <w:sz w:val="28"/>
          <w:szCs w:val="28"/>
        </w:rPr>
        <w:t xml:space="preserve"> года увеличиваются (индексируются) </w:t>
      </w:r>
      <w:r w:rsidR="00F34F8D">
        <w:rPr>
          <w:sz w:val="28"/>
          <w:szCs w:val="28"/>
        </w:rPr>
        <w:t>на</w:t>
      </w:r>
      <w:r w:rsidR="00F34F8D" w:rsidRPr="00DD2BF9">
        <w:rPr>
          <w:sz w:val="28"/>
          <w:szCs w:val="28"/>
        </w:rPr>
        <w:t xml:space="preserve"> </w:t>
      </w:r>
      <w:r w:rsidR="00F34F8D">
        <w:rPr>
          <w:sz w:val="28"/>
          <w:szCs w:val="28"/>
        </w:rPr>
        <w:t>4,0</w:t>
      </w:r>
      <w:r w:rsidR="00F34F8D" w:rsidRPr="00DD2BF9">
        <w:rPr>
          <w:sz w:val="28"/>
          <w:szCs w:val="28"/>
        </w:rPr>
        <w:t xml:space="preserve"> </w:t>
      </w:r>
      <w:r w:rsidR="00F34F8D">
        <w:rPr>
          <w:sz w:val="28"/>
          <w:szCs w:val="28"/>
        </w:rPr>
        <w:t>процента</w:t>
      </w:r>
      <w:r w:rsidR="00F34F8D" w:rsidRPr="00DD2BF9">
        <w:rPr>
          <w:sz w:val="28"/>
          <w:szCs w:val="28"/>
        </w:rPr>
        <w:t>:</w:t>
      </w:r>
    </w:p>
    <w:p w14:paraId="10B18CE0" w14:textId="77777777" w:rsidR="00F34F8D" w:rsidRPr="008A3854" w:rsidRDefault="00F34F8D" w:rsidP="00F34F8D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1) 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образования города Благовещенска;</w:t>
      </w:r>
    </w:p>
    <w:p w14:paraId="06761C5C" w14:textId="77777777" w:rsidR="00F34F8D" w:rsidRPr="008A3854" w:rsidRDefault="00F34F8D" w:rsidP="00F34F8D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2) размеры компенсации расходов, связанных с депутатской деятельностью.</w:t>
      </w:r>
    </w:p>
    <w:p w14:paraId="7C2AA4A0" w14:textId="77777777" w:rsidR="00F34F8D" w:rsidRPr="008A3854" w:rsidRDefault="00F34F8D" w:rsidP="00F34F8D">
      <w:pPr>
        <w:pStyle w:val="a7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Органам местного самоуправления привести нормативные правовые акты в соответствие с настоящим решени</w:t>
      </w:r>
      <w:r>
        <w:rPr>
          <w:sz w:val="28"/>
          <w:szCs w:val="28"/>
        </w:rPr>
        <w:t>ем</w:t>
      </w:r>
      <w:r w:rsidRPr="008A3854">
        <w:rPr>
          <w:sz w:val="28"/>
          <w:szCs w:val="28"/>
        </w:rPr>
        <w:t>.</w:t>
      </w:r>
    </w:p>
    <w:p w14:paraId="69778F29" w14:textId="4F8CE488" w:rsidR="00F666E6" w:rsidRPr="00523895" w:rsidRDefault="00F34F8D" w:rsidP="001F2FA5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20.</w:t>
      </w:r>
      <w:r w:rsidR="00B67517" w:rsidRPr="00523895">
        <w:rPr>
          <w:sz w:val="28"/>
          <w:szCs w:val="28"/>
        </w:rPr>
        <w:t xml:space="preserve"> </w:t>
      </w:r>
      <w:r w:rsidR="00CB3DEA">
        <w:rPr>
          <w:sz w:val="28"/>
          <w:szCs w:val="28"/>
        </w:rPr>
        <w:t>Настоящее решение подлежит официальному опубликованию в газете «Благовещенск» не позднее 10</w:t>
      </w:r>
      <w:r w:rsidR="001F2FA5">
        <w:rPr>
          <w:sz w:val="28"/>
          <w:szCs w:val="28"/>
        </w:rPr>
        <w:t xml:space="preserve"> дней после его подписания (без п</w:t>
      </w:r>
      <w:r w:rsidR="00C369FB">
        <w:rPr>
          <w:sz w:val="28"/>
          <w:szCs w:val="28"/>
        </w:rPr>
        <w:t>риложений </w:t>
      </w:r>
      <w:r w:rsidR="00AF46CC">
        <w:rPr>
          <w:sz w:val="28"/>
          <w:szCs w:val="28"/>
        </w:rPr>
        <w:t>№</w:t>
      </w:r>
      <w:r w:rsidR="00C369FB">
        <w:rPr>
          <w:sz w:val="28"/>
          <w:szCs w:val="28"/>
        </w:rPr>
        <w:t>№ </w:t>
      </w:r>
      <w:r w:rsidR="00CB3DEA">
        <w:rPr>
          <w:sz w:val="28"/>
          <w:szCs w:val="28"/>
        </w:rPr>
        <w:t>1</w:t>
      </w:r>
      <w:r w:rsidR="001F2FA5">
        <w:rPr>
          <w:sz w:val="28"/>
          <w:szCs w:val="28"/>
        </w:rPr>
        <w:t xml:space="preserve"> – </w:t>
      </w:r>
      <w:r w:rsidR="00C369FB">
        <w:rPr>
          <w:sz w:val="28"/>
          <w:szCs w:val="28"/>
        </w:rPr>
        <w:t> </w:t>
      </w:r>
      <w:r w:rsidR="00181B64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), полный текст решения (с </w:t>
      </w:r>
      <w:r w:rsidR="00E53B16">
        <w:rPr>
          <w:sz w:val="28"/>
          <w:szCs w:val="28"/>
        </w:rPr>
        <w:t>приложениями №</w:t>
      </w:r>
      <w:r w:rsidR="001F2FA5">
        <w:rPr>
          <w:sz w:val="28"/>
          <w:szCs w:val="28"/>
        </w:rPr>
        <w:t>№ 1 –  </w:t>
      </w:r>
      <w:r w:rsidR="00181B64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 подлежит размещению в сетевом издании </w:t>
      </w:r>
      <w:r w:rsidR="003B54E4" w:rsidRPr="00724E22">
        <w:rPr>
          <w:sz w:val="28"/>
          <w:szCs w:val="28"/>
        </w:rPr>
        <w:t>«Официальный сайт Администрации города Благовещенск» (</w:t>
      </w:r>
      <w:hyperlink r:id="rId11" w:history="1">
        <w:r w:rsidR="003B54E4" w:rsidRPr="00A36E15">
          <w:rPr>
            <w:rStyle w:val="af0"/>
            <w:sz w:val="28"/>
            <w:szCs w:val="28"/>
          </w:rPr>
          <w:t>www.admblag.ru</w:t>
        </w:r>
      </w:hyperlink>
      <w:r w:rsidR="003B54E4" w:rsidRPr="00724E22">
        <w:rPr>
          <w:sz w:val="28"/>
          <w:szCs w:val="28"/>
        </w:rPr>
        <w:t>)</w:t>
      </w:r>
      <w:r w:rsidR="003B54E4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>и вступает в</w:t>
      </w:r>
      <w:r w:rsidR="003B7507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силу с 1 января </w:t>
      </w:r>
      <w:r w:rsidR="009E2F17">
        <w:rPr>
          <w:sz w:val="28"/>
          <w:szCs w:val="28"/>
        </w:rPr>
        <w:t>202</w:t>
      </w:r>
      <w:r w:rsidR="00DB6BED">
        <w:rPr>
          <w:sz w:val="28"/>
          <w:szCs w:val="28"/>
        </w:rPr>
        <w:t>4</w:t>
      </w:r>
      <w:r w:rsidR="00B67517" w:rsidRPr="00523895">
        <w:rPr>
          <w:sz w:val="28"/>
          <w:szCs w:val="28"/>
        </w:rPr>
        <w:t xml:space="preserve"> года.</w:t>
      </w:r>
    </w:p>
    <w:p w14:paraId="2ABC07B0" w14:textId="77777777"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14:paraId="62B85772" w14:textId="77777777" w:rsidR="00B52D67" w:rsidRPr="00523895" w:rsidRDefault="00B52D6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14:paraId="6D9DCC4C" w14:textId="19DA290B" w:rsidR="00F6538F" w:rsidRDefault="004C761B" w:rsidP="007D0E38">
      <w:pPr>
        <w:pStyle w:val="a8"/>
        <w:tabs>
          <w:tab w:val="left" w:pos="1080"/>
        </w:tabs>
        <w:ind w:firstLine="0"/>
        <w:jc w:val="both"/>
        <w:rPr>
          <w:color w:val="FF0000"/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</w:t>
      </w:r>
      <w:r w:rsidR="003B7507">
        <w:rPr>
          <w:sz w:val="28"/>
          <w:szCs w:val="28"/>
        </w:rPr>
        <w:t xml:space="preserve">  </w:t>
      </w:r>
      <w:r w:rsidRPr="00523895">
        <w:rPr>
          <w:sz w:val="28"/>
          <w:szCs w:val="28"/>
        </w:rPr>
        <w:t xml:space="preserve">                                              </w:t>
      </w:r>
      <w:r w:rsidR="0073789E">
        <w:rPr>
          <w:sz w:val="28"/>
          <w:szCs w:val="28"/>
        </w:rPr>
        <w:t xml:space="preserve">    О.Г. </w:t>
      </w:r>
      <w:proofErr w:type="spellStart"/>
      <w:r w:rsidR="0073789E">
        <w:rPr>
          <w:sz w:val="28"/>
          <w:szCs w:val="28"/>
        </w:rPr>
        <w:t>Имамеев</w:t>
      </w:r>
      <w:proofErr w:type="spellEnd"/>
    </w:p>
    <w:sectPr w:rsidR="00F6538F" w:rsidSect="003B75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3C48F" w14:textId="77777777" w:rsidR="009C7930" w:rsidRDefault="009C7930" w:rsidP="00C3471B">
      <w:r>
        <w:separator/>
      </w:r>
    </w:p>
  </w:endnote>
  <w:endnote w:type="continuationSeparator" w:id="0">
    <w:p w14:paraId="210787B3" w14:textId="77777777" w:rsidR="009C7930" w:rsidRDefault="009C7930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DCA5" w14:textId="77777777" w:rsidR="009C7930" w:rsidRDefault="009C793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7F9B" w14:textId="77777777" w:rsidR="009C7930" w:rsidRDefault="009C793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33EF" w14:textId="77777777" w:rsidR="009C7930" w:rsidRDefault="009C79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F97DA" w14:textId="77777777" w:rsidR="009C7930" w:rsidRDefault="009C7930" w:rsidP="00C3471B">
      <w:r>
        <w:separator/>
      </w:r>
    </w:p>
  </w:footnote>
  <w:footnote w:type="continuationSeparator" w:id="0">
    <w:p w14:paraId="55C91899" w14:textId="77777777" w:rsidR="009C7930" w:rsidRDefault="009C7930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D4A1" w14:textId="77777777" w:rsidR="009C7930" w:rsidRDefault="009C79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0035"/>
    </w:sdtPr>
    <w:sdtEndPr/>
    <w:sdtContent>
      <w:p w14:paraId="1A0FBB95" w14:textId="77777777" w:rsidR="009C7930" w:rsidRDefault="00444C70">
        <w:pPr>
          <w:pStyle w:val="a3"/>
          <w:jc w:val="center"/>
        </w:pPr>
        <w:r>
          <w:fldChar w:fldCharType="begin"/>
        </w:r>
        <w:r w:rsidR="00F364CD">
          <w:instrText xml:space="preserve"> PAGE   \* MERGEFORMAT </w:instrText>
        </w:r>
        <w:r>
          <w:fldChar w:fldCharType="separate"/>
        </w:r>
        <w:r w:rsidR="001D63F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89C1147" w14:textId="77777777" w:rsidR="009C7930" w:rsidRDefault="009C79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445E" w14:textId="77777777" w:rsidR="009C7930" w:rsidRDefault="009C79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4127"/>
    <w:rsid w:val="00007BD6"/>
    <w:rsid w:val="00010CE1"/>
    <w:rsid w:val="00013893"/>
    <w:rsid w:val="00014450"/>
    <w:rsid w:val="00017B83"/>
    <w:rsid w:val="00024E05"/>
    <w:rsid w:val="00025A42"/>
    <w:rsid w:val="00026B79"/>
    <w:rsid w:val="00027333"/>
    <w:rsid w:val="000323F4"/>
    <w:rsid w:val="0003331E"/>
    <w:rsid w:val="00037D1F"/>
    <w:rsid w:val="00040459"/>
    <w:rsid w:val="00042D65"/>
    <w:rsid w:val="00043D7E"/>
    <w:rsid w:val="00043E04"/>
    <w:rsid w:val="00044D93"/>
    <w:rsid w:val="00045529"/>
    <w:rsid w:val="00052549"/>
    <w:rsid w:val="00052842"/>
    <w:rsid w:val="00060260"/>
    <w:rsid w:val="00062A7A"/>
    <w:rsid w:val="00071ECF"/>
    <w:rsid w:val="000720E8"/>
    <w:rsid w:val="0008153B"/>
    <w:rsid w:val="00092C16"/>
    <w:rsid w:val="000930BC"/>
    <w:rsid w:val="00093CD2"/>
    <w:rsid w:val="000A244D"/>
    <w:rsid w:val="000A3B28"/>
    <w:rsid w:val="000A4FF9"/>
    <w:rsid w:val="000B0065"/>
    <w:rsid w:val="000B27ED"/>
    <w:rsid w:val="000B2EFA"/>
    <w:rsid w:val="000D0264"/>
    <w:rsid w:val="000D268F"/>
    <w:rsid w:val="000D3E9B"/>
    <w:rsid w:val="000D794E"/>
    <w:rsid w:val="000E0A49"/>
    <w:rsid w:val="000F0B9F"/>
    <w:rsid w:val="000F4635"/>
    <w:rsid w:val="000F7327"/>
    <w:rsid w:val="000F74F7"/>
    <w:rsid w:val="0010007B"/>
    <w:rsid w:val="001039C3"/>
    <w:rsid w:val="00103AE4"/>
    <w:rsid w:val="001110FE"/>
    <w:rsid w:val="00113305"/>
    <w:rsid w:val="00114343"/>
    <w:rsid w:val="00124CD4"/>
    <w:rsid w:val="00130805"/>
    <w:rsid w:val="00131B6A"/>
    <w:rsid w:val="001327A3"/>
    <w:rsid w:val="0014108D"/>
    <w:rsid w:val="001448F9"/>
    <w:rsid w:val="00146977"/>
    <w:rsid w:val="00151B31"/>
    <w:rsid w:val="00157747"/>
    <w:rsid w:val="00164597"/>
    <w:rsid w:val="0016566D"/>
    <w:rsid w:val="001661EC"/>
    <w:rsid w:val="00170E4D"/>
    <w:rsid w:val="0017687E"/>
    <w:rsid w:val="001800A5"/>
    <w:rsid w:val="00181AD9"/>
    <w:rsid w:val="00181B64"/>
    <w:rsid w:val="00182064"/>
    <w:rsid w:val="00186397"/>
    <w:rsid w:val="00186B4C"/>
    <w:rsid w:val="00195C3D"/>
    <w:rsid w:val="00196BB8"/>
    <w:rsid w:val="001A084F"/>
    <w:rsid w:val="001A19A9"/>
    <w:rsid w:val="001A26E6"/>
    <w:rsid w:val="001A4E77"/>
    <w:rsid w:val="001B02E7"/>
    <w:rsid w:val="001B2212"/>
    <w:rsid w:val="001B235E"/>
    <w:rsid w:val="001B6C68"/>
    <w:rsid w:val="001B7153"/>
    <w:rsid w:val="001B7434"/>
    <w:rsid w:val="001B7B7F"/>
    <w:rsid w:val="001C0867"/>
    <w:rsid w:val="001C48C7"/>
    <w:rsid w:val="001D0633"/>
    <w:rsid w:val="001D15EA"/>
    <w:rsid w:val="001D1ACA"/>
    <w:rsid w:val="001D4418"/>
    <w:rsid w:val="001D56B0"/>
    <w:rsid w:val="001D5C3C"/>
    <w:rsid w:val="001D63F0"/>
    <w:rsid w:val="001D7F0E"/>
    <w:rsid w:val="001E20CF"/>
    <w:rsid w:val="001E447B"/>
    <w:rsid w:val="001E4665"/>
    <w:rsid w:val="001E6234"/>
    <w:rsid w:val="001F2FA5"/>
    <w:rsid w:val="001F3990"/>
    <w:rsid w:val="001F50BB"/>
    <w:rsid w:val="00201143"/>
    <w:rsid w:val="0020138F"/>
    <w:rsid w:val="00202331"/>
    <w:rsid w:val="00203949"/>
    <w:rsid w:val="00204C8A"/>
    <w:rsid w:val="00211A97"/>
    <w:rsid w:val="00211D23"/>
    <w:rsid w:val="00215E25"/>
    <w:rsid w:val="00216068"/>
    <w:rsid w:val="0022030B"/>
    <w:rsid w:val="00223CC5"/>
    <w:rsid w:val="002244E4"/>
    <w:rsid w:val="00226AFC"/>
    <w:rsid w:val="00230554"/>
    <w:rsid w:val="00235127"/>
    <w:rsid w:val="002366B2"/>
    <w:rsid w:val="002372D4"/>
    <w:rsid w:val="002377A1"/>
    <w:rsid w:val="00240332"/>
    <w:rsid w:val="00240FCD"/>
    <w:rsid w:val="002467A6"/>
    <w:rsid w:val="002472A8"/>
    <w:rsid w:val="00254919"/>
    <w:rsid w:val="002605AC"/>
    <w:rsid w:val="0026335F"/>
    <w:rsid w:val="0026417A"/>
    <w:rsid w:val="00270CD6"/>
    <w:rsid w:val="00271CE1"/>
    <w:rsid w:val="0027307B"/>
    <w:rsid w:val="00274A83"/>
    <w:rsid w:val="002772D9"/>
    <w:rsid w:val="00284F34"/>
    <w:rsid w:val="00285F4B"/>
    <w:rsid w:val="002876A9"/>
    <w:rsid w:val="002969DF"/>
    <w:rsid w:val="00296FE3"/>
    <w:rsid w:val="0029736F"/>
    <w:rsid w:val="002A639C"/>
    <w:rsid w:val="002B34C5"/>
    <w:rsid w:val="002C18BF"/>
    <w:rsid w:val="002C1B43"/>
    <w:rsid w:val="002E3EF1"/>
    <w:rsid w:val="002E4614"/>
    <w:rsid w:val="002E6968"/>
    <w:rsid w:val="002F0D21"/>
    <w:rsid w:val="002F4D0A"/>
    <w:rsid w:val="002F61CE"/>
    <w:rsid w:val="002F6F85"/>
    <w:rsid w:val="0030274A"/>
    <w:rsid w:val="0030275D"/>
    <w:rsid w:val="0031019D"/>
    <w:rsid w:val="00316CB1"/>
    <w:rsid w:val="00322112"/>
    <w:rsid w:val="00325284"/>
    <w:rsid w:val="00336291"/>
    <w:rsid w:val="00337764"/>
    <w:rsid w:val="00337B8E"/>
    <w:rsid w:val="00337E10"/>
    <w:rsid w:val="003425FA"/>
    <w:rsid w:val="003433C1"/>
    <w:rsid w:val="00357428"/>
    <w:rsid w:val="00357521"/>
    <w:rsid w:val="0035784A"/>
    <w:rsid w:val="00357E06"/>
    <w:rsid w:val="00360ABE"/>
    <w:rsid w:val="00362038"/>
    <w:rsid w:val="003633B6"/>
    <w:rsid w:val="00381DB6"/>
    <w:rsid w:val="0038333B"/>
    <w:rsid w:val="00383444"/>
    <w:rsid w:val="00387E0C"/>
    <w:rsid w:val="003A0114"/>
    <w:rsid w:val="003A1438"/>
    <w:rsid w:val="003A27E9"/>
    <w:rsid w:val="003A4451"/>
    <w:rsid w:val="003B0C6E"/>
    <w:rsid w:val="003B42AE"/>
    <w:rsid w:val="003B460A"/>
    <w:rsid w:val="003B54E4"/>
    <w:rsid w:val="003B7507"/>
    <w:rsid w:val="003C1196"/>
    <w:rsid w:val="003C1F19"/>
    <w:rsid w:val="003C5277"/>
    <w:rsid w:val="003C52B3"/>
    <w:rsid w:val="003C5B7B"/>
    <w:rsid w:val="003D0C03"/>
    <w:rsid w:val="003D2381"/>
    <w:rsid w:val="003E5282"/>
    <w:rsid w:val="003F2502"/>
    <w:rsid w:val="004010F8"/>
    <w:rsid w:val="004029C8"/>
    <w:rsid w:val="0040338D"/>
    <w:rsid w:val="004063AB"/>
    <w:rsid w:val="00410D2E"/>
    <w:rsid w:val="0041551E"/>
    <w:rsid w:val="00422104"/>
    <w:rsid w:val="004244B8"/>
    <w:rsid w:val="00427367"/>
    <w:rsid w:val="004307EC"/>
    <w:rsid w:val="00431F25"/>
    <w:rsid w:val="004327EB"/>
    <w:rsid w:val="00436C91"/>
    <w:rsid w:val="00436D20"/>
    <w:rsid w:val="00442BF2"/>
    <w:rsid w:val="0044438F"/>
    <w:rsid w:val="00444C70"/>
    <w:rsid w:val="00444EC8"/>
    <w:rsid w:val="00445FEC"/>
    <w:rsid w:val="0044661F"/>
    <w:rsid w:val="00447BBA"/>
    <w:rsid w:val="004547F5"/>
    <w:rsid w:val="004556EE"/>
    <w:rsid w:val="00460E2D"/>
    <w:rsid w:val="00466596"/>
    <w:rsid w:val="00470E45"/>
    <w:rsid w:val="00472E21"/>
    <w:rsid w:val="004776A1"/>
    <w:rsid w:val="004803CD"/>
    <w:rsid w:val="0048420F"/>
    <w:rsid w:val="004853CE"/>
    <w:rsid w:val="00485C61"/>
    <w:rsid w:val="00486B22"/>
    <w:rsid w:val="0049022C"/>
    <w:rsid w:val="00490DBC"/>
    <w:rsid w:val="004920C0"/>
    <w:rsid w:val="00492CFC"/>
    <w:rsid w:val="004950C8"/>
    <w:rsid w:val="00496EE5"/>
    <w:rsid w:val="004A133B"/>
    <w:rsid w:val="004A665D"/>
    <w:rsid w:val="004B092B"/>
    <w:rsid w:val="004B5FD6"/>
    <w:rsid w:val="004B777C"/>
    <w:rsid w:val="004C01B2"/>
    <w:rsid w:val="004C58E9"/>
    <w:rsid w:val="004C761B"/>
    <w:rsid w:val="004C773D"/>
    <w:rsid w:val="004D20C6"/>
    <w:rsid w:val="004D3BF0"/>
    <w:rsid w:val="004D616D"/>
    <w:rsid w:val="004F3FF2"/>
    <w:rsid w:val="005017F6"/>
    <w:rsid w:val="005020D7"/>
    <w:rsid w:val="00510FCE"/>
    <w:rsid w:val="005131E9"/>
    <w:rsid w:val="00514417"/>
    <w:rsid w:val="00523895"/>
    <w:rsid w:val="00533A20"/>
    <w:rsid w:val="00543855"/>
    <w:rsid w:val="005448AD"/>
    <w:rsid w:val="00546477"/>
    <w:rsid w:val="00554661"/>
    <w:rsid w:val="00554E8C"/>
    <w:rsid w:val="00556794"/>
    <w:rsid w:val="00557D5F"/>
    <w:rsid w:val="00566A3E"/>
    <w:rsid w:val="00572DFC"/>
    <w:rsid w:val="00583093"/>
    <w:rsid w:val="00584BFE"/>
    <w:rsid w:val="00587576"/>
    <w:rsid w:val="00595DB1"/>
    <w:rsid w:val="005C0650"/>
    <w:rsid w:val="005C1270"/>
    <w:rsid w:val="005C5CA2"/>
    <w:rsid w:val="005C619A"/>
    <w:rsid w:val="005C7924"/>
    <w:rsid w:val="005E3772"/>
    <w:rsid w:val="005E4FD3"/>
    <w:rsid w:val="005F17D5"/>
    <w:rsid w:val="005F4882"/>
    <w:rsid w:val="00603E85"/>
    <w:rsid w:val="00605816"/>
    <w:rsid w:val="00616770"/>
    <w:rsid w:val="00616DE0"/>
    <w:rsid w:val="0062416B"/>
    <w:rsid w:val="006249E4"/>
    <w:rsid w:val="00625A3D"/>
    <w:rsid w:val="00627CCA"/>
    <w:rsid w:val="006319AD"/>
    <w:rsid w:val="00641093"/>
    <w:rsid w:val="00642056"/>
    <w:rsid w:val="006509CC"/>
    <w:rsid w:val="0065126C"/>
    <w:rsid w:val="00651272"/>
    <w:rsid w:val="00660D07"/>
    <w:rsid w:val="00662E0B"/>
    <w:rsid w:val="00663D6D"/>
    <w:rsid w:val="006659CA"/>
    <w:rsid w:val="0067215E"/>
    <w:rsid w:val="00672680"/>
    <w:rsid w:val="006739C1"/>
    <w:rsid w:val="00675CEE"/>
    <w:rsid w:val="0069342D"/>
    <w:rsid w:val="00696DB0"/>
    <w:rsid w:val="006972D7"/>
    <w:rsid w:val="006B2761"/>
    <w:rsid w:val="006B4079"/>
    <w:rsid w:val="006B4181"/>
    <w:rsid w:val="006B5DFC"/>
    <w:rsid w:val="006C264B"/>
    <w:rsid w:val="006C32EC"/>
    <w:rsid w:val="006C3395"/>
    <w:rsid w:val="006C4704"/>
    <w:rsid w:val="006C5362"/>
    <w:rsid w:val="006C666A"/>
    <w:rsid w:val="006E0EB0"/>
    <w:rsid w:val="006E25D5"/>
    <w:rsid w:val="006F2A62"/>
    <w:rsid w:val="006F3E65"/>
    <w:rsid w:val="006F433D"/>
    <w:rsid w:val="006F61AA"/>
    <w:rsid w:val="00705E97"/>
    <w:rsid w:val="00707A99"/>
    <w:rsid w:val="007119A7"/>
    <w:rsid w:val="00714DE1"/>
    <w:rsid w:val="00714F6E"/>
    <w:rsid w:val="007170A7"/>
    <w:rsid w:val="00717FE3"/>
    <w:rsid w:val="00724EE8"/>
    <w:rsid w:val="00731819"/>
    <w:rsid w:val="00734C70"/>
    <w:rsid w:val="007376D3"/>
    <w:rsid w:val="0073789E"/>
    <w:rsid w:val="00740708"/>
    <w:rsid w:val="0074674F"/>
    <w:rsid w:val="0075371B"/>
    <w:rsid w:val="0075566D"/>
    <w:rsid w:val="0076038F"/>
    <w:rsid w:val="00761DE2"/>
    <w:rsid w:val="007705FF"/>
    <w:rsid w:val="00772874"/>
    <w:rsid w:val="0077302C"/>
    <w:rsid w:val="007765ED"/>
    <w:rsid w:val="0077774E"/>
    <w:rsid w:val="007820E5"/>
    <w:rsid w:val="00782CB4"/>
    <w:rsid w:val="0078315D"/>
    <w:rsid w:val="00794C91"/>
    <w:rsid w:val="007A0625"/>
    <w:rsid w:val="007A5577"/>
    <w:rsid w:val="007B1BE5"/>
    <w:rsid w:val="007B1D96"/>
    <w:rsid w:val="007B4A42"/>
    <w:rsid w:val="007B7357"/>
    <w:rsid w:val="007C06FC"/>
    <w:rsid w:val="007D0E38"/>
    <w:rsid w:val="007D2384"/>
    <w:rsid w:val="007E0AE2"/>
    <w:rsid w:val="007E1367"/>
    <w:rsid w:val="007E3503"/>
    <w:rsid w:val="007E42D7"/>
    <w:rsid w:val="007E478E"/>
    <w:rsid w:val="007F28F8"/>
    <w:rsid w:val="007F3BAE"/>
    <w:rsid w:val="007F585D"/>
    <w:rsid w:val="0080159B"/>
    <w:rsid w:val="00802CCC"/>
    <w:rsid w:val="008037BC"/>
    <w:rsid w:val="0080402A"/>
    <w:rsid w:val="00811303"/>
    <w:rsid w:val="00812EFA"/>
    <w:rsid w:val="00813136"/>
    <w:rsid w:val="00817A8C"/>
    <w:rsid w:val="00817D1E"/>
    <w:rsid w:val="00821C1A"/>
    <w:rsid w:val="0082351A"/>
    <w:rsid w:val="00826C52"/>
    <w:rsid w:val="00835505"/>
    <w:rsid w:val="00840117"/>
    <w:rsid w:val="00853C2C"/>
    <w:rsid w:val="00854990"/>
    <w:rsid w:val="00856936"/>
    <w:rsid w:val="00860449"/>
    <w:rsid w:val="008608AF"/>
    <w:rsid w:val="00861B29"/>
    <w:rsid w:val="00861CE2"/>
    <w:rsid w:val="008639ED"/>
    <w:rsid w:val="00870B17"/>
    <w:rsid w:val="00870B26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3854"/>
    <w:rsid w:val="008A4946"/>
    <w:rsid w:val="008A787F"/>
    <w:rsid w:val="008B51C1"/>
    <w:rsid w:val="008C05ED"/>
    <w:rsid w:val="008C1E37"/>
    <w:rsid w:val="008C4EFB"/>
    <w:rsid w:val="008C6B69"/>
    <w:rsid w:val="008E0B3D"/>
    <w:rsid w:val="008E220B"/>
    <w:rsid w:val="008E5240"/>
    <w:rsid w:val="008F09B5"/>
    <w:rsid w:val="008F1C91"/>
    <w:rsid w:val="00905A17"/>
    <w:rsid w:val="0091065C"/>
    <w:rsid w:val="00911935"/>
    <w:rsid w:val="0091398D"/>
    <w:rsid w:val="00913B3B"/>
    <w:rsid w:val="00921445"/>
    <w:rsid w:val="00923040"/>
    <w:rsid w:val="00925C8E"/>
    <w:rsid w:val="009267B3"/>
    <w:rsid w:val="009276C8"/>
    <w:rsid w:val="00932EAE"/>
    <w:rsid w:val="0094222A"/>
    <w:rsid w:val="00943BAF"/>
    <w:rsid w:val="00944225"/>
    <w:rsid w:val="00945BC2"/>
    <w:rsid w:val="00952789"/>
    <w:rsid w:val="0095710C"/>
    <w:rsid w:val="0096010C"/>
    <w:rsid w:val="009613A1"/>
    <w:rsid w:val="00963992"/>
    <w:rsid w:val="00963B5A"/>
    <w:rsid w:val="009679A4"/>
    <w:rsid w:val="00967A1C"/>
    <w:rsid w:val="00970BAA"/>
    <w:rsid w:val="00971203"/>
    <w:rsid w:val="00981851"/>
    <w:rsid w:val="00994DA6"/>
    <w:rsid w:val="0099531C"/>
    <w:rsid w:val="009962A1"/>
    <w:rsid w:val="0099776D"/>
    <w:rsid w:val="009B0E38"/>
    <w:rsid w:val="009B6F15"/>
    <w:rsid w:val="009C43C6"/>
    <w:rsid w:val="009C4F0F"/>
    <w:rsid w:val="009C7930"/>
    <w:rsid w:val="009D2D06"/>
    <w:rsid w:val="009D7D91"/>
    <w:rsid w:val="009E0D70"/>
    <w:rsid w:val="009E2F17"/>
    <w:rsid w:val="009F75D3"/>
    <w:rsid w:val="00A00465"/>
    <w:rsid w:val="00A01C58"/>
    <w:rsid w:val="00A029AE"/>
    <w:rsid w:val="00A042F8"/>
    <w:rsid w:val="00A05B93"/>
    <w:rsid w:val="00A13D71"/>
    <w:rsid w:val="00A14B94"/>
    <w:rsid w:val="00A15369"/>
    <w:rsid w:val="00A17CEC"/>
    <w:rsid w:val="00A21293"/>
    <w:rsid w:val="00A22090"/>
    <w:rsid w:val="00A23C19"/>
    <w:rsid w:val="00A268F1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701D1"/>
    <w:rsid w:val="00A703D5"/>
    <w:rsid w:val="00A71B42"/>
    <w:rsid w:val="00A72B83"/>
    <w:rsid w:val="00A75BDD"/>
    <w:rsid w:val="00A77576"/>
    <w:rsid w:val="00A77700"/>
    <w:rsid w:val="00A77FA8"/>
    <w:rsid w:val="00A83199"/>
    <w:rsid w:val="00A869FF"/>
    <w:rsid w:val="00A91370"/>
    <w:rsid w:val="00A92AD1"/>
    <w:rsid w:val="00A95732"/>
    <w:rsid w:val="00A96370"/>
    <w:rsid w:val="00AA2E58"/>
    <w:rsid w:val="00AB14A0"/>
    <w:rsid w:val="00AC0663"/>
    <w:rsid w:val="00AC1505"/>
    <w:rsid w:val="00AC1FDE"/>
    <w:rsid w:val="00AD07E9"/>
    <w:rsid w:val="00AD4D74"/>
    <w:rsid w:val="00AD4DB1"/>
    <w:rsid w:val="00AD71D2"/>
    <w:rsid w:val="00AF1401"/>
    <w:rsid w:val="00AF46CC"/>
    <w:rsid w:val="00AF7772"/>
    <w:rsid w:val="00B1039E"/>
    <w:rsid w:val="00B10885"/>
    <w:rsid w:val="00B12D19"/>
    <w:rsid w:val="00B12F1C"/>
    <w:rsid w:val="00B14397"/>
    <w:rsid w:val="00B23AC2"/>
    <w:rsid w:val="00B241FD"/>
    <w:rsid w:val="00B36432"/>
    <w:rsid w:val="00B40F77"/>
    <w:rsid w:val="00B4220A"/>
    <w:rsid w:val="00B431D5"/>
    <w:rsid w:val="00B44865"/>
    <w:rsid w:val="00B46CE8"/>
    <w:rsid w:val="00B51CAF"/>
    <w:rsid w:val="00B52D67"/>
    <w:rsid w:val="00B56B46"/>
    <w:rsid w:val="00B6398F"/>
    <w:rsid w:val="00B67517"/>
    <w:rsid w:val="00B72E59"/>
    <w:rsid w:val="00B74682"/>
    <w:rsid w:val="00B82D4A"/>
    <w:rsid w:val="00B87651"/>
    <w:rsid w:val="00B87CB2"/>
    <w:rsid w:val="00B9235B"/>
    <w:rsid w:val="00B92659"/>
    <w:rsid w:val="00B93349"/>
    <w:rsid w:val="00B94CB2"/>
    <w:rsid w:val="00B95680"/>
    <w:rsid w:val="00B965CB"/>
    <w:rsid w:val="00BA2A40"/>
    <w:rsid w:val="00BA455C"/>
    <w:rsid w:val="00BA6040"/>
    <w:rsid w:val="00BB6D91"/>
    <w:rsid w:val="00BB786A"/>
    <w:rsid w:val="00BC0431"/>
    <w:rsid w:val="00BC0E1B"/>
    <w:rsid w:val="00BC2277"/>
    <w:rsid w:val="00BD09FC"/>
    <w:rsid w:val="00BD2E35"/>
    <w:rsid w:val="00BD40F2"/>
    <w:rsid w:val="00BE01DD"/>
    <w:rsid w:val="00BE1373"/>
    <w:rsid w:val="00BE5AA5"/>
    <w:rsid w:val="00BE6C8B"/>
    <w:rsid w:val="00BF1CC2"/>
    <w:rsid w:val="00BF2C8A"/>
    <w:rsid w:val="00BF3BCD"/>
    <w:rsid w:val="00BF434E"/>
    <w:rsid w:val="00BF727F"/>
    <w:rsid w:val="00C00257"/>
    <w:rsid w:val="00C14CEA"/>
    <w:rsid w:val="00C17C60"/>
    <w:rsid w:val="00C20D3A"/>
    <w:rsid w:val="00C2353D"/>
    <w:rsid w:val="00C24CE5"/>
    <w:rsid w:val="00C25067"/>
    <w:rsid w:val="00C26DF9"/>
    <w:rsid w:val="00C26F3E"/>
    <w:rsid w:val="00C2766A"/>
    <w:rsid w:val="00C328D5"/>
    <w:rsid w:val="00C3471B"/>
    <w:rsid w:val="00C3472C"/>
    <w:rsid w:val="00C3516B"/>
    <w:rsid w:val="00C361E9"/>
    <w:rsid w:val="00C369FB"/>
    <w:rsid w:val="00C429D3"/>
    <w:rsid w:val="00C45622"/>
    <w:rsid w:val="00C471A3"/>
    <w:rsid w:val="00C52CB2"/>
    <w:rsid w:val="00C55E5E"/>
    <w:rsid w:val="00C614C4"/>
    <w:rsid w:val="00C62917"/>
    <w:rsid w:val="00C66F64"/>
    <w:rsid w:val="00C67D42"/>
    <w:rsid w:val="00C731BF"/>
    <w:rsid w:val="00C7451C"/>
    <w:rsid w:val="00C752DC"/>
    <w:rsid w:val="00C7598A"/>
    <w:rsid w:val="00C807C1"/>
    <w:rsid w:val="00C8136A"/>
    <w:rsid w:val="00C817E2"/>
    <w:rsid w:val="00C81BCC"/>
    <w:rsid w:val="00C81E6A"/>
    <w:rsid w:val="00C9324F"/>
    <w:rsid w:val="00C9599B"/>
    <w:rsid w:val="00CA0532"/>
    <w:rsid w:val="00CB3DEA"/>
    <w:rsid w:val="00CB60A5"/>
    <w:rsid w:val="00CC0FAD"/>
    <w:rsid w:val="00CC1B15"/>
    <w:rsid w:val="00CC4A9E"/>
    <w:rsid w:val="00CD04DE"/>
    <w:rsid w:val="00CD3B69"/>
    <w:rsid w:val="00CE1588"/>
    <w:rsid w:val="00CE20D6"/>
    <w:rsid w:val="00CE6876"/>
    <w:rsid w:val="00D056C1"/>
    <w:rsid w:val="00D070FB"/>
    <w:rsid w:val="00D11997"/>
    <w:rsid w:val="00D134A8"/>
    <w:rsid w:val="00D141D3"/>
    <w:rsid w:val="00D222B7"/>
    <w:rsid w:val="00D24F47"/>
    <w:rsid w:val="00D26D5C"/>
    <w:rsid w:val="00D27087"/>
    <w:rsid w:val="00D43045"/>
    <w:rsid w:val="00D47CB8"/>
    <w:rsid w:val="00D50C95"/>
    <w:rsid w:val="00D5369F"/>
    <w:rsid w:val="00D54802"/>
    <w:rsid w:val="00D54E4C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075A"/>
    <w:rsid w:val="00DB26AA"/>
    <w:rsid w:val="00DB4063"/>
    <w:rsid w:val="00DB6BED"/>
    <w:rsid w:val="00DC353B"/>
    <w:rsid w:val="00DC3999"/>
    <w:rsid w:val="00DC4A76"/>
    <w:rsid w:val="00DD2BF9"/>
    <w:rsid w:val="00DD4286"/>
    <w:rsid w:val="00DD652A"/>
    <w:rsid w:val="00DD6A20"/>
    <w:rsid w:val="00DE18AE"/>
    <w:rsid w:val="00DE1C6A"/>
    <w:rsid w:val="00DE22D8"/>
    <w:rsid w:val="00DF060E"/>
    <w:rsid w:val="00DF5FD9"/>
    <w:rsid w:val="00E0078A"/>
    <w:rsid w:val="00E065D5"/>
    <w:rsid w:val="00E16D5D"/>
    <w:rsid w:val="00E23A5E"/>
    <w:rsid w:val="00E244BB"/>
    <w:rsid w:val="00E32288"/>
    <w:rsid w:val="00E34118"/>
    <w:rsid w:val="00E3434B"/>
    <w:rsid w:val="00E4030F"/>
    <w:rsid w:val="00E42485"/>
    <w:rsid w:val="00E45A2C"/>
    <w:rsid w:val="00E5293D"/>
    <w:rsid w:val="00E53894"/>
    <w:rsid w:val="00E53B16"/>
    <w:rsid w:val="00E552E0"/>
    <w:rsid w:val="00E61A26"/>
    <w:rsid w:val="00E7030A"/>
    <w:rsid w:val="00E7166F"/>
    <w:rsid w:val="00E73EE7"/>
    <w:rsid w:val="00E81B98"/>
    <w:rsid w:val="00E83ABF"/>
    <w:rsid w:val="00E8406E"/>
    <w:rsid w:val="00E84C8D"/>
    <w:rsid w:val="00E867FB"/>
    <w:rsid w:val="00E90028"/>
    <w:rsid w:val="00E90599"/>
    <w:rsid w:val="00E95B71"/>
    <w:rsid w:val="00E9682C"/>
    <w:rsid w:val="00EA0C82"/>
    <w:rsid w:val="00EA492B"/>
    <w:rsid w:val="00EA5545"/>
    <w:rsid w:val="00EA667F"/>
    <w:rsid w:val="00EB0631"/>
    <w:rsid w:val="00EB5001"/>
    <w:rsid w:val="00EB53FF"/>
    <w:rsid w:val="00EB5B00"/>
    <w:rsid w:val="00EB66CE"/>
    <w:rsid w:val="00EC1C45"/>
    <w:rsid w:val="00EC5E0C"/>
    <w:rsid w:val="00EC6D97"/>
    <w:rsid w:val="00ED2954"/>
    <w:rsid w:val="00ED297C"/>
    <w:rsid w:val="00ED4D19"/>
    <w:rsid w:val="00EE1418"/>
    <w:rsid w:val="00EE49FE"/>
    <w:rsid w:val="00EE5D52"/>
    <w:rsid w:val="00EF0108"/>
    <w:rsid w:val="00EF29F9"/>
    <w:rsid w:val="00EF34C2"/>
    <w:rsid w:val="00EF487D"/>
    <w:rsid w:val="00F0000C"/>
    <w:rsid w:val="00F01594"/>
    <w:rsid w:val="00F02BCE"/>
    <w:rsid w:val="00F02CF3"/>
    <w:rsid w:val="00F057DF"/>
    <w:rsid w:val="00F068E2"/>
    <w:rsid w:val="00F06E0D"/>
    <w:rsid w:val="00F10DBD"/>
    <w:rsid w:val="00F14B4C"/>
    <w:rsid w:val="00F20C66"/>
    <w:rsid w:val="00F34F8D"/>
    <w:rsid w:val="00F364CD"/>
    <w:rsid w:val="00F36E8E"/>
    <w:rsid w:val="00F455FE"/>
    <w:rsid w:val="00F47C19"/>
    <w:rsid w:val="00F56C9E"/>
    <w:rsid w:val="00F6020E"/>
    <w:rsid w:val="00F609BD"/>
    <w:rsid w:val="00F61D4E"/>
    <w:rsid w:val="00F6251C"/>
    <w:rsid w:val="00F64192"/>
    <w:rsid w:val="00F6538F"/>
    <w:rsid w:val="00F653F6"/>
    <w:rsid w:val="00F666E6"/>
    <w:rsid w:val="00F75512"/>
    <w:rsid w:val="00F82C10"/>
    <w:rsid w:val="00F85B4C"/>
    <w:rsid w:val="00FA1AB3"/>
    <w:rsid w:val="00FA2E12"/>
    <w:rsid w:val="00FA3BA0"/>
    <w:rsid w:val="00FA7A19"/>
    <w:rsid w:val="00FB14B5"/>
    <w:rsid w:val="00FB14E1"/>
    <w:rsid w:val="00FB7ED9"/>
    <w:rsid w:val="00FC035C"/>
    <w:rsid w:val="00FC2AE3"/>
    <w:rsid w:val="00FD22A9"/>
    <w:rsid w:val="00FD5E36"/>
    <w:rsid w:val="00FD74D7"/>
    <w:rsid w:val="00FE588A"/>
    <w:rsid w:val="00FF2D29"/>
    <w:rsid w:val="00FF5EEF"/>
    <w:rsid w:val="00FF72A7"/>
    <w:rsid w:val="00FF7570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1C9F"/>
  <w15:docId w15:val="{F2A9DF32-88C4-406F-98CE-70BFB112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C8136A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Текст документа"/>
    <w:basedOn w:val="a"/>
    <w:rsid w:val="00FA3B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character" w:styleId="af0">
    <w:name w:val="Hyperlink"/>
    <w:basedOn w:val="a0"/>
    <w:uiPriority w:val="99"/>
    <w:unhideWhenUsed/>
    <w:rsid w:val="003B54E4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3B5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blag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main?base=RLAW240;n=32343;fld=134;dst=10622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34DE5-0907-4998-A4FF-E4B9229B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5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Хода Светлана Ивановна</cp:lastModifiedBy>
  <cp:revision>151</cp:revision>
  <cp:lastPrinted>2023-10-20T00:57:00Z</cp:lastPrinted>
  <dcterms:created xsi:type="dcterms:W3CDTF">2021-09-22T05:36:00Z</dcterms:created>
  <dcterms:modified xsi:type="dcterms:W3CDTF">2023-10-20T02:56:00Z</dcterms:modified>
</cp:coreProperties>
</file>