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D6" w:rsidRDefault="00426AD6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8pt;margin-top:98.9pt;width:64.8pt;height:15.35pt;z-index:251655168;mso-wrap-distance-left:5pt;mso-wrap-distance-right:5pt;mso-position-horizontal-relative:margin" filled="f" stroked="f">
            <v:textbox style="mso-fit-shape-to-text:t" inset="0,0,0,0">
              <w:txbxContent>
                <w:p w:rsidR="00426AD6" w:rsidRDefault="00936BD4">
                  <w:pPr>
                    <w:pStyle w:val="3"/>
                    <w:shd w:val="clear" w:color="auto" w:fill="auto"/>
                    <w:spacing w:line="240" w:lineRule="exact"/>
                  </w:pPr>
                  <w:r>
                    <w:t>28.11.2014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23.7pt;margin-top:0;width:42.95pt;height:43.7pt;z-index:251657216;mso-wrap-distance-left:5pt;mso-wrap-distance-right:5pt;mso-position-horizontal-relative:margin" wrapcoords="5431 0 16646 0 16646 1646 21600 1646 21600 21600 0 21600 0 1646 5431 1646 5431 0" filled="f" stroked="f">
            <v:textbox style="mso-fit-shape-to-text:t" inset="0,0,0,0">
              <w:txbxContent>
                <w:p w:rsidR="00426AD6" w:rsidRDefault="00426AD6">
                  <w:pPr>
                    <w:pStyle w:val="a4"/>
                    <w:shd w:val="clear" w:color="auto" w:fill="auto"/>
                    <w:spacing w:line="230" w:lineRule="exact"/>
                  </w:pPr>
                </w:p>
                <w:p w:rsidR="00426AD6" w:rsidRDefault="00936BD4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.75pt;height:44.25pt">
                        <v:imagedata r:id="rId7" r:href="rId8"/>
                      </v:shape>
                    </w:pic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02.5pt;margin-top:42.95pt;width:283.2pt;height:72.15pt;z-index:251658240;mso-wrap-distance-left:5pt;mso-wrap-distance-right:5pt;mso-position-horizontal-relative:margin" filled="f" stroked="f">
            <v:textbox style="mso-fit-shape-to-text:t" inset="0,0,0,0">
              <w:txbxContent>
                <w:p w:rsidR="00426AD6" w:rsidRDefault="00936BD4">
                  <w:pPr>
                    <w:pStyle w:val="2"/>
                    <w:keepNext/>
                    <w:keepLines/>
                    <w:shd w:val="clear" w:color="auto" w:fill="auto"/>
                    <w:spacing w:after="0" w:line="300" w:lineRule="exact"/>
                  </w:pPr>
                  <w:bookmarkStart w:id="0" w:name="bookmark0"/>
                  <w:r>
                    <w:t>Администрация города Благовещенска</w:t>
                  </w:r>
                  <w:bookmarkEnd w:id="0"/>
                </w:p>
                <w:p w:rsidR="00426AD6" w:rsidRDefault="00936BD4">
                  <w:pPr>
                    <w:pStyle w:val="4"/>
                    <w:shd w:val="clear" w:color="auto" w:fill="auto"/>
                    <w:spacing w:before="0" w:after="227" w:line="300" w:lineRule="exact"/>
                    <w:ind w:left="20"/>
                  </w:pPr>
                  <w:r>
                    <w:t>Амурской области</w:t>
                  </w:r>
                </w:p>
                <w:p w:rsidR="00426AD6" w:rsidRDefault="00936BD4">
                  <w:pPr>
                    <w:pStyle w:val="1"/>
                    <w:keepNext/>
                    <w:keepLines/>
                    <w:shd w:val="clear" w:color="auto" w:fill="auto"/>
                    <w:spacing w:before="0" w:line="400" w:lineRule="exact"/>
                    <w:ind w:left="20"/>
                  </w:pPr>
                  <w:bookmarkStart w:id="1" w:name="bookmark1"/>
                  <w:r>
                    <w:t>ПОСТАНОВЛЕНИЕ</w:t>
                  </w:r>
                  <w:bookmarkEnd w:id="1"/>
                </w:p>
              </w:txbxContent>
            </v:textbox>
            <w10:wrap anchorx="margin"/>
          </v:shape>
        </w:pict>
      </w:r>
      <w:r>
        <w:pict>
          <v:shape id="_x0000_s1030" type="#_x0000_t75" style="position:absolute;margin-left:433.7pt;margin-top:106.1pt;width:43.7pt;height:13.45pt;z-index:-251660288;mso-wrap-distance-left:5pt;mso-wrap-distance-right:5pt;mso-position-horizontal-relative:margin" wrapcoords="0 0">
            <v:imagedata r:id="rId9" o:title="image2"/>
            <w10:wrap anchorx="margin"/>
          </v:shape>
        </w:pict>
      </w:r>
      <w:r>
        <w:pict>
          <v:shape id="_x0000_s1031" type="#_x0000_t202" style="position:absolute;margin-left:189.35pt;margin-top:126.4pt;width:107.3pt;height:15.85pt;z-index:251659264;mso-wrap-distance-left:5pt;mso-wrap-distance-right:5pt;mso-position-horizontal-relative:margin" filled="f" stroked="f">
            <v:textbox style="mso-fit-shape-to-text:t" inset="0,0,0,0">
              <w:txbxContent>
                <w:p w:rsidR="00426AD6" w:rsidRDefault="00936BD4">
                  <w:pPr>
                    <w:pStyle w:val="50"/>
                    <w:shd w:val="clear" w:color="auto" w:fill="auto"/>
                    <w:spacing w:line="260" w:lineRule="exact"/>
                  </w:pPr>
                  <w:r>
                    <w:rPr>
                      <w:rStyle w:val="5Exact"/>
                      <w:b/>
                      <w:bCs/>
                    </w:rPr>
                    <w:t>г. Благовещенск</w:t>
                  </w:r>
                </w:p>
              </w:txbxContent>
            </v:textbox>
            <w10:wrap anchorx="margin"/>
          </v:shape>
        </w:pict>
      </w:r>
    </w:p>
    <w:p w:rsidR="00426AD6" w:rsidRDefault="00426AD6">
      <w:pPr>
        <w:spacing w:line="360" w:lineRule="exact"/>
      </w:pPr>
    </w:p>
    <w:p w:rsidR="00426AD6" w:rsidRDefault="00426AD6">
      <w:pPr>
        <w:spacing w:line="360" w:lineRule="exact"/>
      </w:pPr>
    </w:p>
    <w:p w:rsidR="00426AD6" w:rsidRDefault="00426AD6">
      <w:pPr>
        <w:spacing w:line="360" w:lineRule="exact"/>
      </w:pPr>
    </w:p>
    <w:p w:rsidR="00426AD6" w:rsidRDefault="00426AD6">
      <w:pPr>
        <w:spacing w:line="360" w:lineRule="exact"/>
      </w:pPr>
    </w:p>
    <w:p w:rsidR="00426AD6" w:rsidRDefault="00426AD6">
      <w:pPr>
        <w:spacing w:line="360" w:lineRule="exact"/>
      </w:pPr>
    </w:p>
    <w:p w:rsidR="00426AD6" w:rsidRDefault="00426AD6">
      <w:pPr>
        <w:spacing w:line="654" w:lineRule="exact"/>
      </w:pPr>
    </w:p>
    <w:p w:rsidR="00426AD6" w:rsidRDefault="00426AD6">
      <w:pPr>
        <w:rPr>
          <w:sz w:val="2"/>
          <w:szCs w:val="2"/>
        </w:rPr>
        <w:sectPr w:rsidR="00426AD6">
          <w:type w:val="continuous"/>
          <w:pgSz w:w="11900" w:h="16840"/>
          <w:pgMar w:top="61" w:right="929" w:bottom="615" w:left="1381" w:header="0" w:footer="3" w:gutter="0"/>
          <w:cols w:space="720"/>
          <w:noEndnote/>
          <w:docGrid w:linePitch="360"/>
        </w:sectPr>
      </w:pPr>
    </w:p>
    <w:p w:rsidR="00426AD6" w:rsidRDefault="00426AD6">
      <w:pPr>
        <w:spacing w:before="56" w:after="56" w:line="240" w:lineRule="exact"/>
        <w:rPr>
          <w:sz w:val="19"/>
          <w:szCs w:val="19"/>
        </w:rPr>
      </w:pPr>
    </w:p>
    <w:p w:rsidR="00426AD6" w:rsidRDefault="00426AD6">
      <w:pPr>
        <w:rPr>
          <w:sz w:val="2"/>
          <w:szCs w:val="2"/>
        </w:rPr>
        <w:sectPr w:rsidR="00426AD6">
          <w:type w:val="continuous"/>
          <w:pgSz w:w="11900" w:h="16840"/>
          <w:pgMar w:top="1060" w:right="0" w:bottom="630" w:left="0" w:header="0" w:footer="3" w:gutter="0"/>
          <w:cols w:space="720"/>
          <w:noEndnote/>
          <w:docGrid w:linePitch="360"/>
        </w:sectPr>
      </w:pPr>
    </w:p>
    <w:p w:rsidR="00426AD6" w:rsidRDefault="00426AD6" w:rsidP="008A7EAB">
      <w:pPr>
        <w:pStyle w:val="21"/>
        <w:shd w:val="clear" w:color="auto" w:fill="auto"/>
        <w:spacing w:after="0" w:line="280" w:lineRule="exact"/>
        <w:jc w:val="both"/>
      </w:pPr>
      <w:r>
        <w:lastRenderedPageBreak/>
        <w:pict>
          <v:shape id="_x0000_s1032" type="#_x0000_t202" style="position:absolute;left:0;text-align:left;margin-left:198.4pt;margin-top:.1pt;width:6.5pt;height:12.15pt;z-index:-251656192;mso-wrap-distance-left:42.5pt;mso-wrap-distance-right:5pt;mso-position-horizontal-relative:margin" filled="f" stroked="f">
            <v:textbox style="mso-next-textbox:#_x0000_s1032;mso-fit-shape-to-text:t" inset="0,0,0,0">
              <w:txbxContent>
                <w:p w:rsidR="00426AD6" w:rsidRDefault="00426AD6">
                  <w:pPr>
                    <w:pStyle w:val="7"/>
                    <w:shd w:val="clear" w:color="auto" w:fill="auto"/>
                    <w:spacing w:line="190" w:lineRule="exact"/>
                  </w:pPr>
                </w:p>
              </w:txbxContent>
            </v:textbox>
            <w10:wrap type="square" side="left" anchorx="margin"/>
          </v:shape>
        </w:pict>
      </w:r>
      <w:r w:rsidR="008A7EAB">
        <w:rPr>
          <w:vertAlign w:val="superscript"/>
        </w:rPr>
        <w:t xml:space="preserve"> </w:t>
      </w:r>
      <w:r w:rsidR="008A7EAB">
        <w:t xml:space="preserve"> </w:t>
      </w:r>
      <w:r w:rsidR="00936BD4">
        <w:t xml:space="preserve"> О внесении изменений в</w:t>
      </w:r>
    </w:p>
    <w:p w:rsidR="00426AD6" w:rsidRDefault="00936BD4" w:rsidP="008A7EAB">
      <w:pPr>
        <w:pStyle w:val="21"/>
        <w:shd w:val="clear" w:color="auto" w:fill="auto"/>
        <w:spacing w:after="536" w:line="322" w:lineRule="exact"/>
        <w:ind w:left="280" w:right="4740"/>
        <w:jc w:val="both"/>
      </w:pPr>
      <w:r>
        <w:t>административный регламент по предоставлению муниципальной услуги «Деятельность по опеке и попечительству в отношении несовершеннолетних», утвержденный постановлением администрац</w:t>
      </w:r>
      <w:r>
        <w:t>ии города Благовещенска 01.04.2011 № 1387</w:t>
      </w:r>
    </w:p>
    <w:p w:rsidR="00426AD6" w:rsidRDefault="00936BD4" w:rsidP="008A7EAB">
      <w:pPr>
        <w:pStyle w:val="21"/>
        <w:shd w:val="clear" w:color="auto" w:fill="auto"/>
        <w:spacing w:after="293" w:line="326" w:lineRule="exact"/>
        <w:ind w:left="280" w:firstLine="720"/>
        <w:jc w:val="both"/>
      </w:pPr>
      <w:r>
        <w:t>В целях приведения в соответствие действующему законодательству Российской Федерации</w:t>
      </w:r>
    </w:p>
    <w:p w:rsidR="00426AD6" w:rsidRDefault="00936BD4" w:rsidP="008A7EAB">
      <w:pPr>
        <w:pStyle w:val="50"/>
        <w:shd w:val="clear" w:color="auto" w:fill="auto"/>
        <w:spacing w:after="118" w:line="260" w:lineRule="exact"/>
        <w:ind w:right="220"/>
        <w:jc w:val="center"/>
      </w:pPr>
      <w:r>
        <w:t>постановляю:</w:t>
      </w:r>
    </w:p>
    <w:p w:rsidR="00426AD6" w:rsidRDefault="00936BD4" w:rsidP="008A7EAB">
      <w:pPr>
        <w:pStyle w:val="21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322" w:lineRule="exact"/>
        <w:ind w:left="280" w:firstLine="720"/>
        <w:jc w:val="both"/>
      </w:pPr>
      <w:r>
        <w:t>Внести в административный регламент по предоставлению муниципальной услуги «Деятельность по опеке и попечительству в</w:t>
      </w:r>
      <w:r>
        <w:t xml:space="preserve"> отношении несовершеннолетних», утвержденный постановлением администрации города Благовещенска 01.04.2011 № 1387 (в редакции постановления администрации города Благовещенска от 03.02.2012 № 395) (далее - регламент), следующие изменения:</w:t>
      </w:r>
    </w:p>
    <w:p w:rsidR="00426AD6" w:rsidRDefault="00936BD4" w:rsidP="008A7EAB">
      <w:pPr>
        <w:pStyle w:val="21"/>
        <w:numPr>
          <w:ilvl w:val="1"/>
          <w:numId w:val="1"/>
        </w:numPr>
        <w:shd w:val="clear" w:color="auto" w:fill="auto"/>
        <w:tabs>
          <w:tab w:val="left" w:pos="1520"/>
        </w:tabs>
        <w:spacing w:after="0" w:line="322" w:lineRule="exact"/>
        <w:ind w:left="280" w:firstLine="720"/>
        <w:jc w:val="both"/>
      </w:pPr>
      <w:r>
        <w:t>В пункте 2.2 реглам</w:t>
      </w:r>
      <w:r>
        <w:t xml:space="preserve">ента слова «Электронный адрес управления: е- </w:t>
      </w:r>
      <w:r>
        <w:rPr>
          <w:lang w:val="en-US" w:eastAsia="en-US" w:bidi="en-US"/>
        </w:rPr>
        <w:t>mail</w:t>
      </w:r>
      <w:r w:rsidRPr="008A7EAB">
        <w:rPr>
          <w:lang w:eastAsia="en-US" w:bidi="en-US"/>
        </w:rPr>
        <w:t xml:space="preserve">: </w:t>
      </w:r>
      <w:r>
        <w:rPr>
          <w:rStyle w:val="22"/>
        </w:rPr>
        <w:t>obrblag</w:t>
      </w:r>
      <w:r w:rsidRPr="008A7EAB">
        <w:rPr>
          <w:rStyle w:val="22"/>
          <w:lang w:val="ru-RU"/>
        </w:rPr>
        <w:t>@</w:t>
      </w:r>
      <w:r>
        <w:rPr>
          <w:rStyle w:val="22"/>
        </w:rPr>
        <w:t>tsl</w:t>
      </w:r>
      <w:r w:rsidRPr="008A7EAB">
        <w:rPr>
          <w:rStyle w:val="22"/>
          <w:lang w:val="ru-RU"/>
        </w:rPr>
        <w:t>.</w:t>
      </w:r>
      <w:r>
        <w:rPr>
          <w:rStyle w:val="22"/>
        </w:rPr>
        <w:t>ru</w:t>
      </w:r>
      <w:r w:rsidRPr="008A7EAB">
        <w:rPr>
          <w:rStyle w:val="22"/>
          <w:lang w:val="ru-RU"/>
        </w:rPr>
        <w:t>»</w:t>
      </w:r>
      <w:r w:rsidRPr="008A7EAB">
        <w:rPr>
          <w:lang w:eastAsia="en-US" w:bidi="en-US"/>
        </w:rPr>
        <w:t xml:space="preserve"> </w:t>
      </w:r>
      <w:r>
        <w:t xml:space="preserve">заменить словами «Электронный адрес управления: </w:t>
      </w:r>
      <w:r>
        <w:rPr>
          <w:rStyle w:val="22"/>
        </w:rPr>
        <w:t>obr</w:t>
      </w:r>
      <w:r w:rsidRPr="008A7EAB">
        <w:rPr>
          <w:rStyle w:val="22"/>
          <w:lang w:val="ru-RU"/>
        </w:rPr>
        <w:t xml:space="preserve">- </w:t>
      </w:r>
      <w:r>
        <w:rPr>
          <w:lang w:val="en-US" w:eastAsia="en-US" w:bidi="en-US"/>
        </w:rPr>
        <w:t>bl</w:t>
      </w:r>
      <w:r>
        <w:rPr>
          <w:rStyle w:val="22"/>
        </w:rPr>
        <w:t>ag</w:t>
      </w:r>
      <w:r w:rsidRPr="008A7EAB">
        <w:rPr>
          <w:rStyle w:val="22"/>
          <w:lang w:val="ru-RU"/>
        </w:rPr>
        <w:t>@</w:t>
      </w:r>
      <w:r>
        <w:rPr>
          <w:rStyle w:val="22"/>
        </w:rPr>
        <w:t>yandex</w:t>
      </w:r>
      <w:r w:rsidRPr="008A7EAB">
        <w:rPr>
          <w:rStyle w:val="22"/>
          <w:lang w:val="ru-RU"/>
        </w:rPr>
        <w:t>.</w:t>
      </w:r>
      <w:r>
        <w:rPr>
          <w:rStyle w:val="22"/>
        </w:rPr>
        <w:t>ru</w:t>
      </w:r>
      <w:r w:rsidRPr="008A7EAB">
        <w:rPr>
          <w:rStyle w:val="22"/>
          <w:lang w:val="ru-RU"/>
        </w:rPr>
        <w:t>»</w:t>
      </w:r>
      <w:r w:rsidRPr="008A7EAB">
        <w:rPr>
          <w:lang w:eastAsia="en-US" w:bidi="en-US"/>
        </w:rPr>
        <w:t>.</w:t>
      </w:r>
    </w:p>
    <w:p w:rsidR="00426AD6" w:rsidRDefault="00936BD4" w:rsidP="008A7EAB">
      <w:pPr>
        <w:pStyle w:val="21"/>
        <w:numPr>
          <w:ilvl w:val="1"/>
          <w:numId w:val="1"/>
        </w:numPr>
        <w:shd w:val="clear" w:color="auto" w:fill="auto"/>
        <w:tabs>
          <w:tab w:val="left" w:pos="1520"/>
        </w:tabs>
        <w:spacing w:after="0" w:line="322" w:lineRule="exact"/>
        <w:ind w:left="280" w:firstLine="720"/>
        <w:jc w:val="both"/>
      </w:pPr>
      <w:r>
        <w:t xml:space="preserve">Дополнить пункт 2.6 регламента словами «- Федеральный закон от 27.07.2010 №210-ФЗ «Об организации предоставления </w:t>
      </w:r>
      <w:r>
        <w:t>государственных и муниципальных услуг».</w:t>
      </w:r>
    </w:p>
    <w:p w:rsidR="00426AD6" w:rsidRDefault="00936BD4" w:rsidP="008A7EAB">
      <w:pPr>
        <w:pStyle w:val="21"/>
        <w:numPr>
          <w:ilvl w:val="1"/>
          <w:numId w:val="1"/>
        </w:numPr>
        <w:shd w:val="clear" w:color="auto" w:fill="auto"/>
        <w:tabs>
          <w:tab w:val="left" w:pos="1520"/>
        </w:tabs>
        <w:spacing w:after="0" w:line="341" w:lineRule="exact"/>
        <w:ind w:left="280" w:firstLine="720"/>
        <w:jc w:val="both"/>
      </w:pPr>
      <w:r>
        <w:t>В пункте 2.10 регламента слова «1 час» заменить словами «15 минут».</w:t>
      </w:r>
    </w:p>
    <w:p w:rsidR="00426AD6" w:rsidRDefault="00936BD4" w:rsidP="008A7EAB">
      <w:pPr>
        <w:pStyle w:val="21"/>
        <w:numPr>
          <w:ilvl w:val="1"/>
          <w:numId w:val="1"/>
        </w:numPr>
        <w:shd w:val="clear" w:color="auto" w:fill="auto"/>
        <w:tabs>
          <w:tab w:val="left" w:pos="1516"/>
        </w:tabs>
        <w:spacing w:after="0" w:line="322" w:lineRule="exact"/>
        <w:ind w:left="280" w:firstLine="720"/>
        <w:jc w:val="both"/>
      </w:pPr>
      <w:r>
        <w:t>Дополнить регламент пунктом 3.1.3 следующего содержания:</w:t>
      </w:r>
    </w:p>
    <w:p w:rsidR="00426AD6" w:rsidRDefault="008A7EAB" w:rsidP="008A7EAB">
      <w:pPr>
        <w:pStyle w:val="21"/>
        <w:shd w:val="clear" w:color="auto" w:fill="auto"/>
        <w:tabs>
          <w:tab w:val="left" w:pos="993"/>
        </w:tabs>
        <w:spacing w:after="0" w:line="322" w:lineRule="exact"/>
        <w:jc w:val="both"/>
      </w:pPr>
      <w:r>
        <w:t xml:space="preserve">     </w:t>
      </w:r>
      <w:r>
        <w:tab/>
      </w:r>
      <w:r w:rsidR="00936BD4">
        <w:t>«3.1.3. Информация об услуге размещена в электронном виде на</w:t>
      </w:r>
    </w:p>
    <w:p w:rsidR="00426AD6" w:rsidRDefault="00936BD4" w:rsidP="008A7EAB">
      <w:pPr>
        <w:pStyle w:val="21"/>
        <w:shd w:val="clear" w:color="auto" w:fill="auto"/>
        <w:spacing w:after="0" w:line="322" w:lineRule="exact"/>
        <w:ind w:left="280"/>
        <w:jc w:val="both"/>
      </w:pPr>
      <w:r>
        <w:t xml:space="preserve">Едином Портале государственных услуг Российской Федерации </w:t>
      </w:r>
      <w:hyperlink r:id="rId10" w:history="1">
        <w:r>
          <w:rPr>
            <w:rStyle w:val="a3"/>
          </w:rPr>
          <w:t>http://www.gosuslugi.ru</w:t>
        </w:r>
      </w:hyperlink>
      <w:r w:rsidRPr="008A7EAB">
        <w:rPr>
          <w:lang w:eastAsia="en-US" w:bidi="en-US"/>
        </w:rPr>
        <w:t xml:space="preserve"> </w:t>
      </w:r>
      <w:r>
        <w:t xml:space="preserve">и на Портале государственных и муниципальных услуг (функций) Амурской области </w:t>
      </w:r>
      <w:r>
        <w:rPr>
          <w:lang w:val="en-US" w:eastAsia="en-US" w:bidi="en-US"/>
        </w:rPr>
        <w:t>http</w:t>
      </w:r>
      <w:r w:rsidRPr="008A7EAB">
        <w:rPr>
          <w:lang w:eastAsia="en-US" w:bidi="en-US"/>
        </w:rPr>
        <w:t>://</w:t>
      </w:r>
      <w:r>
        <w:rPr>
          <w:lang w:val="en-US" w:eastAsia="en-US" w:bidi="en-US"/>
        </w:rPr>
        <w:t>www</w:t>
      </w:r>
      <w:r w:rsidRPr="008A7EAB">
        <w:rPr>
          <w:lang w:eastAsia="en-US" w:bidi="en-US"/>
        </w:rPr>
        <w:t>.</w:t>
      </w:r>
      <w:r>
        <w:rPr>
          <w:lang w:val="en-US" w:eastAsia="en-US" w:bidi="en-US"/>
        </w:rPr>
        <w:t>gu</w:t>
      </w:r>
      <w:r w:rsidRPr="008A7EAB">
        <w:rPr>
          <w:lang w:eastAsia="en-US" w:bidi="en-US"/>
        </w:rPr>
        <w:t>.</w:t>
      </w:r>
      <w:r>
        <w:rPr>
          <w:lang w:val="en-US" w:eastAsia="en-US" w:bidi="en-US"/>
        </w:rPr>
        <w:t>amurobl</w:t>
      </w:r>
      <w:r w:rsidRPr="008A7EAB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8A7EAB">
        <w:rPr>
          <w:lang w:eastAsia="en-US" w:bidi="en-US"/>
        </w:rPr>
        <w:t>.».</w:t>
      </w:r>
    </w:p>
    <w:p w:rsidR="00426AD6" w:rsidRDefault="00936BD4" w:rsidP="008A7EAB">
      <w:pPr>
        <w:pStyle w:val="21"/>
        <w:numPr>
          <w:ilvl w:val="1"/>
          <w:numId w:val="1"/>
        </w:numPr>
        <w:shd w:val="clear" w:color="auto" w:fill="auto"/>
        <w:tabs>
          <w:tab w:val="left" w:pos="1516"/>
        </w:tabs>
        <w:spacing w:after="0" w:line="322" w:lineRule="exact"/>
        <w:ind w:left="280" w:firstLine="720"/>
        <w:jc w:val="both"/>
      </w:pPr>
      <w:r>
        <w:t>Раздел 5 регламента изложить в</w:t>
      </w:r>
      <w:r>
        <w:t xml:space="preserve"> следующей редакции:</w:t>
      </w:r>
    </w:p>
    <w:p w:rsidR="00426AD6" w:rsidRDefault="00936BD4" w:rsidP="008A7EAB">
      <w:pPr>
        <w:pStyle w:val="21"/>
        <w:shd w:val="clear" w:color="auto" w:fill="auto"/>
        <w:spacing w:after="0" w:line="322" w:lineRule="exact"/>
        <w:ind w:left="280" w:firstLine="708"/>
        <w:jc w:val="both"/>
      </w:pPr>
      <w:r>
        <w:t xml:space="preserve">«5. Досудебный (внесудебный) порядок обжалования решений и действий (бездействия) структурных подразделений, предоставляющих </w:t>
      </w:r>
      <w:r>
        <w:br w:type="page"/>
      </w:r>
    </w:p>
    <w:p w:rsidR="00426AD6" w:rsidRDefault="00936BD4">
      <w:pPr>
        <w:pStyle w:val="21"/>
        <w:shd w:val="clear" w:color="auto" w:fill="auto"/>
        <w:spacing w:after="0" w:line="322" w:lineRule="exact"/>
        <w:jc w:val="both"/>
      </w:pPr>
      <w:r>
        <w:lastRenderedPageBreak/>
        <w:t>муниципальную услугу, а также должностных лиц, муниципальных служащих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25"/>
        </w:tabs>
        <w:spacing w:after="0" w:line="322" w:lineRule="exact"/>
        <w:ind w:firstLine="740"/>
        <w:jc w:val="both"/>
      </w:pPr>
      <w:r>
        <w:t>Заявитель может обратиться с жал</w:t>
      </w:r>
      <w:r>
        <w:t>обой в том числе в следующих случаях: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111"/>
        </w:tabs>
        <w:spacing w:after="0" w:line="322" w:lineRule="exact"/>
        <w:ind w:firstLine="740"/>
        <w:jc w:val="both"/>
      </w:pPr>
      <w:r>
        <w:t>нарушение срока регистрации запроса заявителя о предоставлении муниципальной услуги;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111"/>
        </w:tabs>
        <w:spacing w:after="0" w:line="322" w:lineRule="exact"/>
        <w:ind w:firstLine="740"/>
        <w:jc w:val="both"/>
      </w:pPr>
      <w:r>
        <w:t>нарушение срока предоставления муниципальной услуги;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111"/>
        </w:tabs>
        <w:spacing w:after="0" w:line="322" w:lineRule="exact"/>
        <w:ind w:firstLine="740"/>
        <w:jc w:val="both"/>
      </w:pPr>
      <w:r>
        <w:t>требование у заявителя документов, не предусмотренных нормативными правовыми акт</w:t>
      </w:r>
      <w:r>
        <w:t>ами Российской Федерации, нормативными правовыми актами Амурской области, муниципальными правовыми актами для предоставления муниципальной услуги;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111"/>
        </w:tabs>
        <w:spacing w:after="0" w:line="322" w:lineRule="exact"/>
        <w:ind w:firstLine="7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</w:t>
      </w:r>
      <w:r>
        <w:t>рации, нормативными правовыми актами Амурской области, муниципальными правовыми актами для предоставления муниципальной услуги, у заявителя;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111"/>
        </w:tabs>
        <w:spacing w:after="0" w:line="322" w:lineRule="exact"/>
        <w:ind w:firstLine="740"/>
        <w:jc w:val="both"/>
      </w:pPr>
      <w:r>
        <w:t>отказ в предоставлении муниципальной услуги, если основания отказа не предусмотрены федеральными законами и приняты</w:t>
      </w:r>
      <w:r>
        <w:t>ми в соответствии с ними иными нормативными правовыми актами Российской Федерации, нормативными правовыми актами Амурской области, муниципальными правовыми актами;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111"/>
        </w:tabs>
        <w:spacing w:after="0" w:line="322" w:lineRule="exact"/>
        <w:ind w:firstLine="740"/>
        <w:jc w:val="both"/>
      </w:pPr>
      <w:r>
        <w:t>затребование с заявителя при предоставлении муниципальной услуги платы, не предусмотренной н</w:t>
      </w:r>
      <w:r>
        <w:t>ормативными правовыми актами Российской Федерации, нормативными правовыми актами Амурской области, муниципальными правовыми актами;</w:t>
      </w:r>
    </w:p>
    <w:p w:rsidR="00426AD6" w:rsidRDefault="00936BD4">
      <w:pPr>
        <w:pStyle w:val="21"/>
        <w:numPr>
          <w:ilvl w:val="0"/>
          <w:numId w:val="3"/>
        </w:numPr>
        <w:shd w:val="clear" w:color="auto" w:fill="auto"/>
        <w:tabs>
          <w:tab w:val="left" w:pos="1248"/>
        </w:tabs>
        <w:spacing w:after="0" w:line="322" w:lineRule="exact"/>
        <w:ind w:firstLine="740"/>
        <w:jc w:val="both"/>
      </w:pPr>
      <w:r>
        <w:t xml:space="preserve">отказ органа, предоставляющего муниципальную услугу, должностного лица органа, предоставляющего муниципальную услугу, в </w:t>
      </w:r>
      <w:r>
        <w:t>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34"/>
        </w:tabs>
        <w:spacing w:after="0" w:line="322" w:lineRule="exact"/>
        <w:ind w:firstLine="740"/>
        <w:jc w:val="both"/>
      </w:pPr>
      <w:r>
        <w:t>Жалоба подается в письменной форме на бумажном носителе, в электронной форме в управление</w:t>
      </w:r>
      <w:r>
        <w:t xml:space="preserve"> образования администрации города Благовещенска. Жалобы на решения, принятые начальником управления образования администрации города Благовещенска, подаются в администрацию города Благовещенска.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536"/>
        </w:tabs>
        <w:spacing w:after="0" w:line="322" w:lineRule="exact"/>
        <w:ind w:firstLine="740"/>
        <w:jc w:val="both"/>
      </w:pPr>
      <w:r>
        <w:t>Жалоба может быть направлена по почте, через многофункциональ</w:t>
      </w:r>
      <w:r>
        <w:t>ный центр, с использованием информационно</w:t>
      </w:r>
      <w:r>
        <w:softHyphen/>
        <w:t>телекоммуникационной сети "Интернет", официального сайта управления образования администрации города Благовещенска, единого портала государственных и муниципальных услуг либо регионального портала государственных и</w:t>
      </w:r>
      <w:r>
        <w:t xml:space="preserve"> муниципальных услуг, а также может быть принята при личном приеме заявителя.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34"/>
        </w:tabs>
        <w:spacing w:after="0" w:line="322" w:lineRule="exact"/>
        <w:ind w:firstLine="740"/>
        <w:jc w:val="both"/>
      </w:pPr>
      <w: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</w:t>
      </w:r>
      <w:r>
        <w:t>ьными правовыми актами.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69"/>
        </w:tabs>
        <w:spacing w:after="0" w:line="322" w:lineRule="exact"/>
        <w:ind w:firstLine="740"/>
        <w:jc w:val="both"/>
      </w:pPr>
      <w:r>
        <w:t>Жалоба должна содержать:</w:t>
      </w:r>
    </w:p>
    <w:p w:rsidR="00426AD6" w:rsidRDefault="00936BD4">
      <w:pPr>
        <w:pStyle w:val="21"/>
        <w:numPr>
          <w:ilvl w:val="0"/>
          <w:numId w:val="4"/>
        </w:numPr>
        <w:shd w:val="clear" w:color="auto" w:fill="auto"/>
        <w:tabs>
          <w:tab w:val="left" w:pos="1060"/>
        </w:tabs>
        <w:spacing w:after="0" w:line="317" w:lineRule="exact"/>
        <w:ind w:firstLine="740"/>
        <w:jc w:val="both"/>
      </w:pPr>
      <w: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</w:t>
      </w:r>
      <w:r>
        <w:lastRenderedPageBreak/>
        <w:t>муниципального служащего, решения и действия (бездействие) которых обжалуются</w:t>
      </w:r>
      <w:r>
        <w:t>;</w:t>
      </w:r>
    </w:p>
    <w:p w:rsidR="00426AD6" w:rsidRDefault="00936BD4">
      <w:pPr>
        <w:pStyle w:val="21"/>
        <w:numPr>
          <w:ilvl w:val="0"/>
          <w:numId w:val="4"/>
        </w:numPr>
        <w:shd w:val="clear" w:color="auto" w:fill="auto"/>
        <w:tabs>
          <w:tab w:val="left" w:pos="1060"/>
        </w:tabs>
        <w:spacing w:after="0" w:line="317" w:lineRule="exact"/>
        <w:ind w:firstLine="740"/>
        <w:jc w:val="both"/>
      </w:pPr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</w:t>
      </w:r>
      <w:r>
        <w:t>ой почты (при наличии) и почтовый адрес, по которым должен быть направлен ответ заявителю;</w:t>
      </w:r>
    </w:p>
    <w:p w:rsidR="00426AD6" w:rsidRDefault="00936BD4">
      <w:pPr>
        <w:pStyle w:val="21"/>
        <w:numPr>
          <w:ilvl w:val="0"/>
          <w:numId w:val="4"/>
        </w:numPr>
        <w:shd w:val="clear" w:color="auto" w:fill="auto"/>
        <w:tabs>
          <w:tab w:val="left" w:pos="1060"/>
        </w:tabs>
        <w:spacing w:after="0" w:line="317" w:lineRule="exact"/>
        <w:ind w:firstLine="740"/>
        <w:jc w:val="both"/>
      </w:pPr>
      <w: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</w:t>
      </w:r>
      <w:r>
        <w:t>угу, либо муниципального служащего;</w:t>
      </w:r>
    </w:p>
    <w:p w:rsidR="00426AD6" w:rsidRDefault="00936BD4">
      <w:pPr>
        <w:pStyle w:val="21"/>
        <w:numPr>
          <w:ilvl w:val="0"/>
          <w:numId w:val="4"/>
        </w:numPr>
        <w:shd w:val="clear" w:color="auto" w:fill="auto"/>
        <w:tabs>
          <w:tab w:val="left" w:pos="1066"/>
        </w:tabs>
        <w:spacing w:after="0" w:line="317" w:lineRule="exact"/>
        <w:ind w:firstLine="740"/>
        <w:jc w:val="both"/>
      </w:pPr>
      <w: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</w:t>
      </w:r>
      <w: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72"/>
        </w:tabs>
        <w:spacing w:after="0" w:line="317" w:lineRule="exact"/>
        <w:ind w:firstLine="740"/>
        <w:jc w:val="both"/>
      </w:pPr>
      <w:r>
        <w:t>Жалоба, поступившая в орган, предоставляющий муниципальную услугу, подлежит рассмотрению должностным лицом, наделенным полномочиями по р</w:t>
      </w:r>
      <w:r>
        <w:t>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</w:t>
      </w:r>
      <w:r>
        <w:t xml:space="preserve">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72"/>
        </w:tabs>
        <w:spacing w:after="0" w:line="317" w:lineRule="exact"/>
        <w:ind w:firstLine="740"/>
        <w:jc w:val="both"/>
      </w:pPr>
      <w:r>
        <w:t>По результатам рассмотрения жалобы орган, предоставляющий муниципальную услугу, принима</w:t>
      </w:r>
      <w:r>
        <w:t>ет одно из следующих решений:</w:t>
      </w:r>
    </w:p>
    <w:p w:rsidR="00426AD6" w:rsidRDefault="00936BD4">
      <w:pPr>
        <w:pStyle w:val="21"/>
        <w:numPr>
          <w:ilvl w:val="0"/>
          <w:numId w:val="5"/>
        </w:numPr>
        <w:shd w:val="clear" w:color="auto" w:fill="auto"/>
        <w:tabs>
          <w:tab w:val="left" w:pos="1060"/>
        </w:tabs>
        <w:spacing w:after="0" w:line="317" w:lineRule="exact"/>
        <w:ind w:firstLine="740"/>
        <w:jc w:val="both"/>
      </w:pPr>
      <w: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</w:t>
      </w:r>
      <w:r>
        <w:t>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актами, а также в иных формах;</w:t>
      </w:r>
    </w:p>
    <w:p w:rsidR="00426AD6" w:rsidRDefault="00936BD4">
      <w:pPr>
        <w:pStyle w:val="21"/>
        <w:numPr>
          <w:ilvl w:val="0"/>
          <w:numId w:val="5"/>
        </w:numPr>
        <w:shd w:val="clear" w:color="auto" w:fill="auto"/>
        <w:tabs>
          <w:tab w:val="left" w:pos="1096"/>
        </w:tabs>
        <w:spacing w:after="0" w:line="317" w:lineRule="exact"/>
        <w:ind w:firstLine="740"/>
        <w:jc w:val="both"/>
      </w:pPr>
      <w:r>
        <w:t>отказывает в удовлетворении</w:t>
      </w:r>
      <w:r>
        <w:t xml:space="preserve"> жалобы.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72"/>
        </w:tabs>
        <w:spacing w:after="0" w:line="317" w:lineRule="exact"/>
        <w:ind w:firstLine="740"/>
        <w:jc w:val="both"/>
      </w:pPr>
      <w:r>
        <w:t>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</w:t>
      </w:r>
      <w:r>
        <w:t>ния жалобы.</w:t>
      </w:r>
    </w:p>
    <w:p w:rsidR="00426AD6" w:rsidRDefault="00936BD4">
      <w:pPr>
        <w:pStyle w:val="21"/>
        <w:numPr>
          <w:ilvl w:val="0"/>
          <w:numId w:val="2"/>
        </w:numPr>
        <w:shd w:val="clear" w:color="auto" w:fill="auto"/>
        <w:tabs>
          <w:tab w:val="left" w:pos="1272"/>
        </w:tabs>
        <w:spacing w:after="0" w:line="317" w:lineRule="exact"/>
        <w:ind w:firstLine="740"/>
        <w:jc w:val="both"/>
      </w:pP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пунктом 5.2 настоящего адми</w:t>
      </w:r>
      <w:r>
        <w:t>нистративного регламента, незамедлительно направляет имеющиеся материалы в органы прокуратуры.».</w:t>
      </w:r>
    </w:p>
    <w:p w:rsidR="00426AD6" w:rsidRDefault="00936BD4">
      <w:pPr>
        <w:pStyle w:val="21"/>
        <w:numPr>
          <w:ilvl w:val="0"/>
          <w:numId w:val="1"/>
        </w:numPr>
        <w:shd w:val="clear" w:color="auto" w:fill="auto"/>
        <w:tabs>
          <w:tab w:val="left" w:pos="1038"/>
        </w:tabs>
        <w:spacing w:after="0" w:line="322" w:lineRule="exact"/>
        <w:ind w:firstLine="740"/>
        <w:jc w:val="both"/>
      </w:pPr>
      <w:r>
        <w:t>Настоящее постановление вступает в силу со дня опубликования в газете «Благовещенск» и подлежит размещению на официальном сайте администрации города Благовещен</w:t>
      </w:r>
      <w:r>
        <w:t>ска.</w:t>
      </w:r>
    </w:p>
    <w:p w:rsidR="00426AD6" w:rsidRDefault="00936BD4">
      <w:pPr>
        <w:pStyle w:val="21"/>
        <w:numPr>
          <w:ilvl w:val="0"/>
          <w:numId w:val="1"/>
        </w:numPr>
        <w:shd w:val="clear" w:color="auto" w:fill="auto"/>
        <w:tabs>
          <w:tab w:val="left" w:pos="1042"/>
        </w:tabs>
        <w:spacing w:after="633" w:line="322" w:lineRule="exact"/>
        <w:ind w:firstLine="740"/>
        <w:jc w:val="both"/>
      </w:pPr>
      <w:r>
        <w:lastRenderedPageBreak/>
        <w:t>Контроль за исполнением настоящего постановления возложить на заместителя мэра города Благовещенска В.С. Калиту.</w:t>
      </w:r>
    </w:p>
    <w:p w:rsidR="00426AD6" w:rsidRDefault="00936BD4">
      <w:pPr>
        <w:pStyle w:val="21"/>
        <w:shd w:val="clear" w:color="auto" w:fill="auto"/>
        <w:spacing w:after="0" w:line="280" w:lineRule="exact"/>
        <w:jc w:val="both"/>
      </w:pPr>
      <w:r>
        <w:t>Мэр города Благовещенска</w:t>
      </w:r>
      <w:r w:rsidR="008A7EAB">
        <w:t xml:space="preserve">                                     А.А. Козлов</w:t>
      </w:r>
    </w:p>
    <w:sectPr w:rsidR="00426AD6" w:rsidSect="00426AD6">
      <w:type w:val="continuous"/>
      <w:pgSz w:w="11900" w:h="16840"/>
      <w:pgMar w:top="1060" w:right="860" w:bottom="630" w:left="14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BD4" w:rsidRDefault="00936BD4" w:rsidP="00426AD6">
      <w:r>
        <w:separator/>
      </w:r>
    </w:p>
  </w:endnote>
  <w:endnote w:type="continuationSeparator" w:id="1">
    <w:p w:rsidR="00936BD4" w:rsidRDefault="00936BD4" w:rsidP="0042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BD4" w:rsidRDefault="00936BD4"/>
  </w:footnote>
  <w:footnote w:type="continuationSeparator" w:id="1">
    <w:p w:rsidR="00936BD4" w:rsidRDefault="00936B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5E89"/>
    <w:multiLevelType w:val="multilevel"/>
    <w:tmpl w:val="8626C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F1362"/>
    <w:multiLevelType w:val="multilevel"/>
    <w:tmpl w:val="841E19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B7625E"/>
    <w:multiLevelType w:val="multilevel"/>
    <w:tmpl w:val="E11A3E2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D8361A"/>
    <w:multiLevelType w:val="multilevel"/>
    <w:tmpl w:val="A93CD6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393733"/>
    <w:multiLevelType w:val="multilevel"/>
    <w:tmpl w:val="AE080C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26AD6"/>
    <w:rsid w:val="00426AD6"/>
    <w:rsid w:val="008A7EAB"/>
    <w:rsid w:val="0093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A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6AD6"/>
    <w:rPr>
      <w:color w:val="000080"/>
      <w:u w:val="single"/>
    </w:rPr>
  </w:style>
  <w:style w:type="character" w:customStyle="1" w:styleId="3Exact">
    <w:name w:val="Основной текст (3) Exact"/>
    <w:basedOn w:val="a0"/>
    <w:link w:val="3"/>
    <w:rsid w:val="00426AD6"/>
    <w:rPr>
      <w:rFonts w:ascii="Arial" w:eastAsia="Arial" w:hAnsi="Arial" w:cs="Arial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Exact">
    <w:name w:val="Подпись к картинке Exact"/>
    <w:basedOn w:val="a0"/>
    <w:link w:val="a4"/>
    <w:rsid w:val="00426AD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23"/>
      <w:szCs w:val="23"/>
      <w:u w:val="none"/>
    </w:rPr>
  </w:style>
  <w:style w:type="character" w:customStyle="1" w:styleId="2Exact">
    <w:name w:val="Заголовок №2 Exact"/>
    <w:basedOn w:val="a0"/>
    <w:link w:val="2"/>
    <w:rsid w:val="00426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Exact">
    <w:name w:val="Основной текст (4) Exact"/>
    <w:basedOn w:val="a0"/>
    <w:link w:val="4"/>
    <w:rsid w:val="00426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Exact">
    <w:name w:val="Заголовок №1 Exact"/>
    <w:basedOn w:val="a0"/>
    <w:link w:val="1"/>
    <w:rsid w:val="00426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5Exact">
    <w:name w:val="Основной текст (5) Exact"/>
    <w:basedOn w:val="a0"/>
    <w:rsid w:val="00426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Exact">
    <w:name w:val="Основной текст (7) Exact"/>
    <w:basedOn w:val="a0"/>
    <w:link w:val="7"/>
    <w:rsid w:val="00426AD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sid w:val="00426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426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sid w:val="00426AD6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6">
    <w:name w:val="Основной текст (6)"/>
    <w:basedOn w:val="a0"/>
    <w:rsid w:val="00426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paragraph" w:customStyle="1" w:styleId="3">
    <w:name w:val="Основной текст (3)"/>
    <w:basedOn w:val="a"/>
    <w:link w:val="3Exact"/>
    <w:rsid w:val="00426AD6"/>
    <w:pPr>
      <w:shd w:val="clear" w:color="auto" w:fill="FFFFFF"/>
      <w:spacing w:line="0" w:lineRule="atLeast"/>
    </w:pPr>
    <w:rPr>
      <w:rFonts w:ascii="Arial" w:eastAsia="Arial" w:hAnsi="Arial" w:cs="Arial"/>
      <w:b/>
      <w:bCs/>
      <w:lang w:val="en-US" w:eastAsia="en-US" w:bidi="en-US"/>
    </w:rPr>
  </w:style>
  <w:style w:type="paragraph" w:customStyle="1" w:styleId="a4">
    <w:name w:val="Подпись к картинке"/>
    <w:basedOn w:val="a"/>
    <w:link w:val="Exact"/>
    <w:rsid w:val="00426AD6"/>
    <w:pPr>
      <w:shd w:val="clear" w:color="auto" w:fill="FFFFFF"/>
      <w:spacing w:line="0" w:lineRule="atLeast"/>
    </w:pPr>
    <w:rPr>
      <w:rFonts w:ascii="Courier New" w:eastAsia="Courier New" w:hAnsi="Courier New" w:cs="Courier New"/>
      <w:sz w:val="23"/>
      <w:szCs w:val="23"/>
    </w:rPr>
  </w:style>
  <w:style w:type="paragraph" w:customStyle="1" w:styleId="2">
    <w:name w:val="Заголовок №2"/>
    <w:basedOn w:val="a"/>
    <w:link w:val="2Exact"/>
    <w:rsid w:val="00426AD6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">
    <w:name w:val="Основной текст (4)"/>
    <w:basedOn w:val="a"/>
    <w:link w:val="4Exact"/>
    <w:rsid w:val="00426AD6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">
    <w:name w:val="Заголовок №1"/>
    <w:basedOn w:val="a"/>
    <w:link w:val="1Exact"/>
    <w:rsid w:val="00426AD6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50">
    <w:name w:val="Основной текст (5)"/>
    <w:basedOn w:val="a"/>
    <w:link w:val="5"/>
    <w:rsid w:val="00426A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">
    <w:name w:val="Основной текст (7)"/>
    <w:basedOn w:val="a"/>
    <w:link w:val="7Exact"/>
    <w:rsid w:val="00426AD6"/>
    <w:pPr>
      <w:shd w:val="clear" w:color="auto" w:fill="FFFFFF"/>
      <w:spacing w:line="0" w:lineRule="atLeast"/>
    </w:pPr>
    <w:rPr>
      <w:rFonts w:ascii="Courier New" w:eastAsia="Courier New" w:hAnsi="Courier New" w:cs="Courier New"/>
      <w:sz w:val="19"/>
      <w:szCs w:val="19"/>
    </w:rPr>
  </w:style>
  <w:style w:type="paragraph" w:customStyle="1" w:styleId="21">
    <w:name w:val="Основной текст (2)"/>
    <w:basedOn w:val="a"/>
    <w:link w:val="20"/>
    <w:rsid w:val="00426AD6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DOCUME~1/Chumak/LOCALS~1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1087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Chumak</cp:lastModifiedBy>
  <cp:revision>1</cp:revision>
  <dcterms:created xsi:type="dcterms:W3CDTF">2014-11-28T00:43:00Z</dcterms:created>
  <dcterms:modified xsi:type="dcterms:W3CDTF">2014-11-28T00:51:00Z</dcterms:modified>
</cp:coreProperties>
</file>