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F76" w:rsidRPr="00395F76" w:rsidRDefault="00395F76" w:rsidP="00395F7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95F76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395F76" w:rsidRPr="00395F76" w:rsidRDefault="00395F76" w:rsidP="00553052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177B32" w:rsidRDefault="00395F76" w:rsidP="00395F76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от _______________ № _____________</w:t>
      </w:r>
    </w:p>
    <w:p w:rsidR="00395F76" w:rsidRDefault="00395F76" w:rsidP="00395F76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395F76" w:rsidRDefault="00395F76" w:rsidP="00395F76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395F76" w:rsidRDefault="00395F76" w:rsidP="00395F76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395F76" w:rsidRPr="00395F76" w:rsidRDefault="00395F76" w:rsidP="00395F7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395F76">
        <w:rPr>
          <w:rFonts w:ascii="Times New Roman" w:hAnsi="Times New Roman" w:cs="Times New Roman"/>
          <w:sz w:val="28"/>
          <w:szCs w:val="28"/>
        </w:rPr>
        <w:t xml:space="preserve">ребования к </w:t>
      </w:r>
      <w:proofErr w:type="gramStart"/>
      <w:r w:rsidRPr="00395F76">
        <w:rPr>
          <w:rFonts w:ascii="Times New Roman" w:hAnsi="Times New Roman" w:cs="Times New Roman"/>
          <w:sz w:val="28"/>
          <w:szCs w:val="28"/>
        </w:rPr>
        <w:t>технологическим</w:t>
      </w:r>
      <w:proofErr w:type="gramEnd"/>
      <w:r w:rsidRPr="00395F76">
        <w:rPr>
          <w:rFonts w:ascii="Times New Roman" w:hAnsi="Times New Roman" w:cs="Times New Roman"/>
          <w:sz w:val="28"/>
          <w:szCs w:val="28"/>
        </w:rPr>
        <w:t>, программным и лингвистическим</w:t>
      </w:r>
    </w:p>
    <w:p w:rsidR="00395F76" w:rsidRPr="00395F76" w:rsidRDefault="00395F76" w:rsidP="00395F7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средствам обеспечения пользования официальным сайтом</w:t>
      </w:r>
    </w:p>
    <w:p w:rsidR="00395F76" w:rsidRDefault="00395F76" w:rsidP="00395F7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</w:t>
      </w:r>
      <w:r w:rsidRPr="00395F76">
        <w:rPr>
          <w:rFonts w:ascii="Times New Roman" w:hAnsi="Times New Roman" w:cs="Times New Roman"/>
          <w:sz w:val="28"/>
          <w:szCs w:val="28"/>
        </w:rPr>
        <w:t>лаговещенска</w:t>
      </w:r>
    </w:p>
    <w:p w:rsidR="00395F76" w:rsidRDefault="00395F76" w:rsidP="00395F7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76" w:rsidRPr="00395F76" w:rsidRDefault="00395F76" w:rsidP="00395F7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1. Информация, размещаемая на официальном сайте администрации города Благовещенска (далее - официальный сайт):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5F76">
        <w:rPr>
          <w:rFonts w:ascii="Times New Roman" w:hAnsi="Times New Roman" w:cs="Times New Roman"/>
          <w:sz w:val="28"/>
          <w:szCs w:val="28"/>
        </w:rPr>
        <w:t>должна быть круглосуточно доступна пользователям информацией и автоматизированным системам для получения доступа, ознакомления и использования без взимания платы и иных ограничений;</w:t>
      </w:r>
    </w:p>
    <w:p w:rsid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395F76">
        <w:rPr>
          <w:rFonts w:ascii="Times New Roman" w:hAnsi="Times New Roman" w:cs="Times New Roman"/>
          <w:sz w:val="28"/>
          <w:szCs w:val="28"/>
        </w:rPr>
        <w:t xml:space="preserve">должна быть доступна пользователям информацией без использования программного обеспечения, установка которого на технические средства пользователя информацией требует заключения им лицензионного или иного соглашения с правообладателем, предусматривающего взимание с </w:t>
      </w:r>
      <w:r>
        <w:rPr>
          <w:rFonts w:ascii="Times New Roman" w:hAnsi="Times New Roman" w:cs="Times New Roman"/>
          <w:sz w:val="28"/>
          <w:szCs w:val="28"/>
        </w:rPr>
        <w:t>пользователя информацией платы;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5F76">
        <w:rPr>
          <w:rFonts w:ascii="Times New Roman" w:hAnsi="Times New Roman" w:cs="Times New Roman"/>
          <w:sz w:val="28"/>
          <w:szCs w:val="28"/>
        </w:rPr>
        <w:t>не должна быть зашифрована или защищена иными средствами, не позволяющими осуществить ознакомление пользователя информацией с ее содержанием без использования дополнительного программного обеспечения или технических средств. Доступ к информации, размещенной на официальном сайте, не может быть обусловлен требованием регистрации пользователей информацией или представления ими персональных данных, а также требованием заключения ими лицензионных или иных соглашений с правообладателем.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 xml:space="preserve">2. Суммарная длительность перерывов в работе официального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5F7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95F7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4E2B">
        <w:rPr>
          <w:rFonts w:ascii="Times New Roman" w:hAnsi="Times New Roman" w:cs="Times New Roman"/>
          <w:sz w:val="28"/>
          <w:szCs w:val="28"/>
        </w:rPr>
        <w:t xml:space="preserve">сеть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Pr="00395F76">
        <w:rPr>
          <w:rFonts w:ascii="Times New Roman" w:hAnsi="Times New Roman" w:cs="Times New Roman"/>
          <w:sz w:val="28"/>
          <w:szCs w:val="28"/>
        </w:rPr>
        <w:t>) не должна превышать 4 часов в месяц. При необходимости проведения плановых технических работ, в ходе которых доступ пользователей информацией к информации, размещенной на официальном сайте, будет невозможен, уведомление об этом должно быть размещено на главной странице официального сайта не менее чем за сутки до начала работ.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3. Текстовая информация размещается на официальном сайте в формате, обеспечивающем возможность поиска и копирования фрагментов текста средствами веб-браузера (</w:t>
      </w:r>
      <w:r>
        <w:rPr>
          <w:rFonts w:ascii="Times New Roman" w:hAnsi="Times New Roman" w:cs="Times New Roman"/>
          <w:sz w:val="28"/>
          <w:szCs w:val="28"/>
        </w:rPr>
        <w:t>«гипертекстовый формат»</w:t>
      </w:r>
      <w:r w:rsidRPr="00395F76">
        <w:rPr>
          <w:rFonts w:ascii="Times New Roman" w:hAnsi="Times New Roman" w:cs="Times New Roman"/>
          <w:sz w:val="28"/>
          <w:szCs w:val="28"/>
        </w:rPr>
        <w:t xml:space="preserve">). Нормативные правовые и иные акты, проекты актов, судебные постановления, доклады, отчеты, договоры, обзоры, прогнозы, протоколы, заключения, статистическая информация, образцы форм и иных документов размещаются на официальном сайте в виде файлов с электронным документом в формате, обеспечивающем возможность их сохранения на технических средствах </w:t>
      </w:r>
      <w:r w:rsidRPr="00395F76">
        <w:rPr>
          <w:rFonts w:ascii="Times New Roman" w:hAnsi="Times New Roman" w:cs="Times New Roman"/>
          <w:sz w:val="28"/>
          <w:szCs w:val="28"/>
        </w:rPr>
        <w:lastRenderedPageBreak/>
        <w:t xml:space="preserve">пользователей и </w:t>
      </w:r>
      <w:proofErr w:type="gramStart"/>
      <w:r w:rsidRPr="00395F76">
        <w:rPr>
          <w:rFonts w:ascii="Times New Roman" w:hAnsi="Times New Roman" w:cs="Times New Roman"/>
          <w:sz w:val="28"/>
          <w:szCs w:val="28"/>
        </w:rPr>
        <w:t>допускающем</w:t>
      </w:r>
      <w:proofErr w:type="gramEnd"/>
      <w:r w:rsidRPr="00395F76">
        <w:rPr>
          <w:rFonts w:ascii="Times New Roman" w:hAnsi="Times New Roman" w:cs="Times New Roman"/>
          <w:sz w:val="28"/>
          <w:szCs w:val="28"/>
        </w:rPr>
        <w:t xml:space="preserve"> возможности поиска и копирования произвольного фрагмента текста </w:t>
      </w:r>
      <w:r w:rsidR="00754E2B">
        <w:rPr>
          <w:rFonts w:ascii="Times New Roman" w:hAnsi="Times New Roman" w:cs="Times New Roman"/>
          <w:sz w:val="28"/>
          <w:szCs w:val="28"/>
        </w:rPr>
        <w:t>(«файл с электронным документом»</w:t>
      </w:r>
      <w:r w:rsidRPr="00395F76">
        <w:rPr>
          <w:rFonts w:ascii="Times New Roman" w:hAnsi="Times New Roman" w:cs="Times New Roman"/>
          <w:sz w:val="28"/>
          <w:szCs w:val="28"/>
        </w:rPr>
        <w:t>).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4. Программное обеспечение и технологические средства обеспечения пользования официальным сайтом, а также форматы размещенной на нем информации должны: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95F76" w:rsidRPr="00395F76">
        <w:rPr>
          <w:rFonts w:ascii="Times New Roman" w:hAnsi="Times New Roman" w:cs="Times New Roman"/>
          <w:sz w:val="28"/>
          <w:szCs w:val="28"/>
        </w:rPr>
        <w:t>обеспечивать немедленный свободный доступ пользователей информацией ко всей информации, размещенной на официальном сайте. Доступ к информации, размещенной на официальном сайте, не может быть обусловлен требованием использования пользователями информацией определенных веб-обозревателей или установки на технические средства пользователей информацией программного обеспечения, специально созданного для доступа к информации, размещенной на официальном сайте;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95F76" w:rsidRPr="00395F76">
        <w:rPr>
          <w:rFonts w:ascii="Times New Roman" w:hAnsi="Times New Roman" w:cs="Times New Roman"/>
          <w:sz w:val="28"/>
          <w:szCs w:val="28"/>
        </w:rPr>
        <w:t>предоставлять пользователям информацией возможность беспрепятственного поиска и получения доступа ко всей текстовой информации, размещенной на официальном сайте, включая поиск документов по их реквизитам, содержанию документов, а также по фрагменту текста, содержащемуся в размещенном на официальном сайте документе;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предоставлять пользователям информацией возможность поиска и получения доступа к информации, размещенной на официальном сайте, средствами автоматизированного сбора данных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95F76" w:rsidRPr="00395F7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5F76" w:rsidRPr="00395F76">
        <w:rPr>
          <w:rFonts w:ascii="Times New Roman" w:hAnsi="Times New Roman" w:cs="Times New Roman"/>
          <w:sz w:val="28"/>
          <w:szCs w:val="28"/>
        </w:rPr>
        <w:t>, в том числе поисковыми системами;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предоставлять пользователям информацией возможность определить время и дату размещения информации, а также дату и время последнего изменения информации на официальном сайте;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5F76" w:rsidRPr="00395F76">
        <w:rPr>
          <w:rFonts w:ascii="Times New Roman" w:hAnsi="Times New Roman" w:cs="Times New Roman"/>
          <w:sz w:val="28"/>
          <w:szCs w:val="28"/>
        </w:rPr>
        <w:t>обеспечивать работоспособность действующего официального сайта под нагрузкой, двукратно превышающей максимальное число запросов пользователей информацией, зарегистрированных за последние 6 месяцев эксплуатации официального сайта; вновь созданного официального сайта - под нагрузкой не менее 5000 запросов в месяц;</w:t>
      </w:r>
    </w:p>
    <w:p w:rsidR="00395F76" w:rsidRPr="00395F76" w:rsidRDefault="00754E2B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обеспечивать учет посещаемости всех страниц официального сайта путем размещения на всех страницах официального сайта программного кода, обеспечивающего фиксацию факта пос</w:t>
      </w:r>
      <w:r>
        <w:rPr>
          <w:rFonts w:ascii="Times New Roman" w:hAnsi="Times New Roman" w:cs="Times New Roman"/>
          <w:sz w:val="28"/>
          <w:szCs w:val="28"/>
        </w:rPr>
        <w:t>ещения страницы пользователем («</w:t>
      </w:r>
      <w:r w:rsidR="00395F76" w:rsidRPr="00395F76">
        <w:rPr>
          <w:rFonts w:ascii="Times New Roman" w:hAnsi="Times New Roman" w:cs="Times New Roman"/>
          <w:sz w:val="28"/>
          <w:szCs w:val="28"/>
        </w:rPr>
        <w:t>счетчи</w:t>
      </w:r>
      <w:r>
        <w:rPr>
          <w:rFonts w:ascii="Times New Roman" w:hAnsi="Times New Roman" w:cs="Times New Roman"/>
          <w:sz w:val="28"/>
          <w:szCs w:val="28"/>
        </w:rPr>
        <w:t>ка посещений»</w:t>
      </w:r>
      <w:r w:rsidR="00395F76" w:rsidRPr="00395F76">
        <w:rPr>
          <w:rFonts w:ascii="Times New Roman" w:hAnsi="Times New Roman" w:cs="Times New Roman"/>
          <w:sz w:val="28"/>
          <w:szCs w:val="28"/>
        </w:rPr>
        <w:t>), предоставляемого общедоступными сис</w:t>
      </w:r>
      <w:r>
        <w:rPr>
          <w:rFonts w:ascii="Times New Roman" w:hAnsi="Times New Roman" w:cs="Times New Roman"/>
          <w:sz w:val="28"/>
          <w:szCs w:val="28"/>
        </w:rPr>
        <w:t>темами сбора статистики в сети «Интернет»</w:t>
      </w:r>
      <w:r w:rsidR="00395F76" w:rsidRPr="00395F76">
        <w:rPr>
          <w:rFonts w:ascii="Times New Roman" w:hAnsi="Times New Roman" w:cs="Times New Roman"/>
          <w:sz w:val="28"/>
          <w:szCs w:val="28"/>
        </w:rPr>
        <w:t>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обеспечивать бесплатное раскрытие в сети </w:t>
      </w:r>
      <w:r>
        <w:rPr>
          <w:rFonts w:ascii="Times New Roman" w:hAnsi="Times New Roman" w:cs="Times New Roman"/>
          <w:sz w:val="28"/>
          <w:szCs w:val="28"/>
        </w:rPr>
        <w:t>«Интернет»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сводной информации о посещаемости официального сайта (количество посещений и уникальных посетителей официального сайта, его отдельных страниц по часам, дням и месяцам), хранение и доступность указанной статистической информации пользователям информацией в течение трех лет;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предоставлять пользователям информацией возможность отказаться от загрузки графических элементов информации и интерфейса. При этом пользователям должна быть обеспечена возможность навигации, поиска и использования текстовой информации, размещенной на официальном сайте;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предоставлять пользователям информацией возможность получить доступ к информации, размещенной на официальном сайте, посредством клавиатуры, без необходимости удерживать отдельные клавиши определенное время или необходимости придерживаться определенной последовательности ввода, производить одновременные нажатия нескольких клавиш;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95F76" w:rsidRPr="00395F76">
        <w:rPr>
          <w:rFonts w:ascii="Times New Roman" w:hAnsi="Times New Roman" w:cs="Times New Roman"/>
          <w:sz w:val="28"/>
          <w:szCs w:val="28"/>
        </w:rPr>
        <w:t>предоставлять пользователям информацией возможность масштабировать (увеличивать) шрифт и элементы интерфейса официального сайта средствами браузера или средствами самого сайта.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F76">
        <w:rPr>
          <w:rFonts w:ascii="Times New Roman" w:hAnsi="Times New Roman" w:cs="Times New Roman"/>
          <w:sz w:val="28"/>
          <w:szCs w:val="28"/>
        </w:rPr>
        <w:t>5. Навигационные средства официального сайта должны соответствовать следующим требованиям: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вся размещенная на официальном сайте информация должна быть доступна пользователям информацией путем последовательного перехода по гиперссылкам, начиная с главной страницы официального сайта. Количество таких переходов должно быть не более пяти;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пользователю информацией должна представляться наглядная информация о структуре официального сайта и текущем местонахождении на нем пользователя информацией;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на каждой странице официального сайта должны быть размещены главное меню, явно обозначенн</w:t>
      </w:r>
      <w:r w:rsidR="003E30D8">
        <w:rPr>
          <w:rFonts w:ascii="Times New Roman" w:hAnsi="Times New Roman" w:cs="Times New Roman"/>
          <w:sz w:val="28"/>
          <w:szCs w:val="28"/>
        </w:rPr>
        <w:t>ый переход на главную страницу</w:t>
      </w:r>
      <w:r w:rsidR="00395F76" w:rsidRPr="00395F76">
        <w:rPr>
          <w:rFonts w:ascii="Times New Roman" w:hAnsi="Times New Roman" w:cs="Times New Roman"/>
          <w:sz w:val="28"/>
          <w:szCs w:val="28"/>
        </w:rPr>
        <w:t>, наименование органа местного самоуправления;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заголовки и подписи на страницах должны описывать содержание (назначение) данной страницы, наименование текущего раздела и отображаемого документа; наименование страницы, описывающее ее содержание (назначение), должно отображаться в заголовке окна веб-браузера;</w:t>
      </w:r>
    </w:p>
    <w:p w:rsidR="00395F76" w:rsidRPr="00395F76" w:rsidRDefault="00465A43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5F76" w:rsidRPr="00395F76">
        <w:rPr>
          <w:rFonts w:ascii="Times New Roman" w:hAnsi="Times New Roman" w:cs="Times New Roman"/>
          <w:sz w:val="28"/>
          <w:szCs w:val="28"/>
        </w:rPr>
        <w:t xml:space="preserve"> веб-адрес каждой страницы должен отображать ее положение в логической структуре сайта и соответствовать ее содержанию (назначению); в веб-адресе необходимо использовать общепринятые сокращения и правила транслитерации.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9B">
        <w:rPr>
          <w:rFonts w:ascii="Times New Roman" w:hAnsi="Times New Roman" w:cs="Times New Roman"/>
          <w:sz w:val="28"/>
          <w:szCs w:val="28"/>
        </w:rPr>
        <w:t>6. В целях защиты информации, размещенной на официальном сайте, должно быть обеспечено: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2B9B">
        <w:rPr>
          <w:rFonts w:ascii="Times New Roman" w:hAnsi="Times New Roman" w:cs="Times New Roman"/>
          <w:sz w:val="28"/>
          <w:szCs w:val="28"/>
        </w:rPr>
        <w:t>применение средств электронной подписи или иных аналогов собственноручной подписи, в том числе кодов, паролей и иных средств, подтверждающих, что документ или изменение информации исходит от уполномоченного на это лица при размещении, изменении или удалении информации на официальном сайте;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2B9B">
        <w:rPr>
          <w:rFonts w:ascii="Times New Roman" w:hAnsi="Times New Roman" w:cs="Times New Roman"/>
          <w:sz w:val="28"/>
          <w:szCs w:val="28"/>
        </w:rPr>
        <w:t>ведение электронных журналов учета операций, выполненных с помощью программного обеспечения и технологических средств ведения официального сайта, позволяющих обеспечивать учет всех действий по размещению, изменению и удалению информации на официальном сайте, фиксировать точное время, содержание изменений и информацию об уполномоченном лице, осуществившем изменения на официальном сайте;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2B9B">
        <w:rPr>
          <w:rFonts w:ascii="Times New Roman" w:hAnsi="Times New Roman" w:cs="Times New Roman"/>
          <w:sz w:val="28"/>
          <w:szCs w:val="28"/>
        </w:rPr>
        <w:t xml:space="preserve">ежемесячное копирование всей размещенной на официальном сайте информации и электронных журналов учета операций в облачное хранилище </w:t>
      </w:r>
      <w:r w:rsidRPr="00AE2B9B">
        <w:rPr>
          <w:rFonts w:ascii="Times New Roman" w:hAnsi="Times New Roman" w:cs="Times New Roman"/>
          <w:sz w:val="28"/>
          <w:szCs w:val="28"/>
        </w:rPr>
        <w:lastRenderedPageBreak/>
        <w:t>данных или на резервный материальный носитель, обеспечивающее возможность их восстановления;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2B9B">
        <w:rPr>
          <w:rFonts w:ascii="Times New Roman" w:hAnsi="Times New Roman" w:cs="Times New Roman"/>
          <w:sz w:val="28"/>
          <w:szCs w:val="28"/>
        </w:rPr>
        <w:t>хранение ежемесячных копий всей размещенной на официальном сайте информации в облачном хранилище данных или на резервных материальных носителях не менее трех лет.</w:t>
      </w:r>
    </w:p>
    <w:p w:rsidR="00AE2B9B" w:rsidRPr="00AE2B9B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9B">
        <w:rPr>
          <w:rFonts w:ascii="Times New Roman" w:hAnsi="Times New Roman" w:cs="Times New Roman"/>
          <w:sz w:val="28"/>
          <w:szCs w:val="28"/>
        </w:rPr>
        <w:t xml:space="preserve">7. Информация размещается на официальном </w:t>
      </w:r>
      <w:proofErr w:type="gramStart"/>
      <w:r w:rsidRPr="00AE2B9B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AE2B9B">
        <w:rPr>
          <w:rFonts w:ascii="Times New Roman" w:hAnsi="Times New Roman" w:cs="Times New Roman"/>
          <w:sz w:val="28"/>
          <w:szCs w:val="28"/>
        </w:rPr>
        <w:t xml:space="preserve"> на русском языке. По решению мэра города Благовещенска отдельная информация на официальном сайте, помимо русского языка, может быть размещена на государственных языках республик, находящихся в составе Российской Федерации, других языках народов Российской Федерации или иностранных языках.</w:t>
      </w:r>
    </w:p>
    <w:p w:rsidR="00DC3F8A" w:rsidRDefault="00AE2B9B" w:rsidP="00AE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B9B">
        <w:rPr>
          <w:rFonts w:ascii="Times New Roman" w:hAnsi="Times New Roman" w:cs="Times New Roman"/>
          <w:sz w:val="28"/>
          <w:szCs w:val="28"/>
        </w:rPr>
        <w:t>Наименования иностранных юридических и физических лиц, а также иностранные официальные обозначения могут быть указаны с использованием соответствующего иностранного алфавита.</w:t>
      </w:r>
    </w:p>
    <w:p w:rsidR="00395F76" w:rsidRPr="00395F76" w:rsidRDefault="00395F76" w:rsidP="00395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95F76" w:rsidRPr="00395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76"/>
    <w:rsid w:val="00177B32"/>
    <w:rsid w:val="00395F76"/>
    <w:rsid w:val="003E30D8"/>
    <w:rsid w:val="00465A43"/>
    <w:rsid w:val="00553052"/>
    <w:rsid w:val="00754E2B"/>
    <w:rsid w:val="00AE23DA"/>
    <w:rsid w:val="00AE2B9B"/>
    <w:rsid w:val="00D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Лагода Юлия Алексеевна</dc:creator>
  <cp:lastModifiedBy>Лагода Юлия Алексеевна</cp:lastModifiedBy>
  <cp:revision>6</cp:revision>
  <dcterms:created xsi:type="dcterms:W3CDTF">2023-01-20T02:16:00Z</dcterms:created>
  <dcterms:modified xsi:type="dcterms:W3CDTF">2023-02-09T08:21:00Z</dcterms:modified>
</cp:coreProperties>
</file>