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EB" w:rsidRPr="00481E21" w:rsidRDefault="008322EB" w:rsidP="008322E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</w:p>
    <w:p w:rsidR="00C8667D" w:rsidRPr="00E213C8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213C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</w:t>
      </w:r>
    </w:p>
    <w:p w:rsidR="00C715B5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213C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 результатах публичных слушаний</w:t>
      </w:r>
      <w:r w:rsidRPr="00FA56CE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C715B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 проекту</w:t>
      </w:r>
      <w:r w:rsidR="00C715B5" w:rsidRPr="00C715B5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</w:t>
      </w:r>
    </w:p>
    <w:p w:rsidR="00C8667D" w:rsidRPr="00FA56CE" w:rsidRDefault="00C8667D" w:rsidP="00E7687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«</w:t>
      </w:r>
      <w:r w:rsidR="005B4C1A" w:rsidRPr="005B4C1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</w:t>
      </w:r>
      <w:r w:rsidR="00E76876" w:rsidRPr="00E7687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предоставлении разрешения на условно разрешенный вид использования земельного участка с кадастровым номером </w:t>
      </w:r>
      <w:r w:rsidR="00A87BAC" w:rsidRPr="00A87BA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28:01:130078:584</w:t>
      </w:r>
      <w:r w:rsidR="00E76876" w:rsidRPr="00E7687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и объекта капитального строительства, </w:t>
      </w:r>
      <w:proofErr w:type="gramStart"/>
      <w:r w:rsidR="00E76876" w:rsidRPr="00E7687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расположенных</w:t>
      </w:r>
      <w:proofErr w:type="gramEnd"/>
      <w:r w:rsidR="00E76876" w:rsidRPr="00E7687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в квартале 78 города Благовещенска</w:t>
      </w:r>
      <w:r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C4298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24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="00C4298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дека</w:t>
      </w:r>
      <w:r w:rsidR="00B811F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бря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</w:t>
      </w:r>
      <w:r w:rsidR="00D3024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г.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</w:t>
      </w:r>
      <w:r w:rsidR="000566C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</w:t>
      </w:r>
      <w:r w:rsidR="00D84AA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</w:t>
      </w:r>
      <w:r w:rsidR="00EA0E3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527E9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="00EA0E3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город Благовещенск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C8667D" w:rsidRPr="00FA56CE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E529AB" w:rsidRDefault="00C8667D" w:rsidP="0098487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Комисси</w:t>
      </w:r>
      <w:r w:rsidR="00D427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я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Правилам землепользования и застройки </w:t>
      </w:r>
    </w:p>
    <w:p w:rsidR="00C8667D" w:rsidRPr="00FA56CE" w:rsidRDefault="00C8667D" w:rsidP="0098487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муниципального образования города Благовещенска (далее – Комиссия)</w:t>
      </w:r>
    </w:p>
    <w:p w:rsidR="00C8667D" w:rsidRPr="00061CF0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C8667D" w:rsidRPr="00FA56CE" w:rsidRDefault="00C8667D" w:rsidP="00C4298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</w:t>
      </w:r>
      <w:r w:rsidR="00D427CE">
        <w:rPr>
          <w:rFonts w:ascii="Times New Roman" w:eastAsia="Times New Roman" w:hAnsi="Times New Roman" w:cs="Times New Roman"/>
          <w:sz w:val="26"/>
          <w:szCs w:val="26"/>
          <w:lang w:eastAsia="ru-RU"/>
        </w:rPr>
        <w:t>ла</w:t>
      </w: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</w:t>
      </w:r>
      <w:r w:rsidR="00D427CE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</w:t>
      </w:r>
      <w:r w:rsidR="00D427CE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проекту 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="005B4C1A" w:rsidRPr="005B4C1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О </w:t>
      </w:r>
      <w:r w:rsidR="00E76876" w:rsidRPr="00E7687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предоставлении разрешения на условно разрешенный вид использования земельного участка с кадастровым номером </w:t>
      </w:r>
      <w:r w:rsidR="00A87BAC" w:rsidRPr="00A87BA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28:01:130078:584</w:t>
      </w:r>
      <w:r w:rsidR="00E76876" w:rsidRPr="00E7687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и объекта капитального строительства, </w:t>
      </w:r>
      <w:proofErr w:type="gramStart"/>
      <w:r w:rsidR="00E76876" w:rsidRPr="00E7687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расположенных</w:t>
      </w:r>
      <w:proofErr w:type="gramEnd"/>
      <w:r w:rsidR="00E76876" w:rsidRPr="00E7687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в квартале 78 города Благовещенска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».</w:t>
      </w:r>
    </w:p>
    <w:p w:rsidR="00C8667D" w:rsidRPr="00061CF0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C8667D" w:rsidRPr="00D92130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проведены в соответствии с действующим законодательством Российской Федерации и Положением об организации и проведении публичных слушаний по вопросам градостроительной деятельности в муниципальном образовании городе Благовещенске, утвержденным решением Думы города Благовещенска от 14.06.2018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№ 46/56.</w:t>
      </w:r>
    </w:p>
    <w:p w:rsidR="00C8667D" w:rsidRPr="00D92130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1F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мэра города Благовещенска № </w:t>
      </w:r>
      <w:r w:rsidR="00E10FA6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A87BAC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C91F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5B4C1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26</w:t>
      </w:r>
      <w:r w:rsidRPr="00C91F8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C4298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11</w:t>
      </w:r>
      <w:r w:rsidRPr="00C91F8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C02061" w:rsidRPr="00C91F8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Pr="00C91F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о проведении</w:t>
      </w:r>
      <w:r w:rsidRPr="00D84A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публичных слушаний с проектом и информационными материалами к нему, оповещение о начале публичных слушаний были опубликованы в газете «Благовещенск» от </w:t>
      </w:r>
      <w:r w:rsidR="00C4298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29</w:t>
      </w:r>
      <w:r w:rsidR="00C02061" w:rsidRPr="00D84AA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C4298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11</w:t>
      </w:r>
      <w:r w:rsidRPr="00D84AA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C02061" w:rsidRPr="00D84AA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="00E75E3C" w:rsidRPr="00E75E3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D84A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размещены на официальном сайте администрации города Благовещенска в информационно-телекоммуникационной сети «Интернет» </w:t>
      </w:r>
      <w:r w:rsidR="00E63599" w:rsidRPr="00D84A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</w:t>
      </w:r>
      <w:r w:rsidRPr="00D84A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C4298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29</w:t>
      </w:r>
      <w:r w:rsidR="00C02061" w:rsidRPr="00B811F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C4298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11</w:t>
      </w:r>
      <w:r w:rsidR="00C02061" w:rsidRPr="00D84AA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.2019</w:t>
      </w:r>
      <w:r w:rsidRPr="00D84AA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529AB" w:rsidRDefault="00C8667D" w:rsidP="00E529AB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публичных слушаний </w:t>
      </w:r>
      <w:r w:rsidR="00E75E3C" w:rsidRPr="00E75E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с </w:t>
      </w:r>
      <w:r w:rsidR="00C4298B" w:rsidRPr="00C4298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29.11.2019 по 27.12.2019</w:t>
      </w:r>
      <w:r w:rsidR="00E75E3C" w:rsidRPr="00E75E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(28 дней)</w:t>
      </w:r>
    </w:p>
    <w:p w:rsidR="00C8667D" w:rsidRPr="00D92130" w:rsidRDefault="00C8667D" w:rsidP="00E529AB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(со дня оповещения жителей о времени и месте их проведения до дня опубликования заключения о результатах публичных слушаний)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8667D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результатах публичных слушаний подготовлено на основании протокола публичных слушаний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от </w:t>
      </w:r>
      <w:r w:rsidR="00141AE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23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141AE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дека</w:t>
      </w:r>
      <w:r w:rsidR="00B811F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бр</w:t>
      </w:r>
      <w:r w:rsidR="00310F0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я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201</w:t>
      </w:r>
      <w:r w:rsidR="00D3024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C8667D" w:rsidRPr="00061CF0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C8667D" w:rsidRPr="000731E9" w:rsidRDefault="00C8667D" w:rsidP="00E529A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F04A3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19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F04A3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дека</w:t>
      </w:r>
      <w:r w:rsidR="00B811F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бр</w:t>
      </w:r>
      <w:r w:rsidR="00310F0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я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</w:t>
      </w:r>
      <w:r w:rsidR="00C020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на собрании участников публичных слушаниях рассмотрен проект 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="005B4C1A" w:rsidRPr="005B4C1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</w:t>
      </w:r>
      <w:r w:rsidR="00E10FA6" w:rsidRPr="00E10FA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предоставлении разрешения на условно разрешенный вид использования земельного участка с кадастровым номером </w:t>
      </w:r>
      <w:r w:rsidR="00A87BAC" w:rsidRPr="00A87BA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28:01:130078:584</w:t>
      </w:r>
      <w:r w:rsidR="00E10FA6" w:rsidRPr="00E10FA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и объекта капитального строительства, расположенных в квартале 78 города Благовещенска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».</w:t>
      </w:r>
    </w:p>
    <w:p w:rsidR="00C8667D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E10FA6" w:rsidRPr="00FA56CE" w:rsidRDefault="00E10FA6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C8667D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C91F8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публичных слушаниях приняло участие </w:t>
      </w:r>
      <w:r w:rsidR="00310F00" w:rsidRPr="00C91F88">
        <w:rPr>
          <w:rFonts w:ascii="Times New Roman" w:hAnsi="Times New Roman" w:cs="Times New Roman"/>
          <w:sz w:val="26"/>
          <w:szCs w:val="26"/>
          <w:lang w:eastAsia="ru-RU"/>
        </w:rPr>
        <w:t>–</w:t>
      </w:r>
      <w:r w:rsidRPr="00C91F88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0E7FC8">
        <w:rPr>
          <w:rFonts w:ascii="Times New Roman" w:hAnsi="Times New Roman" w:cs="Times New Roman"/>
          <w:sz w:val="26"/>
          <w:szCs w:val="26"/>
          <w:u w:val="single"/>
          <w:lang w:eastAsia="ru-RU"/>
        </w:rPr>
        <w:t>отсутствуют</w:t>
      </w:r>
      <w:r w:rsidRPr="00C91F88">
        <w:rPr>
          <w:rFonts w:ascii="Times New Roman" w:hAnsi="Times New Roman" w:cs="Times New Roman"/>
          <w:sz w:val="26"/>
          <w:szCs w:val="26"/>
          <w:u w:val="single"/>
          <w:lang w:eastAsia="ru-RU"/>
        </w:rPr>
        <w:t>.</w:t>
      </w:r>
    </w:p>
    <w:p w:rsidR="00C8667D" w:rsidRPr="00061CF0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количество участников публичных слушаний</w:t>
      </w: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)</w:t>
      </w:r>
      <w:r w:rsidR="005B4C1A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</w:p>
    <w:p w:rsidR="00C8667D" w:rsidRPr="00C71585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D30244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C91F88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="00D53DF4" w:rsidRPr="00C91F88">
        <w:rPr>
          <w:rFonts w:ascii="Times New Roman" w:eastAsia="Calibri" w:hAnsi="Times New Roman" w:cs="Times New Roman"/>
          <w:sz w:val="26"/>
          <w:szCs w:val="26"/>
          <w:lang w:eastAsia="ru-RU"/>
        </w:rPr>
        <w:t>нформацию по проекту представил</w:t>
      </w:r>
      <w:r w:rsidRPr="00C91F8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E10FA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Ольхов Владимир Александрович</w:t>
      </w:r>
      <w:r w:rsidR="00D30244" w:rsidRPr="00C91F8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C91F88" w:rsidRPr="00E23CC6" w:rsidRDefault="00C91F88" w:rsidP="00C91F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26"/>
          <w:lang w:eastAsia="ru-RU"/>
        </w:rPr>
      </w:pPr>
    </w:p>
    <w:p w:rsidR="00EC2B0F" w:rsidRPr="00EC2B0F" w:rsidRDefault="00EC2B0F" w:rsidP="00EC2B0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EC2B0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ходе проведения публичных слушаний в Комиссию в установленном порядке предложения и замечания по проекту </w:t>
      </w:r>
      <w:r w:rsidRPr="00EC2B0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не поступили.</w:t>
      </w:r>
    </w:p>
    <w:p w:rsidR="00C91F88" w:rsidRDefault="00C91F88" w:rsidP="00C91F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2"/>
        <w:gridCol w:w="4878"/>
      </w:tblGrid>
      <w:tr w:rsidR="00EA0E33" w:rsidRPr="00EA0E33" w:rsidTr="00EA0E3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Предложения и замечания граждан, являющихся участниками публичных слушаний </w:t>
            </w:r>
          </w:p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постоянно </w:t>
            </w:r>
            <w:proofErr w:type="gramStart"/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проживающих</w:t>
            </w:r>
            <w:proofErr w:type="gramEnd"/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территории, </w:t>
            </w:r>
          </w:p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пределах</w:t>
            </w:r>
            <w:proofErr w:type="gramEnd"/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которой проводились публичные слушания</w:t>
            </w:r>
          </w:p>
        </w:tc>
      </w:tr>
      <w:tr w:rsidR="00EA0E33" w:rsidRPr="00EA0E33" w:rsidTr="00527E9D">
        <w:trPr>
          <w:trHeight w:val="752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5B4C1A" w:rsidRPr="005B38B5" w:rsidTr="00527E9D"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1A" w:rsidRPr="00527E9D" w:rsidRDefault="00527E9D" w:rsidP="00527E9D">
            <w:pPr>
              <w:autoSpaceDE w:val="0"/>
              <w:autoSpaceDN w:val="0"/>
              <w:adjustRightInd w:val="0"/>
              <w:spacing w:after="0" w:line="240" w:lineRule="auto"/>
              <w:ind w:right="-62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27E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1A" w:rsidRPr="00527E9D" w:rsidRDefault="00527E9D" w:rsidP="00527E9D">
            <w:pPr>
              <w:autoSpaceDE w:val="0"/>
              <w:autoSpaceDN w:val="0"/>
              <w:adjustRightInd w:val="0"/>
              <w:spacing w:after="0" w:line="240" w:lineRule="auto"/>
              <w:ind w:left="80" w:right="138" w:firstLine="14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27E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EA0E33" w:rsidRPr="00EA0E33" w:rsidRDefault="00EA0E33" w:rsidP="00EA0E3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2"/>
        <w:gridCol w:w="4878"/>
      </w:tblGrid>
      <w:tr w:rsidR="00EA0E33" w:rsidRPr="00EA0E33" w:rsidTr="00EA0E3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иных участников публичных слушаний </w:t>
            </w:r>
          </w:p>
        </w:tc>
      </w:tr>
      <w:tr w:rsidR="00EA0E33" w:rsidRPr="00EA0E33" w:rsidTr="00527E9D"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C91F88" w:rsidRPr="00EA0E33" w:rsidTr="00527E9D"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8" w:rsidRPr="00EA0E33" w:rsidRDefault="00C91F88" w:rsidP="00C91F88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8" w:rsidRPr="00EA0E33" w:rsidRDefault="00C91F88" w:rsidP="000E7FC8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E23CC6" w:rsidRDefault="00E23CC6" w:rsidP="00E10FA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A87BAC" w:rsidRPr="00A87BAC" w:rsidRDefault="00984878" w:rsidP="00A87BA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C91F8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Комиссия</w:t>
      </w:r>
      <w:r w:rsidR="00C8667D" w:rsidRPr="00C91F8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рекомендует:</w:t>
      </w:r>
      <w:r w:rsidR="00DF7DF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="00E10FA6" w:rsidRPr="00E10FA6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 xml:space="preserve">предоставить </w:t>
      </w:r>
      <w:r w:rsidR="00E10FA6" w:rsidRPr="00E10FA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разрешение на условно разрешенный вид и</w:t>
      </w:r>
      <w:r w:rsidR="00A87BA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спользования земельного участка </w:t>
      </w:r>
      <w:r w:rsidR="00A87BAC" w:rsidRPr="00A87BA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с кадастровым номером 28:01:130078:584 площадью</w:t>
      </w:r>
      <w:r w:rsidR="00A87BA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A87BAC" w:rsidRPr="00A87BA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78 кв</w:t>
      </w:r>
      <w:proofErr w:type="gramStart"/>
      <w:r w:rsidR="00A87BAC" w:rsidRPr="00A87BA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.м</w:t>
      </w:r>
      <w:proofErr w:type="gramEnd"/>
      <w:r w:rsidR="00A87BAC" w:rsidRPr="00A87BA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, и объекта капитального строительства, расположенных в квартале 78 города Благовещенска, в территориальной зоне многоэтажной жилой застройки (Ж-3) – в соответствии с Классификатором </w:t>
      </w:r>
      <w:r w:rsidR="00A87BAC" w:rsidRPr="00A87BAC">
        <w:rPr>
          <w:rFonts w:ascii="Times New Roman" w:eastAsia="Calibri" w:hAnsi="Times New Roman" w:cs="Times New Roman"/>
          <w:bCs/>
          <w:sz w:val="26"/>
          <w:szCs w:val="26"/>
          <w:u w:val="single"/>
          <w:lang w:eastAsia="ru-RU"/>
        </w:rPr>
        <w:t>– «служебные гаражи», код 4.9 (</w:t>
      </w:r>
      <w:r w:rsidR="00A87BAC" w:rsidRPr="00A87BA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согласно градостроительному регламенту территориальной зоны Ж-3 – «обслуживание автотранспорта», код 4.9).</w:t>
      </w:r>
    </w:p>
    <w:p w:rsidR="00E55169" w:rsidRPr="00E55169" w:rsidRDefault="00E55169" w:rsidP="00E5516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E551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Основания принятого решения – при проведении публичных слушаний                  в установленном порядке заявок не поступило, отрицательного мнения правообладателей смежных земельных участков и объектов капитального строительства не выявлено. Правовые основания для отказа в предоставлении разрешения на </w:t>
      </w:r>
      <w:r w:rsidR="006079FA" w:rsidRPr="006079F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условно разрешенный вид использования земельного участка</w:t>
      </w:r>
      <w:r w:rsidR="006079F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и</w:t>
      </w:r>
      <w:r w:rsidRPr="00E551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объекта капитального строительства отсутствуют.  </w:t>
      </w:r>
    </w:p>
    <w:p w:rsidR="005B2DFD" w:rsidRPr="00600A69" w:rsidRDefault="00E55169" w:rsidP="00E5516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E5516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5B2DFD" w:rsidRPr="00E55169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r w:rsidR="005B2DFD" w:rsidRPr="008D3332">
        <w:rPr>
          <w:rFonts w:ascii="Times New Roman" w:eastAsia="Calibri" w:hAnsi="Times New Roman" w:cs="Times New Roman"/>
          <w:sz w:val="20"/>
          <w:szCs w:val="20"/>
          <w:lang w:eastAsia="ru-RU"/>
        </w:rPr>
        <w:t>аргументированные рекомендации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слушаний)</w:t>
      </w:r>
    </w:p>
    <w:p w:rsidR="005B2DFD" w:rsidRPr="00600A69" w:rsidRDefault="005B2DFD" w:rsidP="005B2DF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C8667D" w:rsidRPr="00D92130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C8667D" w:rsidRPr="00D92130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заключение подлежит обязательному опубликованию в газете «Благовещенск» и размещению на официальном сайте администрации города Благовещенска в информационно-телекоммуникационной сети «Интернет».</w:t>
      </w: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8667D" w:rsidRDefault="00C8667D" w:rsidP="00C8667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Комиссии                       </w:t>
      </w:r>
      <w:r w:rsidR="006C48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D33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B811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  <w:r w:rsidR="00B811F1">
        <w:rPr>
          <w:rFonts w:ascii="Times New Roman" w:eastAsia="Times New Roman" w:hAnsi="Times New Roman" w:cs="Times New Roman"/>
          <w:sz w:val="26"/>
          <w:szCs w:val="26"/>
          <w:lang w:eastAsia="ru-RU"/>
        </w:rPr>
        <w:t>О.Г. Имамеев</w:t>
      </w:r>
    </w:p>
    <w:p w:rsidR="00C8667D" w:rsidRPr="00D92130" w:rsidRDefault="00C8667D" w:rsidP="00C8667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1535" w:rsidRPr="00D92130" w:rsidRDefault="00C91535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C91535" w:rsidRPr="00D92130" w:rsidSect="00EA0E33">
      <w:headerReference w:type="default" r:id="rId9"/>
      <w:headerReference w:type="first" r:id="rId10"/>
      <w:pgSz w:w="11905" w:h="16838" w:code="9"/>
      <w:pgMar w:top="709" w:right="851" w:bottom="851" w:left="1418" w:header="425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169" w:rsidRDefault="00E55169">
      <w:pPr>
        <w:spacing w:after="0" w:line="240" w:lineRule="auto"/>
      </w:pPr>
      <w:r>
        <w:separator/>
      </w:r>
    </w:p>
  </w:endnote>
  <w:endnote w:type="continuationSeparator" w:id="0">
    <w:p w:rsidR="00E55169" w:rsidRDefault="00E55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169" w:rsidRDefault="00E55169">
      <w:pPr>
        <w:spacing w:after="0" w:line="240" w:lineRule="auto"/>
      </w:pPr>
      <w:r>
        <w:separator/>
      </w:r>
    </w:p>
  </w:footnote>
  <w:footnote w:type="continuationSeparator" w:id="0">
    <w:p w:rsidR="00E55169" w:rsidRDefault="00E551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169" w:rsidRDefault="00E55169" w:rsidP="00E529A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A87BAC">
      <w:rPr>
        <w:noProof/>
      </w:rPr>
      <w:t>2</w:t>
    </w:r>
    <w:r>
      <w:fldChar w:fldCharType="end"/>
    </w:r>
  </w:p>
  <w:p w:rsidR="00E55169" w:rsidRDefault="00E55169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169" w:rsidRPr="008322EB" w:rsidRDefault="00E55169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sz w:val="24"/>
        <w:szCs w:val="24"/>
        <w:lang w:eastAsia="ru-RU"/>
      </w:rPr>
      <w:t>АДМИНИСТРАЦИЯ ГОРОДА БЛАГОВЕЩЕНСКА</w:t>
    </w:r>
  </w:p>
  <w:p w:rsidR="00E55169" w:rsidRPr="008322EB" w:rsidRDefault="00E55169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b/>
        <w:sz w:val="24"/>
        <w:szCs w:val="24"/>
        <w:lang w:eastAsia="ru-RU"/>
      </w:rPr>
      <w:t>КОМИССИЯ ПО ПРАВИЛАМ ЗЕМЛЕПОЛЬЗОВАНИЯ И ЗАСТРОЙКИ МУНИЦИПАЛЬНОГО ОБРАЗОВАНИЯ ГОРОДА БЛАГОВЕЩЕНСКА</w:t>
    </w:r>
  </w:p>
  <w:p w:rsidR="00E55169" w:rsidRPr="008322EB" w:rsidRDefault="00E55169" w:rsidP="00481E21">
    <w:pPr>
      <w:spacing w:after="0" w:line="240" w:lineRule="auto"/>
      <w:ind w:right="-1"/>
      <w:jc w:val="center"/>
      <w:rPr>
        <w:rFonts w:ascii="Times New Roman" w:eastAsia="Calibri" w:hAnsi="Times New Roman" w:cs="Times New Roman"/>
        <w:b/>
        <w:sz w:val="6"/>
        <w:szCs w:val="6"/>
      </w:rPr>
    </w:pPr>
    <w:r w:rsidRPr="008322EB">
      <w:rPr>
        <w:rFonts w:ascii="Times New Roman" w:eastAsia="Calibri" w:hAnsi="Times New Roman" w:cs="Times New Roman"/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320E0"/>
    <w:multiLevelType w:val="multilevel"/>
    <w:tmpl w:val="D2E2E78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23C6C"/>
    <w:rsid w:val="000566CA"/>
    <w:rsid w:val="0006113B"/>
    <w:rsid w:val="00061CF0"/>
    <w:rsid w:val="000731E9"/>
    <w:rsid w:val="00080326"/>
    <w:rsid w:val="00081C29"/>
    <w:rsid w:val="0009484E"/>
    <w:rsid w:val="000E7FC8"/>
    <w:rsid w:val="000F4970"/>
    <w:rsid w:val="00116E59"/>
    <w:rsid w:val="00123E12"/>
    <w:rsid w:val="00125437"/>
    <w:rsid w:val="00127EA0"/>
    <w:rsid w:val="00135901"/>
    <w:rsid w:val="00141AEB"/>
    <w:rsid w:val="001874E9"/>
    <w:rsid w:val="001D07D7"/>
    <w:rsid w:val="0024600A"/>
    <w:rsid w:val="00293631"/>
    <w:rsid w:val="002B08D1"/>
    <w:rsid w:val="00304126"/>
    <w:rsid w:val="00310F00"/>
    <w:rsid w:val="00313EE3"/>
    <w:rsid w:val="00333AF1"/>
    <w:rsid w:val="00337DE1"/>
    <w:rsid w:val="00372572"/>
    <w:rsid w:val="003B58C5"/>
    <w:rsid w:val="003C293C"/>
    <w:rsid w:val="003E5F30"/>
    <w:rsid w:val="00421EA6"/>
    <w:rsid w:val="00442172"/>
    <w:rsid w:val="004650BE"/>
    <w:rsid w:val="0047512B"/>
    <w:rsid w:val="00481E21"/>
    <w:rsid w:val="0048338F"/>
    <w:rsid w:val="004B488C"/>
    <w:rsid w:val="004C7ADA"/>
    <w:rsid w:val="004D047D"/>
    <w:rsid w:val="004F3B4D"/>
    <w:rsid w:val="00527D80"/>
    <w:rsid w:val="00527E9D"/>
    <w:rsid w:val="005371AD"/>
    <w:rsid w:val="005461F5"/>
    <w:rsid w:val="005650D1"/>
    <w:rsid w:val="005B2DFD"/>
    <w:rsid w:val="005B4C1A"/>
    <w:rsid w:val="005B5D8E"/>
    <w:rsid w:val="00600A69"/>
    <w:rsid w:val="00605AA8"/>
    <w:rsid w:val="006079FA"/>
    <w:rsid w:val="006636BA"/>
    <w:rsid w:val="006661F3"/>
    <w:rsid w:val="006853E1"/>
    <w:rsid w:val="006C4806"/>
    <w:rsid w:val="006D5087"/>
    <w:rsid w:val="00713A1C"/>
    <w:rsid w:val="007317C9"/>
    <w:rsid w:val="007469C8"/>
    <w:rsid w:val="007D0A29"/>
    <w:rsid w:val="007D610E"/>
    <w:rsid w:val="00831197"/>
    <w:rsid w:val="008322EB"/>
    <w:rsid w:val="00850A3B"/>
    <w:rsid w:val="008709AE"/>
    <w:rsid w:val="008812CF"/>
    <w:rsid w:val="0088516C"/>
    <w:rsid w:val="008A6415"/>
    <w:rsid w:val="008D3332"/>
    <w:rsid w:val="008F0E71"/>
    <w:rsid w:val="0092055F"/>
    <w:rsid w:val="009771C9"/>
    <w:rsid w:val="00984878"/>
    <w:rsid w:val="00A47721"/>
    <w:rsid w:val="00A52694"/>
    <w:rsid w:val="00A617BA"/>
    <w:rsid w:val="00A87BAC"/>
    <w:rsid w:val="00AB5C9C"/>
    <w:rsid w:val="00AC5F38"/>
    <w:rsid w:val="00AD2265"/>
    <w:rsid w:val="00AD5C68"/>
    <w:rsid w:val="00B30747"/>
    <w:rsid w:val="00B62804"/>
    <w:rsid w:val="00B811F1"/>
    <w:rsid w:val="00B83375"/>
    <w:rsid w:val="00B961EF"/>
    <w:rsid w:val="00BA2CD9"/>
    <w:rsid w:val="00C02061"/>
    <w:rsid w:val="00C4298B"/>
    <w:rsid w:val="00C5013E"/>
    <w:rsid w:val="00C7136F"/>
    <w:rsid w:val="00C71585"/>
    <w:rsid w:val="00C715B5"/>
    <w:rsid w:val="00C85AB0"/>
    <w:rsid w:val="00C8667D"/>
    <w:rsid w:val="00C91535"/>
    <w:rsid w:val="00C91F88"/>
    <w:rsid w:val="00D15E89"/>
    <w:rsid w:val="00D30244"/>
    <w:rsid w:val="00D31888"/>
    <w:rsid w:val="00D42732"/>
    <w:rsid w:val="00D427CE"/>
    <w:rsid w:val="00D53DF4"/>
    <w:rsid w:val="00D72077"/>
    <w:rsid w:val="00D83A6F"/>
    <w:rsid w:val="00D84AA2"/>
    <w:rsid w:val="00D92130"/>
    <w:rsid w:val="00DD19BB"/>
    <w:rsid w:val="00DF7DF6"/>
    <w:rsid w:val="00E10B69"/>
    <w:rsid w:val="00E10FA6"/>
    <w:rsid w:val="00E213C8"/>
    <w:rsid w:val="00E23CC6"/>
    <w:rsid w:val="00E529AB"/>
    <w:rsid w:val="00E55169"/>
    <w:rsid w:val="00E63599"/>
    <w:rsid w:val="00E75E3C"/>
    <w:rsid w:val="00E76876"/>
    <w:rsid w:val="00EA0E33"/>
    <w:rsid w:val="00EB32E0"/>
    <w:rsid w:val="00EB6B61"/>
    <w:rsid w:val="00EC2B0F"/>
    <w:rsid w:val="00ED062C"/>
    <w:rsid w:val="00EE1E4C"/>
    <w:rsid w:val="00EE4C09"/>
    <w:rsid w:val="00F012B7"/>
    <w:rsid w:val="00F04A3A"/>
    <w:rsid w:val="00F10D6C"/>
    <w:rsid w:val="00F53CE1"/>
    <w:rsid w:val="00F65BC7"/>
    <w:rsid w:val="00F73068"/>
    <w:rsid w:val="00F91AC0"/>
    <w:rsid w:val="00FA49CC"/>
    <w:rsid w:val="00FA56CE"/>
    <w:rsid w:val="00FF104F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67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67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94B65-FFC5-4018-944F-DFEB09F23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2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Галуненко Ольга Сергеевна</cp:lastModifiedBy>
  <cp:revision>104</cp:revision>
  <cp:lastPrinted>2019-02-25T07:18:00Z</cp:lastPrinted>
  <dcterms:created xsi:type="dcterms:W3CDTF">2018-05-23T06:46:00Z</dcterms:created>
  <dcterms:modified xsi:type="dcterms:W3CDTF">2019-12-23T04:27:00Z</dcterms:modified>
</cp:coreProperties>
</file>