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A2A" w:rsidRDefault="003B1A2A" w:rsidP="003B1A2A">
      <w:pPr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104775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A2A" w:rsidRDefault="003B1A2A" w:rsidP="003B1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АМУРСКАЯ  ОБЛАСТЬ</w:t>
      </w:r>
    </w:p>
    <w:p w:rsidR="003B1A2A" w:rsidRDefault="003B1A2A" w:rsidP="003B1A2A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ТЕРРИТОРИАЛЬНАЯ ИЗБИРАТЕЛЬНАЯ КОМИССИЯ ГОРОДА БЛАГОВЕЩЕ</w:t>
      </w:r>
      <w:r w:rsidR="00193372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СК </w:t>
      </w:r>
    </w:p>
    <w:p w:rsidR="003B1A2A" w:rsidRDefault="003B1A2A" w:rsidP="003B1A2A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(с полномочиями окружных избирательных комиссий</w:t>
      </w:r>
      <w:r w:rsidR="009F7592">
        <w:rPr>
          <w:rFonts w:ascii="Times New Roman" w:eastAsia="Times New Roman" w:hAnsi="Times New Roman" w:cs="Times New Roman"/>
          <w:b/>
          <w:sz w:val="28"/>
          <w:szCs w:val="28"/>
        </w:rPr>
        <w:t xml:space="preserve"> №1-30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3B1A2A" w:rsidRDefault="003B1A2A" w:rsidP="003B1A2A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A2A" w:rsidRDefault="003B1A2A" w:rsidP="003B1A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A2A" w:rsidRPr="00514E7A" w:rsidRDefault="003B1A2A" w:rsidP="003B1A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E7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B1A2A" w:rsidRPr="00570FB4" w:rsidRDefault="0059372B" w:rsidP="003B1A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67DC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июля</w:t>
      </w:r>
      <w:r w:rsidR="003B1A2A" w:rsidRPr="00570FB4">
        <w:rPr>
          <w:rFonts w:ascii="Times New Roman" w:hAnsi="Times New Roman" w:cs="Times New Roman"/>
          <w:sz w:val="28"/>
          <w:szCs w:val="28"/>
        </w:rPr>
        <w:t xml:space="preserve">  2024 года                                                      </w:t>
      </w:r>
      <w:r w:rsidR="00767DC7">
        <w:rPr>
          <w:rFonts w:ascii="Times New Roman" w:hAnsi="Times New Roman" w:cs="Times New Roman"/>
          <w:sz w:val="28"/>
          <w:szCs w:val="28"/>
        </w:rPr>
        <w:t xml:space="preserve">                        128/790-7</w:t>
      </w:r>
    </w:p>
    <w:p w:rsidR="003B1A2A" w:rsidRPr="007074D1" w:rsidRDefault="003B1A2A" w:rsidP="003B1A2A">
      <w:pPr>
        <w:pStyle w:val="a4"/>
        <w:widowControl w:val="0"/>
        <w:suppressAutoHyphens/>
        <w:ind w:left="851" w:hanging="142"/>
        <w:jc w:val="center"/>
        <w:outlineLvl w:val="0"/>
        <w:rPr>
          <w:sz w:val="24"/>
          <w:szCs w:val="24"/>
        </w:rPr>
      </w:pPr>
      <w:r w:rsidRPr="00570FB4">
        <w:rPr>
          <w:sz w:val="24"/>
          <w:szCs w:val="24"/>
        </w:rPr>
        <w:t>г. Благовещенск</w:t>
      </w:r>
    </w:p>
    <w:p w:rsidR="00F130B2" w:rsidRDefault="00F130B2" w:rsidP="00F130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75CB2" w:rsidRPr="0072744F" w:rsidRDefault="00484AAD" w:rsidP="004577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4577BB">
        <w:rPr>
          <w:rFonts w:ascii="Times New Roman" w:hAnsi="Times New Roman"/>
          <w:b/>
          <w:sz w:val="28"/>
          <w:szCs w:val="28"/>
        </w:rPr>
        <w:t xml:space="preserve">б определении полиграфической организации </w:t>
      </w:r>
      <w:r w:rsidR="00CB4C31" w:rsidRPr="00FA2EC4">
        <w:rPr>
          <w:rFonts w:ascii="Times New Roman" w:hAnsi="Times New Roman"/>
          <w:b/>
          <w:color w:val="000000" w:themeColor="text1"/>
          <w:sz w:val="28"/>
          <w:szCs w:val="28"/>
        </w:rPr>
        <w:t>по</w:t>
      </w:r>
      <w:r w:rsidR="00FA2EC4" w:rsidRPr="00FA2EC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4577BB" w:rsidRPr="00FA2EC4">
        <w:rPr>
          <w:rFonts w:ascii="Times New Roman" w:hAnsi="Times New Roman"/>
          <w:b/>
          <w:color w:val="000000" w:themeColor="text1"/>
          <w:sz w:val="28"/>
          <w:szCs w:val="28"/>
        </w:rPr>
        <w:t>изготовлени</w:t>
      </w:r>
      <w:r w:rsidR="00CB4C31" w:rsidRPr="00FA2EC4">
        <w:rPr>
          <w:rFonts w:ascii="Times New Roman" w:hAnsi="Times New Roman"/>
          <w:b/>
          <w:color w:val="000000" w:themeColor="text1"/>
          <w:sz w:val="28"/>
          <w:szCs w:val="28"/>
        </w:rPr>
        <w:t>ю избирательных бюллетеней и иной печатной продукции</w:t>
      </w:r>
      <w:r w:rsidR="00FA2EC4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72744F" w:rsidRPr="0072744F">
        <w:rPr>
          <w:rFonts w:ascii="Times New Roman" w:hAnsi="Times New Roman" w:cs="Times New Roman"/>
          <w:b/>
          <w:sz w:val="28"/>
          <w:szCs w:val="28"/>
        </w:rPr>
        <w:t xml:space="preserve">для голосования на выборах депутатов </w:t>
      </w:r>
      <w:r w:rsidR="00C01DA7" w:rsidRPr="0072744F">
        <w:rPr>
          <w:rFonts w:ascii="Times New Roman" w:hAnsi="Times New Roman" w:cs="Times New Roman"/>
          <w:b/>
          <w:sz w:val="28"/>
          <w:szCs w:val="28"/>
        </w:rPr>
        <w:t xml:space="preserve">Благовещенской </w:t>
      </w:r>
      <w:r w:rsidR="00C01DA7">
        <w:rPr>
          <w:rFonts w:ascii="Times New Roman" w:hAnsi="Times New Roman" w:cs="Times New Roman"/>
          <w:b/>
          <w:sz w:val="28"/>
          <w:szCs w:val="28"/>
        </w:rPr>
        <w:t>городской</w:t>
      </w:r>
      <w:r w:rsidR="0072744F" w:rsidRPr="0072744F">
        <w:rPr>
          <w:rFonts w:ascii="Times New Roman" w:hAnsi="Times New Roman" w:cs="Times New Roman"/>
          <w:b/>
          <w:sz w:val="28"/>
          <w:szCs w:val="28"/>
        </w:rPr>
        <w:t xml:space="preserve"> Думы восьмого созыва по одномандатным избирательным округам </w:t>
      </w:r>
      <w:r w:rsidR="0072744F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72744F" w:rsidRPr="0072744F">
        <w:rPr>
          <w:rFonts w:ascii="Times New Roman" w:hAnsi="Times New Roman" w:cs="Times New Roman"/>
          <w:b/>
          <w:sz w:val="28"/>
          <w:szCs w:val="28"/>
        </w:rPr>
        <w:t>№1 по № 30</w:t>
      </w:r>
    </w:p>
    <w:p w:rsidR="0072744F" w:rsidRPr="00724B96" w:rsidRDefault="0072744F" w:rsidP="0072744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564A9" w:rsidRDefault="0072744F" w:rsidP="002F6AB7">
      <w:pPr>
        <w:widowControl w:val="0"/>
        <w:shd w:val="clear" w:color="auto" w:fill="FFFFFF"/>
        <w:tabs>
          <w:tab w:val="left" w:leader="hyphen" w:pos="1009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72744F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со статьей 63</w:t>
      </w:r>
      <w:r w:rsidRPr="0072744F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12.06.2002 № 67-ФЗ</w:t>
      </w:r>
      <w:r w:rsidRPr="0072744F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 статьей 73 Закона Амурской области</w:t>
      </w:r>
      <w:r w:rsidRPr="0072744F">
        <w:rPr>
          <w:rFonts w:ascii="Times New Roman" w:hAnsi="Times New Roman" w:cs="Times New Roman"/>
          <w:sz w:val="28"/>
          <w:szCs w:val="28"/>
        </w:rPr>
        <w:t xml:space="preserve"> от 26.06.2009 № 222-ОЗ</w:t>
      </w:r>
      <w:r w:rsidRPr="0072744F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 выборах депутатов представительных органов и глав муниципального образований в Амурской области» </w:t>
      </w:r>
      <w:r w:rsidR="002F6AB7" w:rsidRPr="00FA2E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и на основании поступивших в </w:t>
      </w:r>
      <w:r w:rsidRPr="00FA2E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территориальн</w:t>
      </w:r>
      <w:r w:rsidR="002F6AB7" w:rsidRPr="00FA2E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ую</w:t>
      </w:r>
      <w:r w:rsidRPr="00FA2E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избирательн</w:t>
      </w:r>
      <w:r w:rsidR="002F6AB7" w:rsidRPr="00FA2E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ую</w:t>
      </w:r>
      <w:r w:rsidRPr="00FA2E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комисси</w:t>
      </w:r>
      <w:r w:rsidR="002F6AB7" w:rsidRPr="00FA2E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ю</w:t>
      </w:r>
      <w:r w:rsidRPr="00FA2E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города Благовещенск</w:t>
      </w:r>
      <w:r w:rsidR="00FA2EC4" w:rsidRPr="00FA2E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F6AB7" w:rsidRPr="00FA2E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коммерческих предложений</w:t>
      </w:r>
      <w:r w:rsidR="002F6AB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2F6AB7" w:rsidRPr="0072744F">
        <w:rPr>
          <w:rFonts w:ascii="Times New Roman" w:eastAsia="Times New Roman" w:hAnsi="Times New Roman" w:cs="Times New Roman"/>
          <w:bCs/>
          <w:sz w:val="28"/>
          <w:szCs w:val="28"/>
        </w:rPr>
        <w:t>территориальн</w:t>
      </w:r>
      <w:r w:rsidR="002F6AB7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="002F6AB7" w:rsidRPr="0072744F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избирательн</w:t>
      </w:r>
      <w:r w:rsidR="002F6AB7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="002F6AB7" w:rsidRPr="0072744F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комисси</w:t>
      </w:r>
      <w:r w:rsidR="002F6AB7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2F6AB7" w:rsidRPr="0072744F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города</w:t>
      </w:r>
      <w:proofErr w:type="gramEnd"/>
      <w:r w:rsidR="002F6AB7" w:rsidRPr="0072744F">
        <w:rPr>
          <w:rFonts w:ascii="Times New Roman" w:eastAsia="Times New Roman" w:hAnsi="Times New Roman" w:cs="Times New Roman"/>
          <w:bCs/>
          <w:sz w:val="28"/>
          <w:szCs w:val="28"/>
        </w:rPr>
        <w:t xml:space="preserve"> Благовещенск</w:t>
      </w:r>
    </w:p>
    <w:p w:rsidR="00C564A9" w:rsidRDefault="00C564A9" w:rsidP="00475C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5CB2" w:rsidRDefault="009F7592" w:rsidP="00475C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РЕШИЛА:</w:t>
      </w:r>
    </w:p>
    <w:p w:rsidR="00933A84" w:rsidRDefault="00933A84" w:rsidP="00475C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01DA7" w:rsidRPr="00C01DA7" w:rsidRDefault="00CB4C31" w:rsidP="002E6BA9">
      <w:pPr>
        <w:pStyle w:val="a4"/>
        <w:numPr>
          <w:ilvl w:val="0"/>
          <w:numId w:val="3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strike/>
          <w:color w:val="FF0000"/>
        </w:rPr>
      </w:pPr>
      <w:r>
        <w:t xml:space="preserve">Заключить договор на выполнение работ по изготовлению избирательных бюллетеней </w:t>
      </w:r>
      <w:r w:rsidR="00C01DA7" w:rsidRPr="00FA2EC4">
        <w:rPr>
          <w:color w:val="000000" w:themeColor="text1"/>
        </w:rPr>
        <w:t>и иной печатной продукции</w:t>
      </w:r>
      <w:r w:rsidR="00FA2EC4" w:rsidRPr="00FA2EC4">
        <w:rPr>
          <w:color w:val="000000" w:themeColor="text1"/>
        </w:rPr>
        <w:t xml:space="preserve"> </w:t>
      </w:r>
      <w:r w:rsidR="00C01DA7" w:rsidRPr="00FA2EC4">
        <w:rPr>
          <w:color w:val="000000" w:themeColor="text1"/>
        </w:rPr>
        <w:t>для голосования на выборах депутатов Благовещенской городской Думы восьмого созыва по одномандатным избирательным округам с №1 по № 30</w:t>
      </w:r>
      <w:r w:rsidR="00FA2EC4" w:rsidRPr="00FA2EC4">
        <w:rPr>
          <w:color w:val="FF0000"/>
        </w:rPr>
        <w:t xml:space="preserve"> </w:t>
      </w:r>
      <w:r w:rsidR="00C01DA7">
        <w:t>с полиграфической организацией</w:t>
      </w:r>
      <w:r w:rsidR="00FA2EC4">
        <w:t xml:space="preserve"> </w:t>
      </w:r>
      <w:r w:rsidR="0072744F">
        <w:t>О</w:t>
      </w:r>
      <w:r w:rsidR="00DE5E59">
        <w:t>ОО «Издательско-полиграфический комплекс «ОДЕОН»</w:t>
      </w:r>
      <w:r w:rsidR="001C31B7">
        <w:t>.</w:t>
      </w:r>
      <w:bookmarkStart w:id="0" w:name="_GoBack"/>
      <w:bookmarkEnd w:id="0"/>
      <w:r w:rsidR="00FA2EC4" w:rsidRPr="00FA2EC4">
        <w:rPr>
          <w:color w:val="FF0000"/>
        </w:rPr>
        <w:t xml:space="preserve"> </w:t>
      </w:r>
      <w:r w:rsidR="00C01DA7" w:rsidRPr="00FA2EC4">
        <w:rPr>
          <w:color w:val="000000" w:themeColor="text1"/>
        </w:rPr>
        <w:t>Установить срок изготовления избирательных бюллетеней</w:t>
      </w:r>
      <w:r w:rsidR="00FA2EC4" w:rsidRPr="00FA2EC4">
        <w:rPr>
          <w:color w:val="000000" w:themeColor="text1"/>
        </w:rPr>
        <w:t xml:space="preserve"> </w:t>
      </w:r>
      <w:r w:rsidR="00C01DA7" w:rsidRPr="00FA2EC4">
        <w:rPr>
          <w:color w:val="000000" w:themeColor="text1"/>
        </w:rPr>
        <w:t>для голосования на выборах депутатов Благовещенской городской Думы восьмого созыва по одномандатным избирательным округам с №1</w:t>
      </w:r>
      <w:r w:rsidR="00FA3882">
        <w:rPr>
          <w:color w:val="000000" w:themeColor="text1"/>
        </w:rPr>
        <w:t xml:space="preserve"> по № 30 - не позднее 22</w:t>
      </w:r>
      <w:r w:rsidR="00C01DA7" w:rsidRPr="00FA2EC4">
        <w:rPr>
          <w:color w:val="000000" w:themeColor="text1"/>
        </w:rPr>
        <w:t xml:space="preserve"> августа 2024 год</w:t>
      </w:r>
      <w:r w:rsidR="00FA2EC4" w:rsidRPr="00FA2EC4">
        <w:rPr>
          <w:color w:val="000000" w:themeColor="text1"/>
        </w:rPr>
        <w:t>а.</w:t>
      </w:r>
    </w:p>
    <w:p w:rsidR="00CF7F66" w:rsidRPr="00FA2EC4" w:rsidRDefault="00CB4C31" w:rsidP="002E6BA9">
      <w:pPr>
        <w:pStyle w:val="a4"/>
        <w:numPr>
          <w:ilvl w:val="0"/>
          <w:numId w:val="3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color w:val="000000" w:themeColor="text1"/>
        </w:rPr>
      </w:pPr>
      <w:r w:rsidRPr="00FA2EC4">
        <w:rPr>
          <w:color w:val="000000" w:themeColor="text1"/>
        </w:rPr>
        <w:t>Контроль за исполнением настоящего решения возложить на Председат</w:t>
      </w:r>
      <w:r w:rsidR="00FA2EC4" w:rsidRPr="00FA2EC4">
        <w:rPr>
          <w:color w:val="000000" w:themeColor="text1"/>
        </w:rPr>
        <w:t xml:space="preserve">еля ТИК </w:t>
      </w:r>
      <w:proofErr w:type="gramStart"/>
      <w:r w:rsidR="00FA2EC4" w:rsidRPr="00FA2EC4">
        <w:rPr>
          <w:color w:val="000000" w:themeColor="text1"/>
        </w:rPr>
        <w:t>г</w:t>
      </w:r>
      <w:proofErr w:type="gramEnd"/>
      <w:r w:rsidR="00FA2EC4" w:rsidRPr="00FA2EC4">
        <w:rPr>
          <w:color w:val="000000" w:themeColor="text1"/>
        </w:rPr>
        <w:t xml:space="preserve">. Благовещенск  </w:t>
      </w:r>
      <w:proofErr w:type="spellStart"/>
      <w:r w:rsidR="00FA2EC4" w:rsidRPr="00FA2EC4">
        <w:rPr>
          <w:color w:val="000000" w:themeColor="text1"/>
        </w:rPr>
        <w:t>Рудненок</w:t>
      </w:r>
      <w:proofErr w:type="spellEnd"/>
      <w:r w:rsidR="00FA2EC4" w:rsidRPr="00FA2EC4">
        <w:rPr>
          <w:color w:val="000000" w:themeColor="text1"/>
        </w:rPr>
        <w:t xml:space="preserve"> Е.А</w:t>
      </w:r>
      <w:r w:rsidRPr="00FA2EC4">
        <w:rPr>
          <w:color w:val="000000" w:themeColor="text1"/>
        </w:rPr>
        <w:t>.</w:t>
      </w:r>
    </w:p>
    <w:p w:rsidR="00C01DA7" w:rsidRPr="00FA2EC4" w:rsidRDefault="00C01DA7" w:rsidP="00C01DA7">
      <w:pPr>
        <w:pStyle w:val="a4"/>
        <w:numPr>
          <w:ilvl w:val="0"/>
          <w:numId w:val="3"/>
        </w:numPr>
        <w:tabs>
          <w:tab w:val="left" w:pos="851"/>
        </w:tabs>
        <w:spacing w:after="200"/>
        <w:ind w:left="0" w:firstLine="567"/>
        <w:contextualSpacing/>
        <w:jc w:val="both"/>
        <w:rPr>
          <w:color w:val="000000" w:themeColor="text1"/>
        </w:rPr>
      </w:pPr>
      <w:r w:rsidRPr="00FA2EC4">
        <w:rPr>
          <w:color w:val="000000" w:themeColor="text1"/>
        </w:rPr>
        <w:lastRenderedPageBreak/>
        <w:t>Разместить</w:t>
      </w:r>
      <w:r w:rsidR="00CB4C31" w:rsidRPr="00FA2EC4">
        <w:rPr>
          <w:color w:val="000000" w:themeColor="text1"/>
        </w:rPr>
        <w:t xml:space="preserve"> настоящее решение </w:t>
      </w:r>
      <w:r w:rsidR="00FA2EC4" w:rsidRPr="00FA2EC4">
        <w:rPr>
          <w:color w:val="000000" w:themeColor="text1"/>
        </w:rPr>
        <w:t xml:space="preserve">на </w:t>
      </w:r>
      <w:r w:rsidRPr="00FA2EC4">
        <w:rPr>
          <w:color w:val="000000" w:themeColor="text1"/>
        </w:rPr>
        <w:t xml:space="preserve">официальном сайте администрации </w:t>
      </w:r>
      <w:proofErr w:type="gramStart"/>
      <w:r w:rsidRPr="00FA2EC4">
        <w:rPr>
          <w:color w:val="000000" w:themeColor="text1"/>
        </w:rPr>
        <w:t>г</w:t>
      </w:r>
      <w:proofErr w:type="gramEnd"/>
      <w:r w:rsidRPr="00FA2EC4">
        <w:rPr>
          <w:color w:val="000000" w:themeColor="text1"/>
        </w:rPr>
        <w:t>. Благовещенска в разделе «Территориальная избирательная комиссия» в информационно-телекоммуникационной сети «Интернет».</w:t>
      </w:r>
    </w:p>
    <w:p w:rsidR="00CB4C31" w:rsidRDefault="00CB4C31" w:rsidP="00C01DA7">
      <w:pPr>
        <w:tabs>
          <w:tab w:val="left" w:pos="851"/>
        </w:tabs>
        <w:contextualSpacing/>
        <w:jc w:val="both"/>
      </w:pPr>
    </w:p>
    <w:p w:rsidR="00DE5E59" w:rsidRPr="00DE5E59" w:rsidRDefault="00DE5E59" w:rsidP="00DE5E59">
      <w:pPr>
        <w:tabs>
          <w:tab w:val="left" w:pos="851"/>
        </w:tabs>
        <w:contextualSpacing/>
        <w:jc w:val="both"/>
      </w:pPr>
    </w:p>
    <w:p w:rsidR="002E6BA9" w:rsidRDefault="002E6BA9" w:rsidP="003B1A2A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3B1A2A" w:rsidRPr="004505DC" w:rsidRDefault="003B1A2A" w:rsidP="003B1A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05DC">
        <w:rPr>
          <w:rFonts w:ascii="Times New Roman" w:hAnsi="Times New Roman" w:cs="Times New Roman"/>
          <w:sz w:val="28"/>
          <w:szCs w:val="28"/>
        </w:rPr>
        <w:t xml:space="preserve">Председатель  </w:t>
      </w:r>
    </w:p>
    <w:p w:rsidR="003B1A2A" w:rsidRPr="004505DC" w:rsidRDefault="003B1A2A" w:rsidP="003B1A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05DC">
        <w:rPr>
          <w:rFonts w:ascii="Times New Roman" w:hAnsi="Times New Roman" w:cs="Times New Roman"/>
          <w:sz w:val="28"/>
          <w:szCs w:val="28"/>
        </w:rPr>
        <w:t xml:space="preserve">избирательной  комиссии                                                       </w:t>
      </w:r>
      <w:r w:rsidRPr="004505DC">
        <w:rPr>
          <w:rFonts w:ascii="Times New Roman" w:hAnsi="Times New Roman" w:cs="Times New Roman"/>
          <w:sz w:val="28"/>
          <w:szCs w:val="28"/>
        </w:rPr>
        <w:tab/>
        <w:t xml:space="preserve">      Е. А. </w:t>
      </w:r>
      <w:proofErr w:type="spellStart"/>
      <w:r w:rsidR="00812BF0" w:rsidRPr="004505DC">
        <w:rPr>
          <w:rFonts w:ascii="Times New Roman" w:hAnsi="Times New Roman" w:cs="Times New Roman"/>
          <w:sz w:val="28"/>
          <w:szCs w:val="28"/>
        </w:rPr>
        <w:t>Рудненок</w:t>
      </w:r>
      <w:proofErr w:type="spellEnd"/>
    </w:p>
    <w:p w:rsidR="003B1A2A" w:rsidRPr="004505DC" w:rsidRDefault="003B1A2A" w:rsidP="003B1A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1A2A" w:rsidRPr="004505DC" w:rsidRDefault="003B1A2A" w:rsidP="003B1A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05DC">
        <w:rPr>
          <w:rFonts w:ascii="Times New Roman" w:hAnsi="Times New Roman" w:cs="Times New Roman"/>
          <w:sz w:val="28"/>
          <w:szCs w:val="28"/>
        </w:rPr>
        <w:t>Секретарь</w:t>
      </w:r>
    </w:p>
    <w:p w:rsidR="00280B90" w:rsidRPr="00092534" w:rsidRDefault="003B1A2A" w:rsidP="0072744F">
      <w:pPr>
        <w:tabs>
          <w:tab w:val="left" w:pos="7513"/>
          <w:tab w:val="left" w:pos="7655"/>
        </w:tabs>
        <w:spacing w:after="0"/>
        <w:jc w:val="both"/>
        <w:rPr>
          <w:sz w:val="14"/>
          <w:szCs w:val="14"/>
        </w:rPr>
      </w:pPr>
      <w:r w:rsidRPr="004505DC">
        <w:rPr>
          <w:rFonts w:ascii="Times New Roman" w:hAnsi="Times New Roman" w:cs="Times New Roman"/>
          <w:sz w:val="28"/>
          <w:szCs w:val="28"/>
        </w:rPr>
        <w:t>избирательной  комиссии                                                               А.Е. Сидорова</w:t>
      </w:r>
    </w:p>
    <w:sectPr w:rsidR="00280B90" w:rsidRPr="00092534" w:rsidSect="00C703F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42993"/>
    <w:multiLevelType w:val="hybridMultilevel"/>
    <w:tmpl w:val="BBE488C4"/>
    <w:lvl w:ilvl="0" w:tplc="2FC4C40E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D902A4"/>
    <w:multiLevelType w:val="hybridMultilevel"/>
    <w:tmpl w:val="23DA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195FBD"/>
    <w:multiLevelType w:val="hybridMultilevel"/>
    <w:tmpl w:val="E0965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30B2"/>
    <w:rsid w:val="00003680"/>
    <w:rsid w:val="0003127C"/>
    <w:rsid w:val="000A26C3"/>
    <w:rsid w:val="00193372"/>
    <w:rsid w:val="001B0215"/>
    <w:rsid w:val="001B6DD3"/>
    <w:rsid w:val="001C31B7"/>
    <w:rsid w:val="00274E30"/>
    <w:rsid w:val="00280B90"/>
    <w:rsid w:val="00281133"/>
    <w:rsid w:val="002E04DA"/>
    <w:rsid w:val="002E6BA9"/>
    <w:rsid w:val="002F6AB7"/>
    <w:rsid w:val="0032301E"/>
    <w:rsid w:val="003271FE"/>
    <w:rsid w:val="00371BCE"/>
    <w:rsid w:val="003816D8"/>
    <w:rsid w:val="003B1A2A"/>
    <w:rsid w:val="003C7DA0"/>
    <w:rsid w:val="003D7553"/>
    <w:rsid w:val="004505DC"/>
    <w:rsid w:val="004577BB"/>
    <w:rsid w:val="00475CB2"/>
    <w:rsid w:val="00484AAD"/>
    <w:rsid w:val="00494C6C"/>
    <w:rsid w:val="00554E57"/>
    <w:rsid w:val="00570FB4"/>
    <w:rsid w:val="0059372B"/>
    <w:rsid w:val="00656E49"/>
    <w:rsid w:val="006E3E20"/>
    <w:rsid w:val="00712511"/>
    <w:rsid w:val="0072744F"/>
    <w:rsid w:val="00767DC7"/>
    <w:rsid w:val="00812BF0"/>
    <w:rsid w:val="008611F9"/>
    <w:rsid w:val="0086175F"/>
    <w:rsid w:val="00933A84"/>
    <w:rsid w:val="009411F1"/>
    <w:rsid w:val="00975995"/>
    <w:rsid w:val="009F41DB"/>
    <w:rsid w:val="009F7592"/>
    <w:rsid w:val="00A72630"/>
    <w:rsid w:val="00A9520B"/>
    <w:rsid w:val="00B402D7"/>
    <w:rsid w:val="00B87FC8"/>
    <w:rsid w:val="00BB6BCE"/>
    <w:rsid w:val="00BD6BD8"/>
    <w:rsid w:val="00C01DA7"/>
    <w:rsid w:val="00C564A9"/>
    <w:rsid w:val="00C703F9"/>
    <w:rsid w:val="00C7249D"/>
    <w:rsid w:val="00CB4C31"/>
    <w:rsid w:val="00CF7F66"/>
    <w:rsid w:val="00D40D97"/>
    <w:rsid w:val="00D57D01"/>
    <w:rsid w:val="00DE5E59"/>
    <w:rsid w:val="00DE686A"/>
    <w:rsid w:val="00E25B13"/>
    <w:rsid w:val="00E33611"/>
    <w:rsid w:val="00F130B2"/>
    <w:rsid w:val="00F237AE"/>
    <w:rsid w:val="00F312FE"/>
    <w:rsid w:val="00F47B44"/>
    <w:rsid w:val="00FA2EC4"/>
    <w:rsid w:val="00FA30C1"/>
    <w:rsid w:val="00FA3882"/>
    <w:rsid w:val="00FC014F"/>
    <w:rsid w:val="00FC52A8"/>
    <w:rsid w:val="00FF4B11"/>
    <w:rsid w:val="00FF6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0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1A2A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B1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A2A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uiPriority w:val="99"/>
    <w:rsid w:val="002E6BA9"/>
    <w:rPr>
      <w:color w:val="106BBE"/>
    </w:rPr>
  </w:style>
  <w:style w:type="paragraph" w:styleId="a8">
    <w:name w:val="header"/>
    <w:basedOn w:val="a"/>
    <w:link w:val="a9"/>
    <w:uiPriority w:val="99"/>
    <w:rsid w:val="00554E57"/>
    <w:pPr>
      <w:tabs>
        <w:tab w:val="center" w:pos="4677"/>
        <w:tab w:val="right" w:pos="9355"/>
      </w:tabs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554E57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ody Text Indent"/>
    <w:basedOn w:val="a"/>
    <w:link w:val="ab"/>
    <w:rsid w:val="00554E57"/>
    <w:pPr>
      <w:widowControl w:val="0"/>
      <w:tabs>
        <w:tab w:val="left" w:pos="709"/>
        <w:tab w:val="left" w:pos="993"/>
      </w:tabs>
      <w:autoSpaceDE w:val="0"/>
      <w:autoSpaceDN w:val="0"/>
      <w:adjustRightInd w:val="0"/>
      <w:spacing w:after="0" w:line="240" w:lineRule="auto"/>
      <w:ind w:left="1701" w:firstLine="567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rsid w:val="00554E57"/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fantom</dc:creator>
  <cp:keywords/>
  <dc:description/>
  <cp:lastModifiedBy>Администратор</cp:lastModifiedBy>
  <cp:revision>7</cp:revision>
  <cp:lastPrinted>2024-07-24T03:14:00Z</cp:lastPrinted>
  <dcterms:created xsi:type="dcterms:W3CDTF">2024-07-24T06:25:00Z</dcterms:created>
  <dcterms:modified xsi:type="dcterms:W3CDTF">2024-07-29T04:30:00Z</dcterms:modified>
</cp:coreProperties>
</file>