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A3" w:rsidRDefault="00873EA3" w:rsidP="00873EA3">
      <w:pPr>
        <w:ind w:left="2410" w:right="3281" w:firstLine="992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noProof/>
          <w:sz w:val="24"/>
          <w:szCs w:val="24"/>
        </w:rPr>
        <w:drawing>
          <wp:inline distT="0" distB="0" distL="0" distR="0">
            <wp:extent cx="47625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A3" w:rsidRDefault="00873EA3" w:rsidP="00873EA3">
      <w:pPr>
        <w:shd w:val="clear" w:color="auto" w:fill="FFFFFF"/>
        <w:spacing w:before="12"/>
        <w:jc w:val="center"/>
      </w:pPr>
      <w:r>
        <w:rPr>
          <w:b/>
          <w:bCs/>
          <w:color w:val="000000"/>
          <w:spacing w:val="-2"/>
          <w:sz w:val="32"/>
          <w:szCs w:val="32"/>
        </w:rPr>
        <w:t>Администрация города Благовещенска</w:t>
      </w:r>
    </w:p>
    <w:p w:rsidR="00873EA3" w:rsidRDefault="00873EA3" w:rsidP="00873EA3">
      <w:pPr>
        <w:shd w:val="clear" w:color="auto" w:fill="FFFFFF"/>
        <w:ind w:left="1560"/>
      </w:pPr>
      <w:r>
        <w:rPr>
          <w:color w:val="000000"/>
          <w:sz w:val="32"/>
          <w:szCs w:val="32"/>
        </w:rPr>
        <w:t xml:space="preserve">                            Амурской области</w:t>
      </w:r>
    </w:p>
    <w:p w:rsidR="00873EA3" w:rsidRDefault="00873EA3" w:rsidP="00873EA3">
      <w:pPr>
        <w:shd w:val="clear" w:color="auto" w:fill="FFFFFF"/>
        <w:spacing w:before="208"/>
        <w:ind w:left="892"/>
      </w:pPr>
      <w:r>
        <w:rPr>
          <w:b/>
          <w:bCs/>
          <w:color w:val="000000"/>
          <w:sz w:val="40"/>
          <w:szCs w:val="40"/>
        </w:rPr>
        <w:t xml:space="preserve">                         ПОСТАНОВЛЕНИЕ</w:t>
      </w:r>
    </w:p>
    <w:p w:rsidR="00873EA3" w:rsidRPr="005E340F" w:rsidRDefault="00873EA3" w:rsidP="00873EA3">
      <w:pPr>
        <w:shd w:val="clear" w:color="auto" w:fill="FFFFFF"/>
        <w:rPr>
          <w:sz w:val="28"/>
        </w:rPr>
      </w:pPr>
      <w:r>
        <w:rPr>
          <w:rFonts w:ascii="Arial" w:hAnsi="Arial"/>
          <w:b/>
          <w:bCs/>
          <w:color w:val="000000"/>
          <w:spacing w:val="-37"/>
        </w:rPr>
        <w:t xml:space="preserve">  </w:t>
      </w:r>
      <w:r>
        <w:rPr>
          <w:b/>
          <w:bCs/>
          <w:color w:val="000000"/>
          <w:sz w:val="28"/>
        </w:rPr>
        <w:t>30.09.2016</w:t>
      </w:r>
      <w:r w:rsidRPr="005E340F">
        <w:rPr>
          <w:b/>
          <w:bCs/>
          <w:color w:val="000000"/>
          <w:sz w:val="28"/>
        </w:rPr>
        <w:tab/>
      </w:r>
      <w:r w:rsidRPr="005E340F">
        <w:rPr>
          <w:b/>
          <w:bCs/>
          <w:color w:val="000000"/>
          <w:sz w:val="28"/>
        </w:rPr>
        <w:tab/>
        <w:t xml:space="preserve">                            </w:t>
      </w:r>
      <w:r>
        <w:rPr>
          <w:b/>
          <w:bCs/>
          <w:color w:val="000000"/>
          <w:sz w:val="28"/>
        </w:rPr>
        <w:t xml:space="preserve">                            </w:t>
      </w:r>
      <w:r w:rsidRPr="005E340F">
        <w:rPr>
          <w:b/>
          <w:bCs/>
          <w:color w:val="000000"/>
          <w:sz w:val="28"/>
        </w:rPr>
        <w:tab/>
      </w:r>
      <w:r>
        <w:rPr>
          <w:b/>
          <w:bCs/>
          <w:color w:val="000000"/>
          <w:sz w:val="28"/>
        </w:rPr>
        <w:t xml:space="preserve">                                     </w:t>
      </w:r>
      <w:r w:rsidRPr="005E340F">
        <w:rPr>
          <w:b/>
          <w:bCs/>
          <w:color w:val="000000"/>
          <w:sz w:val="28"/>
        </w:rPr>
        <w:t>№</w:t>
      </w:r>
      <w:r w:rsidRPr="005E340F">
        <w:rPr>
          <w:rFonts w:cs="Arial"/>
          <w:b/>
          <w:bCs/>
          <w:color w:val="000000"/>
          <w:sz w:val="28"/>
        </w:rPr>
        <w:t xml:space="preserve">  </w:t>
      </w:r>
      <w:r>
        <w:rPr>
          <w:rFonts w:cs="Arial"/>
          <w:b/>
          <w:bCs/>
          <w:color w:val="000000"/>
          <w:sz w:val="28"/>
        </w:rPr>
        <w:t>3140</w:t>
      </w:r>
    </w:p>
    <w:p w:rsidR="00873EA3" w:rsidRDefault="00873EA3" w:rsidP="00873EA3">
      <w:pPr>
        <w:shd w:val="clear" w:color="auto" w:fill="FFFFFF"/>
        <w:ind w:left="1764"/>
      </w:pPr>
      <w:r>
        <w:rPr>
          <w:b/>
          <w:bCs/>
          <w:color w:val="000000"/>
          <w:spacing w:val="1"/>
          <w:sz w:val="28"/>
          <w:szCs w:val="28"/>
        </w:rPr>
        <w:t xml:space="preserve">                                    г. Благовещенск</w:t>
      </w:r>
    </w:p>
    <w:p w:rsidR="00511702" w:rsidRDefault="00511702" w:rsidP="00511702">
      <w:pPr>
        <w:pStyle w:val="ConsPlusTitle"/>
        <w:jc w:val="center"/>
      </w:pPr>
    </w:p>
    <w:p w:rsidR="006F6FB3" w:rsidRDefault="006F6FB3" w:rsidP="007929D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6F6FB3" w:rsidSect="00873EA3">
          <w:pgSz w:w="11906" w:h="16838"/>
          <w:pgMar w:top="284" w:right="566" w:bottom="1440" w:left="1133" w:header="0" w:footer="0" w:gutter="0"/>
          <w:cols w:space="720"/>
          <w:noEndnote/>
        </w:sectPr>
      </w:pPr>
    </w:p>
    <w:p w:rsidR="00AA61BB" w:rsidRDefault="00AA61BB" w:rsidP="007929D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A61BB" w:rsidRDefault="00AA61BB" w:rsidP="007929D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A61BB" w:rsidRDefault="00AA61BB" w:rsidP="007929D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7929D3" w:rsidRDefault="007929D3" w:rsidP="007929D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проведения </w:t>
      </w:r>
    </w:p>
    <w:p w:rsidR="007929D3" w:rsidRDefault="007929D3" w:rsidP="007929D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анализа осуществления </w:t>
      </w:r>
      <w:proofErr w:type="gramStart"/>
      <w:r>
        <w:rPr>
          <w:rFonts w:eastAsia="Calibri"/>
          <w:sz w:val="28"/>
          <w:szCs w:val="28"/>
          <w:lang w:eastAsia="en-US"/>
        </w:rPr>
        <w:t>главными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7929D3" w:rsidRDefault="007929D3" w:rsidP="007929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администраторами </w:t>
      </w:r>
      <w:r w:rsidR="00E07606" w:rsidRPr="00511702">
        <w:rPr>
          <w:sz w:val="28"/>
          <w:szCs w:val="28"/>
        </w:rPr>
        <w:t>бюджет</w:t>
      </w:r>
      <w:r w:rsidR="00E07606">
        <w:rPr>
          <w:sz w:val="28"/>
          <w:szCs w:val="28"/>
        </w:rPr>
        <w:t>ных</w:t>
      </w:r>
      <w:r w:rsidR="00E07606" w:rsidRPr="00511702">
        <w:rPr>
          <w:sz w:val="28"/>
          <w:szCs w:val="28"/>
        </w:rPr>
        <w:t xml:space="preserve"> </w:t>
      </w:r>
      <w:r w:rsidRPr="00511702">
        <w:rPr>
          <w:sz w:val="28"/>
          <w:szCs w:val="28"/>
        </w:rPr>
        <w:t xml:space="preserve">средств </w:t>
      </w:r>
    </w:p>
    <w:p w:rsidR="00AA61BB" w:rsidRDefault="007929D3" w:rsidP="006F6FB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1170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Благовещенска</w:t>
      </w:r>
      <w:r w:rsidR="006F6FB3">
        <w:rPr>
          <w:sz w:val="28"/>
          <w:szCs w:val="28"/>
        </w:rPr>
        <w:t xml:space="preserve"> внутреннего </w:t>
      </w:r>
    </w:p>
    <w:p w:rsidR="00AA61BB" w:rsidRDefault="006F6FB3" w:rsidP="006F6FB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11702">
        <w:rPr>
          <w:sz w:val="28"/>
          <w:szCs w:val="28"/>
        </w:rPr>
        <w:t xml:space="preserve">финансового контроля и внутреннего </w:t>
      </w:r>
    </w:p>
    <w:p w:rsidR="006F6FB3" w:rsidRPr="006F6FB3" w:rsidRDefault="006F6FB3" w:rsidP="006F6FB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11702">
        <w:rPr>
          <w:sz w:val="28"/>
          <w:szCs w:val="28"/>
        </w:rPr>
        <w:t>финансового аудита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F6FB3" w:rsidRDefault="006F6FB3" w:rsidP="007929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F6FB3" w:rsidRDefault="006F6FB3" w:rsidP="007929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F6FB3" w:rsidRDefault="006F6FB3" w:rsidP="007929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A61BB" w:rsidRDefault="00AA61BB" w:rsidP="007929D3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AA61BB" w:rsidSect="00AA61BB">
          <w:type w:val="continuous"/>
          <w:pgSz w:w="11906" w:h="16838"/>
          <w:pgMar w:top="1134" w:right="850" w:bottom="1134" w:left="1701" w:header="0" w:footer="0" w:gutter="0"/>
          <w:cols w:space="720"/>
          <w:noEndnote/>
          <w:docGrid w:linePitch="272"/>
        </w:sectPr>
      </w:pPr>
    </w:p>
    <w:p w:rsidR="006F6FB3" w:rsidRDefault="006F6FB3" w:rsidP="007929D3">
      <w:pPr>
        <w:widowControl w:val="0"/>
        <w:ind w:firstLine="567"/>
        <w:jc w:val="both"/>
        <w:rPr>
          <w:sz w:val="28"/>
          <w:szCs w:val="28"/>
        </w:rPr>
        <w:sectPr w:rsidR="006F6FB3" w:rsidSect="00AA61BB">
          <w:type w:val="continuous"/>
          <w:pgSz w:w="11906" w:h="16838"/>
          <w:pgMar w:top="1134" w:right="850" w:bottom="1134" w:left="1701" w:header="0" w:footer="0" w:gutter="0"/>
          <w:cols w:num="2" w:space="720"/>
          <w:noEndnote/>
          <w:docGrid w:linePitch="272"/>
        </w:sectPr>
      </w:pPr>
    </w:p>
    <w:p w:rsidR="00AA61BB" w:rsidRDefault="00AA61BB" w:rsidP="007929D3">
      <w:pPr>
        <w:widowControl w:val="0"/>
        <w:ind w:firstLine="709"/>
        <w:jc w:val="both"/>
        <w:rPr>
          <w:sz w:val="28"/>
          <w:szCs w:val="28"/>
        </w:rPr>
      </w:pPr>
    </w:p>
    <w:p w:rsidR="007929D3" w:rsidRDefault="007929D3" w:rsidP="007929D3">
      <w:pPr>
        <w:widowControl w:val="0"/>
        <w:ind w:firstLine="709"/>
        <w:jc w:val="both"/>
        <w:rPr>
          <w:sz w:val="28"/>
          <w:szCs w:val="28"/>
        </w:rPr>
      </w:pPr>
      <w:r w:rsidRPr="00511702">
        <w:rPr>
          <w:sz w:val="28"/>
          <w:szCs w:val="28"/>
        </w:rPr>
        <w:t xml:space="preserve">В соответствии с </w:t>
      </w:r>
      <w:hyperlink r:id="rId6" w:history="1">
        <w:r w:rsidRPr="00511702">
          <w:rPr>
            <w:sz w:val="28"/>
            <w:szCs w:val="28"/>
          </w:rPr>
          <w:t>пунктом 4 статьи 157</w:t>
        </w:r>
      </w:hyperlink>
      <w:r w:rsidRPr="00511702">
        <w:rPr>
          <w:sz w:val="28"/>
          <w:szCs w:val="28"/>
        </w:rPr>
        <w:t xml:space="preserve"> Бюджетного кодекса Российской Федерации, в целях установления требований к проведению анализа осуществления главными администраторами </w:t>
      </w:r>
      <w:r w:rsidR="00E07606" w:rsidRPr="00511702">
        <w:rPr>
          <w:sz w:val="28"/>
          <w:szCs w:val="28"/>
        </w:rPr>
        <w:t>бюджет</w:t>
      </w:r>
      <w:r w:rsidR="00E07606">
        <w:rPr>
          <w:sz w:val="28"/>
          <w:szCs w:val="28"/>
        </w:rPr>
        <w:t>ных</w:t>
      </w:r>
      <w:r w:rsidR="00E07606" w:rsidRPr="00511702">
        <w:rPr>
          <w:sz w:val="28"/>
          <w:szCs w:val="28"/>
        </w:rPr>
        <w:t xml:space="preserve"> средств </w:t>
      </w:r>
      <w:r w:rsidRPr="0051170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Благовещенска</w:t>
      </w:r>
      <w:r w:rsidRPr="00511702">
        <w:rPr>
          <w:sz w:val="28"/>
          <w:szCs w:val="28"/>
        </w:rPr>
        <w:t xml:space="preserve"> внутреннего финансового контроля и внутреннего финансового аудита</w:t>
      </w:r>
    </w:p>
    <w:p w:rsidR="007929D3" w:rsidRDefault="007929D3" w:rsidP="007929D3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29D3" w:rsidRPr="0067685D" w:rsidRDefault="007929D3" w:rsidP="007929D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685D">
        <w:rPr>
          <w:b/>
          <w:sz w:val="28"/>
          <w:szCs w:val="28"/>
        </w:rPr>
        <w:t>постановляю:</w:t>
      </w:r>
    </w:p>
    <w:p w:rsidR="007929D3" w:rsidRDefault="007929D3" w:rsidP="007929D3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29D3" w:rsidRPr="00511702" w:rsidRDefault="007929D3" w:rsidP="007929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70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history="1">
        <w:r w:rsidRPr="0051170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11702">
        <w:rPr>
          <w:rFonts w:ascii="Times New Roman" w:hAnsi="Times New Roman" w:cs="Times New Roman"/>
          <w:sz w:val="28"/>
          <w:szCs w:val="28"/>
        </w:rPr>
        <w:t xml:space="preserve"> проведения анализа осуществления главными администраторами </w:t>
      </w:r>
      <w:r w:rsidR="00E07606" w:rsidRPr="00E07606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511702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Благовещенска</w:t>
      </w:r>
      <w:r w:rsidRPr="00511702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и внутреннего финансового аудита согласно приложению к настоящему постановлению.</w:t>
      </w:r>
    </w:p>
    <w:p w:rsidR="007929D3" w:rsidRDefault="007929D3" w:rsidP="007929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702">
        <w:rPr>
          <w:sz w:val="28"/>
          <w:szCs w:val="28"/>
        </w:rPr>
        <w:t xml:space="preserve">2. </w:t>
      </w:r>
      <w:r w:rsidRPr="00C20DA1">
        <w:rPr>
          <w:sz w:val="28"/>
          <w:szCs w:val="28"/>
        </w:rPr>
        <w:t>Настоящее постановление подлежит размещению на официальном сайте администрации города Благовещенска в сети Интернет.</w:t>
      </w:r>
    </w:p>
    <w:p w:rsidR="007929D3" w:rsidRPr="0067685D" w:rsidRDefault="007929D3" w:rsidP="007929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165BE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мэра города Благовещенска </w:t>
      </w:r>
      <w:r w:rsidR="00DB3E2B">
        <w:rPr>
          <w:sz w:val="28"/>
          <w:szCs w:val="28"/>
        </w:rPr>
        <w:t>О.А. Косолапов</w:t>
      </w:r>
      <w:r w:rsidR="00B87A97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7929D3" w:rsidRDefault="007929D3" w:rsidP="007929D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29D3" w:rsidRPr="0067685D" w:rsidRDefault="007929D3" w:rsidP="007929D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29D3" w:rsidRPr="0067685D" w:rsidRDefault="007929D3" w:rsidP="007929D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4505"/>
        <w:gridCol w:w="5066"/>
      </w:tblGrid>
      <w:tr w:rsidR="007929D3" w:rsidRPr="0067685D" w:rsidTr="006F6FB3">
        <w:tc>
          <w:tcPr>
            <w:tcW w:w="4813" w:type="dxa"/>
          </w:tcPr>
          <w:p w:rsidR="007929D3" w:rsidRPr="0067685D" w:rsidRDefault="007929D3" w:rsidP="001801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Мэр </w:t>
            </w:r>
            <w:r w:rsidRPr="0067685D">
              <w:rPr>
                <w:rFonts w:eastAsia="Calibri"/>
                <w:sz w:val="28"/>
                <w:szCs w:val="28"/>
                <w:lang w:eastAsia="en-US"/>
              </w:rPr>
              <w:t>города Благовещенска</w:t>
            </w:r>
          </w:p>
        </w:tc>
        <w:tc>
          <w:tcPr>
            <w:tcW w:w="5501" w:type="dxa"/>
          </w:tcPr>
          <w:p w:rsidR="007929D3" w:rsidRPr="0067685D" w:rsidRDefault="006F6FB3" w:rsidP="0018010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</w:t>
            </w:r>
            <w:proofErr w:type="spellStart"/>
            <w:r w:rsidR="007929D3">
              <w:rPr>
                <w:rFonts w:eastAsia="Calibri"/>
                <w:sz w:val="28"/>
                <w:szCs w:val="28"/>
                <w:lang w:eastAsia="en-US"/>
              </w:rPr>
              <w:t>В.С.Калита</w:t>
            </w:r>
            <w:proofErr w:type="spellEnd"/>
          </w:p>
        </w:tc>
      </w:tr>
    </w:tbl>
    <w:p w:rsidR="007929D3" w:rsidRDefault="007929D3" w:rsidP="005117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929D3" w:rsidRDefault="007929D3" w:rsidP="005117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1702" w:rsidRDefault="00511702" w:rsidP="00511702">
      <w:pPr>
        <w:pStyle w:val="ConsPlusNormal"/>
        <w:jc w:val="both"/>
      </w:pPr>
    </w:p>
    <w:p w:rsidR="00533BD5" w:rsidRPr="000732B4" w:rsidRDefault="00533BD5" w:rsidP="00533BD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33BD5" w:rsidRPr="000732B4" w:rsidRDefault="00533BD5" w:rsidP="00533B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0732B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32B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33BD5" w:rsidRDefault="00533BD5" w:rsidP="00533B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32B4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Благовещенска </w:t>
      </w:r>
    </w:p>
    <w:p w:rsidR="00533BD5" w:rsidRDefault="00533BD5" w:rsidP="00533B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73EA3">
        <w:rPr>
          <w:rFonts w:ascii="Times New Roman" w:hAnsi="Times New Roman" w:cs="Times New Roman"/>
          <w:sz w:val="28"/>
          <w:szCs w:val="28"/>
        </w:rPr>
        <w:t xml:space="preserve"> 30.09.2016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73EA3">
        <w:rPr>
          <w:rFonts w:ascii="Times New Roman" w:hAnsi="Times New Roman" w:cs="Times New Roman"/>
          <w:sz w:val="28"/>
          <w:szCs w:val="28"/>
        </w:rPr>
        <w:t xml:space="preserve"> 3140</w:t>
      </w:r>
    </w:p>
    <w:p w:rsidR="00533BD5" w:rsidRDefault="00533BD5" w:rsidP="00533BD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3BD5" w:rsidRDefault="00533BD5" w:rsidP="00533BD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3BD5" w:rsidRDefault="00533BD5" w:rsidP="00533BD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79DF" w:rsidRDefault="00890946" w:rsidP="00F72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29" w:history="1">
        <w:r w:rsidR="00F72649" w:rsidRPr="00EF79DF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F72649" w:rsidRPr="00EF79DF">
        <w:rPr>
          <w:rFonts w:ascii="Times New Roman" w:hAnsi="Times New Roman" w:cs="Times New Roman"/>
          <w:b/>
          <w:sz w:val="28"/>
          <w:szCs w:val="28"/>
        </w:rPr>
        <w:t xml:space="preserve"> проведения анализа осуществления </w:t>
      </w:r>
    </w:p>
    <w:p w:rsidR="00EF79DF" w:rsidRDefault="00F72649" w:rsidP="00F72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9DF">
        <w:rPr>
          <w:rFonts w:ascii="Times New Roman" w:hAnsi="Times New Roman" w:cs="Times New Roman"/>
          <w:b/>
          <w:sz w:val="28"/>
          <w:szCs w:val="28"/>
        </w:rPr>
        <w:t xml:space="preserve">главными администраторами </w:t>
      </w:r>
      <w:r w:rsidR="00E07606" w:rsidRPr="00E07606">
        <w:rPr>
          <w:rFonts w:ascii="Times New Roman" w:hAnsi="Times New Roman" w:cs="Times New Roman"/>
          <w:b/>
          <w:sz w:val="28"/>
          <w:szCs w:val="28"/>
        </w:rPr>
        <w:t>бюджетных средств</w:t>
      </w:r>
    </w:p>
    <w:p w:rsidR="00F363F8" w:rsidRDefault="00F72649" w:rsidP="00F72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9DF">
        <w:rPr>
          <w:rFonts w:ascii="Times New Roman" w:hAnsi="Times New Roman" w:cs="Times New Roman"/>
          <w:b/>
          <w:sz w:val="28"/>
          <w:szCs w:val="28"/>
        </w:rPr>
        <w:t xml:space="preserve">города Благовещенска внутреннего финансового контроля </w:t>
      </w:r>
    </w:p>
    <w:p w:rsidR="00511702" w:rsidRPr="00EF79DF" w:rsidRDefault="00F72649" w:rsidP="00F72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9DF">
        <w:rPr>
          <w:rFonts w:ascii="Times New Roman" w:hAnsi="Times New Roman" w:cs="Times New Roman"/>
          <w:b/>
          <w:sz w:val="28"/>
          <w:szCs w:val="28"/>
        </w:rPr>
        <w:t>и</w:t>
      </w:r>
      <w:r w:rsidR="00EF7D98">
        <w:rPr>
          <w:rFonts w:ascii="Times New Roman" w:hAnsi="Times New Roman" w:cs="Times New Roman"/>
          <w:b/>
          <w:sz w:val="28"/>
          <w:szCs w:val="28"/>
        </w:rPr>
        <w:t xml:space="preserve"> внутреннего финансового аудита</w:t>
      </w:r>
    </w:p>
    <w:p w:rsidR="00F72649" w:rsidRPr="00F72649" w:rsidRDefault="00F72649" w:rsidP="00F726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1702" w:rsidRPr="00F72649" w:rsidRDefault="00511702" w:rsidP="005117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264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11702" w:rsidRPr="00F72649" w:rsidRDefault="00511702" w:rsidP="005117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649" w:rsidRPr="00F72649" w:rsidRDefault="00F72649" w:rsidP="00F726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72649">
        <w:rPr>
          <w:rFonts w:eastAsiaTheme="minorHAnsi"/>
          <w:sz w:val="28"/>
          <w:szCs w:val="28"/>
          <w:lang w:eastAsia="en-US"/>
        </w:rPr>
        <w:t>1.</w:t>
      </w:r>
      <w:r w:rsidR="002D3E4B">
        <w:rPr>
          <w:rFonts w:eastAsiaTheme="minorHAnsi"/>
          <w:sz w:val="28"/>
          <w:szCs w:val="28"/>
          <w:lang w:eastAsia="en-US"/>
        </w:rPr>
        <w:t>1.</w:t>
      </w:r>
      <w:r w:rsidRPr="00F7264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72649">
        <w:rPr>
          <w:rFonts w:eastAsiaTheme="minorHAnsi"/>
          <w:sz w:val="28"/>
          <w:szCs w:val="28"/>
          <w:lang w:eastAsia="en-US"/>
        </w:rPr>
        <w:t xml:space="preserve">Настоящий Порядок разработан в целях обеспечения реализации полномочий, определенных </w:t>
      </w:r>
      <w:hyperlink r:id="rId7" w:history="1">
        <w:r w:rsidRPr="00F72649">
          <w:rPr>
            <w:rFonts w:eastAsiaTheme="minorHAnsi"/>
            <w:sz w:val="28"/>
            <w:szCs w:val="28"/>
            <w:lang w:eastAsia="en-US"/>
          </w:rPr>
          <w:t>пунктом 4 статьи 157</w:t>
        </w:r>
      </w:hyperlink>
      <w:r w:rsidRPr="00F72649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и устанавливает правила проведения </w:t>
      </w:r>
      <w:r>
        <w:rPr>
          <w:rFonts w:eastAsiaTheme="minorHAnsi"/>
          <w:sz w:val="28"/>
          <w:szCs w:val="28"/>
          <w:lang w:eastAsia="en-US"/>
        </w:rPr>
        <w:t>управлением контроля в сфере закупок и финансов администрации города Благовещенска</w:t>
      </w:r>
      <w:r w:rsidRPr="00F72649">
        <w:rPr>
          <w:rFonts w:eastAsiaTheme="minorHAnsi"/>
          <w:sz w:val="28"/>
          <w:szCs w:val="28"/>
          <w:lang w:eastAsia="en-US"/>
        </w:rPr>
        <w:t xml:space="preserve">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F7264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Управление контроля</w:t>
      </w:r>
      <w:r w:rsidRPr="00F72649">
        <w:rPr>
          <w:rFonts w:eastAsiaTheme="minorHAnsi"/>
          <w:sz w:val="28"/>
          <w:szCs w:val="28"/>
          <w:lang w:eastAsia="en-US"/>
        </w:rPr>
        <w:t xml:space="preserve">) анализа осуществления главными распорядителями (распорядителями) </w:t>
      </w:r>
      <w:r w:rsidR="00E07606" w:rsidRPr="00511702">
        <w:rPr>
          <w:sz w:val="28"/>
          <w:szCs w:val="28"/>
        </w:rPr>
        <w:t>бюджет</w:t>
      </w:r>
      <w:r w:rsidR="00E07606">
        <w:rPr>
          <w:sz w:val="28"/>
          <w:szCs w:val="28"/>
        </w:rPr>
        <w:t>ных</w:t>
      </w:r>
      <w:r w:rsidR="00E07606" w:rsidRPr="00511702">
        <w:rPr>
          <w:sz w:val="28"/>
          <w:szCs w:val="28"/>
        </w:rPr>
        <w:t xml:space="preserve"> средств </w:t>
      </w:r>
      <w:r w:rsidR="00BE14F8" w:rsidRPr="00511702">
        <w:rPr>
          <w:sz w:val="28"/>
          <w:szCs w:val="28"/>
        </w:rPr>
        <w:t xml:space="preserve">города </w:t>
      </w:r>
      <w:r w:rsidR="00BE14F8">
        <w:rPr>
          <w:sz w:val="28"/>
          <w:szCs w:val="28"/>
        </w:rPr>
        <w:t>Благовещенска</w:t>
      </w:r>
      <w:r w:rsidRPr="00F72649">
        <w:rPr>
          <w:rFonts w:eastAsiaTheme="minorHAnsi"/>
          <w:sz w:val="28"/>
          <w:szCs w:val="28"/>
          <w:lang w:eastAsia="en-US"/>
        </w:rPr>
        <w:t xml:space="preserve">, главными администраторами (администраторами) доходов бюджета </w:t>
      </w:r>
      <w:r w:rsidR="00BE14F8" w:rsidRPr="00511702">
        <w:rPr>
          <w:sz w:val="28"/>
          <w:szCs w:val="28"/>
        </w:rPr>
        <w:t xml:space="preserve">города </w:t>
      </w:r>
      <w:r w:rsidR="00BE14F8">
        <w:rPr>
          <w:sz w:val="28"/>
          <w:szCs w:val="28"/>
        </w:rPr>
        <w:t>Благовещенска</w:t>
      </w:r>
      <w:r w:rsidRPr="00F72649">
        <w:rPr>
          <w:rFonts w:eastAsiaTheme="minorHAnsi"/>
          <w:sz w:val="28"/>
          <w:szCs w:val="28"/>
          <w:lang w:eastAsia="en-US"/>
        </w:rPr>
        <w:t xml:space="preserve">, главными администраторами (администраторами) источников финансирования дефицита бюджета </w:t>
      </w:r>
      <w:r w:rsidR="00BE14F8" w:rsidRPr="00511702">
        <w:rPr>
          <w:sz w:val="28"/>
          <w:szCs w:val="28"/>
        </w:rPr>
        <w:t xml:space="preserve">города </w:t>
      </w:r>
      <w:r w:rsidR="00BE14F8">
        <w:rPr>
          <w:sz w:val="28"/>
          <w:szCs w:val="28"/>
        </w:rPr>
        <w:t>Благовещенска</w:t>
      </w:r>
      <w:r w:rsidR="00BE14F8" w:rsidRPr="00511702">
        <w:rPr>
          <w:sz w:val="28"/>
          <w:szCs w:val="28"/>
        </w:rPr>
        <w:t xml:space="preserve"> </w:t>
      </w:r>
      <w:r w:rsidRPr="00F72649">
        <w:rPr>
          <w:rFonts w:eastAsiaTheme="minorHAnsi"/>
          <w:sz w:val="28"/>
          <w:szCs w:val="28"/>
          <w:lang w:eastAsia="en-US"/>
        </w:rPr>
        <w:t>(далее</w:t>
      </w:r>
      <w:proofErr w:type="gramEnd"/>
      <w:r w:rsidRPr="00F72649">
        <w:rPr>
          <w:rFonts w:eastAsiaTheme="minorHAnsi"/>
          <w:sz w:val="28"/>
          <w:szCs w:val="28"/>
          <w:lang w:eastAsia="en-US"/>
        </w:rPr>
        <w:t xml:space="preserve"> - главные администраторы </w:t>
      </w:r>
      <w:r w:rsidR="00E07606" w:rsidRPr="00E07606">
        <w:rPr>
          <w:rFonts w:eastAsiaTheme="minorHAnsi"/>
          <w:sz w:val="28"/>
          <w:szCs w:val="28"/>
          <w:lang w:eastAsia="en-US"/>
        </w:rPr>
        <w:t>бюджетных средств</w:t>
      </w:r>
      <w:r w:rsidRPr="00F72649">
        <w:rPr>
          <w:rFonts w:eastAsiaTheme="minorHAnsi"/>
          <w:sz w:val="28"/>
          <w:szCs w:val="28"/>
          <w:lang w:eastAsia="en-US"/>
        </w:rPr>
        <w:t>) внутреннего финансового контроля и внутреннего финансового аудита.</w:t>
      </w:r>
    </w:p>
    <w:p w:rsidR="00F72649" w:rsidRPr="00F72649" w:rsidRDefault="002D3E4B" w:rsidP="00F726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72649" w:rsidRPr="00F72649">
        <w:rPr>
          <w:rFonts w:eastAsiaTheme="minorHAnsi"/>
          <w:sz w:val="28"/>
          <w:szCs w:val="28"/>
          <w:lang w:eastAsia="en-US"/>
        </w:rPr>
        <w:t xml:space="preserve">2. Анализ осуществления главными администраторами </w:t>
      </w:r>
      <w:r w:rsidR="00E07606" w:rsidRPr="00511702">
        <w:rPr>
          <w:sz w:val="28"/>
          <w:szCs w:val="28"/>
        </w:rPr>
        <w:t>бюджет</w:t>
      </w:r>
      <w:r w:rsidR="00E07606">
        <w:rPr>
          <w:sz w:val="28"/>
          <w:szCs w:val="28"/>
        </w:rPr>
        <w:t>ных</w:t>
      </w:r>
      <w:r w:rsidR="00E07606" w:rsidRPr="00511702">
        <w:rPr>
          <w:sz w:val="28"/>
          <w:szCs w:val="28"/>
        </w:rPr>
        <w:t xml:space="preserve"> средств </w:t>
      </w:r>
      <w:r w:rsidR="00F72649" w:rsidRPr="00F72649">
        <w:rPr>
          <w:rFonts w:eastAsiaTheme="minorHAnsi"/>
          <w:sz w:val="28"/>
          <w:szCs w:val="28"/>
          <w:lang w:eastAsia="en-US"/>
        </w:rPr>
        <w:t xml:space="preserve">внутреннего финансового контроля и внутреннего финансового аудита (далее - анализ) проводится </w:t>
      </w:r>
      <w:r w:rsidR="00BE14F8">
        <w:rPr>
          <w:rFonts w:eastAsiaTheme="minorHAnsi"/>
          <w:sz w:val="28"/>
          <w:szCs w:val="28"/>
          <w:lang w:eastAsia="en-US"/>
        </w:rPr>
        <w:t>Управлением контроля</w:t>
      </w:r>
      <w:r w:rsidR="00F72649" w:rsidRPr="00F72649">
        <w:rPr>
          <w:rFonts w:eastAsiaTheme="minorHAnsi"/>
          <w:sz w:val="28"/>
          <w:szCs w:val="28"/>
          <w:lang w:eastAsia="en-US"/>
        </w:rPr>
        <w:t>.</w:t>
      </w:r>
    </w:p>
    <w:p w:rsidR="00511702" w:rsidRPr="00D0143F" w:rsidRDefault="003436E6" w:rsidP="00D014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72649" w:rsidRPr="00F72649">
        <w:rPr>
          <w:rFonts w:eastAsiaTheme="minorHAnsi"/>
          <w:sz w:val="28"/>
          <w:szCs w:val="28"/>
          <w:lang w:eastAsia="en-US"/>
        </w:rPr>
        <w:t xml:space="preserve">3. Целью анализа является оценка системы внутреннего финансового контроля и внутреннего финансового аудита, осуществляемого главными администраторами </w:t>
      </w:r>
      <w:r w:rsidR="00E07606" w:rsidRPr="00511702">
        <w:rPr>
          <w:sz w:val="28"/>
          <w:szCs w:val="28"/>
        </w:rPr>
        <w:t>бюджет</w:t>
      </w:r>
      <w:r w:rsidR="00E07606">
        <w:rPr>
          <w:sz w:val="28"/>
          <w:szCs w:val="28"/>
        </w:rPr>
        <w:t>ных</w:t>
      </w:r>
      <w:r w:rsidR="00E07606" w:rsidRPr="00511702">
        <w:rPr>
          <w:sz w:val="28"/>
          <w:szCs w:val="28"/>
        </w:rPr>
        <w:t xml:space="preserve"> средств</w:t>
      </w:r>
      <w:r w:rsidR="00F72649" w:rsidRPr="00F72649">
        <w:rPr>
          <w:rFonts w:eastAsiaTheme="minorHAnsi"/>
          <w:sz w:val="28"/>
          <w:szCs w:val="28"/>
          <w:lang w:eastAsia="en-US"/>
        </w:rPr>
        <w:t>.</w:t>
      </w:r>
    </w:p>
    <w:p w:rsidR="00974845" w:rsidRDefault="00974845" w:rsidP="002D3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</w:p>
    <w:p w:rsidR="00511702" w:rsidRPr="00F72649" w:rsidRDefault="00511702" w:rsidP="005117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1702" w:rsidRPr="00F72649" w:rsidRDefault="00855006" w:rsidP="005117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1702" w:rsidRPr="00F72649">
        <w:rPr>
          <w:rFonts w:ascii="Times New Roman" w:hAnsi="Times New Roman" w:cs="Times New Roman"/>
          <w:sz w:val="28"/>
          <w:szCs w:val="28"/>
        </w:rPr>
        <w:t>. Проведение анализа</w:t>
      </w:r>
    </w:p>
    <w:p w:rsidR="00511702" w:rsidRPr="00F72649" w:rsidRDefault="00511702" w:rsidP="005117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3470" w:rsidRDefault="00855006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1702" w:rsidRPr="00F72649">
        <w:rPr>
          <w:rFonts w:ascii="Times New Roman" w:hAnsi="Times New Roman" w:cs="Times New Roman"/>
          <w:sz w:val="28"/>
          <w:szCs w:val="28"/>
        </w:rPr>
        <w:t>.</w:t>
      </w:r>
      <w:r w:rsidR="00C52331">
        <w:rPr>
          <w:rFonts w:ascii="Times New Roman" w:hAnsi="Times New Roman" w:cs="Times New Roman"/>
          <w:sz w:val="28"/>
          <w:szCs w:val="28"/>
        </w:rPr>
        <w:t>1</w:t>
      </w:r>
      <w:r w:rsidR="00511702" w:rsidRPr="00F72649">
        <w:rPr>
          <w:rFonts w:ascii="Times New Roman" w:hAnsi="Times New Roman" w:cs="Times New Roman"/>
          <w:sz w:val="28"/>
          <w:szCs w:val="28"/>
        </w:rPr>
        <w:t xml:space="preserve">. </w:t>
      </w:r>
      <w:r w:rsidR="00B23470">
        <w:rPr>
          <w:rFonts w:ascii="Times New Roman" w:hAnsi="Times New Roman" w:cs="Times New Roman"/>
          <w:sz w:val="28"/>
          <w:szCs w:val="28"/>
        </w:rPr>
        <w:t>Г</w:t>
      </w:r>
      <w:r w:rsidR="00B23470" w:rsidRPr="00EA41A3">
        <w:rPr>
          <w:rFonts w:ascii="Times New Roman" w:hAnsi="Times New Roman" w:cs="Times New Roman"/>
          <w:sz w:val="28"/>
          <w:szCs w:val="28"/>
        </w:rPr>
        <w:t>лавны</w:t>
      </w:r>
      <w:r w:rsidR="00B23470">
        <w:rPr>
          <w:rFonts w:ascii="Times New Roman" w:hAnsi="Times New Roman" w:cs="Times New Roman"/>
          <w:sz w:val="28"/>
          <w:szCs w:val="28"/>
        </w:rPr>
        <w:t>е</w:t>
      </w:r>
      <w:r w:rsidR="00B23470" w:rsidRPr="00EA41A3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B23470">
        <w:rPr>
          <w:rFonts w:ascii="Times New Roman" w:hAnsi="Times New Roman" w:cs="Times New Roman"/>
          <w:sz w:val="28"/>
          <w:szCs w:val="28"/>
        </w:rPr>
        <w:t>ы</w:t>
      </w:r>
      <w:r w:rsidR="00B23470" w:rsidRPr="00EA41A3">
        <w:rPr>
          <w:rFonts w:ascii="Times New Roman" w:hAnsi="Times New Roman" w:cs="Times New Roman"/>
          <w:sz w:val="28"/>
          <w:szCs w:val="28"/>
        </w:rPr>
        <w:t xml:space="preserve"> </w:t>
      </w:r>
      <w:r w:rsidR="00E07606" w:rsidRPr="00E07606">
        <w:rPr>
          <w:rFonts w:ascii="Times New Roman" w:hAnsi="Times New Roman" w:cs="Times New Roman"/>
          <w:sz w:val="28"/>
          <w:szCs w:val="28"/>
        </w:rPr>
        <w:t>бюджетных сре</w:t>
      </w:r>
      <w:proofErr w:type="gramStart"/>
      <w:r w:rsidR="00E07606" w:rsidRPr="00E07606">
        <w:rPr>
          <w:rFonts w:ascii="Times New Roman" w:hAnsi="Times New Roman" w:cs="Times New Roman"/>
          <w:sz w:val="28"/>
          <w:szCs w:val="28"/>
        </w:rPr>
        <w:t xml:space="preserve">дств </w:t>
      </w:r>
      <w:r w:rsidR="00EA41A3" w:rsidRPr="00EA41A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EA41A3" w:rsidRPr="00EA41A3">
        <w:rPr>
          <w:rFonts w:ascii="Times New Roman" w:hAnsi="Times New Roman" w:cs="Times New Roman"/>
          <w:sz w:val="28"/>
          <w:szCs w:val="28"/>
        </w:rPr>
        <w:t>едставл</w:t>
      </w:r>
      <w:r w:rsidR="00B23470">
        <w:rPr>
          <w:rFonts w:ascii="Times New Roman" w:hAnsi="Times New Roman" w:cs="Times New Roman"/>
          <w:sz w:val="28"/>
          <w:szCs w:val="28"/>
        </w:rPr>
        <w:t>яют</w:t>
      </w:r>
      <w:r w:rsidR="00EA41A3" w:rsidRPr="00EA41A3">
        <w:rPr>
          <w:rFonts w:ascii="Times New Roman" w:hAnsi="Times New Roman" w:cs="Times New Roman"/>
          <w:sz w:val="28"/>
          <w:szCs w:val="28"/>
        </w:rPr>
        <w:t xml:space="preserve"> </w:t>
      </w:r>
      <w:r w:rsidR="00B23470">
        <w:rPr>
          <w:rFonts w:ascii="Times New Roman" w:hAnsi="Times New Roman" w:cs="Times New Roman"/>
          <w:sz w:val="28"/>
          <w:szCs w:val="28"/>
        </w:rPr>
        <w:t>в Управление контроля</w:t>
      </w:r>
      <w:r w:rsidR="00B23470" w:rsidRPr="00EA41A3">
        <w:rPr>
          <w:rFonts w:ascii="Times New Roman" w:hAnsi="Times New Roman" w:cs="Times New Roman"/>
          <w:sz w:val="28"/>
          <w:szCs w:val="28"/>
        </w:rPr>
        <w:t xml:space="preserve"> </w:t>
      </w:r>
      <w:r w:rsidR="00EA41A3" w:rsidRPr="00EA41A3">
        <w:rPr>
          <w:rFonts w:ascii="Times New Roman" w:hAnsi="Times New Roman" w:cs="Times New Roman"/>
          <w:sz w:val="28"/>
          <w:szCs w:val="28"/>
        </w:rPr>
        <w:t>документ</w:t>
      </w:r>
      <w:r w:rsidR="00B23470">
        <w:rPr>
          <w:rFonts w:ascii="Times New Roman" w:hAnsi="Times New Roman" w:cs="Times New Roman"/>
          <w:sz w:val="28"/>
          <w:szCs w:val="28"/>
        </w:rPr>
        <w:t>ы</w:t>
      </w:r>
      <w:r w:rsidR="00EA41A3" w:rsidRPr="00EA41A3">
        <w:rPr>
          <w:rFonts w:ascii="Times New Roman" w:hAnsi="Times New Roman" w:cs="Times New Roman"/>
          <w:sz w:val="28"/>
          <w:szCs w:val="28"/>
        </w:rPr>
        <w:t>, материал</w:t>
      </w:r>
      <w:r w:rsidR="00B23470">
        <w:rPr>
          <w:rFonts w:ascii="Times New Roman" w:hAnsi="Times New Roman" w:cs="Times New Roman"/>
          <w:sz w:val="28"/>
          <w:szCs w:val="28"/>
        </w:rPr>
        <w:t>ы</w:t>
      </w:r>
      <w:r w:rsidR="00EA41A3" w:rsidRPr="00EA41A3">
        <w:rPr>
          <w:rFonts w:ascii="Times New Roman" w:hAnsi="Times New Roman" w:cs="Times New Roman"/>
          <w:sz w:val="28"/>
          <w:szCs w:val="28"/>
        </w:rPr>
        <w:t xml:space="preserve"> и информаци</w:t>
      </w:r>
      <w:r w:rsidR="00B23470">
        <w:rPr>
          <w:rFonts w:ascii="Times New Roman" w:hAnsi="Times New Roman" w:cs="Times New Roman"/>
          <w:sz w:val="28"/>
          <w:szCs w:val="28"/>
        </w:rPr>
        <w:t xml:space="preserve">ю о проведении </w:t>
      </w:r>
      <w:r w:rsidR="00B23470" w:rsidRPr="00B23470"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 и внутреннего финансового аудита </w:t>
      </w:r>
      <w:r w:rsidR="00164E77">
        <w:rPr>
          <w:rFonts w:ascii="Times New Roman" w:hAnsi="Times New Roman" w:cs="Times New Roman"/>
          <w:sz w:val="28"/>
          <w:szCs w:val="28"/>
        </w:rPr>
        <w:t xml:space="preserve">за предшествующий год </w:t>
      </w:r>
      <w:r w:rsidR="00B23470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EF7D98">
        <w:rPr>
          <w:rFonts w:ascii="Times New Roman" w:hAnsi="Times New Roman" w:cs="Times New Roman"/>
          <w:sz w:val="28"/>
          <w:szCs w:val="28"/>
        </w:rPr>
        <w:t>ю</w:t>
      </w:r>
      <w:r w:rsidR="00B23470">
        <w:rPr>
          <w:rFonts w:ascii="Times New Roman" w:hAnsi="Times New Roman" w:cs="Times New Roman"/>
          <w:sz w:val="28"/>
          <w:szCs w:val="28"/>
        </w:rPr>
        <w:t xml:space="preserve"> № 1</w:t>
      </w:r>
      <w:r w:rsidR="00C77086">
        <w:rPr>
          <w:rFonts w:ascii="Times New Roman" w:hAnsi="Times New Roman" w:cs="Times New Roman"/>
          <w:sz w:val="28"/>
          <w:szCs w:val="28"/>
        </w:rPr>
        <w:t xml:space="preserve"> </w:t>
      </w:r>
      <w:r w:rsidR="00EF7D98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="00C77086">
        <w:rPr>
          <w:rFonts w:ascii="Times New Roman" w:hAnsi="Times New Roman" w:cs="Times New Roman"/>
          <w:sz w:val="28"/>
          <w:szCs w:val="28"/>
        </w:rPr>
        <w:t>(далее – информация)</w:t>
      </w:r>
      <w:r w:rsidR="00EA41A3" w:rsidRPr="00EA41A3">
        <w:rPr>
          <w:rFonts w:ascii="Times New Roman" w:hAnsi="Times New Roman" w:cs="Times New Roman"/>
          <w:sz w:val="28"/>
          <w:szCs w:val="28"/>
        </w:rPr>
        <w:t xml:space="preserve"> </w:t>
      </w:r>
      <w:r w:rsidR="00B23470">
        <w:rPr>
          <w:rFonts w:ascii="Times New Roman" w:hAnsi="Times New Roman" w:cs="Times New Roman"/>
          <w:sz w:val="28"/>
          <w:szCs w:val="28"/>
        </w:rPr>
        <w:t xml:space="preserve">до </w:t>
      </w:r>
      <w:r w:rsidR="000637BF">
        <w:rPr>
          <w:rFonts w:ascii="Times New Roman" w:hAnsi="Times New Roman" w:cs="Times New Roman"/>
          <w:sz w:val="28"/>
          <w:szCs w:val="28"/>
        </w:rPr>
        <w:t xml:space="preserve">1 </w:t>
      </w:r>
      <w:r w:rsidR="004E343C">
        <w:rPr>
          <w:rFonts w:ascii="Times New Roman" w:hAnsi="Times New Roman" w:cs="Times New Roman"/>
          <w:sz w:val="28"/>
          <w:szCs w:val="28"/>
        </w:rPr>
        <w:t>марта</w:t>
      </w:r>
      <w:r w:rsidR="00B2347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C77086" w:rsidRDefault="00855006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7086">
        <w:rPr>
          <w:rFonts w:ascii="Times New Roman" w:hAnsi="Times New Roman" w:cs="Times New Roman"/>
          <w:sz w:val="28"/>
          <w:szCs w:val="28"/>
        </w:rPr>
        <w:t>.</w:t>
      </w:r>
      <w:r w:rsidR="00C52331">
        <w:rPr>
          <w:rFonts w:ascii="Times New Roman" w:hAnsi="Times New Roman" w:cs="Times New Roman"/>
          <w:sz w:val="28"/>
          <w:szCs w:val="28"/>
        </w:rPr>
        <w:t>2</w:t>
      </w:r>
      <w:r w:rsidR="00C77086">
        <w:rPr>
          <w:rFonts w:ascii="Times New Roman" w:hAnsi="Times New Roman" w:cs="Times New Roman"/>
          <w:sz w:val="28"/>
          <w:szCs w:val="28"/>
        </w:rPr>
        <w:t xml:space="preserve">. </w:t>
      </w:r>
      <w:r w:rsidR="00C77086" w:rsidRPr="002D3E4B">
        <w:rPr>
          <w:rFonts w:ascii="Times New Roman" w:hAnsi="Times New Roman" w:cs="Times New Roman"/>
          <w:sz w:val="28"/>
          <w:szCs w:val="28"/>
        </w:rPr>
        <w:t>Анализ проводится посредством изучения документов, материалов и информации, полученной от главн</w:t>
      </w:r>
      <w:r w:rsidR="00C77086">
        <w:rPr>
          <w:rFonts w:ascii="Times New Roman" w:hAnsi="Times New Roman" w:cs="Times New Roman"/>
          <w:sz w:val="28"/>
          <w:szCs w:val="28"/>
        </w:rPr>
        <w:t>ых</w:t>
      </w:r>
      <w:r w:rsidR="00C77086" w:rsidRPr="002D3E4B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C77086">
        <w:rPr>
          <w:rFonts w:ascii="Times New Roman" w:hAnsi="Times New Roman" w:cs="Times New Roman"/>
          <w:sz w:val="28"/>
          <w:szCs w:val="28"/>
        </w:rPr>
        <w:t>ов</w:t>
      </w:r>
      <w:r w:rsidR="00C77086" w:rsidRPr="002D3E4B">
        <w:rPr>
          <w:rFonts w:ascii="Times New Roman" w:hAnsi="Times New Roman" w:cs="Times New Roman"/>
          <w:sz w:val="28"/>
          <w:szCs w:val="28"/>
        </w:rPr>
        <w:t xml:space="preserve"> </w:t>
      </w:r>
      <w:r w:rsidR="00E07606" w:rsidRPr="00E07606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C77086" w:rsidRPr="002D3E4B">
        <w:rPr>
          <w:rFonts w:ascii="Times New Roman" w:hAnsi="Times New Roman" w:cs="Times New Roman"/>
          <w:sz w:val="28"/>
          <w:szCs w:val="28"/>
        </w:rPr>
        <w:t>.</w:t>
      </w:r>
    </w:p>
    <w:p w:rsidR="00511702" w:rsidRPr="00F72649" w:rsidRDefault="00855006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1702" w:rsidRPr="00F72649">
        <w:rPr>
          <w:rFonts w:ascii="Times New Roman" w:hAnsi="Times New Roman" w:cs="Times New Roman"/>
          <w:sz w:val="28"/>
          <w:szCs w:val="28"/>
        </w:rPr>
        <w:t>.</w:t>
      </w:r>
      <w:r w:rsidR="00C52331">
        <w:rPr>
          <w:rFonts w:ascii="Times New Roman" w:hAnsi="Times New Roman" w:cs="Times New Roman"/>
          <w:sz w:val="28"/>
          <w:szCs w:val="28"/>
        </w:rPr>
        <w:t>3</w:t>
      </w:r>
      <w:r w:rsidR="00511702" w:rsidRPr="00F72649">
        <w:rPr>
          <w:rFonts w:ascii="Times New Roman" w:hAnsi="Times New Roman" w:cs="Times New Roman"/>
          <w:sz w:val="28"/>
          <w:szCs w:val="28"/>
        </w:rPr>
        <w:t>. При проведении анализа исследуется:</w:t>
      </w:r>
    </w:p>
    <w:p w:rsidR="00261690" w:rsidRDefault="00261690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72649">
        <w:rPr>
          <w:rFonts w:ascii="Times New Roman" w:hAnsi="Times New Roman" w:cs="Times New Roman"/>
          <w:sz w:val="28"/>
          <w:szCs w:val="28"/>
        </w:rPr>
        <w:t xml:space="preserve">) осуществление главным администратором доходов бюджета внутреннего финансового контроля, направленного на соблюдение </w:t>
      </w:r>
      <w:r w:rsidRPr="00F72649">
        <w:rPr>
          <w:rFonts w:ascii="Times New Roman" w:hAnsi="Times New Roman" w:cs="Times New Roman"/>
          <w:sz w:val="28"/>
          <w:szCs w:val="28"/>
        </w:rPr>
        <w:lastRenderedPageBreak/>
        <w:t>внутренних стандартов и процедур составления и исполнения бюджета по доходам;</w:t>
      </w:r>
    </w:p>
    <w:p w:rsidR="00511702" w:rsidRPr="00F72649" w:rsidRDefault="00261690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11702" w:rsidRPr="00F72649">
        <w:rPr>
          <w:rFonts w:ascii="Times New Roman" w:hAnsi="Times New Roman" w:cs="Times New Roman"/>
          <w:sz w:val="28"/>
          <w:szCs w:val="28"/>
        </w:rPr>
        <w:t>) осуществление главным</w:t>
      </w:r>
      <w:r w:rsidR="000B3D69">
        <w:rPr>
          <w:rFonts w:ascii="Times New Roman" w:hAnsi="Times New Roman" w:cs="Times New Roman"/>
          <w:sz w:val="28"/>
          <w:szCs w:val="28"/>
        </w:rPr>
        <w:t>и</w:t>
      </w:r>
      <w:r w:rsidR="00511702" w:rsidRPr="00F72649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0B3D69">
        <w:rPr>
          <w:rFonts w:ascii="Times New Roman" w:hAnsi="Times New Roman" w:cs="Times New Roman"/>
          <w:sz w:val="28"/>
          <w:szCs w:val="28"/>
        </w:rPr>
        <w:t>ями</w:t>
      </w:r>
      <w:r w:rsidR="00511702" w:rsidRPr="00F72649">
        <w:rPr>
          <w:rFonts w:ascii="Times New Roman" w:hAnsi="Times New Roman" w:cs="Times New Roman"/>
          <w:sz w:val="28"/>
          <w:szCs w:val="28"/>
        </w:rPr>
        <w:t xml:space="preserve"> </w:t>
      </w:r>
      <w:r w:rsidR="00E07606" w:rsidRPr="00E07606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="00511702" w:rsidRPr="00F72649"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контроля, направленного </w:t>
      </w:r>
      <w:proofErr w:type="gramStart"/>
      <w:r w:rsidR="00511702" w:rsidRPr="00F726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11702" w:rsidRPr="00F72649">
        <w:rPr>
          <w:rFonts w:ascii="Times New Roman" w:hAnsi="Times New Roman" w:cs="Times New Roman"/>
          <w:sz w:val="28"/>
          <w:szCs w:val="28"/>
        </w:rPr>
        <w:t>:</w:t>
      </w:r>
    </w:p>
    <w:p w:rsidR="00511702" w:rsidRPr="00F72649" w:rsidRDefault="00511702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649">
        <w:rPr>
          <w:rFonts w:ascii="Times New Roman" w:hAnsi="Times New Roman" w:cs="Times New Roman"/>
          <w:sz w:val="28"/>
          <w:szCs w:val="28"/>
        </w:rPr>
        <w:t xml:space="preserve">- </w:t>
      </w:r>
      <w:r w:rsidR="00261690" w:rsidRPr="00261690">
        <w:rPr>
          <w:rFonts w:ascii="Times New Roman" w:hAnsi="Times New Roman" w:cs="Times New Roman"/>
          <w:sz w:val="28"/>
          <w:szCs w:val="28"/>
        </w:rPr>
        <w:t xml:space="preserve">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государственных (муниципальных) нужд,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</w:t>
      </w:r>
      <w:r w:rsidR="00261690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F7264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1702" w:rsidRPr="00F72649" w:rsidRDefault="00511702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649">
        <w:rPr>
          <w:rFonts w:ascii="Times New Roman" w:hAnsi="Times New Roman" w:cs="Times New Roman"/>
          <w:sz w:val="28"/>
          <w:szCs w:val="28"/>
        </w:rPr>
        <w:t>- подготовку и организацию мер по повышению экономности и результативности использования бюджетных средств;</w:t>
      </w:r>
    </w:p>
    <w:p w:rsidR="00511702" w:rsidRPr="00F72649" w:rsidRDefault="00511702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649">
        <w:rPr>
          <w:rFonts w:ascii="Times New Roman" w:hAnsi="Times New Roman" w:cs="Times New Roman"/>
          <w:sz w:val="28"/>
          <w:szCs w:val="28"/>
        </w:rPr>
        <w:t xml:space="preserve">в) осуществление главным администратором </w:t>
      </w:r>
      <w:r w:rsidR="000442DF" w:rsidRPr="000442DF">
        <w:rPr>
          <w:rFonts w:ascii="Times New Roman" w:hAnsi="Times New Roman" w:cs="Times New Roman"/>
          <w:sz w:val="28"/>
          <w:szCs w:val="28"/>
        </w:rPr>
        <w:t xml:space="preserve">бюджетных </w:t>
      </w:r>
      <w:proofErr w:type="gramStart"/>
      <w:r w:rsidR="000442DF" w:rsidRPr="000442DF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F72649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внутреннего финансового</w:t>
      </w:r>
      <w:proofErr w:type="gramEnd"/>
      <w:r w:rsidRPr="00F72649">
        <w:rPr>
          <w:rFonts w:ascii="Times New Roman" w:hAnsi="Times New Roman" w:cs="Times New Roman"/>
          <w:sz w:val="28"/>
          <w:szCs w:val="28"/>
        </w:rPr>
        <w:t xml:space="preserve"> контроля, направленного на соблюдение внутренних стандартов и процедур составления и исполнения бюджета по источникам финансирования дефицита бюджета;</w:t>
      </w:r>
    </w:p>
    <w:p w:rsidR="00511702" w:rsidRPr="00F72649" w:rsidRDefault="00511702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649">
        <w:rPr>
          <w:rFonts w:ascii="Times New Roman" w:hAnsi="Times New Roman" w:cs="Times New Roman"/>
          <w:sz w:val="28"/>
          <w:szCs w:val="28"/>
        </w:rPr>
        <w:t xml:space="preserve">г) осуществление главными администраторами </w:t>
      </w:r>
      <w:r w:rsidR="000442DF" w:rsidRPr="000442DF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F72649"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контроля, направленного на соблюдение внутренних стандартов и процедур составления бюджетной отчетности и ведения бюджетного учета этими главными администраторами </w:t>
      </w:r>
      <w:r w:rsidR="00E07606" w:rsidRPr="00E07606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F72649">
        <w:rPr>
          <w:rFonts w:ascii="Times New Roman" w:hAnsi="Times New Roman" w:cs="Times New Roman"/>
          <w:sz w:val="28"/>
          <w:szCs w:val="28"/>
        </w:rPr>
        <w:t xml:space="preserve">и подведомственными им администраторами </w:t>
      </w:r>
      <w:r w:rsidR="00E07606" w:rsidRPr="00E07606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F72649">
        <w:rPr>
          <w:rFonts w:ascii="Times New Roman" w:hAnsi="Times New Roman" w:cs="Times New Roman"/>
          <w:sz w:val="28"/>
          <w:szCs w:val="28"/>
        </w:rPr>
        <w:t>;</w:t>
      </w:r>
    </w:p>
    <w:p w:rsidR="00511702" w:rsidRPr="00F72649" w:rsidRDefault="00511702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4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72649">
        <w:rPr>
          <w:rFonts w:ascii="Times New Roman" w:hAnsi="Times New Roman" w:cs="Times New Roman"/>
          <w:sz w:val="28"/>
          <w:szCs w:val="28"/>
        </w:rPr>
        <w:t xml:space="preserve">) осуществление главными администраторами </w:t>
      </w:r>
      <w:r w:rsidR="00E07606" w:rsidRPr="00E07606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F72649">
        <w:rPr>
          <w:rFonts w:ascii="Times New Roman" w:hAnsi="Times New Roman" w:cs="Times New Roman"/>
          <w:sz w:val="28"/>
          <w:szCs w:val="28"/>
        </w:rPr>
        <w:t>(их уполномоченными должностными лицами) на основе функциональной независимости внутреннего финансового аудита в целях:</w:t>
      </w:r>
    </w:p>
    <w:p w:rsidR="00511702" w:rsidRPr="00F72649" w:rsidRDefault="00511702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649">
        <w:rPr>
          <w:rFonts w:ascii="Times New Roman" w:hAnsi="Times New Roman" w:cs="Times New Roman"/>
          <w:sz w:val="28"/>
          <w:szCs w:val="28"/>
        </w:rPr>
        <w:t>- оценки надежности внутреннего финансового контроля и подготовки рекомендаций по повышению его эффективности;</w:t>
      </w:r>
    </w:p>
    <w:p w:rsidR="00511702" w:rsidRPr="00F72649" w:rsidRDefault="00511702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649">
        <w:rPr>
          <w:rFonts w:ascii="Times New Roman" w:hAnsi="Times New Roman" w:cs="Times New Roman"/>
          <w:sz w:val="28"/>
          <w:szCs w:val="28"/>
        </w:rPr>
        <w:t>-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511702" w:rsidRPr="00F72649" w:rsidRDefault="00511702" w:rsidP="00511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649">
        <w:rPr>
          <w:rFonts w:ascii="Times New Roman" w:hAnsi="Times New Roman" w:cs="Times New Roman"/>
          <w:sz w:val="28"/>
          <w:szCs w:val="28"/>
        </w:rPr>
        <w:t>- подготовки предложений по повышению экономности и результативности использования бюджетных средств.</w:t>
      </w:r>
    </w:p>
    <w:p w:rsidR="00511702" w:rsidRDefault="00511702" w:rsidP="005117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0A60" w:rsidRPr="00F72649" w:rsidRDefault="00AE0A60" w:rsidP="005117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1702" w:rsidRPr="00F72649" w:rsidRDefault="00855006" w:rsidP="005117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1702" w:rsidRPr="00F72649">
        <w:rPr>
          <w:rFonts w:ascii="Times New Roman" w:hAnsi="Times New Roman" w:cs="Times New Roman"/>
          <w:sz w:val="28"/>
          <w:szCs w:val="28"/>
        </w:rPr>
        <w:t xml:space="preserve">. Оформление результатов анализа </w:t>
      </w:r>
    </w:p>
    <w:p w:rsidR="00511702" w:rsidRPr="00F72649" w:rsidRDefault="00511702" w:rsidP="005117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FBF" w:rsidRDefault="00855006" w:rsidP="001F0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1702" w:rsidRPr="00F72649">
        <w:rPr>
          <w:rFonts w:ascii="Times New Roman" w:hAnsi="Times New Roman" w:cs="Times New Roman"/>
          <w:sz w:val="28"/>
          <w:szCs w:val="28"/>
        </w:rPr>
        <w:t xml:space="preserve">.1. </w:t>
      </w:r>
      <w:r w:rsidR="001F0FBF" w:rsidRPr="001F0FBF">
        <w:rPr>
          <w:rFonts w:ascii="Times New Roman" w:hAnsi="Times New Roman" w:cs="Times New Roman"/>
          <w:sz w:val="28"/>
          <w:szCs w:val="28"/>
        </w:rPr>
        <w:t>В случае выявления недостатков по результатам анализа</w:t>
      </w:r>
      <w:r w:rsidR="009F3C9D">
        <w:rPr>
          <w:rFonts w:ascii="Times New Roman" w:hAnsi="Times New Roman" w:cs="Times New Roman"/>
          <w:sz w:val="28"/>
          <w:szCs w:val="28"/>
        </w:rPr>
        <w:t xml:space="preserve"> до 1 июня текущего года </w:t>
      </w:r>
      <w:r w:rsidR="001F0FBF" w:rsidRPr="001F0FBF">
        <w:rPr>
          <w:rFonts w:ascii="Times New Roman" w:hAnsi="Times New Roman" w:cs="Times New Roman"/>
          <w:sz w:val="28"/>
          <w:szCs w:val="28"/>
        </w:rPr>
        <w:t>готовится и направляется главн</w:t>
      </w:r>
      <w:r w:rsidR="001F0FBF">
        <w:rPr>
          <w:rFonts w:ascii="Times New Roman" w:hAnsi="Times New Roman" w:cs="Times New Roman"/>
          <w:sz w:val="28"/>
          <w:szCs w:val="28"/>
        </w:rPr>
        <w:t>ым</w:t>
      </w:r>
      <w:r w:rsidR="001F0FBF" w:rsidRPr="001F0FB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1F0FBF">
        <w:rPr>
          <w:rFonts w:ascii="Times New Roman" w:hAnsi="Times New Roman" w:cs="Times New Roman"/>
          <w:sz w:val="28"/>
          <w:szCs w:val="28"/>
        </w:rPr>
        <w:t>ам</w:t>
      </w:r>
      <w:r w:rsidR="001F0FBF" w:rsidRPr="001F0FBF">
        <w:rPr>
          <w:rFonts w:ascii="Times New Roman" w:hAnsi="Times New Roman" w:cs="Times New Roman"/>
          <w:sz w:val="28"/>
          <w:szCs w:val="28"/>
        </w:rPr>
        <w:t xml:space="preserve"> </w:t>
      </w:r>
      <w:r w:rsidR="00E07606" w:rsidRPr="00E07606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="001F0FBF" w:rsidRPr="001F0FBF">
        <w:rPr>
          <w:rFonts w:ascii="Times New Roman" w:hAnsi="Times New Roman" w:cs="Times New Roman"/>
          <w:sz w:val="28"/>
          <w:szCs w:val="28"/>
        </w:rPr>
        <w:t>заключение по организации внутреннего финансового контроля и внутреннего финансового аудита</w:t>
      </w:r>
      <w:r w:rsidR="001F0FBF">
        <w:rPr>
          <w:rFonts w:ascii="Times New Roman" w:hAnsi="Times New Roman" w:cs="Times New Roman"/>
          <w:sz w:val="28"/>
          <w:szCs w:val="28"/>
        </w:rPr>
        <w:t>.</w:t>
      </w:r>
    </w:p>
    <w:p w:rsidR="00AE0A60" w:rsidRPr="00AE0A60" w:rsidRDefault="00855006" w:rsidP="00AE0A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0A60">
        <w:rPr>
          <w:rFonts w:ascii="Times New Roman" w:hAnsi="Times New Roman" w:cs="Times New Roman"/>
          <w:sz w:val="28"/>
          <w:szCs w:val="28"/>
        </w:rPr>
        <w:t>.2. Заключение</w:t>
      </w:r>
      <w:r w:rsidR="00AE0A60" w:rsidRPr="00AE0A60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207E43">
        <w:rPr>
          <w:rFonts w:ascii="Times New Roman" w:hAnsi="Times New Roman" w:cs="Times New Roman"/>
          <w:sz w:val="28"/>
          <w:szCs w:val="28"/>
        </w:rPr>
        <w:t>о</w:t>
      </w:r>
      <w:r w:rsidR="00AE0A60" w:rsidRPr="00AE0A60">
        <w:rPr>
          <w:rFonts w:ascii="Times New Roman" w:hAnsi="Times New Roman" w:cs="Times New Roman"/>
          <w:sz w:val="28"/>
          <w:szCs w:val="28"/>
        </w:rPr>
        <w:t xml:space="preserve"> содержать следующие сведения:</w:t>
      </w:r>
    </w:p>
    <w:p w:rsidR="00AE0A60" w:rsidRPr="00AE0A60" w:rsidRDefault="00AE0A60" w:rsidP="00AE0A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0A60">
        <w:rPr>
          <w:rFonts w:eastAsiaTheme="minorHAnsi"/>
          <w:sz w:val="28"/>
          <w:szCs w:val="28"/>
          <w:lang w:eastAsia="en-US"/>
        </w:rPr>
        <w:t xml:space="preserve">- наименование главного администратора </w:t>
      </w:r>
      <w:r w:rsidR="00E07606" w:rsidRPr="00511702">
        <w:rPr>
          <w:sz w:val="28"/>
          <w:szCs w:val="28"/>
        </w:rPr>
        <w:t>бюджет</w:t>
      </w:r>
      <w:r w:rsidR="00E07606">
        <w:rPr>
          <w:sz w:val="28"/>
          <w:szCs w:val="28"/>
        </w:rPr>
        <w:t>ных</w:t>
      </w:r>
      <w:r w:rsidR="00E07606" w:rsidRPr="00511702">
        <w:rPr>
          <w:sz w:val="28"/>
          <w:szCs w:val="28"/>
        </w:rPr>
        <w:t xml:space="preserve"> средств</w:t>
      </w:r>
      <w:r w:rsidRPr="00AE0A60">
        <w:rPr>
          <w:rFonts w:eastAsiaTheme="minorHAnsi"/>
          <w:sz w:val="28"/>
          <w:szCs w:val="28"/>
          <w:lang w:eastAsia="en-US"/>
        </w:rPr>
        <w:t>;</w:t>
      </w:r>
    </w:p>
    <w:p w:rsidR="00AE0A60" w:rsidRPr="00AE0A60" w:rsidRDefault="00AE0A60" w:rsidP="00AE0A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0A60">
        <w:rPr>
          <w:rFonts w:eastAsiaTheme="minorHAnsi"/>
          <w:sz w:val="28"/>
          <w:szCs w:val="28"/>
          <w:lang w:eastAsia="en-US"/>
        </w:rPr>
        <w:lastRenderedPageBreak/>
        <w:t xml:space="preserve">- анализируемый период осуществления главным администратором </w:t>
      </w:r>
      <w:r w:rsidR="00E07606" w:rsidRPr="00511702">
        <w:rPr>
          <w:sz w:val="28"/>
          <w:szCs w:val="28"/>
        </w:rPr>
        <w:t>бюджет</w:t>
      </w:r>
      <w:r w:rsidR="00E07606">
        <w:rPr>
          <w:sz w:val="28"/>
          <w:szCs w:val="28"/>
        </w:rPr>
        <w:t>ных</w:t>
      </w:r>
      <w:r w:rsidR="00E07606" w:rsidRPr="00511702">
        <w:rPr>
          <w:sz w:val="28"/>
          <w:szCs w:val="28"/>
        </w:rPr>
        <w:t xml:space="preserve"> средств</w:t>
      </w:r>
      <w:r w:rsidRPr="00AE0A60">
        <w:rPr>
          <w:rFonts w:eastAsiaTheme="minorHAnsi"/>
          <w:sz w:val="28"/>
          <w:szCs w:val="28"/>
          <w:lang w:eastAsia="en-US"/>
        </w:rPr>
        <w:t xml:space="preserve"> внутреннего финансового контроля и внутреннего финансового аудита;</w:t>
      </w:r>
    </w:p>
    <w:p w:rsidR="00AE0A60" w:rsidRPr="00AE0A60" w:rsidRDefault="00AE0A60" w:rsidP="00AE0A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0A60">
        <w:rPr>
          <w:rFonts w:eastAsiaTheme="minorHAnsi"/>
          <w:sz w:val="28"/>
          <w:szCs w:val="28"/>
          <w:lang w:eastAsia="en-US"/>
        </w:rPr>
        <w:t xml:space="preserve">- выявленные недостатки в осуществлении главным администратором </w:t>
      </w:r>
      <w:r w:rsidR="00E07606" w:rsidRPr="00511702">
        <w:rPr>
          <w:sz w:val="28"/>
          <w:szCs w:val="28"/>
        </w:rPr>
        <w:t>бюджет</w:t>
      </w:r>
      <w:r w:rsidR="00E07606">
        <w:rPr>
          <w:sz w:val="28"/>
          <w:szCs w:val="28"/>
        </w:rPr>
        <w:t>ных</w:t>
      </w:r>
      <w:r w:rsidR="00E07606" w:rsidRPr="00511702">
        <w:rPr>
          <w:sz w:val="28"/>
          <w:szCs w:val="28"/>
        </w:rPr>
        <w:t xml:space="preserve"> средств</w:t>
      </w:r>
      <w:r w:rsidRPr="00AE0A60">
        <w:rPr>
          <w:rFonts w:eastAsiaTheme="minorHAnsi"/>
          <w:sz w:val="28"/>
          <w:szCs w:val="28"/>
          <w:lang w:eastAsia="en-US"/>
        </w:rPr>
        <w:t xml:space="preserve"> внутреннего финансового контроля и внутреннего финансового аудита;</w:t>
      </w:r>
    </w:p>
    <w:p w:rsidR="001F0FBF" w:rsidRPr="00207E43" w:rsidRDefault="00AE0A60" w:rsidP="00207E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0A60">
        <w:rPr>
          <w:rFonts w:eastAsiaTheme="minorHAnsi"/>
          <w:sz w:val="28"/>
          <w:szCs w:val="28"/>
          <w:lang w:eastAsia="en-US"/>
        </w:rPr>
        <w:t xml:space="preserve">- оценку осуществления главным администратором </w:t>
      </w:r>
      <w:r w:rsidR="00E07606" w:rsidRPr="00511702">
        <w:rPr>
          <w:sz w:val="28"/>
          <w:szCs w:val="28"/>
        </w:rPr>
        <w:t>бюджет</w:t>
      </w:r>
      <w:r w:rsidR="00E07606">
        <w:rPr>
          <w:sz w:val="28"/>
          <w:szCs w:val="28"/>
        </w:rPr>
        <w:t>ных</w:t>
      </w:r>
      <w:r w:rsidR="00E07606" w:rsidRPr="00511702">
        <w:rPr>
          <w:sz w:val="28"/>
          <w:szCs w:val="28"/>
        </w:rPr>
        <w:t xml:space="preserve"> средств </w:t>
      </w:r>
      <w:r w:rsidRPr="00AE0A60">
        <w:rPr>
          <w:rFonts w:eastAsiaTheme="minorHAnsi"/>
          <w:sz w:val="28"/>
          <w:szCs w:val="28"/>
          <w:lang w:eastAsia="en-US"/>
        </w:rPr>
        <w:t>финансового контроля и внутреннего финансового аудита, а также рекомендации по улучшению осуществления внутреннего финансового контроля и внутреннего финансового аудита.</w:t>
      </w:r>
    </w:p>
    <w:p w:rsidR="001F0FBF" w:rsidRDefault="00855006" w:rsidP="001F0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1702" w:rsidRPr="00F72649">
        <w:rPr>
          <w:rFonts w:ascii="Times New Roman" w:hAnsi="Times New Roman" w:cs="Times New Roman"/>
          <w:sz w:val="28"/>
          <w:szCs w:val="28"/>
        </w:rPr>
        <w:t>.</w:t>
      </w:r>
      <w:r w:rsidR="00207E43">
        <w:rPr>
          <w:rFonts w:ascii="Times New Roman" w:hAnsi="Times New Roman" w:cs="Times New Roman"/>
          <w:sz w:val="28"/>
          <w:szCs w:val="28"/>
        </w:rPr>
        <w:t>3</w:t>
      </w:r>
      <w:r w:rsidR="00511702" w:rsidRPr="00F72649">
        <w:rPr>
          <w:rFonts w:ascii="Times New Roman" w:hAnsi="Times New Roman" w:cs="Times New Roman"/>
          <w:sz w:val="28"/>
          <w:szCs w:val="28"/>
        </w:rPr>
        <w:t>. Зак</w:t>
      </w:r>
      <w:r w:rsidR="00087C76">
        <w:rPr>
          <w:rFonts w:ascii="Times New Roman" w:hAnsi="Times New Roman" w:cs="Times New Roman"/>
          <w:sz w:val="28"/>
          <w:szCs w:val="28"/>
        </w:rPr>
        <w:t xml:space="preserve">лючение </w:t>
      </w:r>
      <w:r w:rsidR="00533BD5">
        <w:rPr>
          <w:rFonts w:ascii="Times New Roman" w:hAnsi="Times New Roman" w:cs="Times New Roman"/>
          <w:sz w:val="28"/>
          <w:szCs w:val="28"/>
        </w:rPr>
        <w:t>оформляется</w:t>
      </w:r>
      <w:r w:rsidR="00087C76">
        <w:rPr>
          <w:rFonts w:ascii="Times New Roman" w:hAnsi="Times New Roman" w:cs="Times New Roman"/>
          <w:sz w:val="28"/>
          <w:szCs w:val="28"/>
        </w:rPr>
        <w:t xml:space="preserve"> должностными</w:t>
      </w:r>
      <w:r w:rsidR="00511702" w:rsidRPr="00F72649">
        <w:rPr>
          <w:rFonts w:ascii="Times New Roman" w:hAnsi="Times New Roman" w:cs="Times New Roman"/>
          <w:sz w:val="28"/>
          <w:szCs w:val="28"/>
        </w:rPr>
        <w:t xml:space="preserve"> лицами</w:t>
      </w:r>
      <w:r w:rsidR="00087C76">
        <w:rPr>
          <w:rFonts w:ascii="Times New Roman" w:hAnsi="Times New Roman" w:cs="Times New Roman"/>
          <w:sz w:val="28"/>
          <w:szCs w:val="28"/>
        </w:rPr>
        <w:t xml:space="preserve"> Управления контроля</w:t>
      </w:r>
      <w:r w:rsidR="001F0FBF">
        <w:rPr>
          <w:rFonts w:ascii="Times New Roman" w:hAnsi="Times New Roman" w:cs="Times New Roman"/>
          <w:sz w:val="28"/>
          <w:szCs w:val="28"/>
        </w:rPr>
        <w:t xml:space="preserve">, </w:t>
      </w:r>
      <w:r w:rsidR="001F0FBF" w:rsidRPr="001F0FBF">
        <w:rPr>
          <w:rFonts w:ascii="Times New Roman" w:hAnsi="Times New Roman" w:cs="Times New Roman"/>
          <w:sz w:val="28"/>
          <w:szCs w:val="28"/>
        </w:rPr>
        <w:t xml:space="preserve">участвующими в проведении анализа, в двух экземплярах: один экземпляр - для главного администратора </w:t>
      </w:r>
      <w:r w:rsidR="00E07606" w:rsidRPr="00E07606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1F0FBF" w:rsidRPr="001F0FBF">
        <w:rPr>
          <w:rFonts w:ascii="Times New Roman" w:hAnsi="Times New Roman" w:cs="Times New Roman"/>
          <w:sz w:val="28"/>
          <w:szCs w:val="28"/>
        </w:rPr>
        <w:t xml:space="preserve">, второй экземпляр - для </w:t>
      </w:r>
      <w:r w:rsidR="001F0FBF">
        <w:rPr>
          <w:rFonts w:ascii="Times New Roman" w:hAnsi="Times New Roman" w:cs="Times New Roman"/>
          <w:sz w:val="28"/>
          <w:szCs w:val="28"/>
        </w:rPr>
        <w:t>Управления контроля</w:t>
      </w:r>
      <w:r w:rsidR="001F0FBF" w:rsidRPr="001F0FBF">
        <w:rPr>
          <w:rFonts w:ascii="Times New Roman" w:hAnsi="Times New Roman" w:cs="Times New Roman"/>
          <w:sz w:val="28"/>
          <w:szCs w:val="28"/>
        </w:rPr>
        <w:t>.</w:t>
      </w:r>
    </w:p>
    <w:p w:rsidR="001F0FBF" w:rsidRPr="001F0FBF" w:rsidRDefault="00855006" w:rsidP="001F0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0FBF">
        <w:rPr>
          <w:rFonts w:ascii="Times New Roman" w:hAnsi="Times New Roman" w:cs="Times New Roman"/>
          <w:sz w:val="28"/>
          <w:szCs w:val="28"/>
        </w:rPr>
        <w:t>.</w:t>
      </w:r>
      <w:r w:rsidR="00207E43">
        <w:rPr>
          <w:rFonts w:ascii="Times New Roman" w:hAnsi="Times New Roman" w:cs="Times New Roman"/>
          <w:sz w:val="28"/>
          <w:szCs w:val="28"/>
        </w:rPr>
        <w:t>4</w:t>
      </w:r>
      <w:r w:rsidR="001F0FBF">
        <w:rPr>
          <w:rFonts w:ascii="Times New Roman" w:hAnsi="Times New Roman" w:cs="Times New Roman"/>
          <w:sz w:val="28"/>
          <w:szCs w:val="28"/>
        </w:rPr>
        <w:t xml:space="preserve">. </w:t>
      </w:r>
      <w:r w:rsidR="001F0FBF" w:rsidRPr="001F0FBF">
        <w:rPr>
          <w:rFonts w:ascii="Times New Roman" w:hAnsi="Times New Roman" w:cs="Times New Roman"/>
          <w:sz w:val="28"/>
          <w:szCs w:val="28"/>
        </w:rPr>
        <w:t xml:space="preserve">Заключение подписывается </w:t>
      </w:r>
      <w:r w:rsidR="001F0FBF">
        <w:rPr>
          <w:rFonts w:ascii="Times New Roman" w:hAnsi="Times New Roman" w:cs="Times New Roman"/>
          <w:sz w:val="28"/>
          <w:szCs w:val="28"/>
        </w:rPr>
        <w:t>начальником Управления контроля</w:t>
      </w:r>
      <w:r w:rsidR="009F3C9D">
        <w:rPr>
          <w:rFonts w:ascii="Times New Roman" w:hAnsi="Times New Roman" w:cs="Times New Roman"/>
          <w:sz w:val="28"/>
          <w:szCs w:val="28"/>
        </w:rPr>
        <w:t xml:space="preserve">, либо </w:t>
      </w:r>
      <w:proofErr w:type="gramStart"/>
      <w:r w:rsidR="009F3C9D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="009F3C9D">
        <w:rPr>
          <w:rFonts w:ascii="Times New Roman" w:hAnsi="Times New Roman" w:cs="Times New Roman"/>
          <w:sz w:val="28"/>
          <w:szCs w:val="28"/>
        </w:rPr>
        <w:t xml:space="preserve"> исполняющим его обязанности.</w:t>
      </w:r>
    </w:p>
    <w:p w:rsidR="001F0FBF" w:rsidRPr="001F0FBF" w:rsidRDefault="00855006" w:rsidP="001F0F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F0FBF">
        <w:rPr>
          <w:rFonts w:eastAsiaTheme="minorHAnsi"/>
          <w:sz w:val="28"/>
          <w:szCs w:val="28"/>
          <w:lang w:eastAsia="en-US"/>
        </w:rPr>
        <w:t>.</w:t>
      </w:r>
      <w:r w:rsidR="00207E43">
        <w:rPr>
          <w:rFonts w:eastAsiaTheme="minorHAnsi"/>
          <w:sz w:val="28"/>
          <w:szCs w:val="28"/>
          <w:lang w:eastAsia="en-US"/>
        </w:rPr>
        <w:t>5</w:t>
      </w:r>
      <w:r w:rsidR="001F0FBF" w:rsidRPr="001F0FBF">
        <w:rPr>
          <w:rFonts w:eastAsiaTheme="minorHAnsi"/>
          <w:sz w:val="28"/>
          <w:szCs w:val="28"/>
          <w:lang w:eastAsia="en-US"/>
        </w:rPr>
        <w:t xml:space="preserve">. Заключение в течение </w:t>
      </w:r>
      <w:r w:rsidR="00727A74">
        <w:rPr>
          <w:rFonts w:eastAsiaTheme="minorHAnsi"/>
          <w:sz w:val="28"/>
          <w:szCs w:val="28"/>
          <w:lang w:eastAsia="en-US"/>
        </w:rPr>
        <w:t>5</w:t>
      </w:r>
      <w:r w:rsidR="001F0FBF" w:rsidRPr="001F0FBF">
        <w:rPr>
          <w:rFonts w:eastAsiaTheme="minorHAnsi"/>
          <w:sz w:val="28"/>
          <w:szCs w:val="28"/>
          <w:lang w:eastAsia="en-US"/>
        </w:rPr>
        <w:t xml:space="preserve"> рабочих дней со дня его подписания вручается главному администратору средств бюджета либо направляется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1F0FBF" w:rsidRPr="001F0FBF" w:rsidRDefault="001F0FBF" w:rsidP="001F0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1702" w:rsidRPr="00F72649" w:rsidRDefault="00511702" w:rsidP="00510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1702" w:rsidRPr="00F72649" w:rsidRDefault="00855006" w:rsidP="005117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1702" w:rsidRPr="00F72649">
        <w:rPr>
          <w:rFonts w:ascii="Times New Roman" w:hAnsi="Times New Roman" w:cs="Times New Roman"/>
          <w:sz w:val="28"/>
          <w:szCs w:val="28"/>
        </w:rPr>
        <w:t xml:space="preserve">. Реализация результатов анализа </w:t>
      </w:r>
    </w:p>
    <w:p w:rsidR="00511702" w:rsidRPr="00F72649" w:rsidRDefault="00511702" w:rsidP="005117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1702" w:rsidRPr="00F72649" w:rsidRDefault="00855006" w:rsidP="001622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1702" w:rsidRPr="00F72649">
        <w:rPr>
          <w:rFonts w:ascii="Times New Roman" w:hAnsi="Times New Roman" w:cs="Times New Roman"/>
          <w:sz w:val="28"/>
          <w:szCs w:val="28"/>
        </w:rPr>
        <w:t xml:space="preserve">.1. </w:t>
      </w:r>
      <w:r w:rsidR="00162221">
        <w:rPr>
          <w:rFonts w:ascii="Times New Roman" w:hAnsi="Times New Roman" w:cs="Times New Roman"/>
          <w:sz w:val="28"/>
          <w:szCs w:val="28"/>
        </w:rPr>
        <w:t>Управлени</w:t>
      </w:r>
      <w:r w:rsidR="00EF7D98">
        <w:rPr>
          <w:rFonts w:ascii="Times New Roman" w:hAnsi="Times New Roman" w:cs="Times New Roman"/>
          <w:sz w:val="28"/>
          <w:szCs w:val="28"/>
        </w:rPr>
        <w:t>е</w:t>
      </w:r>
      <w:r w:rsidR="0016222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533BD5">
        <w:rPr>
          <w:rFonts w:ascii="Times New Roman" w:hAnsi="Times New Roman" w:cs="Times New Roman"/>
          <w:sz w:val="28"/>
          <w:szCs w:val="28"/>
        </w:rPr>
        <w:t>составля</w:t>
      </w:r>
      <w:r w:rsidR="00EF7D98">
        <w:rPr>
          <w:rFonts w:ascii="Times New Roman" w:hAnsi="Times New Roman" w:cs="Times New Roman"/>
          <w:sz w:val="28"/>
          <w:szCs w:val="28"/>
        </w:rPr>
        <w:t>е</w:t>
      </w:r>
      <w:r w:rsidR="00533BD5">
        <w:rPr>
          <w:rFonts w:ascii="Times New Roman" w:hAnsi="Times New Roman" w:cs="Times New Roman"/>
          <w:sz w:val="28"/>
          <w:szCs w:val="28"/>
        </w:rPr>
        <w:t>т</w:t>
      </w:r>
      <w:r w:rsidR="00162221" w:rsidRPr="00162221">
        <w:rPr>
          <w:rFonts w:ascii="Times New Roman" w:hAnsi="Times New Roman" w:cs="Times New Roman"/>
          <w:sz w:val="28"/>
          <w:szCs w:val="28"/>
        </w:rPr>
        <w:t xml:space="preserve"> отчет о результатах анализа за соответствующий год</w:t>
      </w:r>
      <w:r w:rsidR="001205F6">
        <w:rPr>
          <w:rFonts w:ascii="Times New Roman" w:hAnsi="Times New Roman" w:cs="Times New Roman"/>
          <w:sz w:val="28"/>
          <w:szCs w:val="28"/>
        </w:rPr>
        <w:t>,</w:t>
      </w:r>
      <w:r w:rsidR="00162221" w:rsidRPr="00162221">
        <w:rPr>
          <w:rFonts w:ascii="Times New Roman" w:hAnsi="Times New Roman" w:cs="Times New Roman"/>
          <w:sz w:val="28"/>
          <w:szCs w:val="28"/>
        </w:rPr>
        <w:t xml:space="preserve"> и представля</w:t>
      </w:r>
      <w:r w:rsidR="00162221">
        <w:rPr>
          <w:rFonts w:ascii="Times New Roman" w:hAnsi="Times New Roman" w:cs="Times New Roman"/>
          <w:sz w:val="28"/>
          <w:szCs w:val="28"/>
        </w:rPr>
        <w:t>ю</w:t>
      </w:r>
      <w:r w:rsidR="00162221" w:rsidRPr="00162221">
        <w:rPr>
          <w:rFonts w:ascii="Times New Roman" w:hAnsi="Times New Roman" w:cs="Times New Roman"/>
          <w:sz w:val="28"/>
          <w:szCs w:val="28"/>
        </w:rPr>
        <w:t xml:space="preserve">т его </w:t>
      </w:r>
      <w:r w:rsidR="001B7D21">
        <w:rPr>
          <w:rFonts w:ascii="Times New Roman" w:hAnsi="Times New Roman" w:cs="Times New Roman"/>
          <w:sz w:val="28"/>
          <w:szCs w:val="28"/>
        </w:rPr>
        <w:t>мэру города Благовещенска на утверждение</w:t>
      </w:r>
      <w:r w:rsidR="001D0663">
        <w:rPr>
          <w:rFonts w:ascii="Times New Roman" w:hAnsi="Times New Roman" w:cs="Times New Roman"/>
          <w:sz w:val="28"/>
          <w:szCs w:val="28"/>
        </w:rPr>
        <w:t xml:space="preserve"> до 1 </w:t>
      </w:r>
      <w:r w:rsidR="00EF7D98">
        <w:rPr>
          <w:rFonts w:ascii="Times New Roman" w:hAnsi="Times New Roman" w:cs="Times New Roman"/>
          <w:sz w:val="28"/>
          <w:szCs w:val="28"/>
        </w:rPr>
        <w:t>июня</w:t>
      </w:r>
      <w:r w:rsidR="001D0663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1B7D21">
        <w:rPr>
          <w:rFonts w:ascii="Times New Roman" w:hAnsi="Times New Roman" w:cs="Times New Roman"/>
          <w:sz w:val="28"/>
          <w:szCs w:val="28"/>
        </w:rPr>
        <w:t>.</w:t>
      </w:r>
    </w:p>
    <w:p w:rsidR="00737C66" w:rsidRDefault="00737C66">
      <w:pPr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</w:pPr>
    </w:p>
    <w:p w:rsidR="00436608" w:rsidRDefault="00436608" w:rsidP="00436608">
      <w:pPr>
        <w:jc w:val="right"/>
        <w:rPr>
          <w:sz w:val="28"/>
          <w:szCs w:val="28"/>
        </w:rPr>
        <w:sectPr w:rsidR="00436608" w:rsidSect="00AA61BB">
          <w:type w:val="continuous"/>
          <w:pgSz w:w="11906" w:h="16838"/>
          <w:pgMar w:top="1134" w:right="850" w:bottom="1134" w:left="1701" w:header="0" w:footer="0" w:gutter="0"/>
          <w:cols w:space="720"/>
          <w:noEndnote/>
          <w:docGrid w:linePitch="272"/>
        </w:sectPr>
      </w:pPr>
    </w:p>
    <w:p w:rsidR="00436608" w:rsidRDefault="00436608" w:rsidP="0043660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tbl>
      <w:tblPr>
        <w:tblW w:w="14360" w:type="dxa"/>
        <w:tblInd w:w="93" w:type="dxa"/>
        <w:tblLook w:val="04A0"/>
      </w:tblPr>
      <w:tblGrid>
        <w:gridCol w:w="1060"/>
        <w:gridCol w:w="5380"/>
        <w:gridCol w:w="1440"/>
        <w:gridCol w:w="1840"/>
        <w:gridCol w:w="4640"/>
      </w:tblGrid>
      <w:tr w:rsidR="00436608" w:rsidRPr="00436608" w:rsidTr="00436608">
        <w:trPr>
          <w:trHeight w:val="15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08" w:rsidRPr="00436608" w:rsidRDefault="00436608" w:rsidP="004366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36608">
              <w:rPr>
                <w:b/>
                <w:bCs/>
                <w:color w:val="000000"/>
                <w:sz w:val="28"/>
                <w:szCs w:val="28"/>
              </w:rPr>
              <w:t xml:space="preserve">Информация о результатах мероприятий внутреннего финансового контроля и внутреннего финансового аудита за </w:t>
            </w:r>
            <w:r>
              <w:rPr>
                <w:b/>
                <w:bCs/>
                <w:color w:val="000000"/>
                <w:sz w:val="28"/>
                <w:szCs w:val="28"/>
              </w:rPr>
              <w:t>_____</w:t>
            </w:r>
            <w:r w:rsidRPr="00436608"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36608" w:rsidRPr="00436608" w:rsidTr="00174108">
        <w:trPr>
          <w:trHeight w:val="20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608" w:rsidRPr="00436608" w:rsidRDefault="00C77086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________________________</w:t>
            </w:r>
            <w:r w:rsidR="00436608" w:rsidRPr="00436608">
              <w:rPr>
                <w:b/>
                <w:bCs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436608" w:rsidRPr="00436608" w:rsidTr="00174108">
        <w:trPr>
          <w:trHeight w:val="2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(наименование органа, осуществляющего внутренний  финансовый контроль)</w:t>
            </w:r>
          </w:p>
          <w:p w:rsidR="00174108" w:rsidRDefault="00174108" w:rsidP="0043660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74108" w:rsidRPr="00436608" w:rsidRDefault="00174108" w:rsidP="00436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608" w:rsidRPr="00436608" w:rsidTr="00436608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436608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36608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36608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608">
              <w:rPr>
                <w:b/>
                <w:bCs/>
                <w:color w:val="000000"/>
                <w:sz w:val="22"/>
                <w:szCs w:val="22"/>
              </w:rPr>
              <w:t>Значение показателей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608">
              <w:rPr>
                <w:b/>
                <w:bCs/>
                <w:color w:val="000000"/>
                <w:sz w:val="22"/>
                <w:szCs w:val="22"/>
              </w:rPr>
              <w:t>Примечание</w:t>
            </w:r>
          </w:p>
        </w:tc>
      </w:tr>
      <w:tr w:rsidR="00436608" w:rsidRPr="00436608" w:rsidTr="00436608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6608" w:rsidRPr="00436608" w:rsidTr="00436608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608" w:rsidRPr="00436608" w:rsidRDefault="00BA3E5F" w:rsidP="00BA3E5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36608">
              <w:rPr>
                <w:b/>
                <w:bCs/>
                <w:color w:val="000000"/>
                <w:sz w:val="24"/>
                <w:szCs w:val="24"/>
              </w:rPr>
              <w:t>сполнено бюджетных назначений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6608">
              <w:rPr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436608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436608">
              <w:rPr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6608" w:rsidRPr="00BA3E5F" w:rsidRDefault="00BA3E5F" w:rsidP="00BA3E5F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proofErr w:type="gramStart"/>
            <w:r>
              <w:rPr>
                <w:i/>
              </w:rPr>
              <w:t xml:space="preserve">предоставить </w:t>
            </w:r>
            <w:r w:rsidRPr="00BA3E5F">
              <w:rPr>
                <w:i/>
              </w:rPr>
              <w:t>отчет</w:t>
            </w:r>
            <w:proofErr w:type="gramEnd"/>
            <w:r w:rsidRPr="00BA3E5F">
              <w:rPr>
                <w:i/>
              </w:rPr>
              <w:t xml:space="preserve">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 за </w:t>
            </w:r>
            <w:r>
              <w:rPr>
                <w:i/>
              </w:rPr>
              <w:t>____</w:t>
            </w:r>
            <w:r w:rsidRPr="00BA3E5F">
              <w:rPr>
                <w:i/>
              </w:rPr>
              <w:t xml:space="preserve"> год</w:t>
            </w:r>
          </w:p>
        </w:tc>
      </w:tr>
      <w:tr w:rsidR="00436608" w:rsidRPr="00436608" w:rsidTr="00436608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74627C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436608" w:rsidRPr="00436608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Общие сведения о количестве подведомственных учреждений</w:t>
            </w:r>
          </w:p>
        </w:tc>
      </w:tr>
      <w:tr w:rsidR="00436608" w:rsidRPr="00436608" w:rsidTr="00436608">
        <w:trPr>
          <w:trHeight w:val="6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74627C" w:rsidP="004366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36608" w:rsidRPr="004366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количество подведомственных учреждений (предприятий)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000000"/>
              </w:rPr>
            </w:pPr>
            <w:r w:rsidRPr="00436608">
              <w:rPr>
                <w:i/>
                <w:iCs/>
                <w:color w:val="000000"/>
              </w:rPr>
              <w:t>указать количество казенных, бюджетных,</w:t>
            </w:r>
            <w:r>
              <w:rPr>
                <w:i/>
                <w:iCs/>
                <w:color w:val="000000"/>
              </w:rPr>
              <w:t xml:space="preserve"> </w:t>
            </w:r>
            <w:r w:rsidRPr="00436608">
              <w:rPr>
                <w:i/>
                <w:iCs/>
                <w:color w:val="000000"/>
              </w:rPr>
              <w:t>автономных учреждений</w:t>
            </w:r>
          </w:p>
        </w:tc>
      </w:tr>
      <w:tr w:rsidR="00436608" w:rsidRPr="00436608" w:rsidTr="00436608">
        <w:trPr>
          <w:trHeight w:val="67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74627C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436608" w:rsidRPr="00436608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608" w:rsidRPr="00436608" w:rsidRDefault="00436608" w:rsidP="0070261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 xml:space="preserve">Информация о </w:t>
            </w:r>
            <w:r w:rsidR="00702611">
              <w:rPr>
                <w:b/>
                <w:bCs/>
                <w:color w:val="000000"/>
                <w:sz w:val="24"/>
                <w:szCs w:val="24"/>
              </w:rPr>
              <w:t>должностных лицах</w:t>
            </w:r>
            <w:r w:rsidR="00EF7D98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436608">
              <w:rPr>
                <w:b/>
                <w:bCs/>
                <w:color w:val="000000"/>
                <w:sz w:val="24"/>
                <w:szCs w:val="24"/>
              </w:rPr>
              <w:t xml:space="preserve"> осуществляющих полномочия по внутреннему  финансовому контролю и внутреннему  финансовому аудиту</w:t>
            </w:r>
          </w:p>
        </w:tc>
      </w:tr>
      <w:tr w:rsidR="00436608" w:rsidRPr="00436608" w:rsidTr="00436608">
        <w:trPr>
          <w:trHeight w:val="5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74627C" w:rsidP="004366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36608" w:rsidRPr="004366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702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</w:t>
            </w:r>
            <w:r w:rsidRPr="00436608">
              <w:rPr>
                <w:color w:val="000000"/>
                <w:sz w:val="24"/>
                <w:szCs w:val="24"/>
              </w:rPr>
              <w:t xml:space="preserve">личество </w:t>
            </w:r>
            <w:r w:rsidR="00702611">
              <w:rPr>
                <w:color w:val="000000"/>
                <w:sz w:val="24"/>
                <w:szCs w:val="24"/>
              </w:rPr>
              <w:t>должностных лиц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sz w:val="24"/>
                <w:szCs w:val="24"/>
              </w:rPr>
            </w:pPr>
            <w:r w:rsidRPr="004366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702611">
            <w:pPr>
              <w:jc w:val="center"/>
              <w:rPr>
                <w:i/>
                <w:iCs/>
              </w:rPr>
            </w:pPr>
            <w:r w:rsidRPr="00436608">
              <w:rPr>
                <w:i/>
                <w:iCs/>
              </w:rPr>
              <w:t xml:space="preserve">предоставить копии документов, </w:t>
            </w:r>
            <w:r w:rsidR="00702611">
              <w:rPr>
                <w:i/>
                <w:iCs/>
              </w:rPr>
              <w:t>подтверждающих полномочия (обязанности)</w:t>
            </w:r>
            <w:r w:rsidR="00702611">
              <w:t xml:space="preserve"> </w:t>
            </w:r>
            <w:r w:rsidR="00702611" w:rsidRPr="00702611">
              <w:rPr>
                <w:i/>
                <w:iCs/>
              </w:rPr>
              <w:t>должностных лиц</w:t>
            </w:r>
          </w:p>
        </w:tc>
      </w:tr>
      <w:tr w:rsidR="00436608" w:rsidRPr="00436608" w:rsidTr="00436608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74627C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436608" w:rsidRPr="00436608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Планирование контрольных мероприятий</w:t>
            </w:r>
          </w:p>
        </w:tc>
      </w:tr>
      <w:tr w:rsidR="00436608" w:rsidRPr="00436608" w:rsidTr="00436608">
        <w:trPr>
          <w:trHeight w:val="70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74627C" w:rsidP="004366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436608" w:rsidRPr="004366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1B7D21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 xml:space="preserve">наличие  плана контрольных мероприятий на </w:t>
            </w:r>
            <w:r w:rsidR="001B7D21">
              <w:rPr>
                <w:color w:val="000000"/>
                <w:sz w:val="24"/>
                <w:szCs w:val="24"/>
              </w:rPr>
              <w:t>________</w:t>
            </w:r>
            <w:r w:rsidRPr="0043660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</w:rPr>
            </w:pPr>
            <w:r w:rsidRPr="00436608">
              <w:rPr>
                <w:i/>
                <w:iCs/>
              </w:rPr>
              <w:t>представить копию утвержденного  Плана</w:t>
            </w:r>
          </w:p>
        </w:tc>
      </w:tr>
      <w:tr w:rsidR="00436608" w:rsidRPr="00436608" w:rsidTr="002F3424">
        <w:trPr>
          <w:trHeight w:val="6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74627C" w:rsidP="004366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436608" w:rsidRPr="004366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1B7D21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 xml:space="preserve">количество запланированных на </w:t>
            </w:r>
            <w:r w:rsidR="001B7D21">
              <w:rPr>
                <w:color w:val="000000"/>
                <w:sz w:val="24"/>
                <w:szCs w:val="24"/>
              </w:rPr>
              <w:t>_________</w:t>
            </w:r>
            <w:r w:rsidRPr="00436608">
              <w:rPr>
                <w:color w:val="000000"/>
                <w:sz w:val="24"/>
                <w:szCs w:val="24"/>
              </w:rPr>
              <w:t xml:space="preserve"> год контрольных мероприятий</w:t>
            </w:r>
            <w:r w:rsidR="00B04998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7F7F7F"/>
              </w:rPr>
            </w:pPr>
            <w:r w:rsidRPr="00436608">
              <w:rPr>
                <w:i/>
                <w:iCs/>
                <w:color w:val="7F7F7F"/>
              </w:rPr>
              <w:t> </w:t>
            </w:r>
          </w:p>
        </w:tc>
      </w:tr>
      <w:tr w:rsidR="00B04998" w:rsidRPr="00436608" w:rsidTr="002F3424">
        <w:trPr>
          <w:trHeight w:val="6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98" w:rsidRDefault="00B04998" w:rsidP="00C148D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04998" w:rsidRDefault="00B04998" w:rsidP="00C148D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04998" w:rsidRDefault="00B04998" w:rsidP="00C148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98" w:rsidRPr="00436608" w:rsidRDefault="00B04998" w:rsidP="00286BA9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контрольных мероприятий</w:t>
            </w:r>
            <w:r w:rsidRPr="00B04998">
              <w:rPr>
                <w:color w:val="000000"/>
                <w:sz w:val="24"/>
                <w:szCs w:val="24"/>
              </w:rPr>
              <w:t xml:space="preserve"> внутреннего финансового контроля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98" w:rsidRPr="00436608" w:rsidRDefault="00B04998" w:rsidP="00C148D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998" w:rsidRPr="00436608" w:rsidRDefault="00B04998" w:rsidP="00C148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98" w:rsidRPr="00436608" w:rsidRDefault="00B04998" w:rsidP="00C148D8">
            <w:pPr>
              <w:jc w:val="center"/>
              <w:rPr>
                <w:i/>
                <w:iCs/>
                <w:color w:val="7F7F7F"/>
              </w:rPr>
            </w:pPr>
          </w:p>
        </w:tc>
      </w:tr>
      <w:tr w:rsidR="00B04998" w:rsidRPr="00436608" w:rsidTr="00286BA9">
        <w:trPr>
          <w:trHeight w:val="6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98" w:rsidRDefault="00B04998" w:rsidP="00C148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98" w:rsidRPr="00B04998" w:rsidRDefault="00C148D8" w:rsidP="00286BA9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контрольных мероприятий</w:t>
            </w:r>
            <w:r w:rsidRPr="00B04998">
              <w:rPr>
                <w:color w:val="000000"/>
                <w:sz w:val="24"/>
                <w:szCs w:val="24"/>
              </w:rPr>
              <w:t xml:space="preserve"> </w:t>
            </w:r>
            <w:r w:rsidR="00B04998" w:rsidRPr="00B04998">
              <w:rPr>
                <w:color w:val="000000"/>
                <w:sz w:val="24"/>
                <w:szCs w:val="24"/>
              </w:rPr>
              <w:t>внутреннего финансового аудита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98" w:rsidRDefault="00C148D8" w:rsidP="00C148D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998" w:rsidRPr="00436608" w:rsidRDefault="00B04998" w:rsidP="00C148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998" w:rsidRPr="00436608" w:rsidRDefault="00B04998" w:rsidP="00C148D8">
            <w:pPr>
              <w:jc w:val="center"/>
              <w:rPr>
                <w:i/>
                <w:iCs/>
                <w:color w:val="7F7F7F"/>
              </w:rPr>
            </w:pPr>
          </w:p>
        </w:tc>
      </w:tr>
      <w:tr w:rsidR="00436608" w:rsidRPr="00436608" w:rsidTr="00C77086">
        <w:trPr>
          <w:trHeight w:val="6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Осуществление внутреннего финансового контроля и внутреннего финансового аудита</w:t>
            </w:r>
          </w:p>
        </w:tc>
      </w:tr>
      <w:tr w:rsidR="00436608" w:rsidRPr="00436608" w:rsidTr="00C77086">
        <w:trPr>
          <w:trHeight w:val="9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1B7D21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 xml:space="preserve">Общее количество контрольных мероприятий, проведенных в </w:t>
            </w:r>
            <w:r w:rsidR="001B7D21">
              <w:rPr>
                <w:color w:val="000000"/>
                <w:sz w:val="24"/>
                <w:szCs w:val="24"/>
              </w:rPr>
              <w:t>_______</w:t>
            </w:r>
            <w:r w:rsidRPr="00436608">
              <w:rPr>
                <w:color w:val="000000"/>
                <w:sz w:val="24"/>
                <w:szCs w:val="24"/>
              </w:rPr>
              <w:t xml:space="preserve"> году,  всего, </w:t>
            </w:r>
            <w:r w:rsidRPr="00436608">
              <w:rPr>
                <w:color w:val="000000"/>
                <w:sz w:val="24"/>
                <w:szCs w:val="24"/>
              </w:rPr>
              <w:br/>
              <w:t xml:space="preserve">в том числе: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286BA9" w:rsidRPr="00436608" w:rsidTr="00C77086">
        <w:trPr>
          <w:trHeight w:val="9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A9" w:rsidRPr="00436608" w:rsidRDefault="00286BA9" w:rsidP="004366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A9" w:rsidRPr="00436608" w:rsidRDefault="00286BA9" w:rsidP="00436608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контрольных мероприятий</w:t>
            </w:r>
            <w:r w:rsidRPr="00B04998">
              <w:rPr>
                <w:color w:val="000000"/>
                <w:sz w:val="24"/>
                <w:szCs w:val="24"/>
              </w:rPr>
              <w:t xml:space="preserve"> внутреннего финансового контроля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A9" w:rsidRPr="00436608" w:rsidRDefault="00286BA9" w:rsidP="004366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BA9" w:rsidRPr="00436608" w:rsidRDefault="00286BA9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A9" w:rsidRPr="00436608" w:rsidRDefault="005373D5" w:rsidP="00436608">
            <w:pPr>
              <w:jc w:val="center"/>
              <w:rPr>
                <w:i/>
                <w:iCs/>
                <w:color w:val="000000"/>
              </w:rPr>
            </w:pPr>
            <w:r w:rsidRPr="00436608">
              <w:rPr>
                <w:i/>
                <w:iCs/>
                <w:color w:val="000000"/>
              </w:rPr>
              <w:t>указать метод (проверка, ревизия)</w:t>
            </w:r>
            <w:r>
              <w:rPr>
                <w:i/>
                <w:iCs/>
                <w:color w:val="000000"/>
              </w:rPr>
              <w:t xml:space="preserve"> </w:t>
            </w:r>
            <w:r w:rsidRPr="00436608">
              <w:rPr>
                <w:i/>
                <w:iCs/>
                <w:color w:val="000000"/>
              </w:rPr>
              <w:t>осуществления контрольного мероприятия и тему контрольного мероприятия</w:t>
            </w:r>
          </w:p>
        </w:tc>
      </w:tr>
      <w:tr w:rsidR="00286BA9" w:rsidRPr="00436608" w:rsidTr="00C77086">
        <w:trPr>
          <w:trHeight w:val="9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A9" w:rsidRDefault="00286BA9" w:rsidP="004366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5.1.2.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A9" w:rsidRPr="00436608" w:rsidRDefault="00286BA9" w:rsidP="00436608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контрольных мероприятий</w:t>
            </w:r>
            <w:r w:rsidRPr="00B04998">
              <w:rPr>
                <w:color w:val="000000"/>
                <w:sz w:val="24"/>
                <w:szCs w:val="24"/>
              </w:rPr>
              <w:t xml:space="preserve"> внутреннего финансового аудита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A9" w:rsidRPr="00436608" w:rsidRDefault="00286BA9" w:rsidP="004366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BA9" w:rsidRPr="00436608" w:rsidRDefault="00286BA9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BA9" w:rsidRPr="00436608" w:rsidRDefault="005373D5" w:rsidP="00436608">
            <w:pPr>
              <w:jc w:val="center"/>
              <w:rPr>
                <w:i/>
                <w:iCs/>
                <w:color w:val="000000"/>
              </w:rPr>
            </w:pPr>
            <w:r w:rsidRPr="00436608">
              <w:rPr>
                <w:i/>
                <w:iCs/>
                <w:color w:val="000000"/>
              </w:rPr>
              <w:t>указать метод (проверка, ревизия)</w:t>
            </w:r>
            <w:r>
              <w:rPr>
                <w:i/>
                <w:iCs/>
                <w:color w:val="000000"/>
              </w:rPr>
              <w:t xml:space="preserve"> </w:t>
            </w:r>
            <w:r w:rsidRPr="00436608">
              <w:rPr>
                <w:i/>
                <w:iCs/>
                <w:color w:val="000000"/>
              </w:rPr>
              <w:t>осуществления контрольного мероприятия и тему контрольного мероприятия</w:t>
            </w:r>
          </w:p>
        </w:tc>
      </w:tr>
      <w:tr w:rsidR="00436608" w:rsidRPr="00436608" w:rsidTr="00436608">
        <w:trPr>
          <w:trHeight w:val="97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 xml:space="preserve">Количество внеплановых контрольных мероприятий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</w:rPr>
            </w:pPr>
            <w:r w:rsidRPr="00436608">
              <w:rPr>
                <w:i/>
                <w:iCs/>
              </w:rPr>
              <w:t xml:space="preserve">указать основания для назначения внеплановых  проверок </w:t>
            </w:r>
          </w:p>
        </w:tc>
      </w:tr>
      <w:tr w:rsidR="00436608" w:rsidRPr="00436608" w:rsidTr="00436608">
        <w:trPr>
          <w:trHeight w:val="9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 xml:space="preserve">Количество контрольных мероприятий, по результатам которых выявлены финансовые нарушения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7F7F7F"/>
              </w:rPr>
            </w:pPr>
            <w:r w:rsidRPr="00436608">
              <w:rPr>
                <w:i/>
                <w:iCs/>
                <w:color w:val="7F7F7F"/>
              </w:rPr>
              <w:t> </w:t>
            </w:r>
          </w:p>
        </w:tc>
      </w:tr>
      <w:tr w:rsidR="00436608" w:rsidRPr="00436608" w:rsidTr="00436608">
        <w:trPr>
          <w:trHeight w:val="6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 xml:space="preserve">Общая сумма проверенных бюджетных средств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7F7F7F"/>
              </w:rPr>
            </w:pPr>
            <w:r w:rsidRPr="00436608">
              <w:rPr>
                <w:i/>
                <w:iCs/>
                <w:color w:val="7F7F7F"/>
              </w:rPr>
              <w:t> </w:t>
            </w:r>
          </w:p>
        </w:tc>
      </w:tr>
      <w:tr w:rsidR="00436608" w:rsidRPr="00436608" w:rsidTr="00436608">
        <w:trPr>
          <w:trHeight w:val="6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 xml:space="preserve">Общая сумма выявленных нарушений всего, </w:t>
            </w:r>
            <w:r w:rsidRPr="0043660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7F7F7F"/>
              </w:rPr>
            </w:pPr>
            <w:r w:rsidRPr="00436608">
              <w:rPr>
                <w:i/>
                <w:iCs/>
                <w:color w:val="7F7F7F"/>
              </w:rPr>
              <w:t> </w:t>
            </w:r>
          </w:p>
        </w:tc>
      </w:tr>
      <w:tr w:rsidR="00436608" w:rsidRPr="00436608" w:rsidTr="00436608">
        <w:trPr>
          <w:trHeight w:val="75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сумма выявленных финансовых нарушений всего,</w:t>
            </w:r>
            <w:r w:rsidRPr="00436608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7F7F7F"/>
              </w:rPr>
            </w:pPr>
            <w:r w:rsidRPr="00436608">
              <w:rPr>
                <w:i/>
                <w:iCs/>
                <w:color w:val="7F7F7F"/>
              </w:rPr>
              <w:t> </w:t>
            </w:r>
          </w:p>
        </w:tc>
      </w:tr>
      <w:tr w:rsidR="00436608" w:rsidRPr="00436608" w:rsidTr="0043660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 xml:space="preserve">нецелевое использование бюджетных средств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7F7F7F"/>
              </w:rPr>
            </w:pPr>
            <w:r w:rsidRPr="00436608">
              <w:rPr>
                <w:i/>
                <w:iCs/>
                <w:color w:val="7F7F7F"/>
              </w:rPr>
              <w:t> </w:t>
            </w:r>
          </w:p>
        </w:tc>
      </w:tr>
      <w:tr w:rsidR="00436608" w:rsidRPr="00436608" w:rsidTr="002F3424">
        <w:trPr>
          <w:trHeight w:val="6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 xml:space="preserve">неэффективное использование  бюджетных средств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7F7F7F"/>
              </w:rPr>
            </w:pPr>
            <w:r w:rsidRPr="00436608">
              <w:rPr>
                <w:i/>
                <w:iCs/>
                <w:color w:val="7F7F7F"/>
              </w:rPr>
              <w:t> </w:t>
            </w:r>
          </w:p>
        </w:tc>
      </w:tr>
      <w:tr w:rsidR="00436608" w:rsidRPr="00436608" w:rsidTr="002F3424">
        <w:trPr>
          <w:trHeight w:val="6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D83AB1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 xml:space="preserve">неправомерное использование бюджетных средств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7F7F7F"/>
              </w:rPr>
            </w:pPr>
            <w:r w:rsidRPr="00436608">
              <w:rPr>
                <w:i/>
                <w:iCs/>
                <w:color w:val="7F7F7F"/>
              </w:rPr>
              <w:t> </w:t>
            </w:r>
          </w:p>
        </w:tc>
      </w:tr>
      <w:tr w:rsidR="00436608" w:rsidRPr="00436608" w:rsidTr="0043660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8C1E05">
            <w:pPr>
              <w:jc w:val="center"/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8.</w:t>
            </w:r>
            <w:r w:rsidR="008C1E0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 xml:space="preserve">прочие нарушения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7F7F7F"/>
              </w:rPr>
            </w:pPr>
            <w:r w:rsidRPr="00436608">
              <w:rPr>
                <w:i/>
                <w:iCs/>
                <w:color w:val="7F7F7F"/>
              </w:rPr>
              <w:t> </w:t>
            </w:r>
          </w:p>
        </w:tc>
      </w:tr>
      <w:tr w:rsidR="00436608" w:rsidRPr="00436608" w:rsidTr="00C77086">
        <w:trPr>
          <w:trHeight w:val="9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8C1E05">
            <w:pPr>
              <w:jc w:val="center"/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8.</w:t>
            </w:r>
            <w:r w:rsidR="008C1E05">
              <w:rPr>
                <w:color w:val="000000"/>
                <w:sz w:val="24"/>
                <w:szCs w:val="24"/>
              </w:rPr>
              <w:t>6</w:t>
            </w:r>
            <w:r w:rsidRPr="004366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Сумма выявленных нарушений порядка ведения бюджетного учета, представления бюджетной отчетности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7F7F7F"/>
              </w:rPr>
            </w:pPr>
            <w:r w:rsidRPr="00436608">
              <w:rPr>
                <w:i/>
                <w:iCs/>
                <w:color w:val="7F7F7F"/>
              </w:rPr>
              <w:t> </w:t>
            </w:r>
          </w:p>
        </w:tc>
      </w:tr>
      <w:tr w:rsidR="00436608" w:rsidRPr="00436608" w:rsidTr="00C77086">
        <w:trPr>
          <w:trHeight w:val="18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Количество направленных объектам контроля актов (ревизии, проверки) и письменных указаний (предписаний, приказов либо иных распорядительных документов) всего,</w:t>
            </w:r>
            <w:r w:rsidRPr="00436608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43660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</w:rPr>
            </w:pPr>
            <w:r w:rsidRPr="00436608">
              <w:rPr>
                <w:i/>
                <w:iCs/>
              </w:rPr>
              <w:t> </w:t>
            </w:r>
          </w:p>
        </w:tc>
      </w:tr>
      <w:tr w:rsidR="00436608" w:rsidRPr="00436608" w:rsidTr="00436608">
        <w:trPr>
          <w:trHeight w:val="6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9.1.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D83AB1" w:rsidP="004366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436608" w:rsidRPr="00436608">
              <w:rPr>
                <w:color w:val="000000"/>
                <w:sz w:val="24"/>
                <w:szCs w:val="24"/>
              </w:rPr>
              <w:t>ктов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36608" w:rsidRPr="00436608">
              <w:rPr>
                <w:color w:val="000000"/>
                <w:sz w:val="24"/>
                <w:szCs w:val="24"/>
              </w:rPr>
              <w:t>(ревизии, проверки) по результатам проведения контрольных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</w:rPr>
            </w:pPr>
            <w:r w:rsidRPr="00436608">
              <w:rPr>
                <w:i/>
                <w:iCs/>
              </w:rPr>
              <w:t>предоставить копии актов</w:t>
            </w:r>
            <w:r w:rsidR="00174108">
              <w:rPr>
                <w:i/>
                <w:iCs/>
              </w:rPr>
              <w:t xml:space="preserve"> </w:t>
            </w:r>
            <w:r w:rsidRPr="00436608">
              <w:rPr>
                <w:i/>
                <w:iCs/>
              </w:rPr>
              <w:t xml:space="preserve">(ревизии, проверки) </w:t>
            </w:r>
          </w:p>
        </w:tc>
      </w:tr>
      <w:tr w:rsidR="00436608" w:rsidRPr="00436608" w:rsidTr="00436608">
        <w:trPr>
          <w:trHeight w:val="127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9.2.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rPr>
                <w:color w:val="000000"/>
                <w:sz w:val="24"/>
                <w:szCs w:val="24"/>
              </w:rPr>
            </w:pPr>
            <w:r w:rsidRPr="00436608">
              <w:rPr>
                <w:color w:val="000000"/>
                <w:sz w:val="24"/>
                <w:szCs w:val="24"/>
              </w:rPr>
              <w:t>письменных указаний (предписаний, приказов либо иных распорядительных документов) по результатам проведения  результатам проведения контрольных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</w:rPr>
            </w:pPr>
            <w:r w:rsidRPr="00436608">
              <w:rPr>
                <w:i/>
                <w:iCs/>
              </w:rPr>
              <w:t>предоставить копии письменных указаний (предписаний, приказов либо иных распорядительных документов) по результатам проведения  результатам проведения контрольных мероприятий</w:t>
            </w:r>
          </w:p>
        </w:tc>
      </w:tr>
      <w:tr w:rsidR="00436608" w:rsidRPr="00436608" w:rsidTr="001B7D21">
        <w:trPr>
          <w:trHeight w:val="112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1B7D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 xml:space="preserve">Общая сумма возмещенных средств, поступившая в </w:t>
            </w:r>
            <w:r w:rsidR="001B7D21">
              <w:rPr>
                <w:b/>
                <w:bCs/>
                <w:color w:val="000000"/>
                <w:sz w:val="24"/>
                <w:szCs w:val="24"/>
              </w:rPr>
              <w:t>______</w:t>
            </w:r>
            <w:r w:rsidRPr="00436608">
              <w:rPr>
                <w:b/>
                <w:bCs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color w:val="000000"/>
                <w:sz w:val="22"/>
                <w:szCs w:val="22"/>
              </w:rPr>
            </w:pPr>
            <w:r w:rsidRPr="00436608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660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6608" w:rsidRPr="00436608" w:rsidRDefault="00436608" w:rsidP="00436608">
            <w:pPr>
              <w:jc w:val="center"/>
              <w:rPr>
                <w:i/>
                <w:iCs/>
                <w:color w:val="292929"/>
              </w:rPr>
            </w:pPr>
            <w:r w:rsidRPr="00436608">
              <w:rPr>
                <w:i/>
                <w:iCs/>
                <w:color w:val="292929"/>
              </w:rPr>
              <w:t> </w:t>
            </w:r>
          </w:p>
        </w:tc>
      </w:tr>
    </w:tbl>
    <w:p w:rsidR="00436608" w:rsidRDefault="00436608" w:rsidP="00436608">
      <w:pPr>
        <w:jc w:val="right"/>
        <w:rPr>
          <w:sz w:val="28"/>
          <w:szCs w:val="28"/>
        </w:rPr>
        <w:sectPr w:rsidR="00436608" w:rsidSect="00E125D1">
          <w:pgSz w:w="16838" w:h="11906" w:orient="landscape"/>
          <w:pgMar w:top="1134" w:right="1103" w:bottom="567" w:left="1440" w:header="0" w:footer="0" w:gutter="0"/>
          <w:cols w:space="720"/>
          <w:noEndnote/>
        </w:sectPr>
      </w:pPr>
    </w:p>
    <w:p w:rsidR="00436608" w:rsidRPr="00F72649" w:rsidRDefault="00436608" w:rsidP="00533BD5">
      <w:pPr>
        <w:jc w:val="right"/>
        <w:rPr>
          <w:sz w:val="28"/>
          <w:szCs w:val="28"/>
        </w:rPr>
      </w:pPr>
    </w:p>
    <w:sectPr w:rsidR="00436608" w:rsidRPr="00F72649" w:rsidSect="0018010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11702"/>
    <w:rsid w:val="000442DF"/>
    <w:rsid w:val="000637BF"/>
    <w:rsid w:val="0006608B"/>
    <w:rsid w:val="00087C76"/>
    <w:rsid w:val="0009769C"/>
    <w:rsid w:val="000B3D69"/>
    <w:rsid w:val="001205F6"/>
    <w:rsid w:val="00162221"/>
    <w:rsid w:val="00164E77"/>
    <w:rsid w:val="00167334"/>
    <w:rsid w:val="00174108"/>
    <w:rsid w:val="00194AAC"/>
    <w:rsid w:val="001B09E0"/>
    <w:rsid w:val="001B7D21"/>
    <w:rsid w:val="001D0663"/>
    <w:rsid w:val="001F0FBF"/>
    <w:rsid w:val="00207E43"/>
    <w:rsid w:val="00254204"/>
    <w:rsid w:val="00261690"/>
    <w:rsid w:val="00286BA9"/>
    <w:rsid w:val="002D3E4B"/>
    <w:rsid w:val="002F3424"/>
    <w:rsid w:val="00325374"/>
    <w:rsid w:val="003436E6"/>
    <w:rsid w:val="00362ACD"/>
    <w:rsid w:val="0036716E"/>
    <w:rsid w:val="003D5734"/>
    <w:rsid w:val="00436608"/>
    <w:rsid w:val="004E343C"/>
    <w:rsid w:val="00510DE4"/>
    <w:rsid w:val="00511702"/>
    <w:rsid w:val="00533BD5"/>
    <w:rsid w:val="005373D5"/>
    <w:rsid w:val="00550FF9"/>
    <w:rsid w:val="005850A8"/>
    <w:rsid w:val="00615D82"/>
    <w:rsid w:val="006F6FB3"/>
    <w:rsid w:val="00702611"/>
    <w:rsid w:val="00727A74"/>
    <w:rsid w:val="00737C66"/>
    <w:rsid w:val="0074627C"/>
    <w:rsid w:val="007929D3"/>
    <w:rsid w:val="007973D8"/>
    <w:rsid w:val="007E3442"/>
    <w:rsid w:val="00827298"/>
    <w:rsid w:val="00855006"/>
    <w:rsid w:val="00873EA3"/>
    <w:rsid w:val="00890946"/>
    <w:rsid w:val="008A084F"/>
    <w:rsid w:val="008C1E05"/>
    <w:rsid w:val="008F1F6B"/>
    <w:rsid w:val="009250C5"/>
    <w:rsid w:val="00930F0A"/>
    <w:rsid w:val="00972DD0"/>
    <w:rsid w:val="00974845"/>
    <w:rsid w:val="009F3C9D"/>
    <w:rsid w:val="00A27CC9"/>
    <w:rsid w:val="00AA5B07"/>
    <w:rsid w:val="00AA61BB"/>
    <w:rsid w:val="00AB27EF"/>
    <w:rsid w:val="00AE0A60"/>
    <w:rsid w:val="00B04998"/>
    <w:rsid w:val="00B0586D"/>
    <w:rsid w:val="00B23470"/>
    <w:rsid w:val="00B36C0D"/>
    <w:rsid w:val="00B87A97"/>
    <w:rsid w:val="00B91428"/>
    <w:rsid w:val="00BA3E5F"/>
    <w:rsid w:val="00BE14F8"/>
    <w:rsid w:val="00BF6C2B"/>
    <w:rsid w:val="00C1079A"/>
    <w:rsid w:val="00C148D8"/>
    <w:rsid w:val="00C42065"/>
    <w:rsid w:val="00C52331"/>
    <w:rsid w:val="00C77086"/>
    <w:rsid w:val="00CE01F8"/>
    <w:rsid w:val="00D0143F"/>
    <w:rsid w:val="00D7433F"/>
    <w:rsid w:val="00D83AB1"/>
    <w:rsid w:val="00DB3E2B"/>
    <w:rsid w:val="00E07606"/>
    <w:rsid w:val="00E11123"/>
    <w:rsid w:val="00E125D1"/>
    <w:rsid w:val="00E97FBF"/>
    <w:rsid w:val="00EA41A3"/>
    <w:rsid w:val="00EF79DF"/>
    <w:rsid w:val="00EF7D98"/>
    <w:rsid w:val="00F363F8"/>
    <w:rsid w:val="00F72649"/>
    <w:rsid w:val="00F7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1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11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73E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E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AE70087DF628BA6CAC0279EF6F64B8C7A86B86C1616944A8C2C5696D8A31CC13952A2B7709fDT0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2EDE65F675C94868A2AC95DFDDED5690ACB55C9AC6FE5140D436C20B4637E5FF63F260BB14Q1D1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7FB9-A9DC-4E9A-9E79-F673DF99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Verchenova</dc:creator>
  <cp:lastModifiedBy>Kudryavceva</cp:lastModifiedBy>
  <cp:revision>28</cp:revision>
  <cp:lastPrinted>2016-09-30T04:11:00Z</cp:lastPrinted>
  <dcterms:created xsi:type="dcterms:W3CDTF">2016-05-16T07:13:00Z</dcterms:created>
  <dcterms:modified xsi:type="dcterms:W3CDTF">2016-10-03T01:28:00Z</dcterms:modified>
</cp:coreProperties>
</file>