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Ind w:w="-83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819"/>
        <w:gridCol w:w="143"/>
        <w:gridCol w:w="4663"/>
        <w:gridCol w:w="53"/>
      </w:tblGrid>
      <w:tr w:rsidR="007130E4" w:rsidRPr="003419CD" w:rsidTr="002354CE">
        <w:trPr>
          <w:trHeight w:hRule="exact" w:val="534"/>
        </w:trPr>
        <w:tc>
          <w:tcPr>
            <w:tcW w:w="9678" w:type="dxa"/>
            <w:gridSpan w:val="4"/>
            <w:vAlign w:val="center"/>
          </w:tcPr>
          <w:p w:rsidR="007130E4" w:rsidRPr="003419CD" w:rsidRDefault="008017AF" w:rsidP="00341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89pt;margin-top:-18pt;width:42.9pt;height:45pt;z-index:1;visibility:visible;mso-position-horizontal-relative:margin;mso-position-vertical-relative:margin">
                  <v:imagedata r:id="rId6" o:title=""/>
                  <w10:wrap anchorx="margin" anchory="margin"/>
                </v:shape>
              </w:pict>
            </w:r>
          </w:p>
        </w:tc>
      </w:tr>
      <w:tr w:rsidR="007130E4" w:rsidRPr="003419CD" w:rsidTr="00AF192F">
        <w:trPr>
          <w:trHeight w:hRule="exact" w:val="1389"/>
        </w:trPr>
        <w:tc>
          <w:tcPr>
            <w:tcW w:w="9678" w:type="dxa"/>
            <w:gridSpan w:val="4"/>
          </w:tcPr>
          <w:p w:rsidR="007130E4" w:rsidRPr="003419CD" w:rsidRDefault="007130E4" w:rsidP="00341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Благовещенска</w:t>
            </w:r>
          </w:p>
          <w:p w:rsidR="007130E4" w:rsidRPr="003419CD" w:rsidRDefault="007130E4" w:rsidP="003419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9CD">
              <w:rPr>
                <w:rFonts w:ascii="Times New Roman" w:hAnsi="Times New Roman" w:cs="Times New Roman"/>
                <w:sz w:val="28"/>
                <w:szCs w:val="28"/>
              </w:rPr>
              <w:t>Амурской области</w:t>
            </w:r>
          </w:p>
          <w:p w:rsidR="007130E4" w:rsidRPr="003419CD" w:rsidRDefault="007130E4" w:rsidP="00341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9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7130E4" w:rsidRPr="003419CD" w:rsidRDefault="007130E4" w:rsidP="00341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E4" w:rsidRPr="003419CD">
        <w:trPr>
          <w:trHeight w:hRule="exact" w:val="567"/>
        </w:trPr>
        <w:tc>
          <w:tcPr>
            <w:tcW w:w="4962" w:type="dxa"/>
            <w:gridSpan w:val="2"/>
            <w:vAlign w:val="bottom"/>
          </w:tcPr>
          <w:p w:rsidR="007130E4" w:rsidRPr="003419CD" w:rsidRDefault="007130E4" w:rsidP="003419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9C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4716" w:type="dxa"/>
            <w:gridSpan w:val="2"/>
            <w:vAlign w:val="bottom"/>
          </w:tcPr>
          <w:p w:rsidR="007130E4" w:rsidRPr="003419CD" w:rsidRDefault="007130E4" w:rsidP="003419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19CD">
              <w:rPr>
                <w:rFonts w:ascii="Times New Roman" w:hAnsi="Times New Roman" w:cs="Times New Roman"/>
                <w:sz w:val="28"/>
                <w:szCs w:val="28"/>
              </w:rPr>
              <w:t>№ __________</w:t>
            </w:r>
          </w:p>
        </w:tc>
      </w:tr>
      <w:tr w:rsidR="007130E4" w:rsidRPr="003419CD" w:rsidTr="00AF192F">
        <w:trPr>
          <w:trHeight w:hRule="exact" w:val="581"/>
        </w:trPr>
        <w:tc>
          <w:tcPr>
            <w:tcW w:w="9678" w:type="dxa"/>
            <w:gridSpan w:val="4"/>
          </w:tcPr>
          <w:p w:rsidR="007130E4" w:rsidRPr="003419CD" w:rsidRDefault="007130E4" w:rsidP="00341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Благовещенск</w:t>
            </w:r>
          </w:p>
        </w:tc>
      </w:tr>
      <w:tr w:rsidR="007130E4" w:rsidRPr="003419CD">
        <w:trPr>
          <w:trHeight w:hRule="exact" w:val="340"/>
        </w:trPr>
        <w:tc>
          <w:tcPr>
            <w:tcW w:w="9678" w:type="dxa"/>
            <w:gridSpan w:val="4"/>
          </w:tcPr>
          <w:p w:rsidR="007130E4" w:rsidRPr="003419CD" w:rsidRDefault="007130E4" w:rsidP="00341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30E4" w:rsidRPr="003419CD">
        <w:trPr>
          <w:gridAfter w:val="1"/>
          <w:wAfter w:w="53" w:type="dxa"/>
          <w:trHeight w:hRule="exact" w:val="1683"/>
        </w:trPr>
        <w:tc>
          <w:tcPr>
            <w:tcW w:w="9625" w:type="dxa"/>
            <w:gridSpan w:val="3"/>
          </w:tcPr>
          <w:p w:rsidR="007130E4" w:rsidRDefault="008017AF" w:rsidP="00343326">
            <w:pPr>
              <w:ind w:firstLine="708"/>
              <w:jc w:val="both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67.25pt;margin-top:11.9pt;width:0;height:8.7pt;z-index:5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161.35pt;margin-top:11.9pt;width:5.9pt;height:0;flip:x;z-index: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-31pt;margin-top:11.9pt;width:6.95pt;height:0;z-index:3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-31pt;margin-top:11.9pt;width:0;height:8.7pt;z-index:2;mso-position-horizontal-relative:text;mso-position-vertical-relative:text" o:connectortype="straight"/>
              </w:pict>
            </w:r>
            <w:r w:rsidR="007130E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130E4" w:rsidRPr="003A7239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E79D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9D7">
              <w:rPr>
                <w:rFonts w:ascii="Times New Roman" w:hAnsi="Times New Roman" w:cs="Times New Roman"/>
                <w:sz w:val="28"/>
                <w:szCs w:val="28"/>
              </w:rPr>
              <w:t>в административный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9D7">
              <w:rPr>
                <w:rFonts w:ascii="Times New Roman" w:hAnsi="Times New Roman" w:cs="Times New Roman"/>
                <w:sz w:val="28"/>
                <w:szCs w:val="28"/>
              </w:rPr>
              <w:t>регламент по предоставлению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9D7">
              <w:rPr>
                <w:rFonts w:ascii="Times New Roman" w:hAnsi="Times New Roman" w:cs="Times New Roman"/>
                <w:sz w:val="28"/>
                <w:szCs w:val="28"/>
              </w:rPr>
              <w:t>услуги «Выполнение работ по 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9D7">
              <w:rPr>
                <w:rFonts w:ascii="Times New Roman" w:hAnsi="Times New Roman" w:cs="Times New Roman"/>
                <w:sz w:val="28"/>
                <w:szCs w:val="28"/>
              </w:rPr>
              <w:t xml:space="preserve">доступа к объектам спорта», </w:t>
            </w:r>
            <w:r w:rsidRPr="00273003">
              <w:rPr>
                <w:rFonts w:ascii="Times New Roman" w:hAnsi="Times New Roman" w:cs="Times New Roman"/>
                <w:sz w:val="28"/>
                <w:szCs w:val="28"/>
              </w:rPr>
              <w:t>утвержденный постановлением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273003">
              <w:rPr>
                <w:rFonts w:ascii="Times New Roman" w:hAnsi="Times New Roman" w:cs="Times New Roman"/>
                <w:sz w:val="28"/>
                <w:szCs w:val="28"/>
              </w:rPr>
              <w:t>города  Благовещенска от 13.05.2013 № 2461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0E4" w:rsidRDefault="007130E4" w:rsidP="003433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130E4" w:rsidRDefault="007130E4" w:rsidP="00343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Благовещенска от 13.05.2013 № 2461</w:t>
            </w:r>
          </w:p>
          <w:p w:rsidR="007130E4" w:rsidRPr="00AE79D7" w:rsidRDefault="007130E4" w:rsidP="00343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города</w:t>
            </w:r>
          </w:p>
          <w:p w:rsidR="007130E4" w:rsidRDefault="007130E4" w:rsidP="00343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Благовещенска от 13.05.2013 № 2461</w:t>
            </w: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30E4" w:rsidRPr="00BA1E5D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Pr="0062266A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66A">
              <w:rPr>
                <w:rFonts w:ascii="Times New Roman" w:hAnsi="Times New Roman" w:cs="Times New Roman"/>
                <w:sz w:val="28"/>
                <w:szCs w:val="28"/>
              </w:rPr>
              <w:t>Благовещенска от 26.04.2017 № 1222</w:t>
            </w:r>
          </w:p>
          <w:p w:rsidR="007130E4" w:rsidRPr="00ED25CF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Pr="00ED25CF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30E4" w:rsidRPr="003419CD">
        <w:trPr>
          <w:trHeight w:val="1296"/>
        </w:trPr>
        <w:tc>
          <w:tcPr>
            <w:tcW w:w="9678" w:type="dxa"/>
            <w:gridSpan w:val="4"/>
          </w:tcPr>
          <w:p w:rsidR="007130E4" w:rsidRPr="00ED25CF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130E4" w:rsidRPr="003A7239" w:rsidRDefault="007130E4" w:rsidP="00343326">
            <w:pPr>
              <w:spacing w:after="0" w:line="240" w:lineRule="auto"/>
              <w:ind w:righ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239">
              <w:rPr>
                <w:rFonts w:ascii="Times New Roman" w:hAnsi="Times New Roman" w:cs="Times New Roman"/>
                <w:sz w:val="28"/>
                <w:szCs w:val="28"/>
              </w:rPr>
              <w:t xml:space="preserve">     В соответствии с Федеральным законом  от 27 июля 2010 года № 210-ФЗ  «Об организации предоставления государственных и муниципальных услуг» </w:t>
            </w:r>
          </w:p>
          <w:p w:rsidR="007130E4" w:rsidRPr="00ED25CF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D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D2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с т а н о в л я ю:</w:t>
            </w:r>
          </w:p>
        </w:tc>
      </w:tr>
      <w:tr w:rsidR="007130E4" w:rsidRPr="003419CD">
        <w:trPr>
          <w:trHeight w:val="3435"/>
        </w:trPr>
        <w:tc>
          <w:tcPr>
            <w:tcW w:w="9678" w:type="dxa"/>
            <w:gridSpan w:val="4"/>
          </w:tcPr>
          <w:p w:rsidR="007130E4" w:rsidRPr="00343326" w:rsidRDefault="007130E4" w:rsidP="00B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>1. Внести в административный регламент по предоставлению муниципальной услуги «Выполнение работ по обеспечению доступа к объектам спорта», утвержденный постановлением администрации города Благовещенска от 13.05.2013 № 2461 (в редакции  постановления администрации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 Благовещенска  от 06.06.2018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1644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>) изменения, изложив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5.11. 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>в новой редакции, согласно приложению к настоящему постановлению.</w:t>
            </w:r>
          </w:p>
          <w:p w:rsidR="007130E4" w:rsidRPr="00343326" w:rsidRDefault="007130E4" w:rsidP="00B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>2. Настоящее постановление вступает в силу со дня опубл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икования в газете «Благовещенск» и  подлежит размещению в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етевом издании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npa</w:t>
            </w:r>
            <w:proofErr w:type="spellEnd"/>
            <w:r w:rsidRPr="00277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admblag</w:t>
            </w:r>
            <w:proofErr w:type="spellEnd"/>
            <w:r w:rsidRPr="00277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77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30E4" w:rsidRPr="00343326" w:rsidRDefault="007130E4" w:rsidP="00B90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332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34332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43326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возложить на заместителя мэра города Благовещенска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Рябинину Ю.Н.</w:t>
            </w: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Default="007130E4" w:rsidP="0034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E4" w:rsidRPr="00846A87" w:rsidRDefault="007130E4" w:rsidP="00343326">
            <w:pPr>
              <w:tabs>
                <w:tab w:val="left" w:pos="7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 </w:t>
            </w:r>
            <w:r w:rsidRPr="00ED25CF">
              <w:rPr>
                <w:rFonts w:ascii="Times New Roman" w:hAnsi="Times New Roman" w:cs="Times New Roman"/>
                <w:sz w:val="28"/>
                <w:szCs w:val="28"/>
              </w:rPr>
              <w:t>города Благовещенска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D25CF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ED25CF">
              <w:rPr>
                <w:rFonts w:ascii="Times New Roman" w:hAnsi="Times New Roman" w:cs="Times New Roman"/>
                <w:sz w:val="28"/>
                <w:szCs w:val="28"/>
              </w:rPr>
              <w:t>Калита</w:t>
            </w:r>
            <w:proofErr w:type="spellEnd"/>
          </w:p>
        </w:tc>
      </w:tr>
      <w:tr w:rsidR="007130E4" w:rsidRPr="003419CD">
        <w:trPr>
          <w:trHeight w:val="1134"/>
        </w:trPr>
        <w:tc>
          <w:tcPr>
            <w:tcW w:w="4819" w:type="dxa"/>
          </w:tcPr>
          <w:p w:rsidR="007130E4" w:rsidRPr="00ED25CF" w:rsidRDefault="007130E4" w:rsidP="00A37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  <w:gridSpan w:val="3"/>
          </w:tcPr>
          <w:p w:rsidR="007130E4" w:rsidRPr="00ED25CF" w:rsidRDefault="007130E4" w:rsidP="00A37E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E4" w:rsidRPr="003419CD">
        <w:trPr>
          <w:trHeight w:val="907"/>
        </w:trPr>
        <w:tc>
          <w:tcPr>
            <w:tcW w:w="9678" w:type="dxa"/>
            <w:gridSpan w:val="4"/>
          </w:tcPr>
          <w:p w:rsidR="007130E4" w:rsidRPr="003419CD" w:rsidRDefault="007130E4" w:rsidP="00341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0E4" w:rsidRDefault="007130E4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Pr="003033C2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Pr="001F3A0A" w:rsidRDefault="007130E4" w:rsidP="001F3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3A0A">
        <w:rPr>
          <w:rFonts w:ascii="Times New Roman" w:hAnsi="Times New Roman" w:cs="Times New Roman"/>
          <w:sz w:val="24"/>
          <w:szCs w:val="24"/>
        </w:rPr>
        <w:t>Приложение</w:t>
      </w:r>
    </w:p>
    <w:p w:rsidR="007130E4" w:rsidRPr="001F3A0A" w:rsidRDefault="007130E4" w:rsidP="001F3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F3A0A">
        <w:rPr>
          <w:rFonts w:ascii="Times New Roman" w:hAnsi="Times New Roman" w:cs="Times New Roman"/>
          <w:sz w:val="24"/>
          <w:szCs w:val="24"/>
        </w:rPr>
        <w:t xml:space="preserve">    к постановлению администрации</w:t>
      </w:r>
    </w:p>
    <w:p w:rsidR="007130E4" w:rsidRPr="001F3A0A" w:rsidRDefault="007130E4" w:rsidP="001F3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F3A0A">
        <w:rPr>
          <w:rFonts w:ascii="Times New Roman" w:hAnsi="Times New Roman" w:cs="Times New Roman"/>
          <w:sz w:val="24"/>
          <w:szCs w:val="24"/>
        </w:rPr>
        <w:t xml:space="preserve"> города Благовещенска</w:t>
      </w: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Pr="00DB106E" w:rsidRDefault="007130E4" w:rsidP="001549FD">
      <w:pPr>
        <w:rPr>
          <w:rFonts w:ascii="Times New Roman" w:hAnsi="Times New Roman" w:cs="Times New Roman"/>
          <w:sz w:val="28"/>
          <w:szCs w:val="28"/>
        </w:rPr>
      </w:pPr>
    </w:p>
    <w:p w:rsidR="007130E4" w:rsidRPr="00DB106E" w:rsidRDefault="007130E4" w:rsidP="00D67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106E">
        <w:rPr>
          <w:rFonts w:ascii="Times New Roman" w:hAnsi="Times New Roman" w:cs="Times New Roman"/>
          <w:sz w:val="28"/>
          <w:szCs w:val="28"/>
        </w:rPr>
        <w:t xml:space="preserve">     «5.11</w:t>
      </w:r>
      <w:proofErr w:type="gramStart"/>
      <w:r w:rsidRPr="00DB106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B106E">
        <w:rPr>
          <w:rFonts w:ascii="Times New Roman" w:hAnsi="Times New Roman" w:cs="Times New Roman"/>
          <w:sz w:val="28"/>
          <w:szCs w:val="28"/>
        </w:rPr>
        <w:t xml:space="preserve">е позднее дня, следующего за днем принятия решения, указанного в </w:t>
      </w:r>
      <w:hyperlink w:anchor="P6" w:history="1">
        <w:r w:rsidRPr="00DB106E">
          <w:rPr>
            <w:rFonts w:ascii="Times New Roman" w:hAnsi="Times New Roman" w:cs="Times New Roman"/>
            <w:sz w:val="28"/>
            <w:szCs w:val="28"/>
          </w:rPr>
          <w:t>части 5.10</w:t>
        </w:r>
      </w:hyperlink>
      <w:r w:rsidRPr="00DB106E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130E4" w:rsidRPr="00DB106E" w:rsidRDefault="007130E4" w:rsidP="00D67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106E">
        <w:rPr>
          <w:rFonts w:ascii="Times New Roman" w:hAnsi="Times New Roman" w:cs="Times New Roman"/>
          <w:sz w:val="28"/>
          <w:szCs w:val="28"/>
        </w:rPr>
        <w:t xml:space="preserve">       5.11.1. В случае признания жалобы подлежащей удовлетворению в ответе заявителю, указанном в </w:t>
      </w:r>
      <w:hyperlink w:anchor="P9" w:history="1">
        <w:r w:rsidRPr="00DB106E">
          <w:rPr>
            <w:rFonts w:ascii="Times New Roman" w:hAnsi="Times New Roman" w:cs="Times New Roman"/>
            <w:sz w:val="28"/>
            <w:szCs w:val="28"/>
          </w:rPr>
          <w:t>5.10</w:t>
        </w:r>
      </w:hyperlink>
      <w:r w:rsidRPr="00DB106E">
        <w:rPr>
          <w:rFonts w:ascii="Times New Roman" w:hAnsi="Times New Roman" w:cs="Times New Roman"/>
          <w:sz w:val="28"/>
          <w:szCs w:val="28"/>
        </w:rPr>
        <w:t xml:space="preserve"> настоящего Регламента, дается информация о действиях, осуществляемых учреждением предусмотренной </w:t>
      </w:r>
      <w:hyperlink r:id="rId7" w:history="1">
        <w:r w:rsidRPr="00DB106E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DB106E">
        <w:rPr>
          <w:rFonts w:ascii="Times New Roman" w:hAnsi="Times New Roman" w:cs="Times New Roman"/>
          <w:sz w:val="28"/>
          <w:szCs w:val="28"/>
        </w:rPr>
        <w:t xml:space="preserve"> Федерального закона N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B106E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DB106E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услуги».</w:t>
      </w:r>
    </w:p>
    <w:p w:rsidR="007130E4" w:rsidRPr="001A19CB" w:rsidRDefault="007130E4" w:rsidP="001549FD">
      <w:pPr>
        <w:rPr>
          <w:rFonts w:ascii="Times New Roman" w:hAnsi="Times New Roman" w:cs="Times New Roman"/>
          <w:sz w:val="28"/>
          <w:szCs w:val="28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Default="007130E4" w:rsidP="001549FD">
      <w:pPr>
        <w:rPr>
          <w:rFonts w:ascii="Times New Roman" w:hAnsi="Times New Roman" w:cs="Times New Roman"/>
          <w:sz w:val="24"/>
          <w:szCs w:val="24"/>
        </w:rPr>
      </w:pPr>
    </w:p>
    <w:p w:rsidR="007130E4" w:rsidRPr="00E67327" w:rsidRDefault="007130E4" w:rsidP="00E67327">
      <w:pPr>
        <w:rPr>
          <w:rFonts w:ascii="Times New Roman" w:hAnsi="Times New Roman" w:cs="Times New Roman"/>
          <w:sz w:val="24"/>
          <w:szCs w:val="24"/>
        </w:rPr>
      </w:pPr>
    </w:p>
    <w:sectPr w:rsidR="007130E4" w:rsidRPr="00E67327" w:rsidSect="001F3A0A">
      <w:pgSz w:w="11906" w:h="16838"/>
      <w:pgMar w:top="71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8E4"/>
    <w:multiLevelType w:val="multilevel"/>
    <w:tmpl w:val="310ABC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00D4519"/>
    <w:multiLevelType w:val="multilevel"/>
    <w:tmpl w:val="63A0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14066"/>
    <w:multiLevelType w:val="hybridMultilevel"/>
    <w:tmpl w:val="C6A6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A4932"/>
    <w:multiLevelType w:val="multilevel"/>
    <w:tmpl w:val="839EDF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75301FE"/>
    <w:multiLevelType w:val="hybridMultilevel"/>
    <w:tmpl w:val="63A053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57E"/>
    <w:rsid w:val="00020988"/>
    <w:rsid w:val="00021188"/>
    <w:rsid w:val="000958F5"/>
    <w:rsid w:val="00097D6E"/>
    <w:rsid w:val="000D3FE5"/>
    <w:rsid w:val="001243A4"/>
    <w:rsid w:val="0013277B"/>
    <w:rsid w:val="001549FD"/>
    <w:rsid w:val="001822C0"/>
    <w:rsid w:val="00186E0E"/>
    <w:rsid w:val="00196F86"/>
    <w:rsid w:val="00197E83"/>
    <w:rsid w:val="001A19CB"/>
    <w:rsid w:val="001E72CB"/>
    <w:rsid w:val="001F3A0A"/>
    <w:rsid w:val="00201DDC"/>
    <w:rsid w:val="002213EA"/>
    <w:rsid w:val="002354CE"/>
    <w:rsid w:val="00250725"/>
    <w:rsid w:val="00260AEB"/>
    <w:rsid w:val="00273003"/>
    <w:rsid w:val="002758CE"/>
    <w:rsid w:val="002773AE"/>
    <w:rsid w:val="002913B2"/>
    <w:rsid w:val="002A5F0E"/>
    <w:rsid w:val="002C3B9E"/>
    <w:rsid w:val="002D144E"/>
    <w:rsid w:val="002D16C6"/>
    <w:rsid w:val="003030E4"/>
    <w:rsid w:val="003033C2"/>
    <w:rsid w:val="00317663"/>
    <w:rsid w:val="00317FC7"/>
    <w:rsid w:val="00335536"/>
    <w:rsid w:val="003419CD"/>
    <w:rsid w:val="00343326"/>
    <w:rsid w:val="00343AB3"/>
    <w:rsid w:val="00360169"/>
    <w:rsid w:val="00372789"/>
    <w:rsid w:val="003911A2"/>
    <w:rsid w:val="003A7239"/>
    <w:rsid w:val="00411977"/>
    <w:rsid w:val="00440D91"/>
    <w:rsid w:val="004448D0"/>
    <w:rsid w:val="004477A4"/>
    <w:rsid w:val="00483A01"/>
    <w:rsid w:val="004A0BC3"/>
    <w:rsid w:val="00564ED0"/>
    <w:rsid w:val="005C705B"/>
    <w:rsid w:val="005E3A65"/>
    <w:rsid w:val="005E6D29"/>
    <w:rsid w:val="00607AD5"/>
    <w:rsid w:val="006130DE"/>
    <w:rsid w:val="0062266A"/>
    <w:rsid w:val="00634CE7"/>
    <w:rsid w:val="00656B60"/>
    <w:rsid w:val="006D3170"/>
    <w:rsid w:val="006D516B"/>
    <w:rsid w:val="007130E4"/>
    <w:rsid w:val="0072133E"/>
    <w:rsid w:val="0075153C"/>
    <w:rsid w:val="00754BF8"/>
    <w:rsid w:val="007B0BD8"/>
    <w:rsid w:val="007C1086"/>
    <w:rsid w:val="008017AF"/>
    <w:rsid w:val="00801BAF"/>
    <w:rsid w:val="0083050F"/>
    <w:rsid w:val="00846A87"/>
    <w:rsid w:val="008856E5"/>
    <w:rsid w:val="0089782E"/>
    <w:rsid w:val="008A6037"/>
    <w:rsid w:val="008C3E12"/>
    <w:rsid w:val="008C6A5E"/>
    <w:rsid w:val="008D1C37"/>
    <w:rsid w:val="009115A8"/>
    <w:rsid w:val="00922B4C"/>
    <w:rsid w:val="009C53D3"/>
    <w:rsid w:val="009C7DCF"/>
    <w:rsid w:val="00A12F1B"/>
    <w:rsid w:val="00A37EBA"/>
    <w:rsid w:val="00AD2A15"/>
    <w:rsid w:val="00AE27C5"/>
    <w:rsid w:val="00AE79D7"/>
    <w:rsid w:val="00AF192F"/>
    <w:rsid w:val="00AF657E"/>
    <w:rsid w:val="00B021B2"/>
    <w:rsid w:val="00B26C5E"/>
    <w:rsid w:val="00B35B7D"/>
    <w:rsid w:val="00B4515C"/>
    <w:rsid w:val="00B536DC"/>
    <w:rsid w:val="00B90C85"/>
    <w:rsid w:val="00BA1E5D"/>
    <w:rsid w:val="00BC004E"/>
    <w:rsid w:val="00BC1523"/>
    <w:rsid w:val="00BE374F"/>
    <w:rsid w:val="00C15123"/>
    <w:rsid w:val="00C54A26"/>
    <w:rsid w:val="00C635A2"/>
    <w:rsid w:val="00CC4668"/>
    <w:rsid w:val="00D0764A"/>
    <w:rsid w:val="00D11634"/>
    <w:rsid w:val="00D266BD"/>
    <w:rsid w:val="00D450B7"/>
    <w:rsid w:val="00D54BEC"/>
    <w:rsid w:val="00D67161"/>
    <w:rsid w:val="00DB106E"/>
    <w:rsid w:val="00DE09B7"/>
    <w:rsid w:val="00E0733C"/>
    <w:rsid w:val="00E1358C"/>
    <w:rsid w:val="00E329AC"/>
    <w:rsid w:val="00E67327"/>
    <w:rsid w:val="00ED25CF"/>
    <w:rsid w:val="00EE4CEC"/>
    <w:rsid w:val="00F101B4"/>
    <w:rsid w:val="00F101F2"/>
    <w:rsid w:val="00F15C0F"/>
    <w:rsid w:val="00F21955"/>
    <w:rsid w:val="00F23654"/>
    <w:rsid w:val="00F648B6"/>
    <w:rsid w:val="00FC01EA"/>
    <w:rsid w:val="00FC465C"/>
    <w:rsid w:val="00FC4EE1"/>
    <w:rsid w:val="00FD453D"/>
    <w:rsid w:val="00FE1970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5C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0D9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2C3B9E"/>
    <w:pPr>
      <w:ind w:left="720"/>
    </w:pPr>
  </w:style>
  <w:style w:type="paragraph" w:customStyle="1" w:styleId="a7">
    <w:name w:val="Знак"/>
    <w:basedOn w:val="a"/>
    <w:uiPriority w:val="99"/>
    <w:rsid w:val="001822C0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rsid w:val="00E67327"/>
    <w:pPr>
      <w:spacing w:before="19" w:after="0" w:line="302" w:lineRule="exact"/>
      <w:ind w:firstLine="720"/>
      <w:jc w:val="both"/>
    </w:pPr>
    <w:rPr>
      <w:sz w:val="26"/>
      <w:szCs w:val="26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FC4EE1"/>
    <w:rPr>
      <w:lang w:eastAsia="en-US"/>
    </w:rPr>
  </w:style>
  <w:style w:type="paragraph" w:customStyle="1" w:styleId="ConsPlusNormal">
    <w:name w:val="ConsPlusNormal"/>
    <w:uiPriority w:val="99"/>
    <w:rsid w:val="004448D0"/>
    <w:pPr>
      <w:widowControl w:val="0"/>
      <w:autoSpaceDE w:val="0"/>
      <w:autoSpaceDN w:val="0"/>
    </w:pPr>
    <w:rPr>
      <w:rFonts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EC6E624AD2EE50AAD37BDA02ACD1E4F922ED2074E12FD61EE4DAFA2758DBB39A86F8F9DEA6A948EA677C89BB448A61CF18DE94F567F8921sDf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Благовещенска</dc:title>
  <dc:subject/>
  <dc:creator>Коростелева Юлия Евгеньевна</dc:creator>
  <cp:keywords/>
  <dc:description/>
  <cp:lastModifiedBy>Пелевин Денис Юсупович</cp:lastModifiedBy>
  <cp:revision>4</cp:revision>
  <cp:lastPrinted>2020-01-13T06:09:00Z</cp:lastPrinted>
  <dcterms:created xsi:type="dcterms:W3CDTF">2020-01-13T06:07:00Z</dcterms:created>
  <dcterms:modified xsi:type="dcterms:W3CDTF">2020-01-17T07:05:00Z</dcterms:modified>
</cp:coreProperties>
</file>