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9B" w:rsidRDefault="0055799B">
      <w:pPr>
        <w:pStyle w:val="30"/>
        <w:shd w:val="clear" w:color="auto" w:fill="auto"/>
        <w:ind w:right="6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.85pt;margin-top:44.95pt;width:63.85pt;height:16.9pt;z-index:-125829376;mso-wrap-distance-left:33.85pt;mso-wrap-distance-right:58.55pt;mso-wrap-distance-bottom:19.75pt;mso-position-horizontal-relative:margin" filled="f" stroked="f">
            <v:textbox style="mso-fit-shape-to-text:t" inset="0,0,0,0">
              <w:txbxContent>
                <w:p w:rsidR="0055799B" w:rsidRDefault="007554D8">
                  <w:pPr>
                    <w:pStyle w:val="30"/>
                    <w:shd w:val="clear" w:color="auto" w:fill="auto"/>
                    <w:spacing w:line="280" w:lineRule="exact"/>
                    <w:jc w:val="left"/>
                  </w:pPr>
                  <w:r>
                    <w:rPr>
                      <w:rStyle w:val="3Exact"/>
                      <w:b/>
                      <w:bCs/>
                    </w:rPr>
                    <w:t>12.11.2014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27" type="#_x0000_t202" style="position:absolute;left:0;text-align:left;margin-left:156.25pt;margin-top:48.95pt;width:181.7pt;height:21.1pt;z-index:-125829375;mso-wrap-distance-left:85.85pt;mso-wrap-distance-right:40.8pt;mso-wrap-distance-bottom:11.5pt;mso-position-horizontal-relative:margin" filled="f" stroked="f">
            <v:textbox style="mso-fit-shape-to-text:t" inset="0,0,0,0">
              <w:txbxContent>
                <w:p w:rsidR="0055799B" w:rsidRDefault="007554D8">
                  <w:pPr>
                    <w:pStyle w:val="1"/>
                    <w:keepNext/>
                    <w:keepLines/>
                    <w:shd w:val="clear" w:color="auto" w:fill="auto"/>
                    <w:spacing w:line="360" w:lineRule="exact"/>
                  </w:pPr>
                  <w:bookmarkStart w:id="0" w:name="bookmark0"/>
                  <w:r>
                    <w:t>ПОСТАНОВЛЕНИЕ</w:t>
                  </w:r>
                  <w:bookmarkEnd w:id="0"/>
                </w:p>
              </w:txbxContent>
            </v:textbox>
            <w10:wrap type="topAndBottom" anchorx="margin"/>
          </v:shape>
        </w:pict>
      </w:r>
      <w:r>
        <w:pict>
          <v:shape id="_x0000_s1028" type="#_x0000_t202" style="position:absolute;left:0;text-align:left;margin-left:378.7pt;margin-top:50.25pt;width:78.25pt;height:33.45pt;z-index:-125829374;mso-wrap-distance-left:5pt;mso-wrap-distance-right:34.8pt;mso-position-horizontal-relative:margin" filled="f" stroked="f">
            <v:textbox style="mso-fit-shape-to-text:t" inset="0,0,0,0">
              <w:txbxContent>
                <w:p w:rsidR="0055799B" w:rsidRDefault="007554D8">
                  <w:pPr>
                    <w:pStyle w:val="30"/>
                    <w:shd w:val="clear" w:color="auto" w:fill="auto"/>
                    <w:spacing w:after="45" w:line="280" w:lineRule="exact"/>
                    <w:jc w:val="right"/>
                  </w:pPr>
                  <w:r>
                    <w:rPr>
                      <w:rStyle w:val="3Exact"/>
                      <w:b/>
                      <w:bCs/>
                    </w:rPr>
                    <w:t>08</w:t>
                  </w:r>
                </w:p>
                <w:p w:rsidR="0055799B" w:rsidRDefault="007554D8">
                  <w:pPr>
                    <w:pStyle w:val="4"/>
                    <w:shd w:val="clear" w:color="auto" w:fill="auto"/>
                    <w:spacing w:before="0" w:line="210" w:lineRule="exact"/>
                  </w:pPr>
                  <w:r>
                    <w:t>№</w:t>
                  </w:r>
                </w:p>
              </w:txbxContent>
            </v:textbox>
            <w10:wrap type="topAndBottom" anchorx="margin"/>
          </v:shape>
        </w:pict>
      </w:r>
      <w:r w:rsidR="007554D8">
        <w:t>Мэр города Благовещенска</w:t>
      </w:r>
      <w:r w:rsidR="007554D8">
        <w:br/>
        <w:t>Амурской области</w:t>
      </w:r>
    </w:p>
    <w:p w:rsidR="0055799B" w:rsidRDefault="007554D8">
      <w:pPr>
        <w:pStyle w:val="41"/>
        <w:keepNext/>
        <w:keepLines/>
        <w:shd w:val="clear" w:color="auto" w:fill="auto"/>
        <w:spacing w:after="659" w:line="280" w:lineRule="exact"/>
      </w:pPr>
      <w:bookmarkStart w:id="1" w:name="bookmark1"/>
      <w:r>
        <w:t>г. Благовещенск</w:t>
      </w:r>
      <w:bookmarkEnd w:id="1"/>
    </w:p>
    <w:p w:rsidR="0055799B" w:rsidRDefault="007554D8">
      <w:pPr>
        <w:pStyle w:val="20"/>
        <w:shd w:val="clear" w:color="auto" w:fill="auto"/>
        <w:tabs>
          <w:tab w:val="left" w:pos="3217"/>
        </w:tabs>
        <w:spacing w:before="0"/>
        <w:ind w:left="260" w:right="5820"/>
      </w:pPr>
      <w:r>
        <w:t xml:space="preserve">О проведении публичных слушаний </w:t>
      </w:r>
      <w:r w:rsidR="00177D4F">
        <w:t xml:space="preserve">по проекту схемы теплоснабжения              </w:t>
      </w:r>
      <w:r>
        <w:t>города</w:t>
      </w:r>
    </w:p>
    <w:p w:rsidR="0055799B" w:rsidRDefault="007554D8">
      <w:pPr>
        <w:pStyle w:val="20"/>
        <w:shd w:val="clear" w:color="auto" w:fill="auto"/>
        <w:spacing w:before="0" w:after="240"/>
        <w:ind w:left="260"/>
      </w:pPr>
      <w:r>
        <w:t>Благовещенска</w:t>
      </w:r>
    </w:p>
    <w:p w:rsidR="0055799B" w:rsidRDefault="007554D8">
      <w:pPr>
        <w:pStyle w:val="20"/>
        <w:shd w:val="clear" w:color="auto" w:fill="auto"/>
        <w:spacing w:before="0" w:after="153"/>
        <w:ind w:firstLine="760"/>
      </w:pPr>
      <w:r>
        <w:t>В соответствии с постановлением Правительства Российской Федерации от 22</w:t>
      </w:r>
      <w:r>
        <w:t xml:space="preserve"> февраля 2012 г. № 154 "О требованиях к схемам теплоснабжения, порядку их разработки и утверждения", Положением о порядке организации и проведения публичных слушаний в муниципальном образовании городе Благовещенске, утвержденным решением Думы города Благов</w:t>
      </w:r>
      <w:r>
        <w:t>ещенска от 23.06.2005 № 63/106, в целях реализации права граждан на осуществление местного самоуправления посредством участия в публичных слушаниях, в соответствии с Федеральным законом от 06.10.2003 № 131-ФЗ "Об общих принципах организации местного самоуп</w:t>
      </w:r>
      <w:r>
        <w:t>равления в Российской Федерации",</w:t>
      </w:r>
    </w:p>
    <w:p w:rsidR="0055799B" w:rsidRDefault="007554D8">
      <w:pPr>
        <w:pStyle w:val="41"/>
        <w:keepNext/>
        <w:keepLines/>
        <w:shd w:val="clear" w:color="auto" w:fill="auto"/>
        <w:spacing w:after="124" w:line="280" w:lineRule="exact"/>
        <w:ind w:left="4300"/>
        <w:jc w:val="left"/>
      </w:pPr>
      <w:bookmarkStart w:id="2" w:name="bookmark2"/>
      <w:r>
        <w:t>постановляю:</w:t>
      </w:r>
      <w:bookmarkEnd w:id="2"/>
    </w:p>
    <w:p w:rsidR="0055799B" w:rsidRDefault="007554D8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0"/>
        <w:ind w:firstLine="760"/>
      </w:pPr>
      <w:r>
        <w:t>Провести 01 декабря 2014 года публичные слушания по проекту схемы теплоснабжения города Благовещенска.</w:t>
      </w:r>
    </w:p>
    <w:p w:rsidR="0055799B" w:rsidRDefault="007554D8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0"/>
        <w:ind w:firstLine="760"/>
      </w:pPr>
      <w:r>
        <w:t>Установить срок проведения публичных слушаний с момента размещения информации о времени и месте их проведе</w:t>
      </w:r>
      <w:r>
        <w:t>ния до дня опубликования заключения о результатах публичных слушаний - 28 дней.</w:t>
      </w:r>
    </w:p>
    <w:p w:rsidR="0055799B" w:rsidRDefault="007554D8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0"/>
        <w:ind w:firstLine="760"/>
      </w:pPr>
      <w:r>
        <w:t>Утвердить состав организационного комитета по проведению публичных слушаний, согласно приложению к настоящему постановлению.</w:t>
      </w:r>
    </w:p>
    <w:p w:rsidR="0055799B" w:rsidRDefault="007554D8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0"/>
        <w:ind w:firstLine="760"/>
      </w:pPr>
      <w:r>
        <w:t>Обеспечить организационное, материально - техническ</w:t>
      </w:r>
      <w:r>
        <w:t>ое и информационное обеспечение деятельности организационного комитета.</w:t>
      </w:r>
    </w:p>
    <w:p w:rsidR="0055799B" w:rsidRDefault="007554D8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0"/>
        <w:ind w:firstLine="760"/>
      </w:pPr>
      <w:r>
        <w:t>Обеспечить опубликование в газете «Благовещенск» настоящего постановления, извещения о времени и месте проведения публичных слушаний с порядком учета предложений и участия граждан в об</w:t>
      </w:r>
      <w:r>
        <w:t>суждении вопроса публичных слушаний - 14 ноября 2014 года, заключения о результатах публичных слушаний - 12 декабря 2014 года.</w:t>
      </w:r>
    </w:p>
    <w:p w:rsidR="0055799B" w:rsidRDefault="007554D8">
      <w:pPr>
        <w:pStyle w:val="20"/>
        <w:numPr>
          <w:ilvl w:val="0"/>
          <w:numId w:val="1"/>
        </w:numPr>
        <w:shd w:val="clear" w:color="auto" w:fill="auto"/>
        <w:tabs>
          <w:tab w:val="left" w:pos="1117"/>
        </w:tabs>
        <w:spacing w:before="0"/>
        <w:ind w:firstLine="760"/>
      </w:pPr>
      <w:r>
        <w:t>Обеспечить размещение настоящего постановления, извещения о времени, месте проведения публичных слушаний с порядком учета предлож</w:t>
      </w:r>
      <w:r>
        <w:t>ений и участия граждан в обсуждении вопроса публичных слушаний, а также заключения о результатах публичных слушаний и протокол публичных слушаний на официальном сайте администрации города Благовещенска.</w:t>
      </w:r>
      <w:r>
        <w:br w:type="page"/>
      </w:r>
    </w:p>
    <w:p w:rsidR="0055799B" w:rsidRDefault="007554D8">
      <w:pPr>
        <w:pStyle w:val="20"/>
        <w:numPr>
          <w:ilvl w:val="0"/>
          <w:numId w:val="1"/>
        </w:numPr>
        <w:shd w:val="clear" w:color="auto" w:fill="auto"/>
        <w:tabs>
          <w:tab w:val="left" w:pos="1111"/>
        </w:tabs>
        <w:spacing w:before="0" w:line="317" w:lineRule="exact"/>
        <w:ind w:firstLine="740"/>
      </w:pPr>
      <w:r>
        <w:lastRenderedPageBreak/>
        <w:t>Обеспечить размещение настоящего постановления и зак</w:t>
      </w:r>
      <w:r>
        <w:t>лючения о результатах публичных слушаний в информационной системе обеспечения градостроительной деятельности (ИСОГД) города Благовещенска.</w:t>
      </w:r>
    </w:p>
    <w:p w:rsidR="0055799B" w:rsidRDefault="0055799B">
      <w:pPr>
        <w:pStyle w:val="20"/>
        <w:numPr>
          <w:ilvl w:val="0"/>
          <w:numId w:val="1"/>
        </w:numPr>
        <w:shd w:val="clear" w:color="auto" w:fill="auto"/>
        <w:tabs>
          <w:tab w:val="left" w:pos="1111"/>
        </w:tabs>
        <w:spacing w:before="0" w:line="317" w:lineRule="exact"/>
        <w:ind w:firstLine="740"/>
        <w:sectPr w:rsidR="0055799B">
          <w:headerReference w:type="default" r:id="rId7"/>
          <w:pgSz w:w="11900" w:h="16840"/>
          <w:pgMar w:top="1385" w:right="867" w:bottom="1356" w:left="1197" w:header="0" w:footer="3" w:gutter="0"/>
          <w:cols w:space="720"/>
          <w:noEndnote/>
          <w:titlePg/>
          <w:docGrid w:linePitch="360"/>
        </w:sectPr>
      </w:pPr>
      <w:r>
        <w:pict>
          <v:shape id="_x0000_s1030" type="#_x0000_t202" style="position:absolute;left:0;text-align:left;margin-left:.85pt;margin-top:75.75pt;width:198.5pt;height:35pt;z-index:-125829373;mso-wrap-distance-left:5pt;mso-wrap-distance-right:43.7pt;mso-wrap-distance-bottom:52.1pt;mso-position-horizontal-relative:margin" filled="f" stroked="f">
            <v:textbox style="mso-fit-shape-to-text:t" inset="0,0,0,0">
              <w:txbxContent>
                <w:p w:rsidR="0055799B" w:rsidRDefault="007554D8">
                  <w:pPr>
                    <w:pStyle w:val="20"/>
                    <w:shd w:val="clear" w:color="auto" w:fill="auto"/>
                    <w:spacing w:before="0"/>
                  </w:pPr>
                  <w:r>
                    <w:rPr>
                      <w:rStyle w:val="2Exact"/>
                    </w:rPr>
                    <w:t xml:space="preserve">Исполняющий </w:t>
                  </w:r>
                  <w:r>
                    <w:rPr>
                      <w:rStyle w:val="2Exact"/>
                    </w:rPr>
                    <w:t>обязанности мэра города Благовещенска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2" type="#_x0000_t202" style="position:absolute;left:0;text-align:left;margin-left:370.9pt;margin-top:95.15pt;width:116.15pt;height:16.85pt;z-index:-125829371;mso-wrap-distance-left:168.3pt;mso-wrap-distance-right:5pt;mso-wrap-distance-bottom:50.8pt;mso-position-horizontal-relative:margin" filled="f" stroked="f">
            <v:textbox style="mso-fit-shape-to-text:t" inset="0,0,0,0">
              <w:txbxContent>
                <w:p w:rsidR="0055799B" w:rsidRDefault="007554D8">
                  <w:pPr>
                    <w:pStyle w:val="20"/>
                    <w:shd w:val="clear" w:color="auto" w:fill="auto"/>
                    <w:spacing w:before="0" w:line="280" w:lineRule="exact"/>
                    <w:jc w:val="left"/>
                  </w:pPr>
                  <w:r>
                    <w:rPr>
                      <w:rStyle w:val="2Exact"/>
                    </w:rPr>
                    <w:t>В.А. Константинов</w:t>
                  </w:r>
                </w:p>
              </w:txbxContent>
            </v:textbox>
            <w10:wrap type="topAndBottom" anchorx="margin"/>
          </v:shape>
        </w:pict>
      </w:r>
      <w:r w:rsidR="007554D8">
        <w:t>Настоящее постановление вступает в силу со дня официального опубликования в газете «Благовещенск».</w:t>
      </w:r>
    </w:p>
    <w:p w:rsidR="0055799B" w:rsidRDefault="0055799B">
      <w:pPr>
        <w:spacing w:before="59" w:after="59" w:line="240" w:lineRule="exact"/>
        <w:rPr>
          <w:sz w:val="19"/>
          <w:szCs w:val="19"/>
        </w:rPr>
      </w:pPr>
    </w:p>
    <w:p w:rsidR="0055799B" w:rsidRDefault="0055799B">
      <w:pPr>
        <w:rPr>
          <w:sz w:val="2"/>
          <w:szCs w:val="2"/>
        </w:rPr>
        <w:sectPr w:rsidR="0055799B">
          <w:headerReference w:type="default" r:id="rId8"/>
          <w:pgSz w:w="11900" w:h="16840"/>
          <w:pgMar w:top="924" w:right="0" w:bottom="3282" w:left="0" w:header="0" w:footer="3" w:gutter="0"/>
          <w:cols w:space="720"/>
          <w:noEndnote/>
          <w:docGrid w:linePitch="360"/>
        </w:sectPr>
      </w:pPr>
    </w:p>
    <w:p w:rsidR="0055799B" w:rsidRDefault="007554D8">
      <w:pPr>
        <w:pStyle w:val="50"/>
        <w:shd w:val="clear" w:color="auto" w:fill="auto"/>
        <w:spacing w:after="55"/>
        <w:ind w:left="6780" w:right="900"/>
      </w:pPr>
      <w:r>
        <w:lastRenderedPageBreak/>
        <w:t>Приложение к постановлени</w:t>
      </w:r>
      <w:r w:rsidR="00177D4F">
        <w:t>ю мэра</w:t>
      </w:r>
      <w:r w:rsidRPr="00177D4F">
        <w:rPr>
          <w:rStyle w:val="565pt-1pt"/>
          <w:lang w:val="ru-RU"/>
        </w:rPr>
        <w:t xml:space="preserve"> </w:t>
      </w:r>
      <w:r>
        <w:t>города Благовещен</w:t>
      </w:r>
      <w:r w:rsidR="00177D4F">
        <w:t>ска</w:t>
      </w:r>
    </w:p>
    <w:p w:rsidR="0055799B" w:rsidRDefault="007554D8">
      <w:pPr>
        <w:pStyle w:val="32"/>
        <w:keepNext/>
        <w:keepLines/>
        <w:shd w:val="clear" w:color="auto" w:fill="auto"/>
        <w:spacing w:before="0" w:after="484" w:line="280" w:lineRule="exact"/>
        <w:ind w:left="6780"/>
      </w:pPr>
      <w:bookmarkStart w:id="3" w:name="bookmark3"/>
      <w:r>
        <w:rPr>
          <w:vertAlign w:val="superscript"/>
        </w:rPr>
        <w:t>о</w:t>
      </w:r>
      <w:r w:rsidR="00177D4F">
        <w:rPr>
          <w:vertAlign w:val="superscript"/>
        </w:rPr>
        <w:t xml:space="preserve">т 12.11.2014 </w:t>
      </w:r>
      <w:r>
        <w:rPr>
          <w:vertAlign w:val="superscript"/>
        </w:rPr>
        <w:t>№</w:t>
      </w:r>
      <w:bookmarkEnd w:id="3"/>
      <w:r w:rsidR="00177D4F">
        <w:rPr>
          <w:vertAlign w:val="superscript"/>
        </w:rPr>
        <w:t xml:space="preserve"> 08</w:t>
      </w:r>
    </w:p>
    <w:p w:rsidR="0055799B" w:rsidRDefault="007554D8">
      <w:pPr>
        <w:pStyle w:val="20"/>
        <w:shd w:val="clear" w:color="auto" w:fill="auto"/>
        <w:spacing w:before="0"/>
        <w:ind w:left="760" w:right="700" w:firstLine="2220"/>
        <w:jc w:val="left"/>
      </w:pPr>
      <w:r>
        <w:t xml:space="preserve">Состав </w:t>
      </w:r>
      <w:r w:rsidR="00177D4F">
        <w:t>организационного комите</w:t>
      </w:r>
      <w:r>
        <w:t>та по проведению публичных с</w:t>
      </w:r>
      <w:r w:rsidR="00177D4F">
        <w:t>лушаний по проекту схемы теплоснабжения</w:t>
      </w:r>
    </w:p>
    <w:p w:rsidR="0055799B" w:rsidRDefault="007554D8">
      <w:pPr>
        <w:pStyle w:val="20"/>
        <w:shd w:val="clear" w:color="auto" w:fill="auto"/>
        <w:spacing w:before="0" w:after="604"/>
        <w:ind w:left="3760"/>
        <w:jc w:val="left"/>
      </w:pPr>
      <w:r>
        <w:t>города Благовещенска</w:t>
      </w:r>
    </w:p>
    <w:p w:rsidR="0055799B" w:rsidRDefault="007554D8">
      <w:pPr>
        <w:pStyle w:val="20"/>
        <w:numPr>
          <w:ilvl w:val="0"/>
          <w:numId w:val="2"/>
        </w:numPr>
        <w:shd w:val="clear" w:color="auto" w:fill="auto"/>
        <w:tabs>
          <w:tab w:val="left" w:pos="1080"/>
        </w:tabs>
        <w:spacing w:before="0" w:line="317" w:lineRule="exact"/>
        <w:ind w:firstLine="760"/>
        <w:jc w:val="left"/>
      </w:pPr>
      <w:r>
        <w:t xml:space="preserve">Константинов Владимир Александрович - заместитель мэра </w:t>
      </w:r>
      <w:r w:rsidR="00177D4F">
        <w:t>города</w:t>
      </w:r>
      <w:r w:rsidRPr="00177D4F">
        <w:rPr>
          <w:lang w:eastAsia="en-US" w:bidi="en-US"/>
        </w:rPr>
        <w:t xml:space="preserve"> </w:t>
      </w:r>
      <w:r>
        <w:t>Благовещенска;</w:t>
      </w:r>
    </w:p>
    <w:p w:rsidR="0055799B" w:rsidRDefault="007554D8">
      <w:pPr>
        <w:pStyle w:val="20"/>
        <w:numPr>
          <w:ilvl w:val="0"/>
          <w:numId w:val="2"/>
        </w:numPr>
        <w:shd w:val="clear" w:color="auto" w:fill="auto"/>
        <w:tabs>
          <w:tab w:val="left" w:pos="1085"/>
        </w:tabs>
        <w:spacing w:before="0" w:line="317" w:lineRule="exact"/>
        <w:ind w:right="480" w:firstLine="760"/>
      </w:pPr>
      <w:r>
        <w:t>Рудненок Виталий Александрович - заместитель начальн</w:t>
      </w:r>
      <w:r w:rsidR="00177D4F">
        <w:t>ика</w:t>
      </w:r>
      <w:r>
        <w:t xml:space="preserve"> управления жилищно-</w:t>
      </w:r>
      <w:r>
        <w:t>коммунального хозяйства администрации гор Благовещенска;</w:t>
      </w:r>
    </w:p>
    <w:p w:rsidR="0055799B" w:rsidRDefault="007554D8">
      <w:pPr>
        <w:pStyle w:val="20"/>
        <w:numPr>
          <w:ilvl w:val="0"/>
          <w:numId w:val="2"/>
        </w:numPr>
        <w:shd w:val="clear" w:color="auto" w:fill="auto"/>
        <w:tabs>
          <w:tab w:val="left" w:pos="1077"/>
        </w:tabs>
        <w:spacing w:before="0" w:line="317" w:lineRule="exact"/>
        <w:ind w:firstLine="760"/>
        <w:jc w:val="left"/>
      </w:pPr>
      <w:r>
        <w:t>Судакова Дина Юнсуновна - начальник отдела устойчивости тепл</w:t>
      </w:r>
      <w:r w:rsidR="00177D4F">
        <w:t>о-</w:t>
      </w:r>
      <w:r>
        <w:t xml:space="preserve"> водо-, электроснабжения управления жилищно-коммунального хозяйства;</w:t>
      </w:r>
    </w:p>
    <w:p w:rsidR="0055799B" w:rsidRDefault="007554D8">
      <w:pPr>
        <w:pStyle w:val="20"/>
        <w:numPr>
          <w:ilvl w:val="0"/>
          <w:numId w:val="2"/>
        </w:numPr>
        <w:shd w:val="clear" w:color="auto" w:fill="auto"/>
        <w:tabs>
          <w:tab w:val="left" w:pos="1080"/>
        </w:tabs>
        <w:spacing w:before="0" w:line="317" w:lineRule="exact"/>
        <w:ind w:firstLine="760"/>
        <w:jc w:val="left"/>
      </w:pPr>
      <w:r>
        <w:t>Одарий Ольга Александровна - консультант отдела планирован] развития т</w:t>
      </w:r>
      <w:r>
        <w:t>ерритории управления архитектуры и градостроительства;</w:t>
      </w:r>
    </w:p>
    <w:p w:rsidR="0055799B" w:rsidRDefault="007554D8">
      <w:pPr>
        <w:pStyle w:val="20"/>
        <w:numPr>
          <w:ilvl w:val="0"/>
          <w:numId w:val="2"/>
        </w:numPr>
        <w:shd w:val="clear" w:color="auto" w:fill="auto"/>
        <w:tabs>
          <w:tab w:val="left" w:pos="1090"/>
        </w:tabs>
        <w:spacing w:before="0" w:line="317" w:lineRule="exact"/>
        <w:ind w:firstLine="760"/>
        <w:jc w:val="left"/>
      </w:pPr>
      <w:r>
        <w:t>Буров Валерий Борисович - исполнительный директор ОАО "АКС" (п</w:t>
      </w:r>
      <w:r w:rsidR="00177D4F">
        <w:t>о</w:t>
      </w:r>
      <w:r>
        <w:t xml:space="preserve"> согласованию);</w:t>
      </w:r>
    </w:p>
    <w:p w:rsidR="0055799B" w:rsidRDefault="007554D8">
      <w:pPr>
        <w:pStyle w:val="20"/>
        <w:numPr>
          <w:ilvl w:val="0"/>
          <w:numId w:val="2"/>
        </w:numPr>
        <w:shd w:val="clear" w:color="auto" w:fill="auto"/>
        <w:tabs>
          <w:tab w:val="left" w:pos="1077"/>
        </w:tabs>
        <w:spacing w:before="0" w:line="317" w:lineRule="exact"/>
        <w:ind w:firstLine="760"/>
      </w:pPr>
      <w:r>
        <w:t>Ткачев Виталий Евгеньевич - директор филиала ОАО "АКС</w:t>
      </w:r>
      <w:r>
        <w:t xml:space="preserve"> "Амурпеплосервис" (но согласованию);</w:t>
      </w:r>
    </w:p>
    <w:p w:rsidR="0055799B" w:rsidRDefault="007554D8">
      <w:pPr>
        <w:pStyle w:val="20"/>
        <w:numPr>
          <w:ilvl w:val="0"/>
          <w:numId w:val="2"/>
        </w:numPr>
        <w:shd w:val="clear" w:color="auto" w:fill="auto"/>
        <w:tabs>
          <w:tab w:val="left" w:pos="1095"/>
        </w:tabs>
        <w:spacing w:before="0" w:line="317" w:lineRule="exact"/>
        <w:ind w:firstLine="760"/>
      </w:pPr>
      <w:r>
        <w:t>Петрошенко Виталий Анатольевич -</w:t>
      </w:r>
      <w:r>
        <w:t xml:space="preserve"> начальник производственно - технического отдела СП БТЭЦ филиала ОАО "ДГК" "Амурская генерация" (по согласованию);</w:t>
      </w:r>
    </w:p>
    <w:p w:rsidR="0055799B" w:rsidRDefault="007554D8">
      <w:pPr>
        <w:pStyle w:val="20"/>
        <w:numPr>
          <w:ilvl w:val="0"/>
          <w:numId w:val="2"/>
        </w:numPr>
        <w:shd w:val="clear" w:color="auto" w:fill="auto"/>
        <w:tabs>
          <w:tab w:val="left" w:pos="1135"/>
        </w:tabs>
        <w:spacing w:before="0" w:line="317" w:lineRule="exact"/>
        <w:ind w:firstLine="760"/>
      </w:pPr>
      <w:r>
        <w:t>Яшин Алексей Иванович - главный инженер филиала ОАО "ДГК"</w:t>
      </w:r>
    </w:p>
    <w:p w:rsidR="0055799B" w:rsidRDefault="007554D8">
      <w:pPr>
        <w:pStyle w:val="20"/>
        <w:numPr>
          <w:ilvl w:val="0"/>
          <w:numId w:val="2"/>
        </w:numPr>
        <w:shd w:val="clear" w:color="auto" w:fill="auto"/>
        <w:tabs>
          <w:tab w:val="left" w:pos="1080"/>
        </w:tabs>
        <w:spacing w:before="0" w:line="317" w:lineRule="exact"/>
        <w:ind w:firstLine="760"/>
      </w:pPr>
      <w:r>
        <w:t>Михайлов Андрей Анатольевич - главный инженер ОАО "Амурский бройлер" (по согласован</w:t>
      </w:r>
      <w:r>
        <w:t>ию);</w:t>
      </w:r>
    </w:p>
    <w:p w:rsidR="0055799B" w:rsidRDefault="007554D8">
      <w:pPr>
        <w:pStyle w:val="20"/>
        <w:shd w:val="clear" w:color="auto" w:fill="auto"/>
        <w:spacing w:before="0" w:line="317" w:lineRule="exact"/>
        <w:ind w:firstLine="760"/>
      </w:pPr>
      <w:r>
        <w:t>10.Завьялов Андрей Юрьевич - заместитель директора ООО "БЭСМ" (по согласованию);</w:t>
      </w:r>
    </w:p>
    <w:p w:rsidR="0055799B" w:rsidRDefault="007554D8">
      <w:pPr>
        <w:pStyle w:val="20"/>
        <w:numPr>
          <w:ilvl w:val="0"/>
          <w:numId w:val="3"/>
        </w:numPr>
        <w:shd w:val="clear" w:color="auto" w:fill="auto"/>
        <w:tabs>
          <w:tab w:val="left" w:pos="1215"/>
        </w:tabs>
        <w:spacing w:before="0" w:line="317" w:lineRule="exact"/>
        <w:ind w:firstLine="760"/>
      </w:pPr>
      <w:r>
        <w:t>Бороздин Сергей Алексеевич - заместитель главного инженера но эксплуатации ОАО "Облкоммунсервис" (по согласованию);</w:t>
      </w:r>
    </w:p>
    <w:p w:rsidR="0055799B" w:rsidRDefault="007554D8">
      <w:pPr>
        <w:pStyle w:val="20"/>
        <w:numPr>
          <w:ilvl w:val="0"/>
          <w:numId w:val="3"/>
        </w:numPr>
        <w:shd w:val="clear" w:color="auto" w:fill="auto"/>
        <w:tabs>
          <w:tab w:val="left" w:pos="1219"/>
        </w:tabs>
        <w:spacing w:before="0" w:line="317" w:lineRule="exact"/>
        <w:ind w:firstLine="760"/>
      </w:pPr>
      <w:r>
        <w:t xml:space="preserve">Олейник Олег Иванович - начальник котельной ОАО "РЖД" </w:t>
      </w:r>
      <w:r>
        <w:t>(по согласованию);</w:t>
      </w:r>
    </w:p>
    <w:p w:rsidR="0055799B" w:rsidRDefault="007554D8">
      <w:pPr>
        <w:pStyle w:val="20"/>
        <w:numPr>
          <w:ilvl w:val="0"/>
          <w:numId w:val="3"/>
        </w:numPr>
        <w:shd w:val="clear" w:color="auto" w:fill="auto"/>
        <w:tabs>
          <w:tab w:val="left" w:pos="1219"/>
        </w:tabs>
        <w:spacing w:before="0" w:line="317" w:lineRule="exact"/>
        <w:ind w:firstLine="760"/>
      </w:pPr>
      <w:r>
        <w:t>Науменко Артем Александрович - начальник отдела паросилового хозяйства ОАО "Судостроительный завод" (по согласованию).</w:t>
      </w:r>
    </w:p>
    <w:p w:rsidR="0055799B" w:rsidRDefault="007554D8">
      <w:pPr>
        <w:pStyle w:val="22"/>
        <w:keepNext/>
        <w:keepLines/>
        <w:shd w:val="clear" w:color="auto" w:fill="auto"/>
        <w:spacing w:after="355" w:line="280" w:lineRule="exact"/>
        <w:ind w:right="240"/>
      </w:pPr>
      <w:bookmarkStart w:id="4" w:name="bookmark4"/>
      <w:r>
        <w:lastRenderedPageBreak/>
        <w:t>ИЗВЕЩЕНИЕ</w:t>
      </w:r>
      <w:bookmarkEnd w:id="4"/>
    </w:p>
    <w:p w:rsidR="0055799B" w:rsidRDefault="007554D8">
      <w:pPr>
        <w:pStyle w:val="41"/>
        <w:keepNext/>
        <w:keepLines/>
        <w:shd w:val="clear" w:color="auto" w:fill="auto"/>
        <w:spacing w:after="308" w:line="326" w:lineRule="exact"/>
        <w:ind w:left="20"/>
      </w:pPr>
      <w:bookmarkStart w:id="5" w:name="bookmark5"/>
      <w:r>
        <w:t>о проведении публичных слушаний</w:t>
      </w:r>
      <w:r>
        <w:br/>
        <w:t>по проекту схемы теплоснабжения города Благовещенска</w:t>
      </w:r>
      <w:bookmarkEnd w:id="5"/>
    </w:p>
    <w:p w:rsidR="0055799B" w:rsidRDefault="007554D8">
      <w:pPr>
        <w:pStyle w:val="20"/>
        <w:shd w:val="clear" w:color="auto" w:fill="auto"/>
        <w:spacing w:before="0" w:line="317" w:lineRule="exact"/>
        <w:ind w:firstLine="800"/>
      </w:pPr>
      <w:r>
        <w:t>В целях реализации прав</w:t>
      </w:r>
      <w:r>
        <w:t xml:space="preserve"> граждан на осуществление местного самоуправления по средством участия в публичных слушаниях организационный комитет по проведению публичных слушаний извещает о проведении публичных слушаний по проекту схемы теплоснабжения города Благовещенска (далее - Схе</w:t>
      </w:r>
      <w:r>
        <w:t>ма).</w:t>
      </w:r>
    </w:p>
    <w:p w:rsidR="0055799B" w:rsidRDefault="007554D8">
      <w:pPr>
        <w:pStyle w:val="20"/>
        <w:shd w:val="clear" w:color="auto" w:fill="auto"/>
        <w:spacing w:before="0" w:line="280" w:lineRule="exact"/>
        <w:ind w:firstLine="800"/>
      </w:pPr>
      <w:r>
        <w:t>Инициатор публичных слушаний - мэр города Благовещенска.</w:t>
      </w:r>
    </w:p>
    <w:p w:rsidR="0055799B" w:rsidRDefault="007554D8">
      <w:pPr>
        <w:pStyle w:val="20"/>
        <w:shd w:val="clear" w:color="auto" w:fill="auto"/>
        <w:spacing w:before="0" w:after="296" w:line="317" w:lineRule="exact"/>
        <w:ind w:firstLine="800"/>
      </w:pPr>
      <w:r>
        <w:t>Организацию и проведение публичных слушаний обеспечивает организационный комитет по проведению публичных слушаний по проекту схемы теплоснабжения города Благовещенска.</w:t>
      </w:r>
    </w:p>
    <w:p w:rsidR="0055799B" w:rsidRDefault="007554D8">
      <w:pPr>
        <w:pStyle w:val="41"/>
        <w:keepNext/>
        <w:keepLines/>
        <w:shd w:val="clear" w:color="auto" w:fill="auto"/>
        <w:spacing w:after="333" w:line="322" w:lineRule="exact"/>
        <w:ind w:left="580" w:firstLine="820"/>
        <w:jc w:val="left"/>
      </w:pPr>
      <w:bookmarkStart w:id="6" w:name="bookmark6"/>
      <w:r>
        <w:rPr>
          <w:rStyle w:val="42"/>
          <w:b/>
          <w:bCs/>
        </w:rPr>
        <w:t>Публичные слушания состоят</w:t>
      </w:r>
      <w:r>
        <w:rPr>
          <w:rStyle w:val="42"/>
          <w:b/>
          <w:bCs/>
        </w:rPr>
        <w:t xml:space="preserve">ся 01 декабря 2014 года в 17.00 </w:t>
      </w:r>
      <w:r>
        <w:t>по адресу: город Благовещенск, ул. Ленина, 108/2, 2 этаж, актовый зал</w:t>
      </w:r>
      <w:bookmarkEnd w:id="6"/>
    </w:p>
    <w:p w:rsidR="0055799B" w:rsidRDefault="007554D8">
      <w:pPr>
        <w:pStyle w:val="41"/>
        <w:keepNext/>
        <w:keepLines/>
        <w:shd w:val="clear" w:color="auto" w:fill="auto"/>
        <w:spacing w:after="0" w:line="280" w:lineRule="exact"/>
        <w:ind w:left="2140"/>
        <w:jc w:val="left"/>
      </w:pPr>
      <w:bookmarkStart w:id="7" w:name="bookmark7"/>
      <w:r>
        <w:t>срок проведения публичных слушаний - 28 дней</w:t>
      </w:r>
      <w:bookmarkEnd w:id="7"/>
    </w:p>
    <w:p w:rsidR="0055799B" w:rsidRDefault="007554D8">
      <w:pPr>
        <w:pStyle w:val="20"/>
        <w:shd w:val="clear" w:color="auto" w:fill="auto"/>
        <w:spacing w:before="0" w:line="280" w:lineRule="exact"/>
        <w:ind w:firstLine="800"/>
      </w:pPr>
      <w:r>
        <w:t>(с момента оповещения жителей о времени и месте их проведения -</w:t>
      </w:r>
    </w:p>
    <w:p w:rsidR="0055799B" w:rsidRDefault="007554D8">
      <w:pPr>
        <w:pStyle w:val="20"/>
        <w:shd w:val="clear" w:color="auto" w:fill="auto"/>
        <w:spacing w:before="0" w:after="300"/>
        <w:ind w:left="20"/>
        <w:jc w:val="center"/>
      </w:pPr>
      <w:r>
        <w:t xml:space="preserve">14 ноября 2014 года до дня опубликования </w:t>
      </w:r>
      <w:r>
        <w:t>заключения о результатах</w:t>
      </w:r>
      <w:r>
        <w:br/>
        <w:t>публичных слушаний - 12 декабря 2014 года)</w:t>
      </w:r>
    </w:p>
    <w:p w:rsidR="0055799B" w:rsidRDefault="007554D8">
      <w:pPr>
        <w:pStyle w:val="20"/>
        <w:shd w:val="clear" w:color="auto" w:fill="auto"/>
        <w:spacing w:before="0"/>
        <w:ind w:firstLine="800"/>
      </w:pPr>
      <w:r>
        <w:t>Порядок организации и проведения публичных слушаний определяется постановлением Правительства Российской Федерации от 22 февраля 2012 г. № 154 "О требованиях к схемам теплоснабжения, поряд</w:t>
      </w:r>
      <w:r>
        <w:t>ку их разработки и утверждения", положением «О порядке организации и проведения публичных слушаний в муниципальном образовании городе Благовещенске», утвержденным решением Думы города Благовещенска от 23.06.2005 № 63/106.</w:t>
      </w:r>
    </w:p>
    <w:p w:rsidR="0055799B" w:rsidRDefault="007554D8">
      <w:pPr>
        <w:pStyle w:val="20"/>
        <w:shd w:val="clear" w:color="auto" w:fill="auto"/>
        <w:spacing w:before="0"/>
        <w:ind w:firstLine="800"/>
      </w:pPr>
      <w:r>
        <w:t>Заявки о включении предложений и з</w:t>
      </w:r>
      <w:r>
        <w:t xml:space="preserve">амечаний в письменной форме по обсуждаемому проекту Схемы подают в администрацию города Благовещенска по адресу: ул. Ленина, 133, каб. 112 до </w:t>
      </w:r>
      <w:r>
        <w:rPr>
          <w:rStyle w:val="23"/>
        </w:rPr>
        <w:t xml:space="preserve">25 ноября 2014 года </w:t>
      </w:r>
      <w:r>
        <w:t>(включительно).</w:t>
      </w:r>
    </w:p>
    <w:p w:rsidR="0055799B" w:rsidRDefault="007554D8">
      <w:pPr>
        <w:pStyle w:val="20"/>
        <w:shd w:val="clear" w:color="auto" w:fill="auto"/>
        <w:spacing w:before="0"/>
        <w:ind w:firstLine="800"/>
      </w:pPr>
      <w:r>
        <w:t>Ознакомиться с материалами Схемы можно в вестибюле здания по адресу: ул. Ленин</w:t>
      </w:r>
      <w:r>
        <w:t xml:space="preserve">а, 108/2, а также на официальном сайте администрации города Благовещенска: </w:t>
      </w:r>
      <w:hyperlink r:id="rId9" w:history="1">
        <w:r>
          <w:rPr>
            <w:rStyle w:val="a3"/>
            <w:lang w:val="en-US" w:eastAsia="en-US" w:bidi="en-US"/>
          </w:rPr>
          <w:t>www</w:t>
        </w:r>
        <w:r w:rsidRPr="00177D4F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admblag</w:t>
        </w:r>
        <w:r w:rsidRPr="00177D4F">
          <w:rPr>
            <w:rStyle w:val="a3"/>
            <w:lang w:eastAsia="en-US" w:bidi="en-US"/>
          </w:rPr>
          <w:t>.</w:t>
        </w:r>
        <w:r>
          <w:rPr>
            <w:rStyle w:val="a3"/>
            <w:lang w:val="en-US" w:eastAsia="en-US" w:bidi="en-US"/>
          </w:rPr>
          <w:t>ru</w:t>
        </w:r>
      </w:hyperlink>
      <w:r w:rsidRPr="00177D4F">
        <w:rPr>
          <w:lang w:eastAsia="en-US" w:bidi="en-US"/>
        </w:rPr>
        <w:t>.</w:t>
      </w:r>
    </w:p>
    <w:p w:rsidR="0055799B" w:rsidRDefault="007554D8">
      <w:pPr>
        <w:pStyle w:val="20"/>
        <w:shd w:val="clear" w:color="auto" w:fill="auto"/>
        <w:spacing w:before="0"/>
        <w:ind w:firstLine="800"/>
      </w:pPr>
      <w:r>
        <w:t xml:space="preserve">Получить информацию по Схеме можно в отделе устойчивости тепло-, вода-, электроснабжения управления жилищно-коммунального </w:t>
      </w:r>
      <w:r>
        <w:t>хозяйства администрации города Благовещенска по адресу: ул. Б.Хмельницкого, 8, каб.31, тел. 52-08-16, 52-16-77.</w:t>
      </w:r>
    </w:p>
    <w:sectPr w:rsidR="0055799B" w:rsidSect="0055799B">
      <w:type w:val="continuous"/>
      <w:pgSz w:w="11900" w:h="16840"/>
      <w:pgMar w:top="924" w:right="517" w:bottom="3282" w:left="157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4D8" w:rsidRDefault="007554D8" w:rsidP="0055799B">
      <w:r>
        <w:separator/>
      </w:r>
    </w:p>
  </w:endnote>
  <w:endnote w:type="continuationSeparator" w:id="1">
    <w:p w:rsidR="007554D8" w:rsidRDefault="007554D8" w:rsidP="00557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4D8" w:rsidRDefault="007554D8"/>
  </w:footnote>
  <w:footnote w:type="continuationSeparator" w:id="1">
    <w:p w:rsidR="007554D8" w:rsidRDefault="007554D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99B" w:rsidRDefault="0055799B">
    <w:pPr>
      <w:rPr>
        <w:sz w:val="2"/>
        <w:szCs w:val="2"/>
      </w:rPr>
    </w:pPr>
    <w:r w:rsidRPr="0055799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6pt;margin-top:41.45pt;width:5.05pt;height:8.1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55799B" w:rsidRDefault="007554D8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799B" w:rsidRDefault="0055799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F708E"/>
    <w:multiLevelType w:val="multilevel"/>
    <w:tmpl w:val="8B6E79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E3481E"/>
    <w:multiLevelType w:val="multilevel"/>
    <w:tmpl w:val="BBD6B6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333DC3"/>
    <w:multiLevelType w:val="multilevel"/>
    <w:tmpl w:val="262A8C3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55799B"/>
    <w:rsid w:val="00177D4F"/>
    <w:rsid w:val="0055799B"/>
    <w:rsid w:val="00755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5799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5799B"/>
    <w:rPr>
      <w:color w:val="000080"/>
      <w:u w:val="single"/>
    </w:rPr>
  </w:style>
  <w:style w:type="character" w:customStyle="1" w:styleId="3Exact">
    <w:name w:val="Основной текст (3) Exact"/>
    <w:basedOn w:val="a0"/>
    <w:rsid w:val="005579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Exact">
    <w:name w:val="Заголовок №1 Exact"/>
    <w:basedOn w:val="a0"/>
    <w:link w:val="1"/>
    <w:rsid w:val="005579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4Exact">
    <w:name w:val="Основной текст (4) Exact"/>
    <w:basedOn w:val="a0"/>
    <w:link w:val="4"/>
    <w:rsid w:val="005579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2Exact">
    <w:name w:val="Основной текст (2) Exact"/>
    <w:basedOn w:val="a0"/>
    <w:rsid w:val="00557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5579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0">
    <w:name w:val="Заголовок №4_"/>
    <w:basedOn w:val="a0"/>
    <w:link w:val="41"/>
    <w:rsid w:val="005579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557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557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55799B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5579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65pt-1pt">
    <w:name w:val="Основной текст (5) + 6;5 pt;Курсив;Интервал -1 pt"/>
    <w:basedOn w:val="5"/>
    <w:rsid w:val="0055799B"/>
    <w:rPr>
      <w:i/>
      <w:iCs/>
      <w:color w:val="000000"/>
      <w:spacing w:val="-20"/>
      <w:w w:val="100"/>
      <w:position w:val="0"/>
      <w:sz w:val="13"/>
      <w:szCs w:val="13"/>
      <w:lang w:val="en-US" w:eastAsia="en-US" w:bidi="en-US"/>
    </w:rPr>
  </w:style>
  <w:style w:type="character" w:customStyle="1" w:styleId="31">
    <w:name w:val="Заголовок №3_"/>
    <w:basedOn w:val="a0"/>
    <w:link w:val="32"/>
    <w:rsid w:val="005579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Заголовок №2_"/>
    <w:basedOn w:val="a0"/>
    <w:link w:val="22"/>
    <w:rsid w:val="0055799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2">
    <w:name w:val="Заголовок №4"/>
    <w:basedOn w:val="40"/>
    <w:rsid w:val="0055799B"/>
    <w:rPr>
      <w:color w:val="000000"/>
      <w:spacing w:val="0"/>
      <w:w w:val="100"/>
      <w:position w:val="0"/>
      <w:u w:val="single"/>
      <w:lang w:val="ru-RU" w:eastAsia="ru-RU" w:bidi="ru-RU"/>
    </w:rPr>
  </w:style>
  <w:style w:type="character" w:customStyle="1" w:styleId="23">
    <w:name w:val="Основной текст (2) + Полужирный"/>
    <w:basedOn w:val="2"/>
    <w:rsid w:val="0055799B"/>
    <w:rPr>
      <w:b/>
      <w:bCs/>
      <w:color w:val="000000"/>
      <w:spacing w:val="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55799B"/>
    <w:pPr>
      <w:shd w:val="clear" w:color="auto" w:fill="FFFFFF"/>
      <w:spacing w:line="341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Заголовок №1"/>
    <w:basedOn w:val="a"/>
    <w:link w:val="1Exact"/>
    <w:rsid w:val="0055799B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4">
    <w:name w:val="Основной текст (4)"/>
    <w:basedOn w:val="a"/>
    <w:link w:val="4Exact"/>
    <w:rsid w:val="0055799B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0">
    <w:name w:val="Основной текст (2)"/>
    <w:basedOn w:val="a"/>
    <w:link w:val="2"/>
    <w:rsid w:val="0055799B"/>
    <w:pPr>
      <w:shd w:val="clear" w:color="auto" w:fill="FFFFFF"/>
      <w:spacing w:before="78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1">
    <w:name w:val="Заголовок №4"/>
    <w:basedOn w:val="a"/>
    <w:link w:val="40"/>
    <w:rsid w:val="0055799B"/>
    <w:pPr>
      <w:shd w:val="clear" w:color="auto" w:fill="FFFFFF"/>
      <w:spacing w:after="78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55799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sid w:val="0055799B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2">
    <w:name w:val="Заголовок №3"/>
    <w:basedOn w:val="a"/>
    <w:link w:val="31"/>
    <w:rsid w:val="0055799B"/>
    <w:pPr>
      <w:shd w:val="clear" w:color="auto" w:fill="FFFFFF"/>
      <w:spacing w:before="60" w:after="600" w:line="0" w:lineRule="atLeast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rsid w:val="0055799B"/>
    <w:pPr>
      <w:shd w:val="clear" w:color="auto" w:fill="FFFFFF"/>
      <w:spacing w:after="4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mbla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863</Words>
  <Characters>4921</Characters>
  <Application>Microsoft Office Word</Application>
  <DocSecurity>0</DocSecurity>
  <Lines>41</Lines>
  <Paragraphs>11</Paragraphs>
  <ScaleCrop>false</ScaleCrop>
  <Company/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Chumak</cp:lastModifiedBy>
  <cp:revision>1</cp:revision>
  <dcterms:created xsi:type="dcterms:W3CDTF">2014-11-12T06:46:00Z</dcterms:created>
  <dcterms:modified xsi:type="dcterms:W3CDTF">2014-11-12T06:54:00Z</dcterms:modified>
</cp:coreProperties>
</file>