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433672">
        <w:rPr>
          <w:rFonts w:ascii="Times New Roman" w:hAnsi="Times New Roman"/>
          <w:sz w:val="28"/>
          <w:szCs w:val="28"/>
        </w:rPr>
        <w:t xml:space="preserve">     </w:t>
      </w:r>
      <w:r w:rsidR="00B7428D" w:rsidRPr="00B7428D">
        <w:rPr>
          <w:rFonts w:ascii="Times New Roman" w:hAnsi="Times New Roman"/>
          <w:sz w:val="28"/>
          <w:szCs w:val="28"/>
        </w:rPr>
        <w:t xml:space="preserve">Дата размещения на сайте: </w:t>
      </w:r>
      <w:r w:rsidR="00D61B8D">
        <w:rPr>
          <w:rFonts w:ascii="Times New Roman" w:hAnsi="Times New Roman"/>
          <w:sz w:val="28"/>
          <w:szCs w:val="28"/>
        </w:rPr>
        <w:t>22</w:t>
      </w:r>
      <w:r w:rsidR="00824835">
        <w:rPr>
          <w:rFonts w:ascii="Times New Roman" w:hAnsi="Times New Roman"/>
          <w:sz w:val="28"/>
          <w:szCs w:val="28"/>
        </w:rPr>
        <w:t>.</w:t>
      </w:r>
      <w:r w:rsidR="00D61B8D">
        <w:rPr>
          <w:rFonts w:ascii="Times New Roman" w:hAnsi="Times New Roman"/>
          <w:sz w:val="28"/>
          <w:szCs w:val="28"/>
        </w:rPr>
        <w:t>0</w:t>
      </w:r>
      <w:r w:rsidR="00824835">
        <w:rPr>
          <w:rFonts w:ascii="Times New Roman" w:hAnsi="Times New Roman"/>
          <w:sz w:val="28"/>
          <w:szCs w:val="28"/>
        </w:rPr>
        <w:t>1</w:t>
      </w:r>
      <w:r w:rsidRPr="00B7428D">
        <w:rPr>
          <w:rFonts w:ascii="Times New Roman" w:hAnsi="Times New Roman"/>
          <w:sz w:val="28"/>
          <w:szCs w:val="28"/>
        </w:rPr>
        <w:t>.202</w:t>
      </w:r>
      <w:r w:rsidR="00D61B8D">
        <w:rPr>
          <w:rFonts w:ascii="Times New Roman" w:hAnsi="Times New Roman"/>
          <w:sz w:val="28"/>
          <w:szCs w:val="28"/>
        </w:rPr>
        <w:t>6</w:t>
      </w: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E56EDC">
        <w:rPr>
          <w:rFonts w:ascii="Times New Roman" w:hAnsi="Times New Roman"/>
          <w:sz w:val="28"/>
          <w:szCs w:val="28"/>
        </w:rPr>
        <w:t>ЫХ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E56EDC">
        <w:rPr>
          <w:rFonts w:ascii="Times New Roman" w:hAnsi="Times New Roman"/>
          <w:sz w:val="28"/>
          <w:szCs w:val="28"/>
        </w:rPr>
        <w:t>ЫХ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E56EDC">
        <w:rPr>
          <w:rFonts w:ascii="Times New Roman" w:hAnsi="Times New Roman"/>
          <w:sz w:val="28"/>
          <w:szCs w:val="28"/>
        </w:rPr>
        <w:t>АХ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D61B8D" w:rsidRDefault="006C6CDF" w:rsidP="00052A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6CD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61B8D">
        <w:rPr>
          <w:rFonts w:ascii="Times New Roman" w:hAnsi="Times New Roman"/>
          <w:color w:val="000000"/>
          <w:sz w:val="28"/>
          <w:szCs w:val="28"/>
        </w:rPr>
        <w:t xml:space="preserve">контейнерная площадка, расположенная по адресу: г. Благовещенск,          с. Белогорье, ул. Заозерная, д.15, площадью 9 </w:t>
      </w:r>
      <w:proofErr w:type="spellStart"/>
      <w:r w:rsidR="00D61B8D">
        <w:rPr>
          <w:rFonts w:ascii="Times New Roman" w:hAnsi="Times New Roman"/>
          <w:color w:val="000000"/>
          <w:sz w:val="28"/>
          <w:szCs w:val="28"/>
        </w:rPr>
        <w:t>кв</w:t>
      </w:r>
      <w:proofErr w:type="gramStart"/>
      <w:r w:rsidR="00D61B8D">
        <w:rPr>
          <w:rFonts w:ascii="Times New Roman" w:hAnsi="Times New Roman"/>
          <w:color w:val="000000"/>
          <w:sz w:val="28"/>
          <w:szCs w:val="28"/>
        </w:rPr>
        <w:t>.м</w:t>
      </w:r>
      <w:proofErr w:type="spellEnd"/>
      <w:proofErr w:type="gramEnd"/>
      <w:r w:rsidR="00D61B8D">
        <w:rPr>
          <w:rFonts w:ascii="Times New Roman" w:hAnsi="Times New Roman"/>
          <w:color w:val="000000"/>
          <w:sz w:val="28"/>
          <w:szCs w:val="28"/>
        </w:rPr>
        <w:t xml:space="preserve">, основание: железо-бетонная плита 1,5*6,0 м, ограждение: </w:t>
      </w:r>
      <w:proofErr w:type="spellStart"/>
      <w:r w:rsidR="00D61B8D">
        <w:rPr>
          <w:rFonts w:ascii="Times New Roman" w:hAnsi="Times New Roman"/>
          <w:color w:val="000000"/>
          <w:sz w:val="28"/>
          <w:szCs w:val="28"/>
        </w:rPr>
        <w:t>профлист</w:t>
      </w:r>
      <w:proofErr w:type="spellEnd"/>
      <w:r w:rsidR="00D61B8D">
        <w:rPr>
          <w:rFonts w:ascii="Times New Roman" w:hAnsi="Times New Roman"/>
          <w:color w:val="000000"/>
          <w:sz w:val="28"/>
          <w:szCs w:val="28"/>
        </w:rPr>
        <w:t xml:space="preserve"> оцинкованный, высотой            1,3 м;</w:t>
      </w:r>
    </w:p>
    <w:p w:rsidR="00D61B8D" w:rsidRDefault="00D61B8D" w:rsidP="00D61B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6CDF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контейнерная площадка, расположенная по адресу: г. Благовещенск,          </w:t>
      </w:r>
      <w:r w:rsidR="00776C6B">
        <w:rPr>
          <w:rFonts w:ascii="Times New Roman" w:hAnsi="Times New Roman"/>
          <w:color w:val="000000"/>
          <w:sz w:val="28"/>
          <w:szCs w:val="28"/>
        </w:rPr>
        <w:t>с. Белогорье, ул. Заозерная, д.36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, площадью 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, основание: железо-бетонная плита 1,5*6,0 м, ограждение: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профлист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оцинкованный, высотой            </w:t>
      </w:r>
      <w:r>
        <w:rPr>
          <w:rFonts w:ascii="Times New Roman" w:hAnsi="Times New Roman"/>
          <w:color w:val="000000"/>
          <w:sz w:val="28"/>
          <w:szCs w:val="28"/>
        </w:rPr>
        <w:t>1,3 м.</w:t>
      </w:r>
    </w:p>
    <w:p w:rsidR="00B3294A" w:rsidRPr="007C30A0" w:rsidRDefault="00B3294A" w:rsidP="00052A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2A5D" w:rsidRPr="00B3294A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1C7568"/>
    <w:rsid w:val="00252C7F"/>
    <w:rsid w:val="002E33F7"/>
    <w:rsid w:val="00433672"/>
    <w:rsid w:val="00533437"/>
    <w:rsid w:val="005349C4"/>
    <w:rsid w:val="005B3C98"/>
    <w:rsid w:val="0062211B"/>
    <w:rsid w:val="006B4B88"/>
    <w:rsid w:val="006C38B9"/>
    <w:rsid w:val="006C6CDF"/>
    <w:rsid w:val="00776C6B"/>
    <w:rsid w:val="007C30A0"/>
    <w:rsid w:val="00802CE3"/>
    <w:rsid w:val="00824835"/>
    <w:rsid w:val="00842DFB"/>
    <w:rsid w:val="00AC71D7"/>
    <w:rsid w:val="00B3294A"/>
    <w:rsid w:val="00B7428D"/>
    <w:rsid w:val="00C456C7"/>
    <w:rsid w:val="00C7351D"/>
    <w:rsid w:val="00D61B8D"/>
    <w:rsid w:val="00E354BA"/>
    <w:rsid w:val="00E56EDC"/>
    <w:rsid w:val="00E8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Владимировна</dc:creator>
  <cp:lastModifiedBy>Зайцева Татьяна Владимировна</cp:lastModifiedBy>
  <cp:revision>4</cp:revision>
  <cp:lastPrinted>2025-08-14T04:07:00Z</cp:lastPrinted>
  <dcterms:created xsi:type="dcterms:W3CDTF">2025-12-09T08:06:00Z</dcterms:created>
  <dcterms:modified xsi:type="dcterms:W3CDTF">2026-01-22T05:29:00Z</dcterms:modified>
</cp:coreProperties>
</file>