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0D4D52">
        <w:rPr>
          <w:rFonts w:ascii="Times New Roman" w:hAnsi="Times New Roman"/>
          <w:sz w:val="28"/>
          <w:szCs w:val="28"/>
        </w:rPr>
        <w:t>27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4E58F7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5E6DC8">
        <w:rPr>
          <w:rFonts w:ascii="Times New Roman" w:hAnsi="Times New Roman"/>
          <w:color w:val="000000" w:themeColor="text1"/>
          <w:sz w:val="28"/>
          <w:szCs w:val="28"/>
        </w:rPr>
        <w:t>5053</w:t>
      </w:r>
      <w:bookmarkStart w:id="0" w:name="_GoBack"/>
      <w:bookmarkEnd w:id="0"/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Pr="00A9561B">
        <w:rPr>
          <w:rFonts w:ascii="Times New Roman" w:hAnsi="Times New Roman"/>
          <w:sz w:val="28"/>
          <w:szCs w:val="28"/>
        </w:rPr>
        <w:t>:</w:t>
      </w:r>
    </w:p>
    <w:p w:rsidR="00D40AC4" w:rsidRPr="00A9561B" w:rsidRDefault="00887EBB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0D4D52">
        <w:rPr>
          <w:rFonts w:ascii="Times New Roman" w:hAnsi="Times New Roman"/>
          <w:sz w:val="28"/>
          <w:szCs w:val="28"/>
        </w:rPr>
        <w:t xml:space="preserve"> финансирования по подпрограммам</w:t>
      </w:r>
      <w:r w:rsidR="00C311F2">
        <w:rPr>
          <w:rFonts w:ascii="Times New Roman" w:hAnsi="Times New Roman"/>
          <w:sz w:val="28"/>
          <w:szCs w:val="28"/>
        </w:rPr>
        <w:t xml:space="preserve"> </w:t>
      </w:r>
      <w:r w:rsidR="004E58F7">
        <w:rPr>
          <w:rFonts w:ascii="Times New Roman" w:hAnsi="Times New Roman"/>
          <w:sz w:val="28"/>
          <w:szCs w:val="28"/>
        </w:rPr>
        <w:t xml:space="preserve"> </w:t>
      </w:r>
      <w:r w:rsidR="000D4D52">
        <w:rPr>
          <w:rFonts w:ascii="Times New Roman" w:hAnsi="Times New Roman"/>
          <w:sz w:val="28"/>
          <w:szCs w:val="28"/>
        </w:rPr>
        <w:t>1, 3, 4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C2A" w:rsidRPr="00A9561B">
        <w:rPr>
          <w:rFonts w:ascii="Times New Roman" w:hAnsi="Times New Roman"/>
          <w:sz w:val="28"/>
          <w:szCs w:val="28"/>
        </w:rPr>
        <w:t>за счет средств</w:t>
      </w:r>
      <w:r w:rsidR="006A4336">
        <w:rPr>
          <w:rFonts w:ascii="Times New Roman" w:hAnsi="Times New Roman"/>
          <w:sz w:val="28"/>
          <w:szCs w:val="28"/>
        </w:rPr>
        <w:t xml:space="preserve"> </w:t>
      </w:r>
      <w:r w:rsidR="0045517A">
        <w:rPr>
          <w:rFonts w:ascii="Times New Roman" w:hAnsi="Times New Roman"/>
          <w:sz w:val="28"/>
          <w:szCs w:val="28"/>
        </w:rPr>
        <w:t xml:space="preserve"> </w:t>
      </w:r>
      <w:r w:rsidR="006A4336">
        <w:rPr>
          <w:rFonts w:ascii="Times New Roman" w:hAnsi="Times New Roman"/>
          <w:sz w:val="28"/>
          <w:szCs w:val="28"/>
        </w:rPr>
        <w:t xml:space="preserve">городского </w:t>
      </w:r>
      <w:r w:rsidR="000724A6">
        <w:rPr>
          <w:rFonts w:ascii="Times New Roman" w:hAnsi="Times New Roman"/>
          <w:sz w:val="28"/>
          <w:szCs w:val="28"/>
        </w:rPr>
        <w:t>бюджет</w:t>
      </w:r>
      <w:r w:rsidR="001E12F6">
        <w:rPr>
          <w:rFonts w:ascii="Times New Roman" w:hAnsi="Times New Roman"/>
          <w:sz w:val="28"/>
          <w:szCs w:val="28"/>
        </w:rPr>
        <w:t>а на 2023-2025 годы</w:t>
      </w:r>
      <w:r w:rsidR="00C311F2" w:rsidRP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 </w:t>
      </w:r>
      <w:r w:rsidR="001E12F6" w:rsidRPr="001E12F6">
        <w:rPr>
          <w:rFonts w:ascii="Times New Roman" w:eastAsia="Times New Roman" w:hAnsi="Times New Roman"/>
          <w:sz w:val="28"/>
          <w:szCs w:val="28"/>
          <w:lang w:eastAsia="ru-RU"/>
        </w:rPr>
        <w:t>решением Благовещенской городс</w:t>
      </w:r>
      <w:r w:rsidR="00D673FD">
        <w:rPr>
          <w:rFonts w:ascii="Times New Roman" w:eastAsia="Times New Roman" w:hAnsi="Times New Roman"/>
          <w:sz w:val="28"/>
          <w:szCs w:val="28"/>
          <w:lang w:eastAsia="ru-RU"/>
        </w:rPr>
        <w:t xml:space="preserve">кой Думы  от 28.09.2023 №60/84 </w:t>
      </w:r>
      <w:r w:rsidR="001E12F6" w:rsidRPr="001E12F6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 Благовещенской городской Думы  от 08.12.2022  № 50/145 «О городском бюджете на 2023 год и плановый перио</w:t>
      </w:r>
      <w:r w:rsidR="001E12F6">
        <w:rPr>
          <w:rFonts w:ascii="Times New Roman" w:eastAsia="Times New Roman" w:hAnsi="Times New Roman"/>
          <w:sz w:val="28"/>
          <w:szCs w:val="28"/>
          <w:lang w:eastAsia="ru-RU"/>
        </w:rPr>
        <w:t xml:space="preserve">д, с 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подпунктом 3 пункта 14 Решения Благовещенской городской Думы от 08.12.2022 № 50/145</w:t>
      </w:r>
      <w:proofErr w:type="gramEnd"/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«О городском бюджете на 2023 год и пла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новый период 2024 и 2025 годов</w:t>
      </w:r>
      <w:r w:rsidR="0018431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5730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6032C7"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</w:t>
      </w:r>
      <w:r w:rsidR="003B399A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пояснительной записке;</w:t>
      </w:r>
    </w:p>
    <w:p w:rsidR="006F7F19" w:rsidRPr="00A9561B" w:rsidRDefault="00887EBB" w:rsidP="003B2F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311F2">
        <w:rPr>
          <w:rFonts w:ascii="Times New Roman" w:hAnsi="Times New Roman"/>
          <w:sz w:val="28"/>
          <w:szCs w:val="28"/>
        </w:rPr>
        <w:t xml:space="preserve">непосредственных результатов и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>части</w:t>
      </w:r>
      <w:r w:rsidR="003B2F1D" w:rsidRPr="003B2F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 w:rsidR="00431DA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B3501F">
        <w:rPr>
          <w:rFonts w:ascii="Times New Roman" w:hAnsi="Times New Roman"/>
          <w:color w:val="000000" w:themeColor="text1"/>
          <w:sz w:val="28"/>
          <w:szCs w:val="28"/>
        </w:rPr>
        <w:t xml:space="preserve">увеличится на 34 420,3 </w:t>
      </w:r>
      <w:proofErr w:type="spellStart"/>
      <w:r w:rsidR="00B3501F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B3501F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B3501F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B3501F">
        <w:rPr>
          <w:rFonts w:ascii="Times New Roman" w:hAnsi="Times New Roman"/>
          <w:color w:val="000000" w:themeColor="text1"/>
          <w:sz w:val="28"/>
          <w:szCs w:val="28"/>
        </w:rPr>
        <w:t>. и составит 18 147 122</w:t>
      </w:r>
      <w:r w:rsidR="00184314">
        <w:rPr>
          <w:rFonts w:ascii="Times New Roman" w:hAnsi="Times New Roman"/>
          <w:color w:val="000000" w:themeColor="text1"/>
          <w:sz w:val="28"/>
          <w:szCs w:val="28"/>
        </w:rPr>
        <w:t xml:space="preserve">,0 </w:t>
      </w:r>
      <w:proofErr w:type="spellStart"/>
      <w:r w:rsidR="00184314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18431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7F19" w:rsidRPr="00A9561B" w:rsidRDefault="006F7F19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24A6"/>
    <w:rsid w:val="00073350"/>
    <w:rsid w:val="00075C4A"/>
    <w:rsid w:val="0008637B"/>
    <w:rsid w:val="000B7402"/>
    <w:rsid w:val="000C664B"/>
    <w:rsid w:val="000D08D5"/>
    <w:rsid w:val="000D0C7C"/>
    <w:rsid w:val="000D3267"/>
    <w:rsid w:val="000D4D52"/>
    <w:rsid w:val="000E46AD"/>
    <w:rsid w:val="00103498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84314"/>
    <w:rsid w:val="0019067D"/>
    <w:rsid w:val="001978C7"/>
    <w:rsid w:val="001B6F37"/>
    <w:rsid w:val="001D2262"/>
    <w:rsid w:val="001E12F6"/>
    <w:rsid w:val="001E465E"/>
    <w:rsid w:val="001E58FD"/>
    <w:rsid w:val="001E6C55"/>
    <w:rsid w:val="001F47DE"/>
    <w:rsid w:val="0020572F"/>
    <w:rsid w:val="00214E01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C33D6"/>
    <w:rsid w:val="002D760A"/>
    <w:rsid w:val="002E0464"/>
    <w:rsid w:val="002E0C2A"/>
    <w:rsid w:val="002E7AF7"/>
    <w:rsid w:val="00303141"/>
    <w:rsid w:val="00312AEC"/>
    <w:rsid w:val="00327209"/>
    <w:rsid w:val="00330E68"/>
    <w:rsid w:val="0034322D"/>
    <w:rsid w:val="00371856"/>
    <w:rsid w:val="00376CD7"/>
    <w:rsid w:val="0038451E"/>
    <w:rsid w:val="003B1606"/>
    <w:rsid w:val="003B2F1D"/>
    <w:rsid w:val="003B399A"/>
    <w:rsid w:val="003C03D9"/>
    <w:rsid w:val="003E17DD"/>
    <w:rsid w:val="003E6DB7"/>
    <w:rsid w:val="00401A3D"/>
    <w:rsid w:val="00431DA2"/>
    <w:rsid w:val="004340F9"/>
    <w:rsid w:val="00446C00"/>
    <w:rsid w:val="00447EEA"/>
    <w:rsid w:val="00451B8B"/>
    <w:rsid w:val="0045517A"/>
    <w:rsid w:val="004657C6"/>
    <w:rsid w:val="00474C27"/>
    <w:rsid w:val="00493552"/>
    <w:rsid w:val="004A1379"/>
    <w:rsid w:val="004A6DE2"/>
    <w:rsid w:val="004B25DB"/>
    <w:rsid w:val="004C62E0"/>
    <w:rsid w:val="004D1543"/>
    <w:rsid w:val="004D7EB3"/>
    <w:rsid w:val="004E58F7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5E6DC8"/>
    <w:rsid w:val="006032C7"/>
    <w:rsid w:val="00624E90"/>
    <w:rsid w:val="006277A7"/>
    <w:rsid w:val="00634633"/>
    <w:rsid w:val="00635730"/>
    <w:rsid w:val="00654FB8"/>
    <w:rsid w:val="00677306"/>
    <w:rsid w:val="00690C1A"/>
    <w:rsid w:val="00690EC7"/>
    <w:rsid w:val="0069273D"/>
    <w:rsid w:val="00692E6F"/>
    <w:rsid w:val="006A4336"/>
    <w:rsid w:val="006B1CFC"/>
    <w:rsid w:val="006B24E6"/>
    <w:rsid w:val="006F7F19"/>
    <w:rsid w:val="00726CB0"/>
    <w:rsid w:val="00727109"/>
    <w:rsid w:val="00735DE3"/>
    <w:rsid w:val="00743219"/>
    <w:rsid w:val="007537D3"/>
    <w:rsid w:val="007558CF"/>
    <w:rsid w:val="007678F6"/>
    <w:rsid w:val="007742A0"/>
    <w:rsid w:val="00781B03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51941"/>
    <w:rsid w:val="00855D36"/>
    <w:rsid w:val="00867453"/>
    <w:rsid w:val="00887EBB"/>
    <w:rsid w:val="008B0297"/>
    <w:rsid w:val="008C4FE4"/>
    <w:rsid w:val="008D108B"/>
    <w:rsid w:val="008E24C7"/>
    <w:rsid w:val="008F22B4"/>
    <w:rsid w:val="008F35CD"/>
    <w:rsid w:val="0091148A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C4B77"/>
    <w:rsid w:val="009E40F3"/>
    <w:rsid w:val="009F1F8F"/>
    <w:rsid w:val="009F6708"/>
    <w:rsid w:val="00A1052B"/>
    <w:rsid w:val="00A106C5"/>
    <w:rsid w:val="00A2375F"/>
    <w:rsid w:val="00A25161"/>
    <w:rsid w:val="00A42A7C"/>
    <w:rsid w:val="00A46C58"/>
    <w:rsid w:val="00A57B92"/>
    <w:rsid w:val="00A67645"/>
    <w:rsid w:val="00A706AC"/>
    <w:rsid w:val="00A94517"/>
    <w:rsid w:val="00A9561B"/>
    <w:rsid w:val="00AC1EA2"/>
    <w:rsid w:val="00AD12F2"/>
    <w:rsid w:val="00AD168E"/>
    <w:rsid w:val="00AD6E39"/>
    <w:rsid w:val="00AD7937"/>
    <w:rsid w:val="00AF0BA9"/>
    <w:rsid w:val="00AF31ED"/>
    <w:rsid w:val="00AF4787"/>
    <w:rsid w:val="00B0619A"/>
    <w:rsid w:val="00B143AD"/>
    <w:rsid w:val="00B1549B"/>
    <w:rsid w:val="00B3501F"/>
    <w:rsid w:val="00B3709C"/>
    <w:rsid w:val="00B43EEF"/>
    <w:rsid w:val="00B7771D"/>
    <w:rsid w:val="00B80843"/>
    <w:rsid w:val="00BA2FE4"/>
    <w:rsid w:val="00BF3526"/>
    <w:rsid w:val="00C01167"/>
    <w:rsid w:val="00C227D6"/>
    <w:rsid w:val="00C2373B"/>
    <w:rsid w:val="00C311F2"/>
    <w:rsid w:val="00C358C9"/>
    <w:rsid w:val="00C4781C"/>
    <w:rsid w:val="00C95B4B"/>
    <w:rsid w:val="00CA414A"/>
    <w:rsid w:val="00CB6FB8"/>
    <w:rsid w:val="00CC2E8D"/>
    <w:rsid w:val="00CD00E5"/>
    <w:rsid w:val="00CD1EC2"/>
    <w:rsid w:val="00CE010A"/>
    <w:rsid w:val="00D055AB"/>
    <w:rsid w:val="00D200D5"/>
    <w:rsid w:val="00D377AE"/>
    <w:rsid w:val="00D40AC4"/>
    <w:rsid w:val="00D51C7A"/>
    <w:rsid w:val="00D673FD"/>
    <w:rsid w:val="00D9135E"/>
    <w:rsid w:val="00D95E9E"/>
    <w:rsid w:val="00DA5300"/>
    <w:rsid w:val="00DC0DEB"/>
    <w:rsid w:val="00DC32FB"/>
    <w:rsid w:val="00E21853"/>
    <w:rsid w:val="00E473B6"/>
    <w:rsid w:val="00E63A06"/>
    <w:rsid w:val="00E65EC8"/>
    <w:rsid w:val="00E7291A"/>
    <w:rsid w:val="00E869B1"/>
    <w:rsid w:val="00EF0059"/>
    <w:rsid w:val="00F14009"/>
    <w:rsid w:val="00F2780E"/>
    <w:rsid w:val="00F31984"/>
    <w:rsid w:val="00F47CDA"/>
    <w:rsid w:val="00F56562"/>
    <w:rsid w:val="00F662DD"/>
    <w:rsid w:val="00F674AA"/>
    <w:rsid w:val="00F820F4"/>
    <w:rsid w:val="00F83777"/>
    <w:rsid w:val="00F92DE2"/>
    <w:rsid w:val="00F959F4"/>
    <w:rsid w:val="00FA3592"/>
    <w:rsid w:val="00FB23E8"/>
    <w:rsid w:val="00FC33DE"/>
    <w:rsid w:val="00FE0B05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283</cp:revision>
  <cp:lastPrinted>2021-12-08T03:49:00Z</cp:lastPrinted>
  <dcterms:created xsi:type="dcterms:W3CDTF">2021-06-30T00:59:00Z</dcterms:created>
  <dcterms:modified xsi:type="dcterms:W3CDTF">2023-10-05T05:49:00Z</dcterms:modified>
</cp:coreProperties>
</file>