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22" w:rsidRDefault="00175B71" w:rsidP="00175B71">
      <w:pPr>
        <w:spacing w:after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3</w:t>
      </w:r>
    </w:p>
    <w:p w:rsidR="00175B71" w:rsidRDefault="00175B71" w:rsidP="00175B71">
      <w:pPr>
        <w:spacing w:after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Порядку</w:t>
      </w:r>
    </w:p>
    <w:p w:rsidR="00175B71" w:rsidRDefault="00175B71" w:rsidP="00175B71">
      <w:pPr>
        <w:spacing w:after="0"/>
        <w:jc w:val="right"/>
        <w:rPr>
          <w:sz w:val="28"/>
          <w:szCs w:val="28"/>
          <w:lang w:val="ru-RU"/>
        </w:rPr>
      </w:pPr>
    </w:p>
    <w:p w:rsidR="00175B71" w:rsidRDefault="00175B71" w:rsidP="00175B71">
      <w:pPr>
        <w:spacing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Гарантийные обязательства</w:t>
      </w:r>
    </w:p>
    <w:p w:rsidR="00175B71" w:rsidRDefault="00175B71" w:rsidP="00175B71">
      <w:pPr>
        <w:spacing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Получателя субсидии</w:t>
      </w:r>
    </w:p>
    <w:p w:rsidR="00175B71" w:rsidRDefault="00175B71" w:rsidP="00175B71">
      <w:pPr>
        <w:spacing w:after="0"/>
        <w:jc w:val="center"/>
        <w:rPr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75B71" w:rsidRPr="007E7389">
        <w:tc>
          <w:tcPr>
            <w:tcW w:w="9071" w:type="dxa"/>
            <w:tcBorders>
              <w:bottom w:val="single" w:sz="4" w:space="0" w:color="auto"/>
            </w:tcBorders>
          </w:tcPr>
          <w:p w:rsidR="00175B71" w:rsidRDefault="00175B7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  <w:lang w:val="ru-RU"/>
              </w:rPr>
            </w:pPr>
          </w:p>
        </w:tc>
      </w:tr>
      <w:tr w:rsidR="00175B71" w:rsidRPr="007E7389">
        <w:tc>
          <w:tcPr>
            <w:tcW w:w="9071" w:type="dxa"/>
            <w:tcBorders>
              <w:top w:val="single" w:sz="4" w:space="0" w:color="auto"/>
            </w:tcBorders>
          </w:tcPr>
          <w:p w:rsidR="00175B71" w:rsidRDefault="0017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(наименование, ИНН, ОГРН (ОГРНИП) получателя субсидии)</w:t>
            </w:r>
          </w:p>
          <w:p w:rsidR="00175B71" w:rsidRDefault="00175B71" w:rsidP="00175B7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75B71" w:rsidRDefault="00175B71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настоящим гарантирует, что:</w:t>
      </w:r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>
        <w:rPr>
          <w:sz w:val="28"/>
          <w:szCs w:val="28"/>
          <w:lang w:val="ru-RU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>
        <w:rPr>
          <w:sz w:val="28"/>
          <w:szCs w:val="28"/>
          <w:lang w:val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>
        <w:rPr>
          <w:sz w:val="28"/>
          <w:szCs w:val="28"/>
          <w:lang w:val="ru-RU"/>
        </w:rPr>
        <w:t xml:space="preserve"> акционерных обществ;</w:t>
      </w:r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в) не находится в составляемых в рамках реализации полномочий, </w:t>
      </w:r>
      <w:r w:rsidRPr="00175B71">
        <w:rPr>
          <w:sz w:val="28"/>
          <w:szCs w:val="28"/>
          <w:lang w:val="ru-RU"/>
        </w:rPr>
        <w:t xml:space="preserve">предусмотренных </w:t>
      </w:r>
      <w:hyperlink r:id="rId5" w:history="1">
        <w:r w:rsidRPr="00175B71">
          <w:rPr>
            <w:sz w:val="28"/>
            <w:szCs w:val="28"/>
            <w:lang w:val="ru-RU"/>
          </w:rPr>
          <w:t>главой VII</w:t>
        </w:r>
      </w:hyperlink>
      <w:r>
        <w:rPr>
          <w:sz w:val="28"/>
          <w:szCs w:val="28"/>
          <w:lang w:val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г) не получает средства из городского </w:t>
      </w:r>
      <w:r w:rsidR="006A33FD">
        <w:rPr>
          <w:sz w:val="28"/>
          <w:szCs w:val="28"/>
          <w:lang w:val="ru-RU"/>
        </w:rPr>
        <w:t xml:space="preserve">и областного </w:t>
      </w:r>
      <w:r>
        <w:rPr>
          <w:sz w:val="28"/>
          <w:szCs w:val="28"/>
          <w:lang w:val="ru-RU"/>
        </w:rPr>
        <w:t>бюджет</w:t>
      </w:r>
      <w:r w:rsidR="006A33FD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на основании иных нормативных правовых актов Амурской области, муниципальных правовых актов на цели, установленные настоящим Порядком;</w:t>
      </w:r>
      <w:proofErr w:type="gramEnd"/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д) не является иностранным агентом в соответствии с Федеральным </w:t>
      </w:r>
      <w:hyperlink r:id="rId6" w:history="1">
        <w:r w:rsidRPr="00175B71">
          <w:rPr>
            <w:sz w:val="28"/>
            <w:szCs w:val="28"/>
            <w:lang w:val="ru-RU"/>
          </w:rPr>
          <w:t>законом</w:t>
        </w:r>
      </w:hyperlink>
      <w:r w:rsidR="00916FD0">
        <w:rPr>
          <w:sz w:val="28"/>
          <w:szCs w:val="28"/>
          <w:lang w:val="ru-RU"/>
        </w:rPr>
        <w:t xml:space="preserve"> от </w:t>
      </w:r>
      <w:r w:rsidR="00916FD0" w:rsidRPr="00916FD0">
        <w:rPr>
          <w:sz w:val="28"/>
          <w:szCs w:val="28"/>
          <w:lang w:val="ru-RU"/>
        </w:rPr>
        <w:t>14.07.2022 № 255-ФЗ</w:t>
      </w:r>
      <w:r>
        <w:rPr>
          <w:sz w:val="28"/>
          <w:szCs w:val="28"/>
          <w:lang w:val="ru-RU"/>
        </w:rPr>
        <w:t xml:space="preserve"> «О </w:t>
      </w:r>
      <w:proofErr w:type="gramStart"/>
      <w:r>
        <w:rPr>
          <w:sz w:val="28"/>
          <w:szCs w:val="28"/>
          <w:lang w:val="ru-RU"/>
        </w:rPr>
        <w:t>контроле за</w:t>
      </w:r>
      <w:proofErr w:type="gramEnd"/>
      <w:r>
        <w:rPr>
          <w:sz w:val="28"/>
          <w:szCs w:val="28"/>
          <w:lang w:val="ru-RU"/>
        </w:rPr>
        <w:t xml:space="preserve"> деятельностью лиц, находящихся под иностранным влиянием»;</w:t>
      </w:r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е) не имеет на едином налоговом счете задолженность по уплате налогов, сборов и страховых взносов в бюджеты бюджетной системы Российской Федерации, определенной </w:t>
      </w:r>
      <w:hyperlink r:id="rId7" w:history="1">
        <w:r w:rsidRPr="00175B71">
          <w:rPr>
            <w:sz w:val="28"/>
            <w:szCs w:val="28"/>
            <w:lang w:val="ru-RU"/>
          </w:rPr>
          <w:t>пунктом 3 статьи 47</w:t>
        </w:r>
      </w:hyperlink>
      <w:r>
        <w:rPr>
          <w:sz w:val="28"/>
          <w:szCs w:val="28"/>
          <w:lang w:val="ru-RU"/>
        </w:rPr>
        <w:t xml:space="preserve"> Налогового кодекса Российской Федерации;</w:t>
      </w:r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ж) не имеет задолженность по возврату в городской бюджет иных субсидий, бюджетных инвестиций, а также иную просроченную (неурегулированную) задолженность по денежным обязательствам перед публично-правовым образованием;</w:t>
      </w:r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з)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и) не состоит в реестре дисквалифицированных лиц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отбора;</w:t>
      </w:r>
      <w:proofErr w:type="gramEnd"/>
    </w:p>
    <w:p w:rsidR="00916FD0" w:rsidRPr="00916FD0" w:rsidRDefault="00916FD0" w:rsidP="00916F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к) </w:t>
      </w:r>
      <w:proofErr w:type="gramStart"/>
      <w:r w:rsidRPr="00916FD0">
        <w:rPr>
          <w:sz w:val="28"/>
          <w:szCs w:val="28"/>
          <w:lang w:val="ru-RU"/>
        </w:rPr>
        <w:t>зарегистрирован</w:t>
      </w:r>
      <w:proofErr w:type="gramEnd"/>
      <w:r w:rsidRPr="00916FD0">
        <w:rPr>
          <w:sz w:val="28"/>
          <w:szCs w:val="28"/>
          <w:lang w:val="ru-RU"/>
        </w:rPr>
        <w:t xml:space="preserve"> не позднее, чем за 6 (шесть) месяцев до дня окончания срока приема заявок и фактически осуществляет деятельность на территории города Благовещенска</w:t>
      </w:r>
      <w:r w:rsidR="007E7389">
        <w:rPr>
          <w:sz w:val="28"/>
          <w:szCs w:val="28"/>
          <w:lang w:val="ru-RU"/>
        </w:rPr>
        <w:t>.</w:t>
      </w:r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175B71" w:rsidRDefault="00175B71" w:rsidP="00175B7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175B71">
        <w:tc>
          <w:tcPr>
            <w:tcW w:w="9071" w:type="dxa"/>
          </w:tcPr>
          <w:p w:rsidR="00175B71" w:rsidRDefault="00175B7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Руководитель __________________________________</w:t>
            </w:r>
          </w:p>
          <w:p w:rsidR="00175B71" w:rsidRDefault="00175B7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М.П.</w:t>
            </w:r>
          </w:p>
        </w:tc>
      </w:tr>
    </w:tbl>
    <w:p w:rsidR="00175B71" w:rsidRPr="00175B71" w:rsidRDefault="00175B71" w:rsidP="00175B71">
      <w:pPr>
        <w:spacing w:after="0"/>
        <w:jc w:val="center"/>
        <w:rPr>
          <w:sz w:val="28"/>
          <w:szCs w:val="28"/>
          <w:lang w:val="ru-RU"/>
        </w:rPr>
      </w:pPr>
    </w:p>
    <w:sectPr w:rsidR="00175B71" w:rsidRPr="00175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DB"/>
    <w:rsid w:val="00175B71"/>
    <w:rsid w:val="006A33FD"/>
    <w:rsid w:val="007A23B9"/>
    <w:rsid w:val="007E7389"/>
    <w:rsid w:val="00916FD0"/>
    <w:rsid w:val="00AC11DB"/>
    <w:rsid w:val="00F2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130&amp;dst=576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3698" TargetMode="External"/><Relationship Id="rId5" Type="http://schemas.openxmlformats.org/officeDocument/2006/relationships/hyperlink" Target="https://login.consultant.ru/link/?req=doc&amp;base=LAW&amp;n=121087&amp;dst=10014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Маза Екатерина Сергеевна</cp:lastModifiedBy>
  <cp:revision>6</cp:revision>
  <dcterms:created xsi:type="dcterms:W3CDTF">2025-09-04T07:38:00Z</dcterms:created>
  <dcterms:modified xsi:type="dcterms:W3CDTF">2025-09-25T03:21:00Z</dcterms:modified>
</cp:coreProperties>
</file>