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6A7DE61D" w14:textId="77777777" w:rsidR="00BA1C5A" w:rsidRDefault="00BA1C5A" w:rsidP="00BA1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административный регламент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«Предоставление земельных участков государственной или муниципальной собственности на торгах» на территории муниципального образования города Благовещенска</w:t>
            </w:r>
          </w:p>
          <w:p w14:paraId="2CD65E06" w14:textId="77777777" w:rsidR="001F6C8B" w:rsidRPr="00E673AD" w:rsidRDefault="001F6C8B" w:rsidP="00BA1C5A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A1C5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F3D1DEC" w14:textId="77777777" w:rsidR="00BA1C5A" w:rsidRPr="00BA1C5A" w:rsidRDefault="00BA1C5A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</w:t>
      </w:r>
      <w:r w:rsidRPr="00BA1C5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BA1C5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A1C5A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</w:p>
    <w:p w14:paraId="76B1BC39" w14:textId="77777777" w:rsidR="00BA1C5A" w:rsidRDefault="00BA1C5A" w:rsidP="00BA1C5A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EE094" w14:textId="32849B5B" w:rsidR="00BA1C5A" w:rsidRDefault="00AA4AF9" w:rsidP="00AA4AF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F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C5A">
        <w:rPr>
          <w:rFonts w:ascii="Times New Roman" w:eastAsia="Times New Roman" w:hAnsi="Times New Roman" w:cs="Times New Roman"/>
          <w:sz w:val="28"/>
          <w:szCs w:val="28"/>
        </w:rPr>
        <w:t xml:space="preserve">Внести следующие изменения в административный регламент </w:t>
      </w:r>
      <w:r w:rsidR="00BA1C5A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земельных участков государственной или муниципальной собственности на торгах» на территории муниципального образования города Благовещенска, утвержденный постановлением администрации города Благовещенска от 04.09.2024 № 4225 (в редакции постановления администрации города Благовещенска от 18.04.2025 № 2189):</w:t>
      </w:r>
    </w:p>
    <w:p w14:paraId="6AD6576F" w14:textId="1402950C" w:rsidR="00AA4AF9" w:rsidRDefault="00AA4AF9" w:rsidP="00AA4AF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в наименовании административного регламента, пункте 1.1, </w:t>
      </w:r>
      <w:r w:rsidR="00307DBB">
        <w:rPr>
          <w:rFonts w:ascii="Times New Roman" w:hAnsi="Times New Roman" w:cs="Times New Roman"/>
          <w:sz w:val="28"/>
          <w:szCs w:val="28"/>
        </w:rPr>
        <w:t>подпункте 3.28.5</w:t>
      </w:r>
      <w:r w:rsidR="003368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пункта 3.28</w:t>
      </w:r>
      <w:r w:rsidR="00FB66C9">
        <w:rPr>
          <w:rFonts w:ascii="Times New Roman" w:hAnsi="Times New Roman" w:cs="Times New Roman"/>
          <w:sz w:val="28"/>
          <w:szCs w:val="28"/>
        </w:rPr>
        <w:t>, подпункт</w:t>
      </w:r>
      <w:r w:rsidR="00307DBB">
        <w:rPr>
          <w:rFonts w:ascii="Times New Roman" w:hAnsi="Times New Roman" w:cs="Times New Roman"/>
          <w:sz w:val="28"/>
          <w:szCs w:val="28"/>
        </w:rPr>
        <w:t>е 3.58.4</w:t>
      </w:r>
      <w:r w:rsidR="00336808">
        <w:rPr>
          <w:rFonts w:ascii="Times New Roman" w:hAnsi="Times New Roman" w:cs="Times New Roman"/>
          <w:sz w:val="28"/>
          <w:szCs w:val="28"/>
        </w:rPr>
        <w:t>)</w:t>
      </w:r>
      <w:r w:rsidR="00307DBB">
        <w:rPr>
          <w:rFonts w:ascii="Times New Roman" w:hAnsi="Times New Roman" w:cs="Times New Roman"/>
          <w:sz w:val="28"/>
          <w:szCs w:val="28"/>
        </w:rPr>
        <w:t xml:space="preserve"> пункта 3.58, приложениях</w:t>
      </w:r>
      <w:r w:rsidR="00FB66C9">
        <w:rPr>
          <w:rFonts w:ascii="Times New Roman" w:hAnsi="Times New Roman" w:cs="Times New Roman"/>
          <w:sz w:val="28"/>
          <w:szCs w:val="28"/>
        </w:rPr>
        <w:t xml:space="preserve"> </w:t>
      </w:r>
      <w:r w:rsidR="00307D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66C9">
        <w:rPr>
          <w:rFonts w:ascii="Times New Roman" w:hAnsi="Times New Roman" w:cs="Times New Roman"/>
          <w:sz w:val="28"/>
          <w:szCs w:val="28"/>
        </w:rPr>
        <w:t>№ 4</w:t>
      </w:r>
      <w:r w:rsidR="00307DBB">
        <w:rPr>
          <w:rFonts w:ascii="Times New Roman" w:hAnsi="Times New Roman" w:cs="Times New Roman"/>
          <w:sz w:val="28"/>
          <w:szCs w:val="28"/>
        </w:rPr>
        <w:t>, № 7</w:t>
      </w:r>
      <w:r w:rsidR="00FB66C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слова «муниципального образования» заменить словами «городского округа» в соответствующих падежах;</w:t>
      </w:r>
      <w:proofErr w:type="gramEnd"/>
    </w:p>
    <w:p w14:paraId="534A49A2" w14:textId="421CBC69" w:rsidR="00BA1C5A" w:rsidRDefault="009833E5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 в пункте</w:t>
      </w:r>
      <w:r w:rsidR="00BA1C5A">
        <w:rPr>
          <w:rFonts w:ascii="Times New Roman" w:hAnsi="Times New Roman" w:cs="Times New Roman"/>
          <w:sz w:val="28"/>
          <w:szCs w:val="28"/>
        </w:rPr>
        <w:t xml:space="preserve"> 2.7, </w:t>
      </w:r>
      <w:r>
        <w:rPr>
          <w:rFonts w:ascii="Times New Roman" w:hAnsi="Times New Roman" w:cs="Times New Roman"/>
          <w:sz w:val="28"/>
          <w:szCs w:val="28"/>
        </w:rPr>
        <w:t>подпункте 3.27.2</w:t>
      </w:r>
      <w:r w:rsidR="003368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пункта 3.27, пунктах 3.6, 3.39</w:t>
      </w:r>
      <w:r w:rsidR="00BA1C5A">
        <w:rPr>
          <w:rFonts w:ascii="Times New Roman" w:hAnsi="Times New Roman" w:cs="Times New Roman"/>
          <w:sz w:val="28"/>
          <w:szCs w:val="28"/>
        </w:rPr>
        <w:t xml:space="preserve"> слова «2 (двух) месяцев» заменить словами «30 дней»;</w:t>
      </w:r>
      <w:proofErr w:type="gramEnd"/>
    </w:p>
    <w:p w14:paraId="63F7AAB5" w14:textId="0D26FE73" w:rsidR="00BA1C5A" w:rsidRDefault="009833E5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A1C5A">
        <w:rPr>
          <w:rFonts w:ascii="Times New Roman" w:hAnsi="Times New Roman" w:cs="Times New Roman"/>
          <w:sz w:val="28"/>
          <w:szCs w:val="28"/>
        </w:rPr>
        <w:t xml:space="preserve"> пункт, следующий за пунктом 3.22, считать пунктом 3.23;</w:t>
      </w:r>
    </w:p>
    <w:p w14:paraId="2F5CE04F" w14:textId="6374D3D2" w:rsidR="00BA1C5A" w:rsidRDefault="009833E5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BA1C5A">
        <w:rPr>
          <w:rFonts w:ascii="Times New Roman" w:hAnsi="Times New Roman" w:cs="Times New Roman"/>
          <w:sz w:val="28"/>
          <w:szCs w:val="28"/>
        </w:rPr>
        <w:t xml:space="preserve"> в подпункте 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1C5A">
        <w:rPr>
          <w:rFonts w:ascii="Times New Roman" w:hAnsi="Times New Roman" w:cs="Times New Roman"/>
          <w:sz w:val="28"/>
          <w:szCs w:val="28"/>
        </w:rPr>
        <w:t xml:space="preserve"> пункта 3.29 слова «в пунктах 2.10.2 – 2.10.7» заменить словами «в </w:t>
      </w:r>
      <w:r w:rsidR="00336808">
        <w:rPr>
          <w:rFonts w:ascii="Times New Roman" w:hAnsi="Times New Roman" w:cs="Times New Roman"/>
          <w:sz w:val="28"/>
          <w:szCs w:val="28"/>
        </w:rPr>
        <w:t>под</w:t>
      </w:r>
      <w:r w:rsidR="00BA1C5A">
        <w:rPr>
          <w:rFonts w:ascii="Times New Roman" w:hAnsi="Times New Roman" w:cs="Times New Roman"/>
          <w:sz w:val="28"/>
          <w:szCs w:val="28"/>
        </w:rPr>
        <w:t>пунктах 2.9.2 – 2.9.7»;</w:t>
      </w:r>
    </w:p>
    <w:p w14:paraId="19160886" w14:textId="647EA35E" w:rsidR="00BA1C5A" w:rsidRDefault="009833E5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BA1C5A">
        <w:rPr>
          <w:rFonts w:ascii="Times New Roman" w:hAnsi="Times New Roman" w:cs="Times New Roman"/>
          <w:sz w:val="28"/>
          <w:szCs w:val="28"/>
        </w:rPr>
        <w:t xml:space="preserve"> в пунктах 3.32, 3.62 слова «до 52 дней» заменить словами «до 22 дней»;</w:t>
      </w:r>
    </w:p>
    <w:p w14:paraId="7D51BDA4" w14:textId="2880D4C1" w:rsidR="00BA1C5A" w:rsidRDefault="009833E5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1.6.</w:t>
      </w:r>
      <w:r w:rsidR="00BA1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BA1C5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1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BA1C5A">
        <w:rPr>
          <w:rFonts w:ascii="Times New Roman" w:hAnsi="Times New Roman" w:cs="Times New Roman"/>
          <w:sz w:val="28"/>
          <w:szCs w:val="28"/>
        </w:rPr>
        <w:t>пункта 3.58.1</w:t>
      </w:r>
      <w:r>
        <w:rPr>
          <w:rFonts w:ascii="Times New Roman" w:hAnsi="Times New Roman" w:cs="Times New Roman"/>
          <w:sz w:val="28"/>
          <w:szCs w:val="28"/>
        </w:rPr>
        <w:t>) пункта 3.58</w:t>
      </w:r>
      <w:r w:rsidR="00BA1C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proofErr w:type="gramEnd"/>
    </w:p>
    <w:p w14:paraId="43E528ED" w14:textId="77777777" w:rsidR="00BA1C5A" w:rsidRPr="00BA1C5A" w:rsidRDefault="00BA1C5A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«г) 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сооружений»;</w:t>
      </w:r>
    </w:p>
    <w:p w14:paraId="495FD8C0" w14:textId="03B0D09D" w:rsidR="00BA1C5A" w:rsidRPr="00BA1C5A" w:rsidRDefault="00336808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BA1C5A" w:rsidRPr="00BA1C5A">
        <w:rPr>
          <w:rFonts w:ascii="Times New Roman" w:hAnsi="Times New Roman" w:cs="Times New Roman"/>
          <w:sz w:val="28"/>
          <w:szCs w:val="28"/>
        </w:rPr>
        <w:t xml:space="preserve"> в подпункте 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1C5A" w:rsidRPr="00BA1C5A">
        <w:rPr>
          <w:rFonts w:ascii="Times New Roman" w:hAnsi="Times New Roman" w:cs="Times New Roman"/>
          <w:sz w:val="28"/>
          <w:szCs w:val="28"/>
        </w:rPr>
        <w:t xml:space="preserve"> пункта 3.59 слова «в пунктах 2.10.2 – 2.10.4» заменить словами «в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BA1C5A" w:rsidRPr="00BA1C5A">
        <w:rPr>
          <w:rFonts w:ascii="Times New Roman" w:hAnsi="Times New Roman" w:cs="Times New Roman"/>
          <w:sz w:val="28"/>
          <w:szCs w:val="28"/>
        </w:rPr>
        <w:t>пунктах 2.9.2 – 2.9.4»;</w:t>
      </w:r>
    </w:p>
    <w:p w14:paraId="7D0B109E" w14:textId="54D2BE8D" w:rsidR="00BA1C5A" w:rsidRDefault="00336808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</w:t>
      </w:r>
      <w:r w:rsidR="00BA1C5A">
        <w:rPr>
          <w:rFonts w:ascii="Times New Roman" w:hAnsi="Times New Roman" w:cs="Times New Roman"/>
          <w:sz w:val="28"/>
          <w:szCs w:val="28"/>
        </w:rPr>
        <w:t xml:space="preserve"> в пункте 3.63:</w:t>
      </w:r>
    </w:p>
    <w:p w14:paraId="2C89798E" w14:textId="42C4D61D" w:rsidR="00BA1C5A" w:rsidRDefault="00336808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1.8</w:t>
      </w:r>
      <w:r w:rsidR="00BA1C5A">
        <w:rPr>
          <w:rFonts w:ascii="Times New Roman" w:hAnsi="Times New Roman" w:cs="Times New Roman"/>
          <w:sz w:val="28"/>
          <w:szCs w:val="28"/>
        </w:rPr>
        <w:t>.1 подпункт 3.63.1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1C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proofErr w:type="gramEnd"/>
    </w:p>
    <w:p w14:paraId="310915AD" w14:textId="77777777" w:rsidR="00BA1C5A" w:rsidRPr="00336808" w:rsidRDefault="00BA1C5A" w:rsidP="0033680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36808">
        <w:rPr>
          <w:rFonts w:ascii="Times New Roman" w:hAnsi="Times New Roman" w:cs="Times New Roman"/>
          <w:sz w:val="28"/>
          <w:szCs w:val="28"/>
        </w:rPr>
        <w:t>«3.63.1) подготовка Управлением пакета документов, необходимого для проведения аукциона, принятие постановления уполномоченного органа о проведен</w:t>
      </w:r>
      <w:proofErr w:type="gramStart"/>
      <w:r w:rsidRPr="0033680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36808">
        <w:rPr>
          <w:rFonts w:ascii="Times New Roman" w:hAnsi="Times New Roman" w:cs="Times New Roman"/>
          <w:sz w:val="28"/>
          <w:szCs w:val="28"/>
        </w:rPr>
        <w:t>кциона - в срок до 16 дней со дня получения результатов межведомственного информационного взаимодействия»;</w:t>
      </w:r>
    </w:p>
    <w:p w14:paraId="44916690" w14:textId="00AFAEEF" w:rsidR="00BA1C5A" w:rsidRPr="00336808" w:rsidRDefault="00336808" w:rsidP="0033680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A1C5A" w:rsidRPr="00336808">
        <w:rPr>
          <w:rFonts w:ascii="Times New Roman" w:hAnsi="Times New Roman" w:cs="Times New Roman"/>
          <w:sz w:val="28"/>
          <w:szCs w:val="28"/>
        </w:rPr>
        <w:t>.2 подпункт 3.63.2 исключить;</w:t>
      </w:r>
    </w:p>
    <w:p w14:paraId="19187E8D" w14:textId="3B0512FA" w:rsidR="00BA1C5A" w:rsidRPr="00BA1C5A" w:rsidRDefault="00484632" w:rsidP="00BA1C5A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1.8</w:t>
      </w:r>
      <w:bookmarkStart w:id="2" w:name="_GoBack"/>
      <w:bookmarkEnd w:id="2"/>
      <w:r w:rsidR="00BA1C5A" w:rsidRPr="00BA1C5A">
        <w:rPr>
          <w:rFonts w:ascii="Times New Roman" w:hAnsi="Times New Roman" w:cs="Times New Roman"/>
          <w:sz w:val="28"/>
          <w:szCs w:val="28"/>
        </w:rPr>
        <w:t>.3 подпункт 3.63.3</w:t>
      </w:r>
      <w:r w:rsidR="00336808">
        <w:rPr>
          <w:rFonts w:ascii="Times New Roman" w:hAnsi="Times New Roman" w:cs="Times New Roman"/>
          <w:sz w:val="28"/>
          <w:szCs w:val="28"/>
        </w:rPr>
        <w:t>)</w:t>
      </w:r>
      <w:r w:rsidR="00BA1C5A" w:rsidRPr="00BA1C5A">
        <w:rPr>
          <w:rFonts w:ascii="Times New Roman" w:hAnsi="Times New Roman" w:cs="Times New Roman"/>
          <w:sz w:val="28"/>
          <w:szCs w:val="28"/>
        </w:rPr>
        <w:t xml:space="preserve"> считать подпунктом 3.63.2</w:t>
      </w:r>
      <w:r w:rsidR="00336808">
        <w:rPr>
          <w:rFonts w:ascii="Times New Roman" w:hAnsi="Times New Roman" w:cs="Times New Roman"/>
          <w:sz w:val="28"/>
          <w:szCs w:val="28"/>
        </w:rPr>
        <w:t>)</w:t>
      </w:r>
      <w:r w:rsidR="00BA1C5A" w:rsidRPr="00BA1C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BBBB1B3" w14:textId="2D75781A" w:rsidR="00BA1C5A" w:rsidRDefault="00BA1C5A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единой муниципальной информационной системы администрации города Благовещенска в течение 5 дней со дня принятия настоящего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«Официальный сайт </w:t>
      </w:r>
      <w:r w:rsidR="003368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Благовещенск».</w:t>
      </w:r>
    </w:p>
    <w:p w14:paraId="4A9D0EFF" w14:textId="493EB500" w:rsidR="00BA1C5A" w:rsidRDefault="00BA1C5A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размещения в сет</w:t>
      </w:r>
      <w:r w:rsidR="00336808">
        <w:rPr>
          <w:rFonts w:ascii="Times New Roman" w:hAnsi="Times New Roman" w:cs="Times New Roman"/>
          <w:sz w:val="28"/>
          <w:szCs w:val="28"/>
        </w:rPr>
        <w:t>евом издании «Официальный сайт А</w:t>
      </w:r>
      <w:r>
        <w:rPr>
          <w:rFonts w:ascii="Times New Roman" w:hAnsi="Times New Roman" w:cs="Times New Roman"/>
          <w:sz w:val="28"/>
          <w:szCs w:val="28"/>
        </w:rPr>
        <w:t>дминистрации города Благовещенск».</w:t>
      </w:r>
    </w:p>
    <w:p w14:paraId="065526DB" w14:textId="77777777" w:rsidR="00BA1C5A" w:rsidRDefault="00BA1C5A" w:rsidP="00BA1C5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00514A81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640405">
        <w:rPr>
          <w:rFonts w:ascii="Times New Roman" w:hAnsi="Times New Roman"/>
          <w:color w:val="FF0000"/>
          <w:sz w:val="28"/>
          <w:szCs w:val="28"/>
        </w:rPr>
        <w:t>Штамп ЭП (не редактировать)</w:t>
      </w:r>
      <w:bookmarkEnd w:id="5"/>
    </w:p>
    <w:sectPr w:rsidR="00440D91" w:rsidRPr="00440D91" w:rsidSect="002763B7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F0245" w14:textId="77777777" w:rsidR="00E6044E" w:rsidRDefault="00E6044E" w:rsidP="002747B1">
      <w:pPr>
        <w:spacing w:after="0" w:line="240" w:lineRule="auto"/>
      </w:pPr>
      <w:r>
        <w:separator/>
      </w:r>
    </w:p>
  </w:endnote>
  <w:endnote w:type="continuationSeparator" w:id="0">
    <w:p w14:paraId="6A529E48" w14:textId="77777777" w:rsidR="00E6044E" w:rsidRDefault="00E6044E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0C9D1" w14:textId="77777777" w:rsidR="00E6044E" w:rsidRDefault="00E6044E" w:rsidP="002747B1">
      <w:pPr>
        <w:spacing w:after="0" w:line="240" w:lineRule="auto"/>
      </w:pPr>
      <w:r>
        <w:separator/>
      </w:r>
    </w:p>
  </w:footnote>
  <w:footnote w:type="continuationSeparator" w:id="0">
    <w:p w14:paraId="607F0049" w14:textId="77777777" w:rsidR="00E6044E" w:rsidRDefault="00E6044E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632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C0506"/>
    <w:multiLevelType w:val="hybridMultilevel"/>
    <w:tmpl w:val="7B54C05E"/>
    <w:lvl w:ilvl="0" w:tplc="2FC2AC24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107C33"/>
    <w:rsid w:val="00163940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07DBB"/>
    <w:rsid w:val="00335536"/>
    <w:rsid w:val="00336808"/>
    <w:rsid w:val="00372789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84632"/>
    <w:rsid w:val="00484BE6"/>
    <w:rsid w:val="00487FF0"/>
    <w:rsid w:val="004A0BC3"/>
    <w:rsid w:val="004E07E2"/>
    <w:rsid w:val="00517F02"/>
    <w:rsid w:val="00523E2A"/>
    <w:rsid w:val="0052484E"/>
    <w:rsid w:val="005271D9"/>
    <w:rsid w:val="00530F74"/>
    <w:rsid w:val="00564ED0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716CE0"/>
    <w:rsid w:val="00762076"/>
    <w:rsid w:val="007811BD"/>
    <w:rsid w:val="007C1D5C"/>
    <w:rsid w:val="00801BAF"/>
    <w:rsid w:val="00847EFD"/>
    <w:rsid w:val="00884C0C"/>
    <w:rsid w:val="00892A3A"/>
    <w:rsid w:val="008B1860"/>
    <w:rsid w:val="008B20A3"/>
    <w:rsid w:val="009833E5"/>
    <w:rsid w:val="009C53D3"/>
    <w:rsid w:val="00A12F1B"/>
    <w:rsid w:val="00A217A0"/>
    <w:rsid w:val="00A96E78"/>
    <w:rsid w:val="00AA4AF9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A1C5A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E05EF3"/>
    <w:rsid w:val="00E0733C"/>
    <w:rsid w:val="00E1635D"/>
    <w:rsid w:val="00E329AC"/>
    <w:rsid w:val="00E360F5"/>
    <w:rsid w:val="00E6044E"/>
    <w:rsid w:val="00E673AD"/>
    <w:rsid w:val="00EC4320"/>
    <w:rsid w:val="00ED2F84"/>
    <w:rsid w:val="00EE6B36"/>
    <w:rsid w:val="00F5547E"/>
    <w:rsid w:val="00FB2B7F"/>
    <w:rsid w:val="00FB66C9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semiHidden/>
    <w:unhideWhenUsed/>
    <w:rsid w:val="00BA1C5A"/>
    <w:rPr>
      <w:color w:val="0563C1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A1C5A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A1C5A"/>
    <w:rPr>
      <w:rFonts w:ascii="Calibri" w:eastAsia="Calibri" w:hAnsi="Calibri" w:cs="Calibri"/>
      <w:sz w:val="24"/>
      <w:szCs w:val="24"/>
      <w:lang w:val="x-none" w:eastAsia="x-none"/>
    </w:rPr>
  </w:style>
  <w:style w:type="paragraph" w:styleId="ae">
    <w:name w:val="No Spacing"/>
    <w:uiPriority w:val="1"/>
    <w:qFormat/>
    <w:rsid w:val="00BA1C5A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semiHidden/>
    <w:unhideWhenUsed/>
    <w:rsid w:val="00BA1C5A"/>
    <w:rPr>
      <w:color w:val="0563C1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A1C5A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A1C5A"/>
    <w:rPr>
      <w:rFonts w:ascii="Calibri" w:eastAsia="Calibri" w:hAnsi="Calibri" w:cs="Calibri"/>
      <w:sz w:val="24"/>
      <w:szCs w:val="24"/>
      <w:lang w:val="x-none" w:eastAsia="x-none"/>
    </w:rPr>
  </w:style>
  <w:style w:type="paragraph" w:styleId="ae">
    <w:name w:val="No Spacing"/>
    <w:uiPriority w:val="1"/>
    <w:qFormat/>
    <w:rsid w:val="00BA1C5A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Ушакова Наталья Владимировна</cp:lastModifiedBy>
  <cp:revision>62</cp:revision>
  <cp:lastPrinted>2025-08-15T03:47:00Z</cp:lastPrinted>
  <dcterms:created xsi:type="dcterms:W3CDTF">2019-11-06T05:49:00Z</dcterms:created>
  <dcterms:modified xsi:type="dcterms:W3CDTF">2025-08-15T03:47:00Z</dcterms:modified>
</cp:coreProperties>
</file>