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F27AAF" w:rsidRDefault="00C8667D" w:rsidP="00F27A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</w:t>
      </w:r>
    </w:p>
    <w:p w:rsidR="00F27AAF" w:rsidRDefault="00F27AAF" w:rsidP="00F27A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разрешенной реконструкции объекта капитального строительства </w:t>
      </w:r>
    </w:p>
    <w:p w:rsidR="00F27AAF" w:rsidRDefault="00F27AAF" w:rsidP="00F27A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28:01:010430:475, </w:t>
      </w:r>
    </w:p>
    <w:p w:rsidR="00C8667D" w:rsidRPr="00FA56CE" w:rsidRDefault="00F27AAF" w:rsidP="00F27A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430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FC4B43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F27AAF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84A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F27AAF" w:rsidRP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28:01:010430:475, расположенного в квартале 430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B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FC4B43" w:rsidRPr="00FC4B43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FC4B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C4B43"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27AAF"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FC4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FC4B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по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27AAF"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28:01:010430:475, расположенного в квартале 430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2C44">
        <w:rPr>
          <w:rFonts w:ascii="Times New Roman" w:hAnsi="Times New Roman" w:cs="Times New Roman"/>
          <w:sz w:val="26"/>
          <w:szCs w:val="26"/>
          <w:u w:val="single"/>
          <w:lang w:eastAsia="ru-RU"/>
        </w:rPr>
        <w:t>5 человек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C4B43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Сорокин Евгений Викторович</w:t>
      </w:r>
      <w:r w:rsidR="00D30244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2A03FB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FC4B43" w:rsidRDefault="00FC4B43" w:rsidP="00FC4B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870"/>
      </w:tblGrid>
      <w:tr w:rsidR="00EA0E33" w:rsidRPr="00EA0E33" w:rsidTr="00FC4B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EA0E33" w:rsidRPr="00EA0E33" w:rsidTr="00FC4B43">
        <w:trPr>
          <w:trHeight w:val="752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FC4B43" w:rsidRPr="005B38B5" w:rsidTr="00FC4B43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6A57FE">
            <w:pPr>
              <w:autoSpaceDE w:val="0"/>
              <w:autoSpaceDN w:val="0"/>
              <w:adjustRightInd w:val="0"/>
              <w:ind w:left="142" w:right="-62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Удоенко Максим Юрьевич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В плане, предоставленном в Комиссию нет вида со двора переулка Угловой, дом 8, не указано расположение пожарной лестницы, водосточной трубы со двора. Считаю, что разрешение на отклонение предельных параметров затрагивает мои законные интересы в связи с тем, что нарушается требования технических регламентов. Я возражаю против выдачи разрешения на отклонение предельных параметров.</w:t>
            </w:r>
            <w:r w:rsidRPr="00FC4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4B43" w:rsidRPr="005B38B5" w:rsidTr="00FC4B43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6A57FE">
            <w:pPr>
              <w:autoSpaceDE w:val="0"/>
              <w:autoSpaceDN w:val="0"/>
              <w:adjustRightInd w:val="0"/>
              <w:ind w:left="142" w:right="-62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Fonts w:ascii="Times New Roman" w:hAnsi="Times New Roman" w:cs="Times New Roman"/>
                <w:sz w:val="24"/>
                <w:szCs w:val="28"/>
              </w:rPr>
              <w:t>Гордейчик Екатерина Валерьевна</w:t>
            </w:r>
            <w:r w:rsidRPr="00FC4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FC4B43">
            <w:pPr>
              <w:autoSpaceDE w:val="0"/>
              <w:autoSpaceDN w:val="0"/>
              <w:adjustRightInd w:val="0"/>
              <w:spacing w:after="0" w:line="240" w:lineRule="auto"/>
              <w:ind w:right="142"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Я против выдачи разрешения на отклонение от предельных параметров. Предоставленный план в Комиссию не раскрывает всей своей сути. Нет вида со двора, нет уточнений по изменению арочной конструкции, нет информации о пожарной лестнице и водосточной трубе. Не рассмотрены интересы жильцов домов № 8 </w:t>
            </w:r>
            <w:r w:rsidR="00876ABE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и № 11 пер. Угловой.</w:t>
            </w:r>
          </w:p>
        </w:tc>
      </w:tr>
      <w:tr w:rsidR="00FC4B43" w:rsidRPr="005B38B5" w:rsidTr="00FC4B43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6A57FE">
            <w:pPr>
              <w:autoSpaceDE w:val="0"/>
              <w:autoSpaceDN w:val="0"/>
              <w:adjustRightInd w:val="0"/>
              <w:ind w:left="142" w:right="-62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Fonts w:ascii="Times New Roman" w:hAnsi="Times New Roman" w:cs="Times New Roman"/>
                <w:sz w:val="24"/>
                <w:szCs w:val="28"/>
              </w:rPr>
              <w:t>Медведева Наталья Леонидовна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Я, Медведева Наталья Леонидовна, проживаю по адресу: пер. Угловой, д. 8, кв. 3. Моя квартира находится на втором этаже, а на первом этаже помещение магазина. Изначально это помещение было нежилое.</w:t>
            </w: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И пристройка магазина загораживала свет, и не влияла на проживающих, на верхних этажах. По представленному плану надстройки второго этажа свет в квартиры № 3, № 6 и частично № 9 проникать не будет.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2. Водосточная труба не указана на плане. А проблем с ней достаточно, особенно в весенний период. Вся вода из трубы течет под подъезд дома, замерзая толстым слоем льда, отсюда грязь несется в подъезд</w:t>
            </w: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и в квартиры.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Пожарная лестница не указана на плане. Где её хотят строить? Со двора? 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Я против строительства второго этажа.</w:t>
            </w:r>
          </w:p>
          <w:p w:rsidR="00FC4B43" w:rsidRPr="00FC4B43" w:rsidRDefault="00FC4B43" w:rsidP="00FC4B43">
            <w:pPr>
              <w:autoSpaceDE w:val="0"/>
              <w:autoSpaceDN w:val="0"/>
              <w:adjustRightInd w:val="0"/>
              <w:spacing w:after="0" w:line="240" w:lineRule="auto"/>
              <w:ind w:right="142"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В плане, предоставленном Комиссии, нет вида со двора пер. Углового, д. 8, не указано расположение пожарной лестницы, водосточной трубы со двора, считаю, что разрешение на отклонение предельных параметров затрагивает мои законные интересы в связи с тем, что нарушаются требования технических регламентов. Возражаю против выдачи разрешения на отклонение предельных параметров.</w:t>
            </w:r>
          </w:p>
        </w:tc>
      </w:tr>
      <w:tr w:rsidR="00FC4B43" w:rsidRPr="005B38B5" w:rsidTr="00FC4B43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6A57FE">
            <w:pPr>
              <w:autoSpaceDE w:val="0"/>
              <w:autoSpaceDN w:val="0"/>
              <w:adjustRightInd w:val="0"/>
              <w:ind w:left="142" w:right="-62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Fonts w:ascii="Times New Roman" w:hAnsi="Times New Roman" w:cs="Times New Roman"/>
                <w:sz w:val="24"/>
                <w:szCs w:val="28"/>
              </w:rPr>
              <w:t>Кукевич Галина Степановна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В предоставленном плане нет вида со двора переулка Угловой, д. 8; не указано расположение пожарной лестницы, водосточной трубы со двора.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Считаю, что разрешение на отклонение предельных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параметров затрагивает мои законные интересы. </w:t>
            </w: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      </w:t>
            </w: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Я возражаю против выдачи разрешения на отклонение предельных параметров.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Реконструкция лишает квартиры 1 подъезда дневного света, освещения, т.к. угол оказывается темным.</w:t>
            </w:r>
          </w:p>
          <w:p w:rsidR="00FC4B43" w:rsidRPr="00FC4B43" w:rsidRDefault="00FC4B43" w:rsidP="00FC4B43">
            <w:pPr>
              <w:autoSpaceDE w:val="0"/>
              <w:autoSpaceDN w:val="0"/>
              <w:adjustRightInd w:val="0"/>
              <w:spacing w:after="0" w:line="240" w:lineRule="auto"/>
              <w:ind w:right="142"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Кроме того, вода, текущая с крыши магазина уже разрушила околоподъездную отмостку, которая покрывается в теплое время года плесенью.</w:t>
            </w:r>
          </w:p>
        </w:tc>
      </w:tr>
      <w:tr w:rsidR="00FC4B43" w:rsidRPr="005B38B5" w:rsidTr="00FC4B43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6A57FE">
            <w:pPr>
              <w:autoSpaceDE w:val="0"/>
              <w:autoSpaceDN w:val="0"/>
              <w:adjustRightInd w:val="0"/>
              <w:ind w:left="142" w:right="-62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Яковлев Сергей Семёнович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1. Предлагается уменьшить земельный участок по границам объекта до 1 метра. Считаем это не законно. Возникает вопрос, кому отойдет эта часть земельного участка, в муниципалитет или собственникам многоквартирного дома, если собственникам многоквартирного дома, то должно быть решение общего собрания собственников;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2. Нежилое помещение, является встроенно-пристроенным к многоквартирному дому, однако проекта согласования на реконструкцию нам, собственникам никто не давал.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3. При реконструкции указанного здания, в виде надстройки второго этажа здание займёт торцевые стены, а это общее имущество и необходимо согласие всех собственников помещение в многоквартирном доме. Кроме того, надстройка полностью закроет вид из окон для квартир № 3 и 7 в многоквартирном доме № 8. Согласия от собственников данных квартир никто не брал.</w:t>
            </w:r>
          </w:p>
          <w:p w:rsidR="00FC4B43" w:rsidRPr="00FC4B43" w:rsidRDefault="00FC4B43" w:rsidP="00FC4B43">
            <w:pPr>
              <w:spacing w:after="0" w:line="240" w:lineRule="auto"/>
              <w:ind w:right="142" w:firstLine="363"/>
              <w:jc w:val="both"/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4. Реконструкция объекта в виде надстройки второго этажа существенно увеличит тепловую нагрузку на дом. Тепловые сети многоквартирного дома и в настоящий момент не в полном объеме справляются с объемом нагрузки, а если надстроят ещё один этаж, то жители дома совсем останутся без тепла. Данный факт также никто не учел.</w:t>
            </w:r>
          </w:p>
          <w:p w:rsidR="00FC4B43" w:rsidRPr="00FC4B43" w:rsidRDefault="00FC4B43" w:rsidP="00FC4B43">
            <w:pPr>
              <w:autoSpaceDE w:val="0"/>
              <w:autoSpaceDN w:val="0"/>
              <w:adjustRightInd w:val="0"/>
              <w:spacing w:after="0" w:line="240" w:lineRule="auto"/>
              <w:ind w:right="142"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B43">
              <w:rPr>
                <w:rStyle w:val="1"/>
                <w:rFonts w:ascii="Times New Roman" w:hAnsi="Times New Roman" w:cs="Times New Roman"/>
                <w:color w:val="000000"/>
                <w:sz w:val="24"/>
                <w:szCs w:val="28"/>
              </w:rPr>
              <w:t>5. Все указанные вопросы необходимо до проведения слушаний решить на общем собрании собственников помещений в многоквартирном доме, а потом уже назначать слушания.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870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FC4B43"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FC4B43"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27AAF" w:rsidRPr="00F27AAF" w:rsidRDefault="00984878" w:rsidP="00F27A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C4B43" w:rsidRPr="00FC4B43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отказать </w:t>
      </w:r>
      <w:r w:rsidR="00FC4B43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</w:t>
      </w:r>
      <w:r w:rsidR="00F27AAF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редостав</w:t>
      </w:r>
      <w:r w:rsid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лении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</w:t>
      </w:r>
      <w:r w:rsid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</w:t>
      </w:r>
      <w:r w:rsidR="00A62C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62C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реконструкции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(магазин) для земельного участка с кадастровым номером 28:01:010430:475 площадью 740 кв.м, </w:t>
      </w:r>
      <w:r w:rsidR="00FC4B43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предоставленного в аренду обществу </w:t>
      </w:r>
      <w:r w:rsid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</w:t>
      </w:r>
      <w:r w:rsidR="00FC4B43"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ограниченной ответственностью «Оранж»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жилой застройки индивидуальными жилыми домами до 3-х этажей с участками</w:t>
      </w:r>
      <w:r w:rsid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(Ж-1), в квартале 430 города Благовещенска,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части:</w:t>
      </w:r>
    </w:p>
    <w:p w:rsidR="00F27AAF" w:rsidRPr="00F27AAF" w:rsidRDefault="00F27AAF" w:rsidP="00F27A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 (%) озеленения земельного участка – уменьшение                           с 15% до 7,5 %;</w:t>
      </w:r>
    </w:p>
    <w:p w:rsidR="00F27AAF" w:rsidRDefault="00F27AAF" w:rsidP="00F27A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минимальных отступов от границ земельного участка до стен                                здания – уменьшение с 3,0 м до 1,0 м </w:t>
      </w:r>
      <w:r w:rsidR="00A62C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 всех сторон</w:t>
      </w:r>
      <w:r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A2593C" w:rsidRPr="00A2593C" w:rsidRDefault="00A2593C" w:rsidP="00A259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593C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решения:</w:t>
      </w:r>
    </w:p>
    <w:p w:rsidR="00D0123E" w:rsidRPr="00A2593C" w:rsidRDefault="00D0123E" w:rsidP="00A259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Отрицательное мнение правообладателей помещений, являющихся частью многоквартирн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жил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адрес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пер. Угловой, д. 8.</w:t>
      </w:r>
    </w:p>
    <w:p w:rsidR="005B2DFD" w:rsidRPr="00600A69" w:rsidRDefault="005B2DFD" w:rsidP="00A259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2A03FB">
      <w:headerReference w:type="default" r:id="rId9"/>
      <w:headerReference w:type="first" r:id="rId10"/>
      <w:pgSz w:w="11905" w:h="16838" w:code="9"/>
      <w:pgMar w:top="709" w:right="851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28BE">
      <w:rPr>
        <w:noProof/>
      </w:rPr>
      <w:t>4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2A03FB"/>
    <w:rsid w:val="00304126"/>
    <w:rsid w:val="00310F00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28BE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76ABE"/>
    <w:rsid w:val="008812CF"/>
    <w:rsid w:val="0088516C"/>
    <w:rsid w:val="008A6415"/>
    <w:rsid w:val="008D3332"/>
    <w:rsid w:val="008F0E71"/>
    <w:rsid w:val="009771C9"/>
    <w:rsid w:val="00984878"/>
    <w:rsid w:val="00A2593C"/>
    <w:rsid w:val="00A47721"/>
    <w:rsid w:val="00A52694"/>
    <w:rsid w:val="00A617BA"/>
    <w:rsid w:val="00A62C44"/>
    <w:rsid w:val="00AB5C9C"/>
    <w:rsid w:val="00AC5F38"/>
    <w:rsid w:val="00AD2265"/>
    <w:rsid w:val="00AD5C68"/>
    <w:rsid w:val="00B30747"/>
    <w:rsid w:val="00B62804"/>
    <w:rsid w:val="00B811F1"/>
    <w:rsid w:val="00B83375"/>
    <w:rsid w:val="00BA2CD9"/>
    <w:rsid w:val="00C02061"/>
    <w:rsid w:val="00C158AA"/>
    <w:rsid w:val="00C5013E"/>
    <w:rsid w:val="00C7136F"/>
    <w:rsid w:val="00C71585"/>
    <w:rsid w:val="00C715B5"/>
    <w:rsid w:val="00C85AB0"/>
    <w:rsid w:val="00C8667D"/>
    <w:rsid w:val="00C91535"/>
    <w:rsid w:val="00C91F88"/>
    <w:rsid w:val="00D0123E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E10B69"/>
    <w:rsid w:val="00E213C8"/>
    <w:rsid w:val="00E529AB"/>
    <w:rsid w:val="00E63599"/>
    <w:rsid w:val="00E75E3C"/>
    <w:rsid w:val="00EA0E33"/>
    <w:rsid w:val="00ED062C"/>
    <w:rsid w:val="00EE1E4C"/>
    <w:rsid w:val="00EE4C09"/>
    <w:rsid w:val="00F012B7"/>
    <w:rsid w:val="00F10D6C"/>
    <w:rsid w:val="00F27AAF"/>
    <w:rsid w:val="00F53CE1"/>
    <w:rsid w:val="00F65BC7"/>
    <w:rsid w:val="00F73068"/>
    <w:rsid w:val="00FA49CC"/>
    <w:rsid w:val="00FA56CE"/>
    <w:rsid w:val="00FC4B43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">
    <w:name w:val="Основной текст Знак1"/>
    <w:link w:val="a9"/>
    <w:uiPriority w:val="99"/>
    <w:rsid w:val="00FC4B43"/>
    <w:rPr>
      <w:rFonts w:ascii="Sylfaen" w:hAnsi="Sylfaen" w:cs="Sylfaen"/>
      <w:spacing w:val="-10"/>
      <w:shd w:val="clear" w:color="auto" w:fill="FFFFFF"/>
    </w:rPr>
  </w:style>
  <w:style w:type="paragraph" w:styleId="a9">
    <w:name w:val="Body Text"/>
    <w:basedOn w:val="a"/>
    <w:link w:val="1"/>
    <w:uiPriority w:val="99"/>
    <w:rsid w:val="00FC4B43"/>
    <w:pPr>
      <w:widowControl w:val="0"/>
      <w:shd w:val="clear" w:color="auto" w:fill="FFFFFF"/>
      <w:spacing w:after="0" w:line="74" w:lineRule="exact"/>
      <w:jc w:val="both"/>
    </w:pPr>
    <w:rPr>
      <w:rFonts w:ascii="Sylfaen" w:hAnsi="Sylfaen" w:cs="Sylfaen"/>
      <w:spacing w:val="-10"/>
    </w:rPr>
  </w:style>
  <w:style w:type="character" w:customStyle="1" w:styleId="aa">
    <w:name w:val="Основной текст Знак"/>
    <w:basedOn w:val="a0"/>
    <w:uiPriority w:val="99"/>
    <w:semiHidden/>
    <w:rsid w:val="00FC4B43"/>
  </w:style>
  <w:style w:type="paragraph" w:styleId="ab">
    <w:name w:val="List Paragraph"/>
    <w:basedOn w:val="a"/>
    <w:uiPriority w:val="34"/>
    <w:qFormat/>
    <w:rsid w:val="00A2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">
    <w:name w:val="Основной текст Знак1"/>
    <w:link w:val="a9"/>
    <w:uiPriority w:val="99"/>
    <w:rsid w:val="00FC4B43"/>
    <w:rPr>
      <w:rFonts w:ascii="Sylfaen" w:hAnsi="Sylfaen" w:cs="Sylfaen"/>
      <w:spacing w:val="-10"/>
      <w:shd w:val="clear" w:color="auto" w:fill="FFFFFF"/>
    </w:rPr>
  </w:style>
  <w:style w:type="paragraph" w:styleId="a9">
    <w:name w:val="Body Text"/>
    <w:basedOn w:val="a"/>
    <w:link w:val="1"/>
    <w:uiPriority w:val="99"/>
    <w:rsid w:val="00FC4B43"/>
    <w:pPr>
      <w:widowControl w:val="0"/>
      <w:shd w:val="clear" w:color="auto" w:fill="FFFFFF"/>
      <w:spacing w:after="0" w:line="74" w:lineRule="exact"/>
      <w:jc w:val="both"/>
    </w:pPr>
    <w:rPr>
      <w:rFonts w:ascii="Sylfaen" w:hAnsi="Sylfaen" w:cs="Sylfaen"/>
      <w:spacing w:val="-10"/>
    </w:rPr>
  </w:style>
  <w:style w:type="character" w:customStyle="1" w:styleId="aa">
    <w:name w:val="Основной текст Знак"/>
    <w:basedOn w:val="a0"/>
    <w:uiPriority w:val="99"/>
    <w:semiHidden/>
    <w:rsid w:val="00FC4B43"/>
  </w:style>
  <w:style w:type="paragraph" w:styleId="ab">
    <w:name w:val="List Paragraph"/>
    <w:basedOn w:val="a"/>
    <w:uiPriority w:val="34"/>
    <w:qFormat/>
    <w:rsid w:val="00A2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9FE4-4337-46D4-B691-371F6F71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91</cp:revision>
  <cp:lastPrinted>2019-10-21T06:44:00Z</cp:lastPrinted>
  <dcterms:created xsi:type="dcterms:W3CDTF">2018-05-23T06:46:00Z</dcterms:created>
  <dcterms:modified xsi:type="dcterms:W3CDTF">2019-10-21T06:51:00Z</dcterms:modified>
</cp:coreProperties>
</file>