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881FBB">
        <w:rPr>
          <w:rFonts w:ascii="Times New Roman" w:hAnsi="Times New Roman"/>
          <w:i/>
          <w:sz w:val="28"/>
          <w:szCs w:val="28"/>
        </w:rPr>
        <w:t>(в ред. от 07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EB2DC1">
        <w:rPr>
          <w:rFonts w:ascii="Times New Roman" w:hAnsi="Times New Roman"/>
          <w:i/>
          <w:sz w:val="28"/>
          <w:szCs w:val="28"/>
        </w:rPr>
        <w:t>0</w:t>
      </w:r>
      <w:r w:rsidR="00881FBB">
        <w:rPr>
          <w:rFonts w:ascii="Times New Roman" w:hAnsi="Times New Roman"/>
          <w:i/>
          <w:sz w:val="28"/>
          <w:szCs w:val="28"/>
        </w:rPr>
        <w:t>4</w:t>
      </w:r>
      <w:r w:rsidRPr="001B3E0B">
        <w:rPr>
          <w:rFonts w:ascii="Times New Roman" w:hAnsi="Times New Roman"/>
          <w:i/>
          <w:sz w:val="28"/>
          <w:szCs w:val="28"/>
        </w:rPr>
        <w:t>.202</w:t>
      </w:r>
      <w:r w:rsidR="00EB2DC1">
        <w:rPr>
          <w:rFonts w:ascii="Times New Roman" w:hAnsi="Times New Roman"/>
          <w:i/>
          <w:sz w:val="28"/>
          <w:szCs w:val="28"/>
        </w:rPr>
        <w:t>3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EB2DC1">
        <w:rPr>
          <w:rFonts w:ascii="Times New Roman" w:hAnsi="Times New Roman"/>
          <w:i/>
          <w:sz w:val="28"/>
          <w:szCs w:val="28"/>
        </w:rPr>
        <w:t>1</w:t>
      </w:r>
      <w:r w:rsidR="00413579">
        <w:rPr>
          <w:rFonts w:ascii="Times New Roman" w:hAnsi="Times New Roman"/>
          <w:i/>
          <w:sz w:val="28"/>
          <w:szCs w:val="28"/>
        </w:rPr>
        <w:t>6</w:t>
      </w:r>
      <w:r w:rsidR="00881FBB">
        <w:rPr>
          <w:rFonts w:ascii="Times New Roman" w:hAnsi="Times New Roman"/>
          <w:i/>
          <w:sz w:val="28"/>
          <w:szCs w:val="28"/>
        </w:rPr>
        <w:t>61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C95B4B" w:rsidRPr="001B3E0B" w:rsidRDefault="00FC33DE" w:rsidP="009B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Изменения </w:t>
      </w:r>
      <w:r w:rsidR="00C95B4B" w:rsidRPr="001B3E0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C95B4B" w:rsidRPr="001B3E0B">
        <w:rPr>
          <w:rFonts w:ascii="Times New Roman" w:hAnsi="Times New Roman"/>
          <w:sz w:val="28"/>
          <w:szCs w:val="28"/>
        </w:rPr>
        <w:t xml:space="preserve"> корректировкой:</w:t>
      </w:r>
    </w:p>
    <w:p w:rsidR="00140717" w:rsidRDefault="00C95B4B" w:rsidP="001407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>-</w:t>
      </w:r>
      <w:r w:rsidR="009B1066" w:rsidRPr="001B3E0B">
        <w:rPr>
          <w:rFonts w:ascii="Times New Roman" w:hAnsi="Times New Roman"/>
          <w:sz w:val="28"/>
          <w:szCs w:val="28"/>
        </w:rPr>
        <w:t> </w:t>
      </w:r>
      <w:r w:rsidR="00140717">
        <w:rPr>
          <w:rFonts w:ascii="Times New Roman" w:hAnsi="Times New Roman"/>
          <w:sz w:val="28"/>
          <w:szCs w:val="28"/>
        </w:rPr>
        <w:t>объемов</w:t>
      </w:r>
      <w:r w:rsidR="00EB2DC1">
        <w:rPr>
          <w:rFonts w:ascii="Times New Roman" w:hAnsi="Times New Roman"/>
          <w:sz w:val="28"/>
          <w:szCs w:val="28"/>
        </w:rPr>
        <w:t xml:space="preserve"> финансирования по подпрограмме 1</w:t>
      </w:r>
      <w:r w:rsidR="00140717">
        <w:rPr>
          <w:rFonts w:ascii="Times New Roman" w:hAnsi="Times New Roman"/>
          <w:sz w:val="28"/>
          <w:szCs w:val="28"/>
        </w:rPr>
        <w:t xml:space="preserve"> за счет средс</w:t>
      </w:r>
      <w:r w:rsidR="00EB2DC1">
        <w:rPr>
          <w:rFonts w:ascii="Times New Roman" w:hAnsi="Times New Roman"/>
          <w:sz w:val="28"/>
          <w:szCs w:val="28"/>
        </w:rPr>
        <w:t xml:space="preserve">тв городского   </w:t>
      </w:r>
      <w:r w:rsidR="00881FBB">
        <w:rPr>
          <w:rFonts w:ascii="Times New Roman" w:hAnsi="Times New Roman"/>
          <w:sz w:val="28"/>
          <w:szCs w:val="28"/>
        </w:rPr>
        <w:t xml:space="preserve"> бюджета</w:t>
      </w:r>
      <w:r w:rsidR="00EB2DC1">
        <w:rPr>
          <w:rFonts w:ascii="Times New Roman" w:hAnsi="Times New Roman"/>
          <w:sz w:val="28"/>
          <w:szCs w:val="28"/>
        </w:rPr>
        <w:t xml:space="preserve"> на 2023</w:t>
      </w:r>
      <w:r w:rsidR="00881FBB">
        <w:rPr>
          <w:rFonts w:ascii="Times New Roman" w:hAnsi="Times New Roman"/>
          <w:sz w:val="28"/>
          <w:szCs w:val="28"/>
        </w:rPr>
        <w:t xml:space="preserve"> год</w:t>
      </w:r>
      <w:r w:rsidR="00D02010">
        <w:rPr>
          <w:rFonts w:ascii="Times New Roman" w:hAnsi="Times New Roman"/>
          <w:sz w:val="28"/>
          <w:szCs w:val="28"/>
        </w:rPr>
        <w:t xml:space="preserve"> </w:t>
      </w:r>
      <w:r w:rsidR="00140717">
        <w:rPr>
          <w:rFonts w:ascii="Times New Roman" w:hAnsi="Times New Roman"/>
          <w:sz w:val="28"/>
          <w:szCs w:val="28"/>
        </w:rPr>
        <w:t xml:space="preserve"> </w:t>
      </w:r>
      <w:r w:rsidR="00EB2DC1" w:rsidRPr="00690EC7">
        <w:rPr>
          <w:rFonts w:ascii="Times New Roman" w:hAnsi="Times New Roman"/>
          <w:sz w:val="28"/>
          <w:szCs w:val="28"/>
        </w:rPr>
        <w:t>в</w:t>
      </w:r>
      <w:r w:rsidR="00EB2DC1" w:rsidRPr="0026207A">
        <w:rPr>
          <w:rFonts w:ascii="Times New Roman" w:hAnsi="Times New Roman"/>
          <w:sz w:val="28"/>
          <w:szCs w:val="28"/>
        </w:rPr>
        <w:t xml:space="preserve"> соответствии</w:t>
      </w:r>
      <w:r w:rsidR="00EB2DC1" w:rsidRPr="00446C00">
        <w:rPr>
          <w:rFonts w:ascii="Times New Roman" w:hAnsi="Times New Roman"/>
          <w:sz w:val="28"/>
          <w:szCs w:val="28"/>
        </w:rPr>
        <w:t xml:space="preserve"> </w:t>
      </w:r>
      <w:r w:rsidR="00EB2DC1">
        <w:rPr>
          <w:rFonts w:ascii="Times New Roman" w:hAnsi="Times New Roman"/>
          <w:sz w:val="28"/>
          <w:szCs w:val="28"/>
        </w:rPr>
        <w:t xml:space="preserve">с  </w:t>
      </w:r>
      <w:r w:rsidR="0069521E">
        <w:rPr>
          <w:rFonts w:ascii="Times New Roman" w:eastAsia="Times New Roman" w:hAnsi="Times New Roman"/>
          <w:sz w:val="28"/>
          <w:szCs w:val="28"/>
          <w:lang w:eastAsia="ru-RU"/>
        </w:rPr>
        <w:t>подпункта</w:t>
      </w:r>
      <w:r w:rsidR="00881FB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69521E">
        <w:rPr>
          <w:rFonts w:ascii="Times New Roman" w:eastAsia="Times New Roman" w:hAnsi="Times New Roman"/>
          <w:sz w:val="28"/>
          <w:szCs w:val="28"/>
          <w:lang w:eastAsia="ru-RU"/>
        </w:rPr>
        <w:t>и 2,</w:t>
      </w:r>
      <w:r w:rsidR="00EB2DC1">
        <w:rPr>
          <w:rFonts w:ascii="Times New Roman" w:eastAsia="Times New Roman" w:hAnsi="Times New Roman"/>
          <w:sz w:val="28"/>
          <w:szCs w:val="28"/>
          <w:lang w:eastAsia="ru-RU"/>
        </w:rPr>
        <w:t xml:space="preserve"> 3 пункта 14 Решения Благовещенской городской Думы от 08.12.2022 № 50/145 «О городском бюджете на 2023 год и плановый период 2024 и 2025 годов</w:t>
      </w:r>
      <w:r w:rsidR="00881FB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81FBB" w:rsidRDefault="00881FBB" w:rsidP="00881FB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B3E0B">
        <w:rPr>
          <w:rFonts w:ascii="Times New Roman" w:hAnsi="Times New Roman"/>
          <w:i/>
          <w:sz w:val="28"/>
          <w:szCs w:val="28"/>
        </w:rPr>
        <w:t>тыс. руб</w:t>
      </w:r>
      <w:r w:rsidRPr="001B3E0B">
        <w:rPr>
          <w:rFonts w:ascii="Times New Roman" w:hAnsi="Times New Roman"/>
          <w:i/>
          <w:sz w:val="23"/>
          <w:szCs w:val="23"/>
        </w:rPr>
        <w:t>.</w:t>
      </w:r>
    </w:p>
    <w:tbl>
      <w:tblPr>
        <w:tblStyle w:val="aa"/>
        <w:tblW w:w="4949" w:type="pct"/>
        <w:tblLayout w:type="fixed"/>
        <w:tblLook w:val="04A0" w:firstRow="1" w:lastRow="0" w:firstColumn="1" w:lastColumn="0" w:noHBand="0" w:noVBand="1"/>
      </w:tblPr>
      <w:tblGrid>
        <w:gridCol w:w="3230"/>
        <w:gridCol w:w="1840"/>
        <w:gridCol w:w="1135"/>
        <w:gridCol w:w="1702"/>
        <w:gridCol w:w="2408"/>
      </w:tblGrid>
      <w:tr w:rsidR="00C17BBC" w:rsidRPr="00A54E54" w:rsidTr="00C17BBC"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BC" w:rsidRPr="00A54E54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4E54">
              <w:rPr>
                <w:rFonts w:ascii="Times New Roman" w:hAnsi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BC" w:rsidRPr="008D108B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8D108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В соответствии с муниципальной программой в редакции от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07</w:t>
            </w:r>
            <w:r w:rsidRPr="008D108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04</w:t>
            </w:r>
            <w:r w:rsidRPr="008D108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</w:t>
            </w:r>
            <w:r w:rsidRPr="008D108B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№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1661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BC" w:rsidRPr="008D108B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D10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Вносимые изменения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7BBC" w:rsidRPr="00D13622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3622">
              <w:rPr>
                <w:rFonts w:ascii="Times New Roman" w:hAnsi="Times New Roman"/>
                <w:sz w:val="20"/>
                <w:szCs w:val="20"/>
              </w:rPr>
              <w:t xml:space="preserve">Итого по мероприятию 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BC" w:rsidRPr="00D13622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Примечание </w:t>
            </w:r>
          </w:p>
        </w:tc>
      </w:tr>
      <w:tr w:rsidR="00C17BBC" w:rsidRPr="00A54E54" w:rsidTr="00C17BBC">
        <w:trPr>
          <w:trHeight w:val="904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BBC" w:rsidRPr="00A54E54" w:rsidRDefault="00C17BBC" w:rsidP="00100929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 w:rsidRPr="00A54E54">
              <w:rPr>
                <w:rFonts w:ascii="Times New Roman" w:hAnsi="Times New Roman"/>
                <w:b/>
                <w:sz w:val="23"/>
                <w:szCs w:val="23"/>
              </w:rPr>
              <w:t>Итого по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 xml:space="preserve"> муниципальной программе на 2023</w:t>
            </w:r>
            <w:r w:rsidRPr="00A54E54">
              <w:rPr>
                <w:rFonts w:ascii="Times New Roman" w:hAnsi="Times New Roman"/>
                <w:b/>
                <w:sz w:val="23"/>
                <w:szCs w:val="23"/>
              </w:rPr>
              <w:t xml:space="preserve"> год, в том числе: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BBC" w:rsidRPr="00A54E54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1 150 169,6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BBC" w:rsidRPr="00A54E54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68,6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BBC" w:rsidRPr="00A54E54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1 150 238,2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BBC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C17BBC" w:rsidRPr="00A54E54" w:rsidTr="00C17BBC">
        <w:trPr>
          <w:trHeight w:val="917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BC" w:rsidRDefault="00C17BBC" w:rsidP="006C74E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1.1.28.</w:t>
            </w:r>
          </w:p>
          <w:p w:rsidR="00C17BBC" w:rsidRDefault="00C17BBC" w:rsidP="00F069E4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6C74E4">
              <w:rPr>
                <w:rFonts w:ascii="Times New Roman" w:hAnsi="Times New Roman"/>
                <w:sz w:val="23"/>
                <w:szCs w:val="23"/>
              </w:rPr>
              <w:t>Разработка, актуализация проектов и схем организации дорожного движения на участках улично-дорожной сети города Благовещенска, разработка рабочей документации на ремонт улично-дорожной сети города Благовещенска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BC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  <w:bookmarkStart w:id="0" w:name="_GoBack"/>
            <w:bookmarkEnd w:id="0"/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BC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25,0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BC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25,0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BC" w:rsidRPr="00345368" w:rsidRDefault="00345368" w:rsidP="00F00B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5368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Pr="00345368">
              <w:rPr>
                <w:rFonts w:ascii="Times New Roman" w:hAnsi="Times New Roman"/>
                <w:sz w:val="20"/>
                <w:szCs w:val="20"/>
              </w:rPr>
              <w:t xml:space="preserve">соответствии с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подпунктом</w:t>
            </w:r>
            <w:r w:rsidRPr="003453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 пункта 14 Решения Благовещенской городской Думы от 08.12.2022 № 50/145 «О городском бюджете на 2023 год и плановый период 2024 и 2025 годов»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453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основании  письма администрации города Благовещенска от 17.04.203 № 04-609СЗ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 целью </w:t>
            </w:r>
            <w:r w:rsidR="00F00B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разработки п</w:t>
            </w:r>
            <w:r w:rsidRPr="003453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роект</w:t>
            </w:r>
            <w:r w:rsidR="00F00B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3453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 установке знаков регулирующих движение средств инд</w:t>
            </w:r>
            <w:r w:rsidR="00F00B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ивидуальной </w:t>
            </w:r>
            <w:r w:rsidRPr="003453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мобильности пешеходной зоны набережной </w:t>
            </w:r>
            <w:proofErr w:type="spellStart"/>
            <w:r w:rsidRPr="003453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proofErr w:type="gramStart"/>
            <w:r w:rsidRPr="003453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.А</w:t>
            </w:r>
            <w:proofErr w:type="gramEnd"/>
            <w:r w:rsidRPr="003453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мур</w:t>
            </w:r>
            <w:proofErr w:type="spellEnd"/>
            <w:r w:rsidRPr="003453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 </w:t>
            </w:r>
            <w:proofErr w:type="spellStart"/>
            <w:r w:rsidRPr="003453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ул.Артиллерийской</w:t>
            </w:r>
            <w:proofErr w:type="spellEnd"/>
            <w:r w:rsidRPr="003453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 </w:t>
            </w:r>
            <w:proofErr w:type="spellStart"/>
            <w:r w:rsidRPr="003453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ул.Политехнической</w:t>
            </w:r>
            <w:proofErr w:type="spellEnd"/>
          </w:p>
        </w:tc>
      </w:tr>
      <w:tr w:rsidR="00C17BBC" w:rsidRPr="00A54E54" w:rsidTr="00C17BBC">
        <w:trPr>
          <w:trHeight w:val="917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BC" w:rsidRDefault="00C17BBC" w:rsidP="0010092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1.1.34.</w:t>
            </w:r>
          </w:p>
          <w:p w:rsidR="00C17BBC" w:rsidRPr="001B3E0B" w:rsidRDefault="00C17BBC" w:rsidP="00100929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881FBB">
              <w:rPr>
                <w:rFonts w:ascii="Times New Roman" w:hAnsi="Times New Roman"/>
                <w:sz w:val="23"/>
                <w:szCs w:val="23"/>
              </w:rPr>
              <w:t>Субсидия казенным предприятиям города Благовещенска  на возмещение затрат, связанных с выполнением заказа по устройству, ремонту и модернизации отдельных элементов обустройства автомобильных дорог в границах города Благовещенска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BC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                                                   </w:t>
            </w:r>
          </w:p>
          <w:p w:rsidR="00C17BBC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  <w:p w:rsidR="00C17BBC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BC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                         </w:t>
            </w:r>
          </w:p>
          <w:p w:rsidR="00C17BBC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17BBC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43,6</w:t>
            </w:r>
          </w:p>
          <w:p w:rsidR="00C17BBC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17BBC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BBC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43,6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BC" w:rsidRDefault="00C17BBC" w:rsidP="00100929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C17BBC" w:rsidRPr="00345368" w:rsidRDefault="00C17BBC" w:rsidP="00345368">
            <w:pPr>
              <w:rPr>
                <w:rFonts w:ascii="Times New Roman" w:hAnsi="Times New Roman"/>
                <w:sz w:val="20"/>
                <w:szCs w:val="20"/>
              </w:rPr>
            </w:pPr>
            <w:r w:rsidRPr="00345368">
              <w:rPr>
                <w:rFonts w:ascii="Times New Roman" w:hAnsi="Times New Roman"/>
                <w:sz w:val="20"/>
                <w:szCs w:val="20"/>
              </w:rPr>
              <w:t xml:space="preserve">В соответствии с  подпунктом 3 пункта 14 Решения Благовещенской городской Думы от 08.12.2022 № 50/145 «О городском бюджете на 2023 год и плановый период 2024 и 2025 годов» на основании  служебной записки  отдела по благоустройству города управления ЖКХ города </w:t>
            </w:r>
            <w:r w:rsidRPr="0034536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Благовещенска от 05.05.2023 перераспределены средства </w:t>
            </w:r>
            <w:r w:rsidR="00345368">
              <w:rPr>
                <w:rFonts w:ascii="Times New Roman" w:hAnsi="Times New Roman"/>
                <w:sz w:val="20"/>
                <w:szCs w:val="20"/>
              </w:rPr>
              <w:t>с  мероприятия 4.1.11. «</w:t>
            </w:r>
            <w:r w:rsidR="00345368" w:rsidRPr="00345368">
              <w:rPr>
                <w:rFonts w:ascii="Times New Roman" w:hAnsi="Times New Roman"/>
                <w:sz w:val="20"/>
                <w:szCs w:val="20"/>
              </w:rPr>
              <w:t>Прочие мероприятия по  благоустройству  городского округа</w:t>
            </w:r>
            <w:r w:rsidR="00345368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Pr="00345368">
              <w:rPr>
                <w:rFonts w:ascii="Times New Roman" w:hAnsi="Times New Roman"/>
                <w:sz w:val="20"/>
                <w:szCs w:val="20"/>
              </w:rPr>
              <w:t xml:space="preserve">с целью обустройства пешеходного перехода в районе пересечения улиц </w:t>
            </w:r>
            <w:proofErr w:type="spellStart"/>
            <w:proofErr w:type="gramStart"/>
            <w:r w:rsidRPr="00345368">
              <w:rPr>
                <w:rFonts w:ascii="Times New Roman" w:hAnsi="Times New Roman"/>
                <w:sz w:val="20"/>
                <w:szCs w:val="20"/>
              </w:rPr>
              <w:t>Зейская</w:t>
            </w:r>
            <w:proofErr w:type="spellEnd"/>
            <w:r w:rsidRPr="00345368">
              <w:rPr>
                <w:rFonts w:ascii="Times New Roman" w:hAnsi="Times New Roman"/>
                <w:sz w:val="20"/>
                <w:szCs w:val="20"/>
              </w:rPr>
              <w:t>-Больничная</w:t>
            </w:r>
            <w:proofErr w:type="gramEnd"/>
            <w:r w:rsidRPr="0034536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</w:tr>
    </w:tbl>
    <w:p w:rsidR="009208F2" w:rsidRPr="001B3E0B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B85A7B" w:rsidRPr="00F94085">
        <w:rPr>
          <w:rFonts w:ascii="Times New Roman" w:hAnsi="Times New Roman"/>
          <w:sz w:val="28"/>
          <w:szCs w:val="28"/>
        </w:rPr>
        <w:t xml:space="preserve">непосредственных результатов  и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актуализации.</w:t>
      </w:r>
    </w:p>
    <w:p w:rsidR="00D13622" w:rsidRDefault="00D13622" w:rsidP="00D1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="00F90EFD">
        <w:rPr>
          <w:rFonts w:ascii="Times New Roman" w:hAnsi="Times New Roman"/>
          <w:sz w:val="28"/>
          <w:szCs w:val="28"/>
        </w:rPr>
        <w:t xml:space="preserve">увеличится </w:t>
      </w:r>
      <w:r w:rsidR="00413579">
        <w:rPr>
          <w:rFonts w:ascii="Times New Roman" w:hAnsi="Times New Roman"/>
          <w:sz w:val="28"/>
          <w:szCs w:val="28"/>
        </w:rPr>
        <w:t xml:space="preserve"> на    </w:t>
      </w:r>
      <w:r w:rsidR="006C74E4">
        <w:rPr>
          <w:rFonts w:ascii="Times New Roman" w:hAnsi="Times New Roman"/>
          <w:sz w:val="28"/>
          <w:szCs w:val="28"/>
        </w:rPr>
        <w:t>68</w:t>
      </w:r>
      <w:r w:rsidR="00881FBB">
        <w:rPr>
          <w:rFonts w:ascii="Times New Roman" w:hAnsi="Times New Roman"/>
          <w:sz w:val="28"/>
          <w:szCs w:val="28"/>
        </w:rPr>
        <w:t>,6</w:t>
      </w:r>
      <w:r w:rsidR="00EB2DC1">
        <w:rPr>
          <w:rFonts w:ascii="Times New Roman" w:hAnsi="Times New Roman"/>
          <w:sz w:val="28"/>
          <w:szCs w:val="28"/>
        </w:rPr>
        <w:t xml:space="preserve"> </w:t>
      </w:r>
      <w:r w:rsidR="004135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3579">
        <w:rPr>
          <w:rFonts w:ascii="Times New Roman" w:hAnsi="Times New Roman"/>
          <w:sz w:val="28"/>
          <w:szCs w:val="28"/>
        </w:rPr>
        <w:t>тыс</w:t>
      </w:r>
      <w:proofErr w:type="gramStart"/>
      <w:r w:rsidR="00413579">
        <w:rPr>
          <w:rFonts w:ascii="Times New Roman" w:hAnsi="Times New Roman"/>
          <w:sz w:val="28"/>
          <w:szCs w:val="28"/>
        </w:rPr>
        <w:t>.р</w:t>
      </w:r>
      <w:proofErr w:type="gramEnd"/>
      <w:r w:rsidR="00413579">
        <w:rPr>
          <w:rFonts w:ascii="Times New Roman" w:hAnsi="Times New Roman"/>
          <w:sz w:val="28"/>
          <w:szCs w:val="28"/>
        </w:rPr>
        <w:t>уб</w:t>
      </w:r>
      <w:proofErr w:type="spellEnd"/>
      <w:r w:rsidR="00413579">
        <w:rPr>
          <w:rFonts w:ascii="Times New Roman" w:hAnsi="Times New Roman"/>
          <w:sz w:val="28"/>
          <w:szCs w:val="28"/>
        </w:rPr>
        <w:t>. и составит</w:t>
      </w:r>
      <w:r w:rsidR="00140717">
        <w:rPr>
          <w:rFonts w:ascii="Times New Roman" w:hAnsi="Times New Roman"/>
          <w:sz w:val="28"/>
          <w:szCs w:val="28"/>
        </w:rPr>
        <w:t xml:space="preserve"> </w:t>
      </w:r>
      <w:r w:rsidR="006C74E4">
        <w:rPr>
          <w:rFonts w:ascii="Times New Roman" w:hAnsi="Times New Roman"/>
          <w:sz w:val="28"/>
          <w:szCs w:val="28"/>
        </w:rPr>
        <w:t>12 698 118</w:t>
      </w:r>
      <w:r w:rsidR="00881FBB">
        <w:rPr>
          <w:rFonts w:ascii="Times New Roman" w:hAnsi="Times New Roman"/>
          <w:sz w:val="28"/>
          <w:szCs w:val="28"/>
        </w:rPr>
        <w:t>,6</w:t>
      </w:r>
      <w:r w:rsidR="004C54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54BE">
        <w:rPr>
          <w:rFonts w:ascii="Times New Roman" w:hAnsi="Times New Roman"/>
          <w:sz w:val="28"/>
          <w:szCs w:val="28"/>
        </w:rPr>
        <w:t>тыс.руб</w:t>
      </w:r>
      <w:proofErr w:type="spellEnd"/>
      <w:r w:rsidR="00987F81">
        <w:rPr>
          <w:rFonts w:ascii="Times New Roman" w:hAnsi="Times New Roman"/>
          <w:sz w:val="28"/>
          <w:szCs w:val="28"/>
        </w:rPr>
        <w:t>.</w:t>
      </w:r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6201"/>
    <w:rsid w:val="000272D3"/>
    <w:rsid w:val="000355C4"/>
    <w:rsid w:val="00043960"/>
    <w:rsid w:val="00070235"/>
    <w:rsid w:val="00071605"/>
    <w:rsid w:val="00073350"/>
    <w:rsid w:val="00075C4A"/>
    <w:rsid w:val="0008637B"/>
    <w:rsid w:val="000B7402"/>
    <w:rsid w:val="000D4D68"/>
    <w:rsid w:val="000D662C"/>
    <w:rsid w:val="000F233E"/>
    <w:rsid w:val="00116600"/>
    <w:rsid w:val="001302C5"/>
    <w:rsid w:val="0013275B"/>
    <w:rsid w:val="00140717"/>
    <w:rsid w:val="00145D29"/>
    <w:rsid w:val="00155BE8"/>
    <w:rsid w:val="00161FA0"/>
    <w:rsid w:val="00171CEF"/>
    <w:rsid w:val="00196480"/>
    <w:rsid w:val="001B3E0B"/>
    <w:rsid w:val="001C3137"/>
    <w:rsid w:val="00200883"/>
    <w:rsid w:val="002202F7"/>
    <w:rsid w:val="00230C02"/>
    <w:rsid w:val="00250169"/>
    <w:rsid w:val="0026207A"/>
    <w:rsid w:val="00283538"/>
    <w:rsid w:val="002861B7"/>
    <w:rsid w:val="0028704D"/>
    <w:rsid w:val="00291B22"/>
    <w:rsid w:val="002A705F"/>
    <w:rsid w:val="002D4454"/>
    <w:rsid w:val="002D760A"/>
    <w:rsid w:val="003059B7"/>
    <w:rsid w:val="00320E0D"/>
    <w:rsid w:val="00327209"/>
    <w:rsid w:val="00345368"/>
    <w:rsid w:val="00371856"/>
    <w:rsid w:val="00376225"/>
    <w:rsid w:val="00383206"/>
    <w:rsid w:val="003B1606"/>
    <w:rsid w:val="003C0070"/>
    <w:rsid w:val="003C03D9"/>
    <w:rsid w:val="00403738"/>
    <w:rsid w:val="00413579"/>
    <w:rsid w:val="00447EEA"/>
    <w:rsid w:val="00451B8B"/>
    <w:rsid w:val="004A6DE2"/>
    <w:rsid w:val="004C54BE"/>
    <w:rsid w:val="004D7EB3"/>
    <w:rsid w:val="00506AD5"/>
    <w:rsid w:val="005250B8"/>
    <w:rsid w:val="00565230"/>
    <w:rsid w:val="00565DAB"/>
    <w:rsid w:val="00566D1F"/>
    <w:rsid w:val="0057526B"/>
    <w:rsid w:val="005821C6"/>
    <w:rsid w:val="00587E8B"/>
    <w:rsid w:val="005A1FD2"/>
    <w:rsid w:val="005A4012"/>
    <w:rsid w:val="005A4BC4"/>
    <w:rsid w:val="005F47B9"/>
    <w:rsid w:val="00603AC9"/>
    <w:rsid w:val="006054E7"/>
    <w:rsid w:val="00624E90"/>
    <w:rsid w:val="00654FB8"/>
    <w:rsid w:val="00657270"/>
    <w:rsid w:val="0068584D"/>
    <w:rsid w:val="0069273D"/>
    <w:rsid w:val="0069521E"/>
    <w:rsid w:val="006B24E6"/>
    <w:rsid w:val="006C74E4"/>
    <w:rsid w:val="00726CB0"/>
    <w:rsid w:val="007558CF"/>
    <w:rsid w:val="00794C9F"/>
    <w:rsid w:val="007B01E1"/>
    <w:rsid w:val="007B0E8B"/>
    <w:rsid w:val="007E1DE4"/>
    <w:rsid w:val="00801BC9"/>
    <w:rsid w:val="00831837"/>
    <w:rsid w:val="00844604"/>
    <w:rsid w:val="00881FBB"/>
    <w:rsid w:val="008A7A0F"/>
    <w:rsid w:val="008C4FE4"/>
    <w:rsid w:val="009208F2"/>
    <w:rsid w:val="0094296A"/>
    <w:rsid w:val="00946BE7"/>
    <w:rsid w:val="0098585C"/>
    <w:rsid w:val="00987F81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E54"/>
    <w:rsid w:val="00A562BA"/>
    <w:rsid w:val="00A60147"/>
    <w:rsid w:val="00A87FCB"/>
    <w:rsid w:val="00AB7ED4"/>
    <w:rsid w:val="00AD12F2"/>
    <w:rsid w:val="00AF2803"/>
    <w:rsid w:val="00B002EA"/>
    <w:rsid w:val="00B01855"/>
    <w:rsid w:val="00B143AD"/>
    <w:rsid w:val="00B3709C"/>
    <w:rsid w:val="00B43EEF"/>
    <w:rsid w:val="00B80843"/>
    <w:rsid w:val="00B85A7B"/>
    <w:rsid w:val="00C17BBC"/>
    <w:rsid w:val="00C227D6"/>
    <w:rsid w:val="00C358C9"/>
    <w:rsid w:val="00C94D6B"/>
    <w:rsid w:val="00C95B4B"/>
    <w:rsid w:val="00CC4660"/>
    <w:rsid w:val="00CD1EC2"/>
    <w:rsid w:val="00D02010"/>
    <w:rsid w:val="00D13622"/>
    <w:rsid w:val="00D37B82"/>
    <w:rsid w:val="00D95E9E"/>
    <w:rsid w:val="00DA5300"/>
    <w:rsid w:val="00E0579F"/>
    <w:rsid w:val="00E12BCB"/>
    <w:rsid w:val="00E21853"/>
    <w:rsid w:val="00EB2DC1"/>
    <w:rsid w:val="00F00B84"/>
    <w:rsid w:val="00F11113"/>
    <w:rsid w:val="00F35763"/>
    <w:rsid w:val="00F662DD"/>
    <w:rsid w:val="00F8053C"/>
    <w:rsid w:val="00F90EFD"/>
    <w:rsid w:val="00F94085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160</cp:revision>
  <cp:lastPrinted>2022-03-30T00:25:00Z</cp:lastPrinted>
  <dcterms:created xsi:type="dcterms:W3CDTF">2021-06-30T00:59:00Z</dcterms:created>
  <dcterms:modified xsi:type="dcterms:W3CDTF">2023-05-11T01:57:00Z</dcterms:modified>
</cp:coreProperties>
</file>