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18" w:rsidRPr="00075109" w:rsidRDefault="00172918" w:rsidP="00920305">
      <w:pPr>
        <w:tabs>
          <w:tab w:val="left" w:pos="3420"/>
        </w:tabs>
        <w:ind w:right="-1"/>
        <w:jc w:val="center"/>
        <w:rPr>
          <w:sz w:val="28"/>
          <w:szCs w:val="28"/>
        </w:rPr>
      </w:pPr>
      <w:r w:rsidRPr="00075109">
        <w:rPr>
          <w:sz w:val="28"/>
          <w:szCs w:val="28"/>
        </w:rPr>
        <w:t>ПРОЕКТ</w:t>
      </w:r>
    </w:p>
    <w:p w:rsidR="00172918" w:rsidRPr="004F1500" w:rsidRDefault="00172918" w:rsidP="00920305">
      <w:pPr>
        <w:tabs>
          <w:tab w:val="left" w:pos="3420"/>
        </w:tabs>
        <w:ind w:right="-1"/>
        <w:jc w:val="both"/>
        <w:rPr>
          <w:sz w:val="26"/>
          <w:szCs w:val="26"/>
        </w:rPr>
      </w:pPr>
    </w:p>
    <w:p w:rsidR="00172918" w:rsidRPr="00000D54" w:rsidRDefault="000A78E6" w:rsidP="00000D54">
      <w:pPr>
        <w:autoSpaceDE w:val="0"/>
        <w:autoSpaceDN w:val="0"/>
        <w:adjustRightInd w:val="0"/>
        <w:ind w:firstLine="540"/>
        <w:jc w:val="both"/>
        <w:rPr>
          <w:sz w:val="28"/>
          <w:szCs w:val="28"/>
        </w:rPr>
      </w:pPr>
      <w:r>
        <w:rPr>
          <w:sz w:val="28"/>
          <w:szCs w:val="28"/>
        </w:rPr>
        <w:t xml:space="preserve">  </w:t>
      </w:r>
      <w:r w:rsidR="00172918" w:rsidRPr="00075109">
        <w:rPr>
          <w:sz w:val="28"/>
          <w:szCs w:val="28"/>
        </w:rPr>
        <w:t>внесения изменени</w:t>
      </w:r>
      <w:r w:rsidR="00781528">
        <w:rPr>
          <w:sz w:val="28"/>
          <w:szCs w:val="28"/>
        </w:rPr>
        <w:t>й</w:t>
      </w:r>
      <w:r w:rsidR="00172918" w:rsidRPr="00075109">
        <w:rPr>
          <w:sz w:val="28"/>
          <w:szCs w:val="28"/>
        </w:rPr>
        <w:t xml:space="preserve"> в </w:t>
      </w:r>
      <w:r w:rsidR="006B2409">
        <w:rPr>
          <w:color w:val="000000"/>
          <w:sz w:val="28"/>
          <w:szCs w:val="28"/>
        </w:rPr>
        <w:t>А</w:t>
      </w:r>
      <w:r w:rsidR="00172918" w:rsidRPr="00075109">
        <w:rPr>
          <w:color w:val="000000"/>
          <w:sz w:val="28"/>
          <w:szCs w:val="28"/>
        </w:rPr>
        <w:t xml:space="preserve">дминистративный регламент администрации города </w:t>
      </w:r>
      <w:r w:rsidR="00172918" w:rsidRPr="00075109">
        <w:rPr>
          <w:color w:val="000000"/>
          <w:spacing w:val="-2"/>
          <w:sz w:val="28"/>
          <w:szCs w:val="28"/>
        </w:rPr>
        <w:t>Благовещенска по предоставлению муниципальной услуги</w:t>
      </w:r>
      <w:r w:rsidR="00172918" w:rsidRPr="00075109">
        <w:rPr>
          <w:sz w:val="28"/>
          <w:szCs w:val="28"/>
        </w:rPr>
        <w:t xml:space="preserve"> </w:t>
      </w:r>
      <w:r w:rsidR="00715849">
        <w:rPr>
          <w:sz w:val="28"/>
          <w:szCs w:val="28"/>
        </w:rPr>
        <w:t>«</w:t>
      </w:r>
      <w:r w:rsidR="00A13D21">
        <w:rPr>
          <w:sz w:val="28"/>
          <w:szCs w:val="28"/>
        </w:rPr>
        <w:t>Предварительное согласование предоставления земельного участка в аренду</w:t>
      </w:r>
      <w:r w:rsidR="00715849">
        <w:rPr>
          <w:sz w:val="28"/>
          <w:szCs w:val="28"/>
        </w:rPr>
        <w:t>»</w:t>
      </w:r>
    </w:p>
    <w:p w:rsidR="00172918" w:rsidRPr="00075109" w:rsidRDefault="00172918" w:rsidP="00E50C17">
      <w:pPr>
        <w:tabs>
          <w:tab w:val="left" w:pos="3420"/>
        </w:tabs>
        <w:ind w:right="5638"/>
        <w:jc w:val="both"/>
        <w:rPr>
          <w:sz w:val="28"/>
          <w:szCs w:val="28"/>
        </w:rPr>
      </w:pPr>
    </w:p>
    <w:p w:rsidR="00172918" w:rsidRPr="00E24A9C" w:rsidRDefault="00172918" w:rsidP="008D78C7">
      <w:pPr>
        <w:autoSpaceDE w:val="0"/>
        <w:autoSpaceDN w:val="0"/>
        <w:adjustRightInd w:val="0"/>
        <w:jc w:val="both"/>
        <w:rPr>
          <w:sz w:val="28"/>
          <w:szCs w:val="28"/>
        </w:rPr>
      </w:pPr>
    </w:p>
    <w:p w:rsidR="00682E22" w:rsidRPr="00682E22" w:rsidRDefault="00172918" w:rsidP="00A13D21">
      <w:pPr>
        <w:pStyle w:val="ac"/>
        <w:numPr>
          <w:ilvl w:val="0"/>
          <w:numId w:val="14"/>
        </w:numPr>
        <w:tabs>
          <w:tab w:val="left" w:pos="0"/>
          <w:tab w:val="left" w:pos="851"/>
          <w:tab w:val="left" w:pos="993"/>
        </w:tabs>
        <w:autoSpaceDE w:val="0"/>
        <w:autoSpaceDN w:val="0"/>
        <w:adjustRightInd w:val="0"/>
        <w:ind w:left="0" w:firstLine="690"/>
        <w:jc w:val="both"/>
        <w:rPr>
          <w:color w:val="000000"/>
          <w:spacing w:val="-2"/>
          <w:sz w:val="28"/>
          <w:szCs w:val="28"/>
        </w:rPr>
      </w:pPr>
      <w:r w:rsidRPr="00682E22">
        <w:rPr>
          <w:sz w:val="28"/>
          <w:szCs w:val="28"/>
        </w:rPr>
        <w:t xml:space="preserve">Внести </w:t>
      </w:r>
      <w:r w:rsidR="00682E22">
        <w:rPr>
          <w:sz w:val="28"/>
          <w:szCs w:val="28"/>
        </w:rPr>
        <w:t xml:space="preserve">в </w:t>
      </w:r>
      <w:r w:rsidR="003B38A3">
        <w:rPr>
          <w:sz w:val="28"/>
          <w:szCs w:val="28"/>
        </w:rPr>
        <w:t>А</w:t>
      </w:r>
      <w:r w:rsidR="00682E22">
        <w:rPr>
          <w:sz w:val="28"/>
          <w:szCs w:val="28"/>
        </w:rPr>
        <w:t>дминистративн</w:t>
      </w:r>
      <w:r w:rsidR="003B38A3">
        <w:rPr>
          <w:sz w:val="28"/>
          <w:szCs w:val="28"/>
        </w:rPr>
        <w:t>ый регламент</w:t>
      </w:r>
      <w:r w:rsidR="00682E22">
        <w:rPr>
          <w:sz w:val="28"/>
          <w:szCs w:val="28"/>
        </w:rPr>
        <w:t xml:space="preserve"> администрации города Благовещенска по предоставлению муниципальной услуги «</w:t>
      </w:r>
      <w:r w:rsidR="00A13D21" w:rsidRPr="00A13D21">
        <w:rPr>
          <w:sz w:val="28"/>
          <w:szCs w:val="28"/>
        </w:rPr>
        <w:t>Предварительное согласование предоставления земельного участка в аренду</w:t>
      </w:r>
      <w:r w:rsidR="00A13D21">
        <w:rPr>
          <w:sz w:val="28"/>
          <w:szCs w:val="28"/>
        </w:rPr>
        <w:t>»</w:t>
      </w:r>
      <w:r w:rsidR="007D46B5">
        <w:rPr>
          <w:sz w:val="28"/>
          <w:szCs w:val="28"/>
        </w:rPr>
        <w:t>,</w:t>
      </w:r>
      <w:r w:rsidR="007D46B5" w:rsidRPr="007D46B5">
        <w:t xml:space="preserve"> </w:t>
      </w:r>
      <w:r w:rsidR="007D46B5" w:rsidRPr="007D46B5">
        <w:rPr>
          <w:sz w:val="28"/>
          <w:szCs w:val="28"/>
        </w:rPr>
        <w:t xml:space="preserve">утвержденный постановлением администрации города Благовещенска от </w:t>
      </w:r>
      <w:r w:rsidR="00A13D21">
        <w:rPr>
          <w:sz w:val="28"/>
          <w:szCs w:val="28"/>
        </w:rPr>
        <w:t>28.07</w:t>
      </w:r>
      <w:r w:rsidR="007D46B5" w:rsidRPr="007D46B5">
        <w:rPr>
          <w:sz w:val="28"/>
          <w:szCs w:val="28"/>
        </w:rPr>
        <w:t>.201</w:t>
      </w:r>
      <w:r w:rsidR="00A67F7E">
        <w:rPr>
          <w:sz w:val="28"/>
          <w:szCs w:val="28"/>
        </w:rPr>
        <w:t>6</w:t>
      </w:r>
      <w:r w:rsidR="007D46B5" w:rsidRPr="007D46B5">
        <w:rPr>
          <w:sz w:val="28"/>
          <w:szCs w:val="28"/>
        </w:rPr>
        <w:t xml:space="preserve"> № </w:t>
      </w:r>
      <w:r w:rsidR="00A13D21">
        <w:rPr>
          <w:sz w:val="28"/>
          <w:szCs w:val="28"/>
        </w:rPr>
        <w:t>2316</w:t>
      </w:r>
      <w:r w:rsidR="00AC6073">
        <w:rPr>
          <w:sz w:val="28"/>
          <w:szCs w:val="28"/>
        </w:rPr>
        <w:t xml:space="preserve"> (в редакции от </w:t>
      </w:r>
      <w:r w:rsidR="00A13D21">
        <w:rPr>
          <w:sz w:val="28"/>
          <w:szCs w:val="28"/>
        </w:rPr>
        <w:t>1</w:t>
      </w:r>
      <w:r w:rsidR="00EE1FBD">
        <w:rPr>
          <w:sz w:val="28"/>
          <w:szCs w:val="28"/>
        </w:rPr>
        <w:t>9.09.2018</w:t>
      </w:r>
      <w:r w:rsidR="00A13D21">
        <w:rPr>
          <w:sz w:val="28"/>
          <w:szCs w:val="28"/>
        </w:rPr>
        <w:t xml:space="preserve"> </w:t>
      </w:r>
      <w:r w:rsidR="00AC6073">
        <w:rPr>
          <w:sz w:val="28"/>
          <w:szCs w:val="28"/>
        </w:rPr>
        <w:t xml:space="preserve">№ </w:t>
      </w:r>
      <w:r w:rsidR="00A13D21">
        <w:rPr>
          <w:sz w:val="28"/>
          <w:szCs w:val="28"/>
        </w:rPr>
        <w:t>2890</w:t>
      </w:r>
      <w:r w:rsidR="00AC6073">
        <w:rPr>
          <w:sz w:val="28"/>
          <w:szCs w:val="28"/>
        </w:rPr>
        <w:t>)</w:t>
      </w:r>
      <w:r w:rsidR="00C44F8C">
        <w:rPr>
          <w:sz w:val="28"/>
          <w:szCs w:val="28"/>
        </w:rPr>
        <w:t>,</w:t>
      </w:r>
      <w:r w:rsidR="00682E22">
        <w:rPr>
          <w:sz w:val="28"/>
          <w:szCs w:val="28"/>
        </w:rPr>
        <w:t xml:space="preserve"> следующие изменения:</w:t>
      </w:r>
    </w:p>
    <w:p w:rsidR="00D37697" w:rsidRDefault="007D46B5" w:rsidP="007D46B5">
      <w:pPr>
        <w:pStyle w:val="ac"/>
        <w:numPr>
          <w:ilvl w:val="1"/>
          <w:numId w:val="14"/>
        </w:numPr>
        <w:tabs>
          <w:tab w:val="left" w:pos="851"/>
          <w:tab w:val="left" w:pos="1134"/>
        </w:tabs>
        <w:autoSpaceDE w:val="0"/>
        <w:autoSpaceDN w:val="0"/>
        <w:adjustRightInd w:val="0"/>
        <w:ind w:left="0" w:firstLine="690"/>
        <w:jc w:val="both"/>
        <w:rPr>
          <w:color w:val="000000"/>
          <w:spacing w:val="-2"/>
          <w:sz w:val="28"/>
          <w:szCs w:val="28"/>
        </w:rPr>
      </w:pPr>
      <w:r>
        <w:rPr>
          <w:color w:val="000000"/>
          <w:spacing w:val="-2"/>
          <w:sz w:val="28"/>
          <w:szCs w:val="28"/>
        </w:rPr>
        <w:t>В раздел</w:t>
      </w:r>
      <w:r w:rsidR="00D37697">
        <w:rPr>
          <w:color w:val="000000"/>
          <w:spacing w:val="-2"/>
          <w:sz w:val="28"/>
          <w:szCs w:val="28"/>
        </w:rPr>
        <w:t>е</w:t>
      </w:r>
      <w:r>
        <w:rPr>
          <w:color w:val="000000"/>
          <w:spacing w:val="-2"/>
          <w:sz w:val="28"/>
          <w:szCs w:val="28"/>
        </w:rPr>
        <w:t xml:space="preserve"> 1</w:t>
      </w:r>
      <w:r w:rsidR="00782663">
        <w:rPr>
          <w:color w:val="000000"/>
          <w:spacing w:val="-2"/>
          <w:sz w:val="28"/>
          <w:szCs w:val="28"/>
        </w:rPr>
        <w:t>.</w:t>
      </w:r>
      <w:r w:rsidR="00D37697">
        <w:rPr>
          <w:color w:val="000000"/>
          <w:spacing w:val="-2"/>
          <w:sz w:val="28"/>
          <w:szCs w:val="28"/>
        </w:rPr>
        <w:t xml:space="preserve"> «Общие положения»:</w:t>
      </w:r>
    </w:p>
    <w:p w:rsidR="00E9173D" w:rsidRDefault="00E9173D" w:rsidP="00E9173D">
      <w:pPr>
        <w:pStyle w:val="ac"/>
        <w:tabs>
          <w:tab w:val="left" w:pos="851"/>
          <w:tab w:val="left" w:pos="1134"/>
        </w:tabs>
        <w:autoSpaceDE w:val="0"/>
        <w:autoSpaceDN w:val="0"/>
        <w:adjustRightInd w:val="0"/>
        <w:ind w:left="0" w:firstLine="690"/>
        <w:jc w:val="both"/>
        <w:rPr>
          <w:color w:val="000000"/>
          <w:spacing w:val="-2"/>
          <w:sz w:val="28"/>
          <w:szCs w:val="28"/>
        </w:rPr>
      </w:pPr>
      <w:r>
        <w:rPr>
          <w:color w:val="000000"/>
          <w:spacing w:val="-2"/>
          <w:sz w:val="28"/>
          <w:szCs w:val="28"/>
        </w:rPr>
        <w:t>1.1.1 в подпункте 1.2.3 пункта 1.2 слова «31 января 2008 г. № 38/09» заменить словами «27 октября 2016 № 26/100».</w:t>
      </w:r>
    </w:p>
    <w:p w:rsidR="00A67F7E" w:rsidRDefault="00E9173D" w:rsidP="00CC4969">
      <w:pPr>
        <w:tabs>
          <w:tab w:val="left" w:pos="851"/>
          <w:tab w:val="left" w:pos="1134"/>
        </w:tabs>
        <w:autoSpaceDE w:val="0"/>
        <w:autoSpaceDN w:val="0"/>
        <w:adjustRightInd w:val="0"/>
        <w:ind w:firstLine="690"/>
        <w:jc w:val="both"/>
        <w:rPr>
          <w:color w:val="000000"/>
          <w:spacing w:val="-2"/>
          <w:sz w:val="28"/>
          <w:szCs w:val="28"/>
        </w:rPr>
      </w:pPr>
      <w:r w:rsidRPr="00E9173D">
        <w:rPr>
          <w:color w:val="000000"/>
          <w:spacing w:val="-2"/>
          <w:sz w:val="28"/>
          <w:szCs w:val="28"/>
        </w:rPr>
        <w:t>1</w:t>
      </w:r>
      <w:r>
        <w:rPr>
          <w:color w:val="000000"/>
          <w:spacing w:val="-2"/>
          <w:sz w:val="28"/>
          <w:szCs w:val="28"/>
        </w:rPr>
        <w:t>.</w:t>
      </w:r>
      <w:r w:rsidR="00A81E51">
        <w:rPr>
          <w:color w:val="000000"/>
          <w:spacing w:val="-2"/>
          <w:sz w:val="28"/>
          <w:szCs w:val="28"/>
        </w:rPr>
        <w:t>1</w:t>
      </w:r>
      <w:r>
        <w:rPr>
          <w:color w:val="000000"/>
          <w:spacing w:val="-2"/>
          <w:sz w:val="28"/>
          <w:szCs w:val="28"/>
        </w:rPr>
        <w:t>.</w:t>
      </w:r>
      <w:r w:rsidR="00A81E51">
        <w:rPr>
          <w:color w:val="000000"/>
          <w:spacing w:val="-2"/>
          <w:sz w:val="28"/>
          <w:szCs w:val="28"/>
        </w:rPr>
        <w:t>2</w:t>
      </w:r>
      <w:r>
        <w:rPr>
          <w:color w:val="000000"/>
          <w:spacing w:val="-2"/>
          <w:sz w:val="28"/>
          <w:szCs w:val="28"/>
        </w:rPr>
        <w:t xml:space="preserve"> </w:t>
      </w:r>
      <w:r w:rsidR="00265440">
        <w:rPr>
          <w:color w:val="000000"/>
          <w:spacing w:val="-2"/>
          <w:sz w:val="28"/>
          <w:szCs w:val="28"/>
        </w:rPr>
        <w:t xml:space="preserve">В </w:t>
      </w:r>
      <w:r w:rsidR="00D37697" w:rsidRPr="00E9173D">
        <w:rPr>
          <w:color w:val="000000"/>
          <w:spacing w:val="-2"/>
          <w:sz w:val="28"/>
          <w:szCs w:val="28"/>
        </w:rPr>
        <w:t>пункт</w:t>
      </w:r>
      <w:r w:rsidR="00265440">
        <w:rPr>
          <w:color w:val="000000"/>
          <w:spacing w:val="-2"/>
          <w:sz w:val="28"/>
          <w:szCs w:val="28"/>
        </w:rPr>
        <w:t>е</w:t>
      </w:r>
      <w:r w:rsidR="00D37697" w:rsidRPr="00E9173D">
        <w:rPr>
          <w:color w:val="000000"/>
          <w:spacing w:val="-2"/>
          <w:sz w:val="28"/>
          <w:szCs w:val="28"/>
        </w:rPr>
        <w:t xml:space="preserve"> 1.3:</w:t>
      </w:r>
    </w:p>
    <w:p w:rsidR="00345322" w:rsidRPr="00E7200B" w:rsidRDefault="00EE1FBD" w:rsidP="00E7200B">
      <w:pPr>
        <w:pStyle w:val="ac"/>
        <w:numPr>
          <w:ilvl w:val="3"/>
          <w:numId w:val="29"/>
        </w:numPr>
        <w:tabs>
          <w:tab w:val="left" w:pos="851"/>
          <w:tab w:val="left" w:pos="1134"/>
        </w:tabs>
        <w:autoSpaceDE w:val="0"/>
        <w:autoSpaceDN w:val="0"/>
        <w:adjustRightInd w:val="0"/>
        <w:ind w:left="1560" w:hanging="888"/>
        <w:jc w:val="both"/>
        <w:rPr>
          <w:color w:val="000000"/>
          <w:spacing w:val="-2"/>
          <w:sz w:val="28"/>
          <w:szCs w:val="28"/>
        </w:rPr>
      </w:pPr>
      <w:r w:rsidRPr="00E7200B">
        <w:rPr>
          <w:color w:val="000000"/>
          <w:spacing w:val="-2"/>
          <w:sz w:val="28"/>
          <w:szCs w:val="28"/>
        </w:rPr>
        <w:t>подпункт 5 дополнить словами</w:t>
      </w:r>
      <w:r w:rsidR="00345322" w:rsidRPr="00E7200B">
        <w:rPr>
          <w:color w:val="000000"/>
          <w:spacing w:val="-2"/>
          <w:sz w:val="28"/>
          <w:szCs w:val="28"/>
        </w:rPr>
        <w:t xml:space="preserve"> «пунктом 5 статьи 46 ЗК РФ»;</w:t>
      </w:r>
    </w:p>
    <w:p w:rsidR="00345322" w:rsidRPr="0066448A" w:rsidRDefault="0066448A" w:rsidP="00E7200B">
      <w:pPr>
        <w:tabs>
          <w:tab w:val="left" w:pos="851"/>
          <w:tab w:val="left" w:pos="1134"/>
        </w:tabs>
        <w:autoSpaceDE w:val="0"/>
        <w:autoSpaceDN w:val="0"/>
        <w:adjustRightInd w:val="0"/>
        <w:ind w:left="570"/>
        <w:jc w:val="both"/>
        <w:rPr>
          <w:color w:val="000000"/>
          <w:spacing w:val="-2"/>
          <w:sz w:val="28"/>
          <w:szCs w:val="28"/>
        </w:rPr>
      </w:pPr>
      <w:r>
        <w:rPr>
          <w:color w:val="000000"/>
          <w:spacing w:val="-2"/>
          <w:sz w:val="28"/>
          <w:szCs w:val="28"/>
        </w:rPr>
        <w:t xml:space="preserve"> </w:t>
      </w:r>
      <w:r w:rsidR="00E7200B">
        <w:rPr>
          <w:color w:val="000000"/>
          <w:spacing w:val="-2"/>
          <w:sz w:val="28"/>
          <w:szCs w:val="28"/>
        </w:rPr>
        <w:t>1.</w:t>
      </w:r>
      <w:r w:rsidR="00E9173D">
        <w:rPr>
          <w:color w:val="000000"/>
          <w:spacing w:val="-2"/>
          <w:sz w:val="28"/>
          <w:szCs w:val="28"/>
        </w:rPr>
        <w:t>1.2.</w:t>
      </w:r>
      <w:r w:rsidR="00E7200B">
        <w:rPr>
          <w:color w:val="000000"/>
          <w:spacing w:val="-2"/>
          <w:sz w:val="28"/>
          <w:szCs w:val="28"/>
        </w:rPr>
        <w:t>2</w:t>
      </w:r>
      <w:r w:rsidRPr="0066448A">
        <w:rPr>
          <w:color w:val="000000"/>
          <w:spacing w:val="-2"/>
          <w:sz w:val="28"/>
          <w:szCs w:val="28"/>
        </w:rPr>
        <w:t xml:space="preserve"> </w:t>
      </w:r>
      <w:r w:rsidR="00345322" w:rsidRPr="0066448A">
        <w:rPr>
          <w:color w:val="000000"/>
          <w:spacing w:val="-2"/>
          <w:sz w:val="28"/>
          <w:szCs w:val="28"/>
        </w:rPr>
        <w:t>подпункт 7 изложить в следующей редакции:</w:t>
      </w:r>
    </w:p>
    <w:p w:rsidR="00114AD2" w:rsidRDefault="00345322" w:rsidP="0066448A">
      <w:pPr>
        <w:tabs>
          <w:tab w:val="left" w:pos="851"/>
          <w:tab w:val="left" w:pos="1134"/>
        </w:tabs>
        <w:autoSpaceDE w:val="0"/>
        <w:autoSpaceDN w:val="0"/>
        <w:adjustRightInd w:val="0"/>
        <w:ind w:firstLine="690"/>
        <w:jc w:val="both"/>
        <w:rPr>
          <w:color w:val="000000"/>
          <w:spacing w:val="-2"/>
          <w:sz w:val="28"/>
          <w:szCs w:val="28"/>
        </w:rPr>
      </w:pPr>
      <w:r>
        <w:rPr>
          <w:color w:val="000000"/>
          <w:spacing w:val="-2"/>
          <w:sz w:val="28"/>
          <w:szCs w:val="28"/>
        </w:rPr>
        <w:t>«7) члены</w:t>
      </w:r>
      <w:r w:rsidRPr="00345322">
        <w:rPr>
          <w:color w:val="000000"/>
          <w:spacing w:val="-2"/>
          <w:sz w:val="28"/>
          <w:szCs w:val="28"/>
        </w:rPr>
        <w:t xml:space="preserve"> садоводческо</w:t>
      </w:r>
      <w:r>
        <w:rPr>
          <w:color w:val="000000"/>
          <w:spacing w:val="-2"/>
          <w:sz w:val="28"/>
          <w:szCs w:val="28"/>
        </w:rPr>
        <w:t>го</w:t>
      </w:r>
      <w:r w:rsidRPr="00345322">
        <w:rPr>
          <w:color w:val="000000"/>
          <w:spacing w:val="-2"/>
          <w:sz w:val="28"/>
          <w:szCs w:val="28"/>
        </w:rPr>
        <w:t xml:space="preserve"> или огородническо</w:t>
      </w:r>
      <w:r>
        <w:rPr>
          <w:color w:val="000000"/>
          <w:spacing w:val="-2"/>
          <w:sz w:val="28"/>
          <w:szCs w:val="28"/>
        </w:rPr>
        <w:t>го</w:t>
      </w:r>
      <w:r w:rsidRPr="00345322">
        <w:rPr>
          <w:color w:val="000000"/>
          <w:spacing w:val="-2"/>
          <w:sz w:val="28"/>
          <w:szCs w:val="28"/>
        </w:rPr>
        <w:t xml:space="preserve"> некоммерческо</w:t>
      </w:r>
      <w:r>
        <w:rPr>
          <w:color w:val="000000"/>
          <w:spacing w:val="-2"/>
          <w:sz w:val="28"/>
          <w:szCs w:val="28"/>
        </w:rPr>
        <w:t>го</w:t>
      </w:r>
      <w:r w:rsidRPr="00345322">
        <w:rPr>
          <w:color w:val="000000"/>
          <w:spacing w:val="-2"/>
          <w:sz w:val="28"/>
          <w:szCs w:val="28"/>
        </w:rPr>
        <w:t xml:space="preserve"> товариществ</w:t>
      </w:r>
      <w:r>
        <w:rPr>
          <w:color w:val="000000"/>
          <w:spacing w:val="-2"/>
          <w:sz w:val="28"/>
          <w:szCs w:val="28"/>
        </w:rPr>
        <w:t>а</w:t>
      </w:r>
      <w:r w:rsidR="00114AD2">
        <w:rPr>
          <w:color w:val="000000"/>
          <w:spacing w:val="-2"/>
          <w:sz w:val="28"/>
          <w:szCs w:val="28"/>
        </w:rPr>
        <w:t xml:space="preserve">»; </w:t>
      </w:r>
    </w:p>
    <w:p w:rsidR="0066448A" w:rsidRPr="00E7200B" w:rsidRDefault="0066448A" w:rsidP="00E7200B">
      <w:pPr>
        <w:pStyle w:val="ac"/>
        <w:numPr>
          <w:ilvl w:val="3"/>
          <w:numId w:val="30"/>
        </w:numPr>
        <w:tabs>
          <w:tab w:val="left" w:pos="851"/>
          <w:tab w:val="left" w:pos="1134"/>
        </w:tabs>
        <w:autoSpaceDE w:val="0"/>
        <w:autoSpaceDN w:val="0"/>
        <w:adjustRightInd w:val="0"/>
        <w:ind w:left="1560" w:hanging="888"/>
        <w:jc w:val="both"/>
        <w:rPr>
          <w:color w:val="000000"/>
          <w:spacing w:val="-2"/>
          <w:sz w:val="28"/>
          <w:szCs w:val="28"/>
        </w:rPr>
      </w:pPr>
      <w:r w:rsidRPr="00E7200B">
        <w:rPr>
          <w:color w:val="000000"/>
          <w:spacing w:val="-2"/>
          <w:sz w:val="28"/>
          <w:szCs w:val="28"/>
        </w:rPr>
        <w:t>подпункт 8 изложить в следующей редакции:</w:t>
      </w:r>
    </w:p>
    <w:p w:rsidR="0066448A" w:rsidRPr="0066448A" w:rsidRDefault="0066448A" w:rsidP="00132511">
      <w:pPr>
        <w:tabs>
          <w:tab w:val="left" w:pos="851"/>
          <w:tab w:val="left" w:pos="1134"/>
        </w:tabs>
        <w:autoSpaceDE w:val="0"/>
        <w:autoSpaceDN w:val="0"/>
        <w:adjustRightInd w:val="0"/>
        <w:jc w:val="both"/>
        <w:rPr>
          <w:color w:val="000000"/>
          <w:spacing w:val="-2"/>
          <w:sz w:val="28"/>
          <w:szCs w:val="28"/>
        </w:rPr>
      </w:pPr>
      <w:r>
        <w:rPr>
          <w:color w:val="000000"/>
          <w:spacing w:val="-2"/>
          <w:sz w:val="28"/>
          <w:szCs w:val="28"/>
        </w:rPr>
        <w:t xml:space="preserve">         «8) </w:t>
      </w:r>
      <w:r w:rsidRPr="0066448A">
        <w:rPr>
          <w:color w:val="000000"/>
          <w:spacing w:val="-2"/>
          <w:sz w:val="28"/>
          <w:szCs w:val="28"/>
        </w:rPr>
        <w:t>граждан</w:t>
      </w:r>
      <w:r>
        <w:rPr>
          <w:color w:val="000000"/>
          <w:spacing w:val="-2"/>
          <w:sz w:val="28"/>
          <w:szCs w:val="28"/>
        </w:rPr>
        <w:t>е</w:t>
      </w:r>
      <w:r w:rsidRPr="0066448A">
        <w:rPr>
          <w:color w:val="000000"/>
          <w:spacing w:val="-2"/>
          <w:sz w:val="28"/>
          <w:szCs w:val="28"/>
        </w:rPr>
        <w:t>, являющи</w:t>
      </w:r>
      <w:r>
        <w:rPr>
          <w:color w:val="000000"/>
          <w:spacing w:val="-2"/>
          <w:sz w:val="28"/>
          <w:szCs w:val="28"/>
        </w:rPr>
        <w:t>е</w:t>
      </w:r>
      <w:r w:rsidRPr="0066448A">
        <w:rPr>
          <w:color w:val="000000"/>
          <w:spacing w:val="-2"/>
          <w:sz w:val="28"/>
          <w:szCs w:val="28"/>
        </w:rPr>
        <w:t xml:space="preserve">ся правообладателями садовых или огородных земельных участков </w:t>
      </w:r>
      <w:r w:rsidR="00E56A71" w:rsidRPr="00E56A71">
        <w:rPr>
          <w:color w:val="000000"/>
          <w:spacing w:val="-2"/>
          <w:sz w:val="28"/>
          <w:szCs w:val="28"/>
        </w:rPr>
        <w:t>в границах территории ведения гражданами садоводства или огородничества для собственных нужд</w:t>
      </w:r>
      <w:r w:rsidR="00E56A71">
        <w:rPr>
          <w:color w:val="000000"/>
          <w:spacing w:val="-2"/>
          <w:sz w:val="28"/>
          <w:szCs w:val="28"/>
        </w:rPr>
        <w:t>,</w:t>
      </w:r>
      <w:r w:rsidR="00E56A71" w:rsidRPr="00E56A71">
        <w:rPr>
          <w:color w:val="000000"/>
          <w:spacing w:val="-2"/>
          <w:sz w:val="28"/>
          <w:szCs w:val="28"/>
        </w:rPr>
        <w:t xml:space="preserve"> </w:t>
      </w:r>
      <w:r w:rsidR="00E56A71">
        <w:rPr>
          <w:color w:val="000000"/>
          <w:spacing w:val="-2"/>
          <w:sz w:val="28"/>
          <w:szCs w:val="28"/>
        </w:rPr>
        <w:t xml:space="preserve">в отношении земельного участка </w:t>
      </w:r>
      <w:r w:rsidRPr="0066448A">
        <w:rPr>
          <w:color w:val="000000"/>
          <w:spacing w:val="-2"/>
          <w:sz w:val="28"/>
          <w:szCs w:val="28"/>
        </w:rPr>
        <w:t xml:space="preserve">ограниченного в обороте </w:t>
      </w:r>
      <w:r w:rsidR="00E56A71">
        <w:rPr>
          <w:color w:val="000000"/>
          <w:spacing w:val="-2"/>
          <w:sz w:val="28"/>
          <w:szCs w:val="28"/>
        </w:rPr>
        <w:t>и</w:t>
      </w:r>
      <w:r w:rsidRPr="0066448A">
        <w:rPr>
          <w:color w:val="000000"/>
          <w:spacing w:val="-2"/>
          <w:sz w:val="28"/>
          <w:szCs w:val="28"/>
        </w:rPr>
        <w:t xml:space="preserve"> являющегося земельным участком общего назначения, расположенного в границах такой территории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4026DD" w:rsidRDefault="00E7200B" w:rsidP="00EB5356">
      <w:pPr>
        <w:tabs>
          <w:tab w:val="left" w:pos="851"/>
          <w:tab w:val="left" w:pos="1134"/>
        </w:tabs>
        <w:autoSpaceDE w:val="0"/>
        <w:autoSpaceDN w:val="0"/>
        <w:adjustRightInd w:val="0"/>
        <w:ind w:firstLine="675"/>
        <w:jc w:val="both"/>
        <w:rPr>
          <w:color w:val="000000"/>
          <w:spacing w:val="-2"/>
          <w:sz w:val="28"/>
          <w:szCs w:val="28"/>
        </w:rPr>
      </w:pPr>
      <w:r>
        <w:rPr>
          <w:color w:val="000000"/>
          <w:spacing w:val="-2"/>
          <w:sz w:val="28"/>
          <w:szCs w:val="28"/>
        </w:rPr>
        <w:t>1.1.2.4</w:t>
      </w:r>
      <w:r w:rsidR="004026DD">
        <w:rPr>
          <w:color w:val="000000"/>
          <w:spacing w:val="-2"/>
          <w:sz w:val="28"/>
          <w:szCs w:val="28"/>
        </w:rPr>
        <w:t xml:space="preserve"> в подпункте 13.1 слова «жилья экономическ</w:t>
      </w:r>
      <w:r w:rsidR="00EB5E40">
        <w:rPr>
          <w:color w:val="000000"/>
          <w:spacing w:val="-2"/>
          <w:sz w:val="28"/>
          <w:szCs w:val="28"/>
        </w:rPr>
        <w:t xml:space="preserve">ого класса» заменить </w:t>
      </w:r>
      <w:r w:rsidR="00A67F7E">
        <w:rPr>
          <w:color w:val="000000"/>
          <w:spacing w:val="-2"/>
          <w:sz w:val="28"/>
          <w:szCs w:val="28"/>
        </w:rPr>
        <w:t xml:space="preserve"> слова</w:t>
      </w:r>
      <w:r w:rsidR="00EB5E40">
        <w:rPr>
          <w:color w:val="000000"/>
          <w:spacing w:val="-2"/>
          <w:sz w:val="28"/>
          <w:szCs w:val="28"/>
        </w:rPr>
        <w:t>ми</w:t>
      </w:r>
      <w:r w:rsidR="00A67F7E">
        <w:rPr>
          <w:color w:val="000000"/>
          <w:spacing w:val="-2"/>
          <w:sz w:val="28"/>
          <w:szCs w:val="28"/>
        </w:rPr>
        <w:t xml:space="preserve"> «</w:t>
      </w:r>
      <w:r w:rsidR="004026DD">
        <w:rPr>
          <w:color w:val="000000"/>
          <w:spacing w:val="-2"/>
          <w:sz w:val="28"/>
          <w:szCs w:val="28"/>
        </w:rPr>
        <w:t>стандартного жилья» в соответствующем падеже;</w:t>
      </w:r>
    </w:p>
    <w:p w:rsidR="00293B34" w:rsidRPr="00F26566" w:rsidRDefault="00293B34" w:rsidP="00F26566">
      <w:pPr>
        <w:pStyle w:val="ac"/>
        <w:numPr>
          <w:ilvl w:val="3"/>
          <w:numId w:val="32"/>
        </w:numPr>
        <w:tabs>
          <w:tab w:val="left" w:pos="851"/>
          <w:tab w:val="left" w:pos="1134"/>
        </w:tabs>
        <w:autoSpaceDE w:val="0"/>
        <w:autoSpaceDN w:val="0"/>
        <w:adjustRightInd w:val="0"/>
        <w:jc w:val="both"/>
        <w:rPr>
          <w:color w:val="000000"/>
          <w:spacing w:val="-2"/>
          <w:sz w:val="28"/>
          <w:szCs w:val="28"/>
        </w:rPr>
      </w:pPr>
      <w:r w:rsidRPr="00F26566">
        <w:rPr>
          <w:color w:val="000000"/>
          <w:spacing w:val="-2"/>
          <w:sz w:val="28"/>
          <w:szCs w:val="28"/>
        </w:rPr>
        <w:t>в подпункте 15 слова «дачно</w:t>
      </w:r>
      <w:r w:rsidR="00A67F7E" w:rsidRPr="00F26566">
        <w:rPr>
          <w:color w:val="000000"/>
          <w:spacing w:val="-2"/>
          <w:sz w:val="28"/>
          <w:szCs w:val="28"/>
        </w:rPr>
        <w:t>го</w:t>
      </w:r>
      <w:r w:rsidRPr="00F26566">
        <w:rPr>
          <w:color w:val="000000"/>
          <w:spacing w:val="-2"/>
          <w:sz w:val="28"/>
          <w:szCs w:val="28"/>
        </w:rPr>
        <w:t xml:space="preserve"> хозяйств</w:t>
      </w:r>
      <w:r w:rsidR="00A67F7E" w:rsidRPr="00F26566">
        <w:rPr>
          <w:color w:val="000000"/>
          <w:spacing w:val="-2"/>
          <w:sz w:val="28"/>
          <w:szCs w:val="28"/>
        </w:rPr>
        <w:t>а</w:t>
      </w:r>
      <w:r w:rsidRPr="00F26566">
        <w:rPr>
          <w:color w:val="000000"/>
          <w:spacing w:val="-2"/>
          <w:sz w:val="28"/>
          <w:szCs w:val="28"/>
        </w:rPr>
        <w:t>» исключить;</w:t>
      </w:r>
    </w:p>
    <w:p w:rsidR="00CC4969" w:rsidRPr="00F26566" w:rsidRDefault="00F26566" w:rsidP="00F26566">
      <w:pPr>
        <w:tabs>
          <w:tab w:val="left" w:pos="851"/>
          <w:tab w:val="left" w:pos="1134"/>
        </w:tabs>
        <w:autoSpaceDE w:val="0"/>
        <w:autoSpaceDN w:val="0"/>
        <w:adjustRightInd w:val="0"/>
        <w:ind w:left="672"/>
        <w:jc w:val="both"/>
        <w:rPr>
          <w:color w:val="000000"/>
          <w:spacing w:val="-2"/>
          <w:sz w:val="28"/>
          <w:szCs w:val="28"/>
        </w:rPr>
      </w:pPr>
      <w:r>
        <w:rPr>
          <w:color w:val="000000"/>
          <w:spacing w:val="-2"/>
          <w:sz w:val="28"/>
          <w:szCs w:val="28"/>
        </w:rPr>
        <w:t xml:space="preserve">1.1.2.6 </w:t>
      </w:r>
      <w:r w:rsidR="00CC4969" w:rsidRPr="00F26566">
        <w:rPr>
          <w:color w:val="000000"/>
          <w:spacing w:val="-2"/>
          <w:sz w:val="28"/>
          <w:szCs w:val="28"/>
        </w:rPr>
        <w:t xml:space="preserve">дополнить подпунктами 3.1, </w:t>
      </w:r>
      <w:r>
        <w:rPr>
          <w:color w:val="000000"/>
          <w:spacing w:val="-2"/>
          <w:sz w:val="28"/>
          <w:szCs w:val="28"/>
        </w:rPr>
        <w:t xml:space="preserve">8.1, </w:t>
      </w:r>
      <w:r w:rsidR="00CC4969" w:rsidRPr="00F26566">
        <w:rPr>
          <w:color w:val="000000"/>
          <w:spacing w:val="-2"/>
          <w:sz w:val="28"/>
          <w:szCs w:val="28"/>
        </w:rPr>
        <w:t>13.2, 13.3, 22.2 следующего содержания:</w:t>
      </w:r>
    </w:p>
    <w:p w:rsidR="00CC4969" w:rsidRDefault="00CC4969" w:rsidP="00265440">
      <w:pPr>
        <w:tabs>
          <w:tab w:val="left" w:pos="851"/>
          <w:tab w:val="left" w:pos="1134"/>
        </w:tabs>
        <w:autoSpaceDE w:val="0"/>
        <w:autoSpaceDN w:val="0"/>
        <w:adjustRightInd w:val="0"/>
        <w:ind w:left="142" w:firstLine="530"/>
        <w:jc w:val="both"/>
        <w:rPr>
          <w:color w:val="000000"/>
          <w:spacing w:val="-2"/>
          <w:sz w:val="28"/>
          <w:szCs w:val="28"/>
        </w:rPr>
      </w:pPr>
      <w:r w:rsidRPr="00CC4969">
        <w:rPr>
          <w:color w:val="000000"/>
          <w:spacing w:val="-2"/>
          <w:sz w:val="28"/>
          <w:szCs w:val="28"/>
        </w:rPr>
        <w:t>«3.1)</w:t>
      </w:r>
      <w:r>
        <w:rPr>
          <w:color w:val="000000"/>
          <w:spacing w:val="-2"/>
          <w:sz w:val="28"/>
          <w:szCs w:val="28"/>
        </w:rPr>
        <w:t xml:space="preserve"> юридическое лицо, 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327F7">
        <w:rPr>
          <w:color w:val="000000"/>
          <w:spacing w:val="-2"/>
          <w:sz w:val="28"/>
          <w:szCs w:val="28"/>
        </w:rPr>
        <w:t xml:space="preserve"> для строительства (создания) многоквартирных домов и (или)жилых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F26566" w:rsidRDefault="00F26566" w:rsidP="00D9005D">
      <w:pPr>
        <w:tabs>
          <w:tab w:val="left" w:pos="709"/>
          <w:tab w:val="left" w:pos="1134"/>
        </w:tabs>
        <w:autoSpaceDE w:val="0"/>
        <w:autoSpaceDN w:val="0"/>
        <w:adjustRightInd w:val="0"/>
        <w:ind w:left="142" w:firstLine="530"/>
        <w:jc w:val="both"/>
        <w:rPr>
          <w:color w:val="000000"/>
          <w:spacing w:val="-2"/>
          <w:sz w:val="28"/>
          <w:szCs w:val="28"/>
        </w:rPr>
      </w:pPr>
      <w:r>
        <w:rPr>
          <w:color w:val="000000"/>
          <w:spacing w:val="-2"/>
          <w:sz w:val="28"/>
          <w:szCs w:val="28"/>
        </w:rPr>
        <w:lastRenderedPageBreak/>
        <w:t xml:space="preserve">8.1) юридическое лицо, которому предоставлен земельный участок, образованный в результате </w:t>
      </w:r>
      <w:r w:rsidR="00EB5E40">
        <w:rPr>
          <w:color w:val="000000"/>
          <w:spacing w:val="-2"/>
          <w:sz w:val="28"/>
          <w:szCs w:val="28"/>
        </w:rPr>
        <w:t xml:space="preserve">раздела </w:t>
      </w:r>
      <w:r>
        <w:rPr>
          <w:color w:val="000000"/>
          <w:spacing w:val="-2"/>
          <w:sz w:val="28"/>
          <w:szCs w:val="28"/>
        </w:rPr>
        <w:t>ограниченного в обороте земельного участка, для комплексного освоения территории в целях инд</w:t>
      </w:r>
      <w:r w:rsidR="00EB5E40">
        <w:rPr>
          <w:color w:val="000000"/>
          <w:spacing w:val="-2"/>
          <w:sz w:val="28"/>
          <w:szCs w:val="28"/>
        </w:rPr>
        <w:t>ивидуального жилищного строитель</w:t>
      </w:r>
      <w:r>
        <w:rPr>
          <w:color w:val="000000"/>
          <w:spacing w:val="-2"/>
          <w:sz w:val="28"/>
          <w:szCs w:val="28"/>
        </w:rPr>
        <w:t>ства и являющегося земельным участком общего назначения</w:t>
      </w:r>
      <w:r w:rsidR="00EB5E40">
        <w:rPr>
          <w:color w:val="000000"/>
          <w:spacing w:val="-2"/>
          <w:sz w:val="28"/>
          <w:szCs w:val="28"/>
        </w:rPr>
        <w:t>;</w:t>
      </w:r>
    </w:p>
    <w:p w:rsidR="004327F7" w:rsidRDefault="00D9005D" w:rsidP="00D9005D">
      <w:pPr>
        <w:tabs>
          <w:tab w:val="left" w:pos="709"/>
          <w:tab w:val="left" w:pos="1134"/>
        </w:tabs>
        <w:autoSpaceDE w:val="0"/>
        <w:autoSpaceDN w:val="0"/>
        <w:adjustRightInd w:val="0"/>
        <w:ind w:left="284"/>
        <w:jc w:val="both"/>
        <w:rPr>
          <w:color w:val="000000"/>
          <w:spacing w:val="-2"/>
          <w:sz w:val="28"/>
          <w:szCs w:val="28"/>
        </w:rPr>
      </w:pPr>
      <w:r>
        <w:rPr>
          <w:color w:val="000000"/>
          <w:spacing w:val="-2"/>
          <w:sz w:val="28"/>
          <w:szCs w:val="28"/>
        </w:rPr>
        <w:t xml:space="preserve">      </w:t>
      </w:r>
      <w:r w:rsidR="004327F7">
        <w:rPr>
          <w:color w:val="000000"/>
          <w:spacing w:val="-2"/>
          <w:sz w:val="28"/>
          <w:szCs w:val="28"/>
        </w:rPr>
        <w:t>13.2) лицо,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в отношении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w:t>
      </w:r>
    </w:p>
    <w:p w:rsidR="004327F7" w:rsidRDefault="004327F7" w:rsidP="00D9005D">
      <w:pPr>
        <w:tabs>
          <w:tab w:val="left" w:pos="709"/>
          <w:tab w:val="left" w:pos="1134"/>
        </w:tabs>
        <w:autoSpaceDE w:val="0"/>
        <w:autoSpaceDN w:val="0"/>
        <w:adjustRightInd w:val="0"/>
        <w:ind w:left="142" w:firstLine="530"/>
        <w:jc w:val="both"/>
        <w:rPr>
          <w:color w:val="000000"/>
          <w:spacing w:val="-2"/>
          <w:sz w:val="28"/>
          <w:szCs w:val="28"/>
        </w:rPr>
      </w:pPr>
      <w:r>
        <w:rPr>
          <w:color w:val="000000"/>
          <w:spacing w:val="-2"/>
          <w:sz w:val="28"/>
          <w:szCs w:val="28"/>
        </w:rPr>
        <w:t xml:space="preserve"> 13.3) лицо, заключившее договор о комплекс</w:t>
      </w:r>
      <w:r w:rsidR="00EB5E40">
        <w:rPr>
          <w:color w:val="000000"/>
          <w:spacing w:val="-2"/>
          <w:sz w:val="28"/>
          <w:szCs w:val="28"/>
        </w:rPr>
        <w:t>н</w:t>
      </w:r>
      <w:r>
        <w:rPr>
          <w:color w:val="000000"/>
          <w:spacing w:val="-2"/>
          <w:sz w:val="28"/>
          <w:szCs w:val="28"/>
        </w:rPr>
        <w:t>ом развитии территории в соответствии с Градостроительным кодексом Российской Федерации, в отношении земельного участка для строительства объектов коммунальной, транспортной, социальной инфраструктур;</w:t>
      </w:r>
    </w:p>
    <w:p w:rsidR="004327F7" w:rsidRPr="00CC4969" w:rsidRDefault="004327F7" w:rsidP="00D9005D">
      <w:pPr>
        <w:tabs>
          <w:tab w:val="left" w:pos="709"/>
          <w:tab w:val="left" w:pos="1134"/>
        </w:tabs>
        <w:autoSpaceDE w:val="0"/>
        <w:autoSpaceDN w:val="0"/>
        <w:adjustRightInd w:val="0"/>
        <w:ind w:left="672"/>
        <w:jc w:val="both"/>
        <w:rPr>
          <w:color w:val="000000"/>
          <w:spacing w:val="-2"/>
          <w:sz w:val="28"/>
          <w:szCs w:val="28"/>
        </w:rPr>
      </w:pPr>
      <w:r>
        <w:rPr>
          <w:color w:val="000000"/>
          <w:spacing w:val="-2"/>
          <w:sz w:val="28"/>
          <w:szCs w:val="28"/>
        </w:rPr>
        <w:t xml:space="preserve"> 22.</w:t>
      </w:r>
      <w:r w:rsidR="00265440">
        <w:rPr>
          <w:color w:val="000000"/>
          <w:spacing w:val="-2"/>
          <w:sz w:val="28"/>
          <w:szCs w:val="28"/>
        </w:rPr>
        <w:t>2</w:t>
      </w:r>
      <w:r>
        <w:rPr>
          <w:color w:val="000000"/>
          <w:spacing w:val="-2"/>
          <w:sz w:val="28"/>
          <w:szCs w:val="28"/>
        </w:rPr>
        <w:t>)</w:t>
      </w:r>
      <w:r w:rsidR="00EB5E40">
        <w:rPr>
          <w:color w:val="000000"/>
          <w:spacing w:val="-2"/>
          <w:sz w:val="28"/>
          <w:szCs w:val="28"/>
        </w:rPr>
        <w:t xml:space="preserve"> </w:t>
      </w:r>
      <w:r w:rsidR="00265440">
        <w:rPr>
          <w:color w:val="000000"/>
          <w:spacing w:val="-2"/>
          <w:sz w:val="28"/>
          <w:szCs w:val="28"/>
        </w:rPr>
        <w:t>лицо, с которым заключен  спец</w:t>
      </w:r>
      <w:r w:rsidR="00EB5E40">
        <w:rPr>
          <w:color w:val="000000"/>
          <w:spacing w:val="-2"/>
          <w:sz w:val="28"/>
          <w:szCs w:val="28"/>
        </w:rPr>
        <w:t>иальный инвестиционный контракт</w:t>
      </w:r>
      <w:r w:rsidR="00265440">
        <w:rPr>
          <w:color w:val="000000"/>
          <w:spacing w:val="-2"/>
          <w:sz w:val="28"/>
          <w:szCs w:val="28"/>
        </w:rPr>
        <w:t>»</w:t>
      </w:r>
      <w:r w:rsidR="00EB5E40">
        <w:rPr>
          <w:color w:val="000000"/>
          <w:spacing w:val="-2"/>
          <w:sz w:val="28"/>
          <w:szCs w:val="28"/>
        </w:rPr>
        <w:t>;</w:t>
      </w:r>
    </w:p>
    <w:p w:rsidR="00393072" w:rsidRPr="00132511" w:rsidRDefault="00F26566" w:rsidP="00D9005D">
      <w:pPr>
        <w:tabs>
          <w:tab w:val="left" w:pos="709"/>
          <w:tab w:val="left" w:pos="1134"/>
        </w:tabs>
        <w:autoSpaceDE w:val="0"/>
        <w:autoSpaceDN w:val="0"/>
        <w:adjustRightInd w:val="0"/>
        <w:ind w:firstLine="530"/>
        <w:jc w:val="both"/>
        <w:rPr>
          <w:color w:val="000000"/>
          <w:spacing w:val="-2"/>
          <w:sz w:val="28"/>
          <w:szCs w:val="28"/>
        </w:rPr>
      </w:pPr>
      <w:r>
        <w:rPr>
          <w:color w:val="000000"/>
          <w:spacing w:val="-2"/>
          <w:sz w:val="28"/>
          <w:szCs w:val="28"/>
        </w:rPr>
        <w:tab/>
      </w:r>
      <w:r w:rsidR="00132511">
        <w:rPr>
          <w:color w:val="000000"/>
          <w:spacing w:val="-2"/>
          <w:sz w:val="28"/>
          <w:szCs w:val="28"/>
        </w:rPr>
        <w:t>1.</w:t>
      </w:r>
      <w:r w:rsidR="00E7200B">
        <w:rPr>
          <w:color w:val="000000"/>
          <w:spacing w:val="-2"/>
          <w:sz w:val="28"/>
          <w:szCs w:val="28"/>
        </w:rPr>
        <w:t>1.3</w:t>
      </w:r>
      <w:r w:rsidR="00A67F7E" w:rsidRPr="00132511">
        <w:rPr>
          <w:color w:val="000000"/>
          <w:spacing w:val="-2"/>
          <w:sz w:val="28"/>
          <w:szCs w:val="28"/>
        </w:rPr>
        <w:t xml:space="preserve"> </w:t>
      </w:r>
      <w:r w:rsidR="00393072" w:rsidRPr="00132511">
        <w:rPr>
          <w:color w:val="000000"/>
          <w:spacing w:val="-2"/>
          <w:sz w:val="28"/>
          <w:szCs w:val="28"/>
        </w:rPr>
        <w:t>в пункте 1.4:</w:t>
      </w:r>
    </w:p>
    <w:p w:rsidR="00393072" w:rsidRDefault="00132511" w:rsidP="00D9005D">
      <w:pPr>
        <w:tabs>
          <w:tab w:val="left" w:pos="709"/>
          <w:tab w:val="left" w:pos="1134"/>
        </w:tabs>
        <w:autoSpaceDE w:val="0"/>
        <w:autoSpaceDN w:val="0"/>
        <w:adjustRightInd w:val="0"/>
        <w:ind w:firstLine="530"/>
        <w:jc w:val="both"/>
        <w:rPr>
          <w:color w:val="000000"/>
          <w:spacing w:val="-2"/>
          <w:sz w:val="28"/>
          <w:szCs w:val="28"/>
        </w:rPr>
      </w:pPr>
      <w:r>
        <w:rPr>
          <w:color w:val="000000"/>
          <w:spacing w:val="-2"/>
          <w:sz w:val="28"/>
          <w:szCs w:val="28"/>
        </w:rPr>
        <w:t xml:space="preserve">   </w:t>
      </w:r>
      <w:r w:rsidR="00393072">
        <w:rPr>
          <w:color w:val="000000"/>
          <w:spacing w:val="-2"/>
          <w:sz w:val="28"/>
          <w:szCs w:val="28"/>
        </w:rPr>
        <w:t>1.</w:t>
      </w:r>
      <w:r w:rsidR="00E7200B">
        <w:rPr>
          <w:color w:val="000000"/>
          <w:spacing w:val="-2"/>
          <w:sz w:val="28"/>
          <w:szCs w:val="28"/>
        </w:rPr>
        <w:t>1.3.</w:t>
      </w:r>
      <w:r w:rsidR="00393072">
        <w:rPr>
          <w:color w:val="000000"/>
          <w:spacing w:val="-2"/>
          <w:sz w:val="28"/>
          <w:szCs w:val="28"/>
        </w:rPr>
        <w:t>1 подпункт 1.4.5 изложить в следующей редакции:</w:t>
      </w:r>
    </w:p>
    <w:p w:rsidR="00393072" w:rsidRDefault="00D9005D" w:rsidP="00D9005D">
      <w:pPr>
        <w:tabs>
          <w:tab w:val="left" w:pos="851"/>
          <w:tab w:val="left" w:pos="1134"/>
        </w:tabs>
        <w:autoSpaceDE w:val="0"/>
        <w:autoSpaceDN w:val="0"/>
        <w:adjustRightInd w:val="0"/>
        <w:ind w:firstLine="709"/>
        <w:jc w:val="both"/>
        <w:rPr>
          <w:color w:val="000000"/>
          <w:spacing w:val="-2"/>
          <w:sz w:val="28"/>
          <w:szCs w:val="28"/>
        </w:rPr>
      </w:pPr>
      <w:r>
        <w:rPr>
          <w:color w:val="000000"/>
          <w:spacing w:val="-2"/>
          <w:sz w:val="28"/>
          <w:szCs w:val="28"/>
        </w:rPr>
        <w:t xml:space="preserve"> </w:t>
      </w:r>
      <w:r w:rsidR="00393072">
        <w:rPr>
          <w:color w:val="000000"/>
          <w:spacing w:val="-2"/>
          <w:sz w:val="28"/>
          <w:szCs w:val="28"/>
        </w:rPr>
        <w:t xml:space="preserve">«1.4.5 </w:t>
      </w:r>
      <w:r w:rsidR="00393072" w:rsidRPr="00393072">
        <w:rPr>
          <w:color w:val="000000"/>
          <w:spacing w:val="-2"/>
          <w:sz w:val="28"/>
          <w:szCs w:val="28"/>
        </w:rPr>
        <w:t>Представление информации о документах и выдача выписок (уведомление об отсутствии сведений) из Единого государственного реестра недвижимости (далее - ЕГРН) об объекте недвижимости (об испрашиваемом земельном участке) или копии иных документов, удостоверяющих права на земельный участок, права на объект недвижимого имущества, осуществляется Управлением Федеральной службы государственной регистрации, кадастра и картографии по Амурской области.</w:t>
      </w:r>
      <w:r w:rsidR="00393072">
        <w:rPr>
          <w:color w:val="000000"/>
          <w:spacing w:val="-2"/>
          <w:sz w:val="28"/>
          <w:szCs w:val="28"/>
        </w:rPr>
        <w:t>»</w:t>
      </w:r>
    </w:p>
    <w:p w:rsidR="00393072" w:rsidRDefault="00393072" w:rsidP="00E7200B">
      <w:pPr>
        <w:pStyle w:val="ac"/>
        <w:numPr>
          <w:ilvl w:val="3"/>
          <w:numId w:val="31"/>
        </w:numPr>
        <w:tabs>
          <w:tab w:val="left" w:pos="851"/>
          <w:tab w:val="left" w:pos="1134"/>
          <w:tab w:val="left" w:pos="1418"/>
        </w:tabs>
        <w:autoSpaceDE w:val="0"/>
        <w:autoSpaceDN w:val="0"/>
        <w:adjustRightInd w:val="0"/>
        <w:ind w:left="1560" w:hanging="885"/>
        <w:jc w:val="both"/>
        <w:rPr>
          <w:color w:val="000000"/>
          <w:spacing w:val="-2"/>
          <w:sz w:val="28"/>
          <w:szCs w:val="28"/>
        </w:rPr>
      </w:pPr>
      <w:r w:rsidRPr="00E7200B">
        <w:rPr>
          <w:color w:val="000000"/>
          <w:spacing w:val="-2"/>
          <w:sz w:val="28"/>
          <w:szCs w:val="28"/>
        </w:rPr>
        <w:t>подпункт 1.4.6 исключить</w:t>
      </w:r>
      <w:r w:rsidR="00561DE5" w:rsidRPr="00E7200B">
        <w:rPr>
          <w:color w:val="000000"/>
          <w:spacing w:val="-2"/>
          <w:sz w:val="28"/>
          <w:szCs w:val="28"/>
        </w:rPr>
        <w:t>;</w:t>
      </w:r>
    </w:p>
    <w:p w:rsidR="00BF61BD" w:rsidRPr="00E7200B" w:rsidRDefault="00BF61BD" w:rsidP="00E7200B">
      <w:pPr>
        <w:pStyle w:val="ac"/>
        <w:numPr>
          <w:ilvl w:val="3"/>
          <w:numId w:val="31"/>
        </w:numPr>
        <w:tabs>
          <w:tab w:val="left" w:pos="851"/>
          <w:tab w:val="left" w:pos="1134"/>
          <w:tab w:val="left" w:pos="1418"/>
        </w:tabs>
        <w:autoSpaceDE w:val="0"/>
        <w:autoSpaceDN w:val="0"/>
        <w:adjustRightInd w:val="0"/>
        <w:ind w:left="1560" w:hanging="885"/>
        <w:jc w:val="both"/>
        <w:rPr>
          <w:color w:val="000000"/>
          <w:spacing w:val="-2"/>
          <w:sz w:val="28"/>
          <w:szCs w:val="28"/>
        </w:rPr>
      </w:pPr>
      <w:r>
        <w:rPr>
          <w:color w:val="000000"/>
          <w:spacing w:val="-2"/>
          <w:sz w:val="28"/>
          <w:szCs w:val="28"/>
        </w:rPr>
        <w:t xml:space="preserve"> подпункты 1.4.7-1.4.8 считать соответственно подпунктами 1.4.6-1.4.7</w:t>
      </w:r>
    </w:p>
    <w:p w:rsidR="00132511" w:rsidRPr="00E7200B" w:rsidRDefault="00561DE5" w:rsidP="00E7200B">
      <w:pPr>
        <w:pStyle w:val="ac"/>
        <w:numPr>
          <w:ilvl w:val="3"/>
          <w:numId w:val="31"/>
        </w:numPr>
        <w:tabs>
          <w:tab w:val="left" w:pos="851"/>
          <w:tab w:val="left" w:pos="1134"/>
          <w:tab w:val="left" w:pos="1418"/>
          <w:tab w:val="left" w:pos="1560"/>
        </w:tabs>
        <w:autoSpaceDE w:val="0"/>
        <w:autoSpaceDN w:val="0"/>
        <w:adjustRightInd w:val="0"/>
        <w:jc w:val="both"/>
        <w:rPr>
          <w:color w:val="000000"/>
          <w:spacing w:val="-2"/>
          <w:sz w:val="28"/>
          <w:szCs w:val="28"/>
        </w:rPr>
      </w:pPr>
      <w:r w:rsidRPr="00E7200B">
        <w:rPr>
          <w:color w:val="000000"/>
          <w:spacing w:val="-2"/>
          <w:sz w:val="28"/>
          <w:szCs w:val="28"/>
        </w:rPr>
        <w:t xml:space="preserve">в </w:t>
      </w:r>
      <w:r w:rsidR="00132511" w:rsidRPr="00E7200B">
        <w:rPr>
          <w:color w:val="000000"/>
          <w:spacing w:val="-2"/>
          <w:sz w:val="28"/>
          <w:szCs w:val="28"/>
        </w:rPr>
        <w:t xml:space="preserve"> </w:t>
      </w:r>
      <w:r w:rsidRPr="00E7200B">
        <w:rPr>
          <w:color w:val="000000"/>
          <w:spacing w:val="-2"/>
          <w:sz w:val="28"/>
          <w:szCs w:val="28"/>
        </w:rPr>
        <w:t>подпункте</w:t>
      </w:r>
      <w:r w:rsidR="00132511" w:rsidRPr="00E7200B">
        <w:rPr>
          <w:color w:val="000000"/>
          <w:spacing w:val="-2"/>
          <w:sz w:val="28"/>
          <w:szCs w:val="28"/>
        </w:rPr>
        <w:t xml:space="preserve"> </w:t>
      </w:r>
      <w:r w:rsidR="00BF61BD">
        <w:rPr>
          <w:color w:val="000000"/>
          <w:spacing w:val="-2"/>
          <w:sz w:val="28"/>
          <w:szCs w:val="28"/>
        </w:rPr>
        <w:t xml:space="preserve"> 1.4.7</w:t>
      </w:r>
      <w:r w:rsidRPr="00E7200B">
        <w:rPr>
          <w:color w:val="000000"/>
          <w:spacing w:val="-2"/>
          <w:sz w:val="28"/>
          <w:szCs w:val="28"/>
        </w:rPr>
        <w:t xml:space="preserve"> </w:t>
      </w:r>
      <w:r w:rsidR="00132511" w:rsidRPr="00E7200B">
        <w:rPr>
          <w:color w:val="000000"/>
          <w:spacing w:val="-2"/>
          <w:sz w:val="28"/>
          <w:szCs w:val="28"/>
        </w:rPr>
        <w:t xml:space="preserve"> </w:t>
      </w:r>
      <w:r w:rsidRPr="00E7200B">
        <w:rPr>
          <w:color w:val="000000"/>
          <w:spacing w:val="-2"/>
          <w:sz w:val="28"/>
          <w:szCs w:val="28"/>
        </w:rPr>
        <w:t>слова</w:t>
      </w:r>
      <w:r w:rsidR="00132511" w:rsidRPr="00E7200B">
        <w:rPr>
          <w:color w:val="000000"/>
          <w:spacing w:val="-2"/>
          <w:sz w:val="28"/>
          <w:szCs w:val="28"/>
        </w:rPr>
        <w:t xml:space="preserve"> </w:t>
      </w:r>
      <w:r w:rsidRPr="00E7200B">
        <w:rPr>
          <w:color w:val="000000"/>
          <w:spacing w:val="-2"/>
          <w:sz w:val="28"/>
          <w:szCs w:val="28"/>
        </w:rPr>
        <w:t xml:space="preserve"> </w:t>
      </w:r>
      <w:r w:rsidR="00132511" w:rsidRPr="00E7200B">
        <w:rPr>
          <w:color w:val="000000"/>
          <w:spacing w:val="-2"/>
          <w:sz w:val="28"/>
          <w:szCs w:val="28"/>
        </w:rPr>
        <w:t xml:space="preserve"> </w:t>
      </w:r>
      <w:r w:rsidRPr="00E7200B">
        <w:rPr>
          <w:color w:val="000000"/>
          <w:spacing w:val="-2"/>
          <w:sz w:val="28"/>
          <w:szCs w:val="28"/>
        </w:rPr>
        <w:t xml:space="preserve">«Муниципальное </w:t>
      </w:r>
      <w:r w:rsidR="00132511" w:rsidRPr="00E7200B">
        <w:rPr>
          <w:color w:val="000000"/>
          <w:spacing w:val="-2"/>
          <w:sz w:val="28"/>
          <w:szCs w:val="28"/>
        </w:rPr>
        <w:t xml:space="preserve"> </w:t>
      </w:r>
      <w:r w:rsidRPr="00E7200B">
        <w:rPr>
          <w:color w:val="000000"/>
          <w:spacing w:val="-2"/>
          <w:sz w:val="28"/>
          <w:szCs w:val="28"/>
        </w:rPr>
        <w:t xml:space="preserve">автономное </w:t>
      </w:r>
      <w:r w:rsidR="00132511" w:rsidRPr="00E7200B">
        <w:rPr>
          <w:color w:val="000000"/>
          <w:spacing w:val="-2"/>
          <w:sz w:val="28"/>
          <w:szCs w:val="28"/>
        </w:rPr>
        <w:t xml:space="preserve"> </w:t>
      </w:r>
      <w:r w:rsidRPr="00E7200B">
        <w:rPr>
          <w:color w:val="000000"/>
          <w:spacing w:val="-2"/>
          <w:sz w:val="28"/>
          <w:szCs w:val="28"/>
        </w:rPr>
        <w:t xml:space="preserve">учреждение </w:t>
      </w:r>
    </w:p>
    <w:p w:rsidR="00561DE5" w:rsidRPr="00132511" w:rsidRDefault="00561DE5" w:rsidP="00132511">
      <w:pPr>
        <w:pStyle w:val="ac"/>
        <w:tabs>
          <w:tab w:val="left" w:pos="851"/>
          <w:tab w:val="left" w:pos="1134"/>
          <w:tab w:val="left" w:pos="1418"/>
        </w:tabs>
        <w:autoSpaceDE w:val="0"/>
        <w:autoSpaceDN w:val="0"/>
        <w:adjustRightInd w:val="0"/>
        <w:ind w:left="0"/>
        <w:jc w:val="both"/>
        <w:rPr>
          <w:color w:val="000000"/>
          <w:spacing w:val="-2"/>
          <w:sz w:val="28"/>
          <w:szCs w:val="28"/>
        </w:rPr>
      </w:pPr>
      <w:r w:rsidRPr="00132511">
        <w:rPr>
          <w:color w:val="000000"/>
          <w:spacing w:val="-2"/>
          <w:sz w:val="28"/>
          <w:szCs w:val="28"/>
        </w:rPr>
        <w:t>города Благовещенска «Многофункциональный центр предоставления государственных и муниципальных услуг» заменить словами «Государственное автономное учреждение Амурской области «Многофункциональный центр предоставления государственных и муниципальных услуг по городу Благовещенску».</w:t>
      </w:r>
    </w:p>
    <w:p w:rsidR="007B1D96" w:rsidRDefault="00114AD2" w:rsidP="00114AD2">
      <w:pPr>
        <w:tabs>
          <w:tab w:val="left" w:pos="851"/>
          <w:tab w:val="left" w:pos="1134"/>
        </w:tabs>
        <w:autoSpaceDE w:val="0"/>
        <w:autoSpaceDN w:val="0"/>
        <w:adjustRightInd w:val="0"/>
        <w:ind w:left="690"/>
        <w:jc w:val="both"/>
        <w:rPr>
          <w:color w:val="000000"/>
          <w:spacing w:val="-2"/>
          <w:sz w:val="28"/>
          <w:szCs w:val="28"/>
        </w:rPr>
      </w:pPr>
      <w:r>
        <w:rPr>
          <w:color w:val="000000"/>
          <w:spacing w:val="-2"/>
          <w:sz w:val="28"/>
          <w:szCs w:val="28"/>
        </w:rPr>
        <w:t xml:space="preserve">1.2 </w:t>
      </w:r>
      <w:r w:rsidR="007B1D96">
        <w:rPr>
          <w:color w:val="000000"/>
          <w:spacing w:val="-2"/>
          <w:sz w:val="28"/>
          <w:szCs w:val="28"/>
        </w:rPr>
        <w:t xml:space="preserve">В </w:t>
      </w:r>
      <w:r w:rsidR="007D46B5">
        <w:rPr>
          <w:color w:val="000000"/>
          <w:spacing w:val="-2"/>
          <w:sz w:val="28"/>
          <w:szCs w:val="28"/>
        </w:rPr>
        <w:t>раздел</w:t>
      </w:r>
      <w:r w:rsidR="007B1D96">
        <w:rPr>
          <w:color w:val="000000"/>
          <w:spacing w:val="-2"/>
          <w:sz w:val="28"/>
          <w:szCs w:val="28"/>
        </w:rPr>
        <w:t>е</w:t>
      </w:r>
      <w:r w:rsidR="007D46B5">
        <w:rPr>
          <w:color w:val="000000"/>
          <w:spacing w:val="-2"/>
          <w:sz w:val="28"/>
          <w:szCs w:val="28"/>
        </w:rPr>
        <w:t xml:space="preserve"> 2</w:t>
      </w:r>
      <w:r w:rsidR="00782663">
        <w:rPr>
          <w:color w:val="000000"/>
          <w:spacing w:val="-2"/>
          <w:sz w:val="28"/>
          <w:szCs w:val="28"/>
        </w:rPr>
        <w:t>.</w:t>
      </w:r>
      <w:r w:rsidR="007D46B5">
        <w:rPr>
          <w:color w:val="000000"/>
          <w:spacing w:val="-2"/>
          <w:sz w:val="28"/>
          <w:szCs w:val="28"/>
        </w:rPr>
        <w:t xml:space="preserve"> «Стандарт </w:t>
      </w:r>
      <w:r w:rsidR="00A67F7E">
        <w:rPr>
          <w:color w:val="000000"/>
          <w:spacing w:val="-2"/>
          <w:sz w:val="28"/>
          <w:szCs w:val="28"/>
        </w:rPr>
        <w:t xml:space="preserve">предоставления </w:t>
      </w:r>
      <w:r w:rsidR="007D46B5">
        <w:rPr>
          <w:color w:val="000000"/>
          <w:spacing w:val="-2"/>
          <w:sz w:val="28"/>
          <w:szCs w:val="28"/>
        </w:rPr>
        <w:t>муниципальной услуги»</w:t>
      </w:r>
      <w:r w:rsidR="007B1D96">
        <w:rPr>
          <w:color w:val="000000"/>
          <w:spacing w:val="-2"/>
          <w:sz w:val="28"/>
          <w:szCs w:val="28"/>
        </w:rPr>
        <w:t>:</w:t>
      </w:r>
    </w:p>
    <w:p w:rsidR="00F61489" w:rsidRDefault="00F27D82" w:rsidP="00F27D82">
      <w:pPr>
        <w:tabs>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7B1D96">
        <w:rPr>
          <w:color w:val="000000"/>
          <w:spacing w:val="-2"/>
          <w:sz w:val="28"/>
          <w:szCs w:val="28"/>
        </w:rPr>
        <w:t>1.2.1</w:t>
      </w:r>
      <w:r w:rsidR="007D46B5" w:rsidRPr="007B1D96">
        <w:rPr>
          <w:color w:val="000000"/>
          <w:spacing w:val="-2"/>
          <w:sz w:val="28"/>
          <w:szCs w:val="28"/>
        </w:rPr>
        <w:t xml:space="preserve"> </w:t>
      </w:r>
      <w:r w:rsidR="00B917F3" w:rsidRPr="00B917F3">
        <w:rPr>
          <w:color w:val="000000"/>
          <w:spacing w:val="-2"/>
          <w:sz w:val="28"/>
          <w:szCs w:val="28"/>
        </w:rPr>
        <w:t xml:space="preserve">в абзаце </w:t>
      </w:r>
      <w:r w:rsidR="00A81E51">
        <w:rPr>
          <w:color w:val="000000"/>
          <w:spacing w:val="-2"/>
          <w:sz w:val="28"/>
          <w:szCs w:val="28"/>
        </w:rPr>
        <w:t>4</w:t>
      </w:r>
      <w:r w:rsidR="00B917F3" w:rsidRPr="00B917F3">
        <w:rPr>
          <w:color w:val="000000"/>
          <w:spacing w:val="-2"/>
          <w:sz w:val="28"/>
          <w:szCs w:val="28"/>
        </w:rPr>
        <w:t xml:space="preserve"> пункта 2.6, в пункт</w:t>
      </w:r>
      <w:r w:rsidR="00B917F3">
        <w:rPr>
          <w:color w:val="000000"/>
          <w:spacing w:val="-2"/>
          <w:sz w:val="28"/>
          <w:szCs w:val="28"/>
        </w:rPr>
        <w:t>е</w:t>
      </w:r>
      <w:r w:rsidR="00B917F3" w:rsidRPr="00B917F3">
        <w:rPr>
          <w:color w:val="000000"/>
          <w:spacing w:val="-2"/>
          <w:sz w:val="28"/>
          <w:szCs w:val="28"/>
        </w:rPr>
        <w:t xml:space="preserve"> 2.</w:t>
      </w:r>
      <w:r w:rsidR="00B917F3">
        <w:rPr>
          <w:color w:val="000000"/>
          <w:spacing w:val="-2"/>
          <w:sz w:val="28"/>
          <w:szCs w:val="28"/>
        </w:rPr>
        <w:t>11.3</w:t>
      </w:r>
      <w:r w:rsidR="00B917F3" w:rsidRPr="00B917F3">
        <w:rPr>
          <w:color w:val="000000"/>
          <w:spacing w:val="-2"/>
          <w:sz w:val="28"/>
          <w:szCs w:val="28"/>
        </w:rPr>
        <w:t xml:space="preserve"> слова «О государственном ка</w:t>
      </w:r>
      <w:r w:rsidR="00EB5E40">
        <w:rPr>
          <w:color w:val="000000"/>
          <w:spacing w:val="-2"/>
          <w:sz w:val="28"/>
          <w:szCs w:val="28"/>
        </w:rPr>
        <w:t xml:space="preserve">дастре недвижимости» заменить </w:t>
      </w:r>
      <w:r w:rsidR="00B917F3" w:rsidRPr="00B917F3">
        <w:rPr>
          <w:color w:val="000000"/>
          <w:spacing w:val="-2"/>
          <w:sz w:val="28"/>
          <w:szCs w:val="28"/>
        </w:rPr>
        <w:t xml:space="preserve"> слова</w:t>
      </w:r>
      <w:r w:rsidR="00EB5E40">
        <w:rPr>
          <w:color w:val="000000"/>
          <w:spacing w:val="-2"/>
          <w:sz w:val="28"/>
          <w:szCs w:val="28"/>
        </w:rPr>
        <w:t>ми</w:t>
      </w:r>
      <w:r w:rsidR="00B917F3" w:rsidRPr="00B917F3">
        <w:rPr>
          <w:color w:val="000000"/>
          <w:spacing w:val="-2"/>
          <w:sz w:val="28"/>
          <w:szCs w:val="28"/>
        </w:rPr>
        <w:t xml:space="preserve"> «О государств</w:t>
      </w:r>
      <w:r w:rsidR="00B917F3">
        <w:rPr>
          <w:color w:val="000000"/>
          <w:spacing w:val="-2"/>
          <w:sz w:val="28"/>
          <w:szCs w:val="28"/>
        </w:rPr>
        <w:t>енной регистрации недвижимости»;</w:t>
      </w:r>
    </w:p>
    <w:p w:rsidR="00B917F3" w:rsidRDefault="00F27D82" w:rsidP="003035CC">
      <w:pPr>
        <w:tabs>
          <w:tab w:val="left" w:pos="709"/>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B917F3">
        <w:rPr>
          <w:color w:val="000000"/>
          <w:spacing w:val="-2"/>
          <w:sz w:val="28"/>
          <w:szCs w:val="28"/>
        </w:rPr>
        <w:t xml:space="preserve">1.2.2 </w:t>
      </w:r>
      <w:r w:rsidR="002724F4">
        <w:rPr>
          <w:color w:val="000000"/>
          <w:spacing w:val="-2"/>
          <w:sz w:val="28"/>
          <w:szCs w:val="28"/>
        </w:rPr>
        <w:t xml:space="preserve">в пункте 2.6.2 </w:t>
      </w:r>
      <w:r w:rsidR="00EB09FC">
        <w:rPr>
          <w:color w:val="000000"/>
          <w:spacing w:val="-2"/>
          <w:sz w:val="28"/>
          <w:szCs w:val="28"/>
        </w:rPr>
        <w:t>второй, третий</w:t>
      </w:r>
      <w:r w:rsidR="00A81E51">
        <w:rPr>
          <w:color w:val="000000"/>
          <w:spacing w:val="-2"/>
          <w:sz w:val="28"/>
          <w:szCs w:val="28"/>
        </w:rPr>
        <w:t>, четвертый</w:t>
      </w:r>
      <w:r w:rsidR="00BF61BD">
        <w:rPr>
          <w:color w:val="000000"/>
          <w:spacing w:val="-2"/>
          <w:sz w:val="28"/>
          <w:szCs w:val="28"/>
        </w:rPr>
        <w:t xml:space="preserve"> абзацы заменить </w:t>
      </w:r>
      <w:r w:rsidR="00EB09FC">
        <w:rPr>
          <w:color w:val="000000"/>
          <w:spacing w:val="-2"/>
          <w:sz w:val="28"/>
          <w:szCs w:val="28"/>
        </w:rPr>
        <w:t xml:space="preserve"> абзац</w:t>
      </w:r>
      <w:r w:rsidR="00BF61BD">
        <w:rPr>
          <w:color w:val="000000"/>
          <w:spacing w:val="-2"/>
          <w:sz w:val="28"/>
          <w:szCs w:val="28"/>
        </w:rPr>
        <w:t>ем</w:t>
      </w:r>
      <w:r w:rsidR="00EB09FC">
        <w:rPr>
          <w:color w:val="000000"/>
          <w:spacing w:val="-2"/>
          <w:sz w:val="28"/>
          <w:szCs w:val="28"/>
        </w:rPr>
        <w:t xml:space="preserve"> следующего содержания:</w:t>
      </w:r>
    </w:p>
    <w:p w:rsidR="00EB09FC" w:rsidRDefault="00F27D82" w:rsidP="00F27D82">
      <w:pPr>
        <w:tabs>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EB09FC">
        <w:rPr>
          <w:color w:val="000000"/>
          <w:spacing w:val="-2"/>
          <w:sz w:val="28"/>
          <w:szCs w:val="28"/>
        </w:rPr>
        <w:t xml:space="preserve">«- </w:t>
      </w:r>
      <w:r w:rsidR="00EB09FC" w:rsidRPr="00EB09FC">
        <w:rPr>
          <w:color w:val="000000"/>
          <w:spacing w:val="-2"/>
          <w:sz w:val="28"/>
          <w:szCs w:val="28"/>
        </w:rPr>
        <w:t>выписк</w:t>
      </w:r>
      <w:r w:rsidR="00EB09FC">
        <w:rPr>
          <w:color w:val="000000"/>
          <w:spacing w:val="-2"/>
          <w:sz w:val="28"/>
          <w:szCs w:val="28"/>
        </w:rPr>
        <w:t>и</w:t>
      </w:r>
      <w:r w:rsidR="00EB09FC" w:rsidRPr="00EB09FC">
        <w:rPr>
          <w:color w:val="000000"/>
          <w:spacing w:val="-2"/>
          <w:sz w:val="28"/>
          <w:szCs w:val="28"/>
        </w:rPr>
        <w:t xml:space="preserve"> из Единого государственного реестра недвижимости об объект</w:t>
      </w:r>
      <w:r w:rsidR="00EB09FC">
        <w:rPr>
          <w:color w:val="000000"/>
          <w:spacing w:val="-2"/>
          <w:sz w:val="28"/>
          <w:szCs w:val="28"/>
        </w:rPr>
        <w:t>ах</w:t>
      </w:r>
      <w:r w:rsidR="00EB09FC" w:rsidRPr="00EB09FC">
        <w:rPr>
          <w:color w:val="000000"/>
          <w:spacing w:val="-2"/>
          <w:sz w:val="28"/>
          <w:szCs w:val="28"/>
        </w:rPr>
        <w:t xml:space="preserve"> недвижимости</w:t>
      </w:r>
      <w:r w:rsidR="00EB09FC">
        <w:rPr>
          <w:color w:val="000000"/>
          <w:spacing w:val="-2"/>
          <w:sz w:val="28"/>
          <w:szCs w:val="28"/>
        </w:rPr>
        <w:t>»;</w:t>
      </w:r>
    </w:p>
    <w:p w:rsidR="00F27D82" w:rsidRDefault="00F27D82" w:rsidP="00F27D82">
      <w:pPr>
        <w:tabs>
          <w:tab w:val="left" w:pos="1134"/>
        </w:tabs>
        <w:autoSpaceDE w:val="0"/>
        <w:autoSpaceDN w:val="0"/>
        <w:adjustRightInd w:val="0"/>
        <w:jc w:val="both"/>
        <w:rPr>
          <w:color w:val="000000"/>
          <w:spacing w:val="-2"/>
          <w:sz w:val="28"/>
          <w:szCs w:val="28"/>
        </w:rPr>
      </w:pPr>
      <w:r>
        <w:rPr>
          <w:color w:val="000000"/>
          <w:spacing w:val="-2"/>
          <w:sz w:val="28"/>
          <w:szCs w:val="28"/>
        </w:rPr>
        <w:t xml:space="preserve">         1.2.3 в пункте 2.11.2 слова «в подпунктах 1-13, 15-19, 22, 23» заменить </w:t>
      </w:r>
      <w:r w:rsidR="00E7200B">
        <w:rPr>
          <w:color w:val="000000"/>
          <w:spacing w:val="-2"/>
          <w:sz w:val="28"/>
          <w:szCs w:val="28"/>
        </w:rPr>
        <w:t>словами</w:t>
      </w:r>
      <w:r>
        <w:rPr>
          <w:color w:val="000000"/>
          <w:spacing w:val="-2"/>
          <w:sz w:val="28"/>
          <w:szCs w:val="28"/>
        </w:rPr>
        <w:t xml:space="preserve"> «</w:t>
      </w:r>
      <w:r w:rsidRPr="00F27D82">
        <w:rPr>
          <w:color w:val="000000"/>
          <w:spacing w:val="-2"/>
          <w:sz w:val="28"/>
          <w:szCs w:val="28"/>
        </w:rPr>
        <w:t xml:space="preserve">в подпунктах 1-13, </w:t>
      </w:r>
      <w:r>
        <w:rPr>
          <w:color w:val="000000"/>
          <w:spacing w:val="-2"/>
          <w:sz w:val="28"/>
          <w:szCs w:val="28"/>
        </w:rPr>
        <w:t>14.1</w:t>
      </w:r>
      <w:r w:rsidRPr="00F27D82">
        <w:rPr>
          <w:color w:val="000000"/>
          <w:spacing w:val="-2"/>
          <w:sz w:val="28"/>
          <w:szCs w:val="28"/>
        </w:rPr>
        <w:t>-19, 22, 23</w:t>
      </w:r>
      <w:r>
        <w:rPr>
          <w:color w:val="000000"/>
          <w:spacing w:val="-2"/>
          <w:sz w:val="28"/>
          <w:szCs w:val="28"/>
        </w:rPr>
        <w:t>».</w:t>
      </w:r>
    </w:p>
    <w:p w:rsidR="005B31F9" w:rsidRDefault="007B1D96" w:rsidP="00B917F3">
      <w:pPr>
        <w:autoSpaceDE w:val="0"/>
        <w:autoSpaceDN w:val="0"/>
        <w:adjustRightInd w:val="0"/>
        <w:ind w:firstLine="690"/>
        <w:jc w:val="both"/>
        <w:rPr>
          <w:sz w:val="28"/>
          <w:szCs w:val="28"/>
        </w:rPr>
      </w:pPr>
      <w:r>
        <w:rPr>
          <w:color w:val="000000"/>
          <w:spacing w:val="-2"/>
          <w:sz w:val="28"/>
          <w:szCs w:val="28"/>
        </w:rPr>
        <w:t>1.</w:t>
      </w:r>
      <w:r w:rsidR="00B917F3">
        <w:rPr>
          <w:color w:val="000000"/>
          <w:spacing w:val="-2"/>
          <w:sz w:val="28"/>
          <w:szCs w:val="28"/>
        </w:rPr>
        <w:t>3</w:t>
      </w:r>
      <w:r>
        <w:rPr>
          <w:color w:val="000000"/>
          <w:spacing w:val="-2"/>
          <w:sz w:val="28"/>
          <w:szCs w:val="28"/>
        </w:rPr>
        <w:t xml:space="preserve"> </w:t>
      </w:r>
      <w:r w:rsidR="000108E6" w:rsidRPr="00830001">
        <w:rPr>
          <w:sz w:val="28"/>
          <w:szCs w:val="28"/>
        </w:rPr>
        <w:t>В</w:t>
      </w:r>
      <w:r w:rsidR="005B31F9">
        <w:rPr>
          <w:sz w:val="28"/>
          <w:szCs w:val="28"/>
        </w:rPr>
        <w:t xml:space="preserve"> пункте 3.2</w:t>
      </w:r>
      <w:r w:rsidR="000108E6" w:rsidRPr="00830001">
        <w:rPr>
          <w:sz w:val="28"/>
          <w:szCs w:val="28"/>
        </w:rPr>
        <w:t xml:space="preserve"> </w:t>
      </w:r>
      <w:r w:rsidR="005B31F9">
        <w:rPr>
          <w:sz w:val="28"/>
          <w:szCs w:val="28"/>
        </w:rPr>
        <w:t xml:space="preserve">раздела 3. </w:t>
      </w:r>
      <w:r w:rsidR="005B31F9" w:rsidRPr="005B31F9">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5B31F9">
        <w:rPr>
          <w:sz w:val="28"/>
          <w:szCs w:val="28"/>
        </w:rPr>
        <w:t>:</w:t>
      </w:r>
    </w:p>
    <w:p w:rsidR="00E028C0" w:rsidRDefault="005B31F9" w:rsidP="00B917F3">
      <w:pPr>
        <w:autoSpaceDE w:val="0"/>
        <w:autoSpaceDN w:val="0"/>
        <w:adjustRightInd w:val="0"/>
        <w:ind w:firstLine="690"/>
        <w:jc w:val="both"/>
        <w:rPr>
          <w:sz w:val="28"/>
          <w:szCs w:val="28"/>
        </w:rPr>
      </w:pPr>
      <w:r>
        <w:rPr>
          <w:sz w:val="28"/>
          <w:szCs w:val="28"/>
        </w:rPr>
        <w:t xml:space="preserve">1.3.1 в </w:t>
      </w:r>
      <w:r w:rsidR="003035CC" w:rsidRPr="003035CC">
        <w:rPr>
          <w:sz w:val="28"/>
          <w:szCs w:val="28"/>
        </w:rPr>
        <w:t>подпункте «б» слова «3 дня» заменить на слова «3 рабочих дня»</w:t>
      </w:r>
      <w:r>
        <w:rPr>
          <w:sz w:val="28"/>
          <w:szCs w:val="28"/>
        </w:rPr>
        <w:t>;</w:t>
      </w:r>
    </w:p>
    <w:p w:rsidR="005B31F9" w:rsidRDefault="005B31F9" w:rsidP="00B917F3">
      <w:pPr>
        <w:autoSpaceDE w:val="0"/>
        <w:autoSpaceDN w:val="0"/>
        <w:adjustRightInd w:val="0"/>
        <w:ind w:firstLine="690"/>
        <w:jc w:val="both"/>
        <w:rPr>
          <w:sz w:val="28"/>
          <w:szCs w:val="28"/>
        </w:rPr>
      </w:pPr>
      <w:r>
        <w:rPr>
          <w:sz w:val="28"/>
          <w:szCs w:val="28"/>
        </w:rPr>
        <w:lastRenderedPageBreak/>
        <w:t>1.3.2 абзац второй подпункта «е» изложить в следующей редакции:</w:t>
      </w:r>
    </w:p>
    <w:p w:rsidR="005B31F9" w:rsidRDefault="005B31F9" w:rsidP="00B917F3">
      <w:pPr>
        <w:autoSpaceDE w:val="0"/>
        <w:autoSpaceDN w:val="0"/>
        <w:adjustRightInd w:val="0"/>
        <w:ind w:firstLine="690"/>
        <w:jc w:val="both"/>
        <w:rPr>
          <w:sz w:val="28"/>
          <w:szCs w:val="28"/>
        </w:rPr>
      </w:pPr>
      <w:r>
        <w:rPr>
          <w:sz w:val="28"/>
          <w:szCs w:val="28"/>
        </w:rPr>
        <w:t>«</w:t>
      </w:r>
      <w:r w:rsidRPr="005B31F9">
        <w:rPr>
          <w:sz w:val="28"/>
          <w:szCs w:val="28"/>
        </w:rPr>
        <w:t xml:space="preserve">Отказ в предварительном согласовании </w:t>
      </w:r>
      <w:r>
        <w:rPr>
          <w:sz w:val="28"/>
          <w:szCs w:val="28"/>
        </w:rPr>
        <w:t xml:space="preserve">предоставления </w:t>
      </w:r>
      <w:r w:rsidRPr="005B31F9">
        <w:rPr>
          <w:sz w:val="28"/>
          <w:szCs w:val="28"/>
        </w:rPr>
        <w:t>земельного участка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w:t>
      </w:r>
      <w:r>
        <w:rPr>
          <w:sz w:val="28"/>
          <w:szCs w:val="28"/>
        </w:rPr>
        <w:t>.</w:t>
      </w:r>
    </w:p>
    <w:p w:rsidR="005B31F9" w:rsidRDefault="005B31F9" w:rsidP="00B917F3">
      <w:pPr>
        <w:autoSpaceDE w:val="0"/>
        <w:autoSpaceDN w:val="0"/>
        <w:adjustRightInd w:val="0"/>
        <w:ind w:firstLine="690"/>
        <w:jc w:val="both"/>
        <w:rPr>
          <w:sz w:val="28"/>
          <w:szCs w:val="28"/>
        </w:rPr>
      </w:pPr>
      <w:r w:rsidRPr="005B31F9">
        <w:rPr>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 предусмотренные пунктом 2.1</w:t>
      </w:r>
      <w:r>
        <w:rPr>
          <w:sz w:val="28"/>
          <w:szCs w:val="28"/>
        </w:rPr>
        <w:t>1</w:t>
      </w:r>
      <w:r w:rsidRPr="005B31F9">
        <w:rPr>
          <w:sz w:val="28"/>
          <w:szCs w:val="28"/>
        </w:rPr>
        <w:t xml:space="preserve"> настоящего Административного регламента.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w:t>
      </w:r>
      <w:r>
        <w:rPr>
          <w:sz w:val="28"/>
          <w:szCs w:val="28"/>
        </w:rPr>
        <w:t>расположения земельного участка».</w:t>
      </w:r>
    </w:p>
    <w:p w:rsidR="00864D3A" w:rsidRPr="005D592F" w:rsidRDefault="003035CC" w:rsidP="00CE1CCE">
      <w:pPr>
        <w:tabs>
          <w:tab w:val="left" w:pos="709"/>
          <w:tab w:val="left" w:pos="851"/>
          <w:tab w:val="left" w:pos="1134"/>
        </w:tabs>
        <w:autoSpaceDE w:val="0"/>
        <w:autoSpaceDN w:val="0"/>
        <w:adjustRightInd w:val="0"/>
        <w:ind w:firstLine="570"/>
        <w:jc w:val="both"/>
        <w:rPr>
          <w:sz w:val="28"/>
          <w:szCs w:val="28"/>
        </w:rPr>
      </w:pPr>
      <w:r>
        <w:rPr>
          <w:sz w:val="28"/>
          <w:szCs w:val="28"/>
        </w:rPr>
        <w:t xml:space="preserve">  1.4 </w:t>
      </w:r>
      <w:r w:rsidR="00864D3A" w:rsidRPr="005D592F">
        <w:rPr>
          <w:sz w:val="28"/>
          <w:szCs w:val="28"/>
        </w:rPr>
        <w:t>В разделе 5</w:t>
      </w:r>
      <w:r w:rsidR="00782663">
        <w:rPr>
          <w:sz w:val="28"/>
          <w:szCs w:val="28"/>
        </w:rPr>
        <w:t>.</w:t>
      </w:r>
      <w:r w:rsidR="00864D3A" w:rsidRPr="005D592F">
        <w:rPr>
          <w:sz w:val="28"/>
          <w:szCs w:val="28"/>
        </w:rPr>
        <w:t xml:space="preserve"> «Досудебный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p>
    <w:p w:rsidR="00AF1F21" w:rsidRDefault="005D592F" w:rsidP="00E7200B">
      <w:pPr>
        <w:pStyle w:val="ac"/>
        <w:tabs>
          <w:tab w:val="left" w:pos="851"/>
          <w:tab w:val="left" w:pos="1134"/>
          <w:tab w:val="left" w:pos="1276"/>
          <w:tab w:val="left" w:pos="1418"/>
        </w:tabs>
        <w:autoSpaceDE w:val="0"/>
        <w:autoSpaceDN w:val="0"/>
        <w:adjustRightInd w:val="0"/>
        <w:ind w:left="0" w:firstLine="709"/>
        <w:jc w:val="both"/>
        <w:rPr>
          <w:sz w:val="28"/>
          <w:szCs w:val="28"/>
        </w:rPr>
      </w:pPr>
      <w:r>
        <w:rPr>
          <w:sz w:val="28"/>
          <w:szCs w:val="28"/>
        </w:rPr>
        <w:t>1.4.1</w:t>
      </w:r>
      <w:r w:rsidR="00AF1F21">
        <w:rPr>
          <w:sz w:val="28"/>
          <w:szCs w:val="28"/>
        </w:rPr>
        <w:t xml:space="preserve"> Название раздела дополнить словами: «многофункционального центра, работников многофункционального центра»; </w:t>
      </w:r>
    </w:p>
    <w:p w:rsidR="00851798" w:rsidRDefault="005D592F" w:rsidP="00AF1F21">
      <w:pPr>
        <w:tabs>
          <w:tab w:val="left" w:pos="851"/>
          <w:tab w:val="left" w:pos="1134"/>
        </w:tabs>
        <w:autoSpaceDE w:val="0"/>
        <w:autoSpaceDN w:val="0"/>
        <w:adjustRightInd w:val="0"/>
        <w:ind w:left="690"/>
        <w:jc w:val="both"/>
        <w:rPr>
          <w:sz w:val="28"/>
          <w:szCs w:val="28"/>
        </w:rPr>
      </w:pPr>
      <w:r>
        <w:rPr>
          <w:sz w:val="28"/>
          <w:szCs w:val="28"/>
        </w:rPr>
        <w:t>1.4.2</w:t>
      </w:r>
      <w:r w:rsidR="00AF1F21">
        <w:rPr>
          <w:sz w:val="28"/>
          <w:szCs w:val="28"/>
        </w:rPr>
        <w:t xml:space="preserve"> </w:t>
      </w:r>
      <w:r w:rsidR="00851798">
        <w:rPr>
          <w:sz w:val="28"/>
          <w:szCs w:val="28"/>
        </w:rPr>
        <w:t>В п</w:t>
      </w:r>
      <w:r w:rsidR="00864D3A" w:rsidRPr="00AF1F21">
        <w:rPr>
          <w:sz w:val="28"/>
          <w:szCs w:val="28"/>
        </w:rPr>
        <w:t>ункт</w:t>
      </w:r>
      <w:r w:rsidR="00851798">
        <w:rPr>
          <w:sz w:val="28"/>
          <w:szCs w:val="28"/>
        </w:rPr>
        <w:t>е</w:t>
      </w:r>
      <w:r w:rsidR="00864D3A" w:rsidRPr="00AF1F21">
        <w:rPr>
          <w:sz w:val="28"/>
          <w:szCs w:val="28"/>
        </w:rPr>
        <w:t xml:space="preserve"> 5.1</w:t>
      </w:r>
      <w:r w:rsidR="00851798">
        <w:rPr>
          <w:sz w:val="28"/>
          <w:szCs w:val="28"/>
        </w:rPr>
        <w:t>:</w:t>
      </w:r>
    </w:p>
    <w:p w:rsidR="00851798" w:rsidRDefault="005D592F" w:rsidP="00AF1F21">
      <w:pPr>
        <w:tabs>
          <w:tab w:val="left" w:pos="851"/>
          <w:tab w:val="left" w:pos="1134"/>
        </w:tabs>
        <w:autoSpaceDE w:val="0"/>
        <w:autoSpaceDN w:val="0"/>
        <w:adjustRightInd w:val="0"/>
        <w:ind w:left="690"/>
        <w:jc w:val="both"/>
        <w:rPr>
          <w:sz w:val="28"/>
          <w:szCs w:val="28"/>
        </w:rPr>
      </w:pPr>
      <w:r>
        <w:rPr>
          <w:sz w:val="28"/>
          <w:szCs w:val="28"/>
        </w:rPr>
        <w:t>1.4.2.1</w:t>
      </w:r>
      <w:r w:rsidR="00851798">
        <w:rPr>
          <w:sz w:val="28"/>
          <w:szCs w:val="28"/>
        </w:rPr>
        <w:t xml:space="preserve"> </w:t>
      </w:r>
      <w:r w:rsidR="000A78E6">
        <w:rPr>
          <w:sz w:val="28"/>
          <w:szCs w:val="28"/>
        </w:rPr>
        <w:t>подпункт 3 изложить в следующей редакции:</w:t>
      </w:r>
    </w:p>
    <w:p w:rsidR="000A78E6" w:rsidRDefault="000A78E6" w:rsidP="000A78E6">
      <w:pPr>
        <w:tabs>
          <w:tab w:val="left" w:pos="851"/>
          <w:tab w:val="left" w:pos="1134"/>
        </w:tabs>
        <w:autoSpaceDE w:val="0"/>
        <w:autoSpaceDN w:val="0"/>
        <w:adjustRightInd w:val="0"/>
        <w:ind w:firstLine="690"/>
        <w:jc w:val="both"/>
        <w:rPr>
          <w:sz w:val="28"/>
          <w:szCs w:val="28"/>
        </w:rPr>
      </w:pPr>
      <w:r>
        <w:rPr>
          <w:sz w:val="28"/>
          <w:szCs w:val="28"/>
        </w:rPr>
        <w:t>«3)</w:t>
      </w:r>
      <w:r w:rsidRPr="000A78E6">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sz w:val="28"/>
          <w:szCs w:val="28"/>
        </w:rPr>
        <w:t>»;</w:t>
      </w:r>
    </w:p>
    <w:p w:rsidR="00864D3A" w:rsidRPr="00AF1F21" w:rsidRDefault="000A78E6" w:rsidP="000A78E6">
      <w:pPr>
        <w:tabs>
          <w:tab w:val="left" w:pos="851"/>
          <w:tab w:val="left" w:pos="1134"/>
        </w:tabs>
        <w:autoSpaceDE w:val="0"/>
        <w:autoSpaceDN w:val="0"/>
        <w:adjustRightInd w:val="0"/>
        <w:jc w:val="both"/>
        <w:rPr>
          <w:sz w:val="28"/>
          <w:szCs w:val="28"/>
        </w:rPr>
      </w:pPr>
      <w:r>
        <w:rPr>
          <w:sz w:val="28"/>
          <w:szCs w:val="28"/>
        </w:rPr>
        <w:t xml:space="preserve">         </w:t>
      </w:r>
      <w:r w:rsidR="005D592F">
        <w:rPr>
          <w:sz w:val="28"/>
          <w:szCs w:val="28"/>
        </w:rPr>
        <w:t>1.4.2.2</w:t>
      </w:r>
      <w:r>
        <w:rPr>
          <w:sz w:val="28"/>
          <w:szCs w:val="28"/>
        </w:rPr>
        <w:t xml:space="preserve"> </w:t>
      </w:r>
      <w:r w:rsidR="00864D3A" w:rsidRPr="00AF1F21">
        <w:rPr>
          <w:sz w:val="28"/>
          <w:szCs w:val="28"/>
        </w:rPr>
        <w:t>дополнить подпунктом следующего содержания:</w:t>
      </w:r>
    </w:p>
    <w:p w:rsidR="000455EB" w:rsidRPr="000455EB" w:rsidRDefault="00864D3A" w:rsidP="000455EB">
      <w:pPr>
        <w:tabs>
          <w:tab w:val="left" w:pos="851"/>
          <w:tab w:val="left" w:pos="1134"/>
        </w:tabs>
        <w:autoSpaceDE w:val="0"/>
        <w:autoSpaceDN w:val="0"/>
        <w:adjustRightInd w:val="0"/>
        <w:jc w:val="both"/>
        <w:rPr>
          <w:sz w:val="28"/>
          <w:szCs w:val="28"/>
        </w:rPr>
      </w:pPr>
      <w:r>
        <w:rPr>
          <w:sz w:val="28"/>
          <w:szCs w:val="28"/>
        </w:rPr>
        <w:t xml:space="preserve">         </w:t>
      </w:r>
      <w:r w:rsidR="000455EB" w:rsidRPr="000455E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0455EB" w:rsidRPr="000455EB" w:rsidRDefault="00D9005D" w:rsidP="00D9005D">
      <w:pPr>
        <w:tabs>
          <w:tab w:val="left" w:pos="709"/>
          <w:tab w:val="left" w:pos="851"/>
          <w:tab w:val="left" w:pos="1134"/>
        </w:tabs>
        <w:autoSpaceDE w:val="0"/>
        <w:autoSpaceDN w:val="0"/>
        <w:adjustRightInd w:val="0"/>
        <w:jc w:val="both"/>
        <w:rPr>
          <w:sz w:val="28"/>
          <w:szCs w:val="28"/>
        </w:rPr>
      </w:pPr>
      <w:r>
        <w:rPr>
          <w:sz w:val="28"/>
          <w:szCs w:val="28"/>
        </w:rPr>
        <w:t xml:space="preserve">          </w:t>
      </w:r>
      <w:r w:rsidR="000455EB" w:rsidRPr="000455E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55EB" w:rsidRPr="000455EB" w:rsidRDefault="00D9005D" w:rsidP="00D9005D">
      <w:pPr>
        <w:tabs>
          <w:tab w:val="left" w:pos="709"/>
          <w:tab w:val="left" w:pos="851"/>
          <w:tab w:val="left" w:pos="1134"/>
        </w:tabs>
        <w:autoSpaceDE w:val="0"/>
        <w:autoSpaceDN w:val="0"/>
        <w:adjustRightInd w:val="0"/>
        <w:jc w:val="both"/>
        <w:rPr>
          <w:sz w:val="28"/>
          <w:szCs w:val="28"/>
        </w:rPr>
      </w:pPr>
      <w:r>
        <w:rPr>
          <w:sz w:val="28"/>
          <w:szCs w:val="28"/>
        </w:rPr>
        <w:t xml:space="preserve">          </w:t>
      </w:r>
      <w:r w:rsidR="000455EB" w:rsidRPr="000455E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55EB" w:rsidRPr="000455EB" w:rsidRDefault="00D9005D" w:rsidP="00D9005D">
      <w:pPr>
        <w:tabs>
          <w:tab w:val="left" w:pos="709"/>
          <w:tab w:val="left" w:pos="851"/>
          <w:tab w:val="left" w:pos="1134"/>
        </w:tabs>
        <w:autoSpaceDE w:val="0"/>
        <w:autoSpaceDN w:val="0"/>
        <w:adjustRightInd w:val="0"/>
        <w:jc w:val="both"/>
        <w:rPr>
          <w:sz w:val="28"/>
          <w:szCs w:val="28"/>
        </w:rPr>
      </w:pPr>
      <w:r>
        <w:rPr>
          <w:sz w:val="28"/>
          <w:szCs w:val="28"/>
        </w:rPr>
        <w:t xml:space="preserve">          </w:t>
      </w:r>
      <w:r w:rsidR="000455EB" w:rsidRPr="000455E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55EB" w:rsidRDefault="00D9005D" w:rsidP="00D9005D">
      <w:pPr>
        <w:tabs>
          <w:tab w:val="left" w:pos="709"/>
          <w:tab w:val="left" w:pos="851"/>
          <w:tab w:val="left" w:pos="1134"/>
        </w:tabs>
        <w:autoSpaceDE w:val="0"/>
        <w:autoSpaceDN w:val="0"/>
        <w:adjustRightInd w:val="0"/>
        <w:jc w:val="both"/>
        <w:rPr>
          <w:sz w:val="28"/>
          <w:szCs w:val="28"/>
        </w:rPr>
      </w:pPr>
      <w:r>
        <w:rPr>
          <w:sz w:val="28"/>
          <w:szCs w:val="28"/>
        </w:rPr>
        <w:t xml:space="preserve">          </w:t>
      </w:r>
      <w:bookmarkStart w:id="0" w:name="_GoBack"/>
      <w:bookmarkEnd w:id="0"/>
      <w:r w:rsidR="000455EB" w:rsidRPr="000455EB">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w:t>
      </w:r>
      <w:r w:rsidR="000455EB" w:rsidRPr="000455EB">
        <w:rPr>
          <w:sz w:val="28"/>
          <w:szCs w:val="28"/>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E1CCE" w:rsidRDefault="00CE1CCE" w:rsidP="000455EB">
      <w:pPr>
        <w:tabs>
          <w:tab w:val="left" w:pos="851"/>
          <w:tab w:val="left" w:pos="1134"/>
        </w:tabs>
        <w:autoSpaceDE w:val="0"/>
        <w:autoSpaceDN w:val="0"/>
        <w:adjustRightInd w:val="0"/>
        <w:jc w:val="both"/>
        <w:rPr>
          <w:sz w:val="28"/>
          <w:szCs w:val="28"/>
        </w:rPr>
      </w:pPr>
      <w:r>
        <w:rPr>
          <w:sz w:val="28"/>
          <w:szCs w:val="28"/>
        </w:rPr>
        <w:t xml:space="preserve">         1.4.3 Пункт 5.2 изложить в следующей редакции:</w:t>
      </w:r>
    </w:p>
    <w:p w:rsidR="00CE1CCE" w:rsidRPr="00CE1CCE" w:rsidRDefault="00CE1CCE" w:rsidP="00CE1CCE">
      <w:pPr>
        <w:tabs>
          <w:tab w:val="left" w:pos="851"/>
          <w:tab w:val="left" w:pos="1134"/>
        </w:tabs>
        <w:autoSpaceDE w:val="0"/>
        <w:autoSpaceDN w:val="0"/>
        <w:adjustRightInd w:val="0"/>
        <w:jc w:val="both"/>
        <w:rPr>
          <w:sz w:val="28"/>
          <w:szCs w:val="28"/>
        </w:rPr>
      </w:pPr>
      <w:r>
        <w:rPr>
          <w:sz w:val="28"/>
          <w:szCs w:val="28"/>
        </w:rPr>
        <w:t xml:space="preserve">         «5.2. </w:t>
      </w:r>
      <w:r w:rsidRPr="00CE1CCE">
        <w:rPr>
          <w:sz w:val="28"/>
          <w:szCs w:val="28"/>
        </w:rPr>
        <w:t>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города Благовещенска.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E1CCE" w:rsidRPr="00CE1CCE" w:rsidRDefault="00CE1CCE" w:rsidP="00CE1CCE">
      <w:pPr>
        <w:tabs>
          <w:tab w:val="left" w:pos="709"/>
          <w:tab w:val="left" w:pos="851"/>
          <w:tab w:val="left" w:pos="1134"/>
        </w:tabs>
        <w:autoSpaceDE w:val="0"/>
        <w:autoSpaceDN w:val="0"/>
        <w:adjustRightInd w:val="0"/>
        <w:jc w:val="both"/>
        <w:rPr>
          <w:sz w:val="28"/>
          <w:szCs w:val="28"/>
        </w:rPr>
      </w:pPr>
      <w:r>
        <w:rPr>
          <w:sz w:val="28"/>
          <w:szCs w:val="28"/>
        </w:rPr>
        <w:t xml:space="preserve">          </w:t>
      </w:r>
      <w:r w:rsidRPr="00CE1CCE">
        <w:rPr>
          <w:sz w:val="28"/>
          <w:szCs w:val="28"/>
        </w:rPr>
        <w:t>5.2.1. 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E1CCE" w:rsidRDefault="00CE1CCE" w:rsidP="00CE1CCE">
      <w:pPr>
        <w:tabs>
          <w:tab w:val="left" w:pos="851"/>
          <w:tab w:val="left" w:pos="1134"/>
        </w:tabs>
        <w:autoSpaceDE w:val="0"/>
        <w:autoSpaceDN w:val="0"/>
        <w:adjustRightInd w:val="0"/>
        <w:jc w:val="both"/>
        <w:rPr>
          <w:sz w:val="28"/>
          <w:szCs w:val="28"/>
        </w:rPr>
      </w:pPr>
      <w:r>
        <w:rPr>
          <w:sz w:val="28"/>
          <w:szCs w:val="28"/>
        </w:rPr>
        <w:t xml:space="preserve">          </w:t>
      </w:r>
      <w:r w:rsidRPr="00CE1CCE">
        <w:rPr>
          <w:sz w:val="28"/>
          <w:szCs w:val="28"/>
        </w:rPr>
        <w:t xml:space="preserve">5.2.2. 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w:t>
      </w:r>
      <w:r w:rsidRPr="00CE1CCE">
        <w:rPr>
          <w:sz w:val="28"/>
          <w:szCs w:val="28"/>
        </w:rPr>
        <w:lastRenderedPageBreak/>
        <w:t>Российской Федерации,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r>
        <w:rPr>
          <w:sz w:val="28"/>
          <w:szCs w:val="28"/>
        </w:rPr>
        <w:t>»</w:t>
      </w:r>
      <w:r w:rsidRPr="00CE1CCE">
        <w:rPr>
          <w:sz w:val="28"/>
          <w:szCs w:val="28"/>
        </w:rPr>
        <w:t>.</w:t>
      </w:r>
    </w:p>
    <w:p w:rsidR="00B576EB" w:rsidRPr="005D592F" w:rsidRDefault="005D592F" w:rsidP="005D592F">
      <w:pPr>
        <w:tabs>
          <w:tab w:val="left" w:pos="851"/>
          <w:tab w:val="left" w:pos="1134"/>
        </w:tabs>
        <w:autoSpaceDE w:val="0"/>
        <w:autoSpaceDN w:val="0"/>
        <w:adjustRightInd w:val="0"/>
        <w:ind w:left="690"/>
        <w:jc w:val="both"/>
        <w:rPr>
          <w:sz w:val="28"/>
          <w:szCs w:val="28"/>
        </w:rPr>
      </w:pPr>
      <w:r>
        <w:rPr>
          <w:sz w:val="28"/>
          <w:szCs w:val="28"/>
        </w:rPr>
        <w:t>1.4.</w:t>
      </w:r>
      <w:r w:rsidR="00CE1CCE">
        <w:rPr>
          <w:sz w:val="28"/>
          <w:szCs w:val="28"/>
        </w:rPr>
        <w:t>4</w:t>
      </w:r>
      <w:r w:rsidR="00AF1F21" w:rsidRPr="005D592F">
        <w:rPr>
          <w:sz w:val="28"/>
          <w:szCs w:val="28"/>
        </w:rPr>
        <w:t xml:space="preserve"> </w:t>
      </w:r>
      <w:r w:rsidR="00B576EB" w:rsidRPr="005D592F">
        <w:rPr>
          <w:sz w:val="28"/>
          <w:szCs w:val="28"/>
        </w:rPr>
        <w:t xml:space="preserve">Пункт 5.5 </w:t>
      </w:r>
      <w:r w:rsidR="00851798" w:rsidRPr="005D592F">
        <w:rPr>
          <w:sz w:val="28"/>
          <w:szCs w:val="28"/>
        </w:rPr>
        <w:t>изложить в следующей редакции</w:t>
      </w:r>
      <w:r w:rsidR="00B576EB" w:rsidRPr="005D592F">
        <w:rPr>
          <w:sz w:val="28"/>
          <w:szCs w:val="28"/>
        </w:rPr>
        <w:t>:</w:t>
      </w:r>
    </w:p>
    <w:p w:rsidR="00851798" w:rsidRPr="00851798" w:rsidRDefault="00851798" w:rsidP="00851798">
      <w:pPr>
        <w:tabs>
          <w:tab w:val="left" w:pos="851"/>
          <w:tab w:val="left" w:pos="1134"/>
        </w:tabs>
        <w:autoSpaceDE w:val="0"/>
        <w:autoSpaceDN w:val="0"/>
        <w:adjustRightInd w:val="0"/>
        <w:ind w:firstLine="709"/>
        <w:jc w:val="both"/>
        <w:rPr>
          <w:sz w:val="28"/>
          <w:szCs w:val="28"/>
        </w:rPr>
      </w:pPr>
      <w:r>
        <w:rPr>
          <w:sz w:val="28"/>
          <w:szCs w:val="28"/>
        </w:rPr>
        <w:t>«5.5</w:t>
      </w:r>
      <w:r w:rsidR="009B437F">
        <w:rPr>
          <w:sz w:val="28"/>
          <w:szCs w:val="28"/>
        </w:rPr>
        <w:t>.</w:t>
      </w:r>
      <w:r>
        <w:rPr>
          <w:sz w:val="28"/>
          <w:szCs w:val="28"/>
        </w:rPr>
        <w:t xml:space="preserve"> </w:t>
      </w:r>
      <w:r w:rsidRPr="00851798">
        <w:rPr>
          <w:sz w:val="28"/>
          <w:szCs w:val="28"/>
        </w:rPr>
        <w:t>Не позднее дня, следующего за днем принятия решения, указанного в пункте 5.4, заявителю в письменной и по желанию заявителя в электронной форме направляется мотивированный ответ о результатах рассмотрения жалобы</w:t>
      </w:r>
      <w:r>
        <w:rPr>
          <w:sz w:val="28"/>
          <w:szCs w:val="28"/>
        </w:rPr>
        <w:t>:</w:t>
      </w:r>
    </w:p>
    <w:p w:rsidR="00816E35" w:rsidRDefault="00851798" w:rsidP="00B576EB">
      <w:pPr>
        <w:tabs>
          <w:tab w:val="left" w:pos="851"/>
          <w:tab w:val="left" w:pos="1134"/>
        </w:tabs>
        <w:autoSpaceDE w:val="0"/>
        <w:autoSpaceDN w:val="0"/>
        <w:adjustRightInd w:val="0"/>
        <w:jc w:val="both"/>
        <w:rPr>
          <w:sz w:val="28"/>
          <w:szCs w:val="28"/>
        </w:rPr>
      </w:pPr>
      <w:r>
        <w:rPr>
          <w:sz w:val="28"/>
          <w:szCs w:val="28"/>
        </w:rPr>
        <w:t xml:space="preserve">         </w:t>
      </w:r>
      <w:r w:rsidR="00B576EB">
        <w:rPr>
          <w:sz w:val="28"/>
          <w:szCs w:val="28"/>
        </w:rPr>
        <w:t xml:space="preserve">1) </w:t>
      </w:r>
      <w:r w:rsidR="00816E35">
        <w:rPr>
          <w:sz w:val="28"/>
          <w:szCs w:val="28"/>
        </w:rPr>
        <w:t>в</w:t>
      </w:r>
      <w:r w:rsidR="00B576EB" w:rsidRPr="00B576EB">
        <w:rPr>
          <w:sz w:val="28"/>
          <w:szCs w:val="28"/>
        </w:rPr>
        <w:t xml:space="preserve"> случае признания жалобы подлежащей уд</w:t>
      </w:r>
      <w:r w:rsidR="00B576EB">
        <w:rPr>
          <w:sz w:val="28"/>
          <w:szCs w:val="28"/>
        </w:rPr>
        <w:t>овлетворению в ответе заявителю</w:t>
      </w:r>
      <w:r w:rsidR="00B576EB" w:rsidRPr="00B576EB">
        <w:rPr>
          <w:sz w:val="28"/>
          <w:szCs w:val="28"/>
        </w:rPr>
        <w:t xml:space="preserve"> дается информация о действиях, осуществляемых </w:t>
      </w:r>
      <w:r w:rsidR="00816E35">
        <w:rPr>
          <w:sz w:val="28"/>
          <w:szCs w:val="28"/>
        </w:rPr>
        <w:t xml:space="preserve">администрацией города Благовещенска </w:t>
      </w:r>
      <w:r w:rsidR="00B576EB" w:rsidRPr="00B576EB">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816E35">
        <w:rPr>
          <w:sz w:val="28"/>
          <w:szCs w:val="28"/>
        </w:rPr>
        <w:t>;</w:t>
      </w:r>
    </w:p>
    <w:p w:rsidR="00B576EB" w:rsidRPr="00B576EB" w:rsidRDefault="00851798" w:rsidP="00816E35">
      <w:pPr>
        <w:tabs>
          <w:tab w:val="left" w:pos="851"/>
          <w:tab w:val="left" w:pos="1134"/>
        </w:tabs>
        <w:autoSpaceDE w:val="0"/>
        <w:autoSpaceDN w:val="0"/>
        <w:adjustRightInd w:val="0"/>
        <w:jc w:val="both"/>
        <w:rPr>
          <w:sz w:val="28"/>
          <w:szCs w:val="28"/>
        </w:rPr>
      </w:pPr>
      <w:r>
        <w:rPr>
          <w:sz w:val="28"/>
          <w:szCs w:val="28"/>
        </w:rPr>
        <w:t xml:space="preserve">         </w:t>
      </w:r>
      <w:r w:rsidR="00816E35">
        <w:rPr>
          <w:sz w:val="28"/>
          <w:szCs w:val="28"/>
        </w:rPr>
        <w:t>2) в</w:t>
      </w:r>
      <w:r w:rsidR="00816E35" w:rsidRPr="00816E35">
        <w:rPr>
          <w:sz w:val="28"/>
          <w:szCs w:val="28"/>
        </w:rPr>
        <w:t xml:space="preserve"> случае признания жалобы не подлежащей удовлетворению в ответе заявителю</w:t>
      </w:r>
      <w:r w:rsidR="00816E35">
        <w:rPr>
          <w:sz w:val="28"/>
          <w:szCs w:val="28"/>
        </w:rPr>
        <w:t xml:space="preserve"> </w:t>
      </w:r>
      <w:r w:rsidR="00816E35" w:rsidRPr="00816E35">
        <w:rPr>
          <w:sz w:val="28"/>
          <w:szCs w:val="28"/>
        </w:rPr>
        <w:t>даются аргументированные разъяснения о причинах принятого решения, а также информация о порядке обжалования принятого решения</w:t>
      </w:r>
      <w:r w:rsidR="00816E35">
        <w:rPr>
          <w:sz w:val="28"/>
          <w:szCs w:val="28"/>
        </w:rPr>
        <w:t>»</w:t>
      </w:r>
      <w:r w:rsidR="00B576EB" w:rsidRPr="00B576EB">
        <w:rPr>
          <w:sz w:val="28"/>
          <w:szCs w:val="28"/>
        </w:rPr>
        <w:t>.</w:t>
      </w:r>
    </w:p>
    <w:p w:rsidR="005715E0" w:rsidRDefault="005715E0" w:rsidP="00F3512F">
      <w:pPr>
        <w:tabs>
          <w:tab w:val="left" w:pos="1134"/>
        </w:tabs>
        <w:spacing w:line="360" w:lineRule="auto"/>
        <w:rPr>
          <w:sz w:val="28"/>
          <w:szCs w:val="28"/>
        </w:rPr>
      </w:pPr>
    </w:p>
    <w:p w:rsidR="00EF35EA" w:rsidRDefault="00EF35EA" w:rsidP="0094416A">
      <w:pPr>
        <w:spacing w:line="360" w:lineRule="auto"/>
        <w:rPr>
          <w:sz w:val="28"/>
          <w:szCs w:val="28"/>
        </w:rPr>
      </w:pPr>
    </w:p>
    <w:p w:rsidR="00EF35EA" w:rsidRDefault="00EF35EA" w:rsidP="0094416A">
      <w:pPr>
        <w:spacing w:line="360" w:lineRule="auto"/>
        <w:rPr>
          <w:sz w:val="28"/>
          <w:szCs w:val="28"/>
        </w:rPr>
      </w:pPr>
    </w:p>
    <w:p w:rsidR="005D592F" w:rsidRDefault="005D592F" w:rsidP="0094416A">
      <w:pPr>
        <w:spacing w:line="360" w:lineRule="auto"/>
        <w:rPr>
          <w:sz w:val="28"/>
          <w:szCs w:val="28"/>
        </w:rPr>
      </w:pPr>
    </w:p>
    <w:p w:rsidR="005D592F" w:rsidRDefault="005D592F" w:rsidP="0094416A">
      <w:pPr>
        <w:spacing w:line="360" w:lineRule="auto"/>
        <w:rPr>
          <w:sz w:val="28"/>
          <w:szCs w:val="28"/>
        </w:rPr>
      </w:pPr>
    </w:p>
    <w:p w:rsidR="005D592F" w:rsidRDefault="005D592F" w:rsidP="0094416A">
      <w:pPr>
        <w:spacing w:line="360" w:lineRule="auto"/>
        <w:rPr>
          <w:sz w:val="28"/>
          <w:szCs w:val="28"/>
        </w:rPr>
      </w:pPr>
    </w:p>
    <w:p w:rsidR="00CE1CCE" w:rsidRDefault="00CE1CCE" w:rsidP="0094416A">
      <w:pPr>
        <w:spacing w:line="360" w:lineRule="auto"/>
        <w:rPr>
          <w:sz w:val="28"/>
          <w:szCs w:val="28"/>
        </w:rPr>
      </w:pPr>
    </w:p>
    <w:p w:rsidR="00CE1CCE" w:rsidRDefault="00CE1CCE" w:rsidP="0094416A">
      <w:pPr>
        <w:spacing w:line="360" w:lineRule="auto"/>
        <w:rPr>
          <w:sz w:val="28"/>
          <w:szCs w:val="28"/>
        </w:rPr>
      </w:pPr>
    </w:p>
    <w:p w:rsidR="00CE1CCE" w:rsidRDefault="00CE1CCE" w:rsidP="0094416A">
      <w:pPr>
        <w:spacing w:line="360" w:lineRule="auto"/>
        <w:rPr>
          <w:sz w:val="28"/>
          <w:szCs w:val="28"/>
        </w:rPr>
      </w:pPr>
    </w:p>
    <w:p w:rsidR="00CE1CCE" w:rsidRDefault="00CE1CCE" w:rsidP="0094416A">
      <w:pPr>
        <w:spacing w:line="360" w:lineRule="auto"/>
        <w:rPr>
          <w:sz w:val="28"/>
          <w:szCs w:val="28"/>
        </w:rPr>
      </w:pPr>
    </w:p>
    <w:p w:rsidR="00CE1CCE" w:rsidRDefault="00CE1CCE" w:rsidP="0094416A">
      <w:pPr>
        <w:spacing w:line="360" w:lineRule="auto"/>
        <w:rPr>
          <w:sz w:val="28"/>
          <w:szCs w:val="28"/>
        </w:rPr>
      </w:pPr>
    </w:p>
    <w:p w:rsidR="00CE1CCE" w:rsidRDefault="00CE1CCE" w:rsidP="0094416A">
      <w:pPr>
        <w:spacing w:line="360" w:lineRule="auto"/>
        <w:rPr>
          <w:sz w:val="28"/>
          <w:szCs w:val="28"/>
        </w:rPr>
      </w:pPr>
    </w:p>
    <w:p w:rsidR="00CE1CCE" w:rsidRDefault="00CE1CCE" w:rsidP="0094416A">
      <w:pPr>
        <w:spacing w:line="360" w:lineRule="auto"/>
        <w:rPr>
          <w:sz w:val="28"/>
          <w:szCs w:val="28"/>
        </w:rPr>
      </w:pPr>
    </w:p>
    <w:p w:rsidR="00CE1CCE" w:rsidRDefault="00CE1CCE" w:rsidP="0094416A">
      <w:pPr>
        <w:spacing w:line="360" w:lineRule="auto"/>
        <w:rPr>
          <w:sz w:val="28"/>
          <w:szCs w:val="28"/>
        </w:rPr>
      </w:pPr>
    </w:p>
    <w:p w:rsidR="006A0907" w:rsidRDefault="006A0907" w:rsidP="0094416A">
      <w:pPr>
        <w:rPr>
          <w:sz w:val="28"/>
          <w:szCs w:val="28"/>
        </w:rPr>
      </w:pPr>
      <w:r>
        <w:rPr>
          <w:sz w:val="28"/>
          <w:szCs w:val="28"/>
        </w:rPr>
        <w:t xml:space="preserve"> </w:t>
      </w:r>
      <w:r w:rsidR="003D4F68">
        <w:rPr>
          <w:sz w:val="28"/>
          <w:szCs w:val="28"/>
        </w:rPr>
        <w:t xml:space="preserve"> </w:t>
      </w:r>
    </w:p>
    <w:sectPr w:rsidR="006A0907" w:rsidSect="005D592F">
      <w:headerReference w:type="default" r:id="rId9"/>
      <w:pgSz w:w="11906" w:h="16838"/>
      <w:pgMar w:top="1134" w:right="567" w:bottom="425"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D5" w:rsidRDefault="001861D5">
      <w:r>
        <w:separator/>
      </w:r>
    </w:p>
  </w:endnote>
  <w:endnote w:type="continuationSeparator" w:id="0">
    <w:p w:rsidR="001861D5" w:rsidRDefault="0018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D5" w:rsidRDefault="001861D5">
      <w:r>
        <w:separator/>
      </w:r>
    </w:p>
  </w:footnote>
  <w:footnote w:type="continuationSeparator" w:id="0">
    <w:p w:rsidR="001861D5" w:rsidRDefault="00186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7C" w:rsidRDefault="005728DC" w:rsidP="005A30F4">
    <w:pPr>
      <w:pStyle w:val="a5"/>
      <w:framePr w:wrap="auto" w:vAnchor="text" w:hAnchor="margin" w:xAlign="center" w:y="1"/>
      <w:rPr>
        <w:rStyle w:val="a7"/>
      </w:rPr>
    </w:pPr>
    <w:r>
      <w:rPr>
        <w:rStyle w:val="a7"/>
      </w:rPr>
      <w:fldChar w:fldCharType="begin"/>
    </w:r>
    <w:r w:rsidR="00E2017C">
      <w:rPr>
        <w:rStyle w:val="a7"/>
      </w:rPr>
      <w:instrText xml:space="preserve">PAGE  </w:instrText>
    </w:r>
    <w:r>
      <w:rPr>
        <w:rStyle w:val="a7"/>
      </w:rPr>
      <w:fldChar w:fldCharType="separate"/>
    </w:r>
    <w:r w:rsidR="00D9005D">
      <w:rPr>
        <w:rStyle w:val="a7"/>
        <w:noProof/>
      </w:rPr>
      <w:t>4</w:t>
    </w:r>
    <w:r>
      <w:rPr>
        <w:rStyle w:val="a7"/>
      </w:rPr>
      <w:fldChar w:fldCharType="end"/>
    </w:r>
  </w:p>
  <w:p w:rsidR="00E2017C" w:rsidRDefault="00E201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30"/>
    <w:multiLevelType w:val="multilevel"/>
    <w:tmpl w:val="C3BA41D0"/>
    <w:lvl w:ilvl="0">
      <w:start w:val="1"/>
      <w:numFmt w:val="decimal"/>
      <w:lvlText w:val="%1."/>
      <w:lvlJc w:val="left"/>
      <w:pPr>
        <w:ind w:left="450" w:hanging="450"/>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618" w:hanging="180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
    <w:nsid w:val="0BD35678"/>
    <w:multiLevelType w:val="multilevel"/>
    <w:tmpl w:val="F1C4B3EA"/>
    <w:lvl w:ilvl="0">
      <w:start w:val="1"/>
      <w:numFmt w:val="decimal"/>
      <w:lvlText w:val="%1"/>
      <w:lvlJc w:val="left"/>
      <w:pPr>
        <w:ind w:left="600" w:hanging="600"/>
      </w:pPr>
      <w:rPr>
        <w:rFonts w:hint="default"/>
      </w:rPr>
    </w:lvl>
    <w:lvl w:ilvl="1">
      <w:start w:val="2"/>
      <w:numFmt w:val="decimal"/>
      <w:lvlText w:val="%1.%2"/>
      <w:lvlJc w:val="left"/>
      <w:pPr>
        <w:ind w:left="937" w:hanging="600"/>
      </w:pPr>
      <w:rPr>
        <w:rFonts w:hint="default"/>
      </w:rPr>
    </w:lvl>
    <w:lvl w:ilvl="2">
      <w:start w:val="6"/>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2">
    <w:nsid w:val="13B8376A"/>
    <w:multiLevelType w:val="multilevel"/>
    <w:tmpl w:val="5C70D0A8"/>
    <w:lvl w:ilvl="0">
      <w:start w:val="1"/>
      <w:numFmt w:val="decimal"/>
      <w:lvlText w:val="%1"/>
      <w:lvlJc w:val="left"/>
      <w:pPr>
        <w:ind w:left="600" w:hanging="600"/>
      </w:pPr>
      <w:rPr>
        <w:rFonts w:hint="default"/>
      </w:rPr>
    </w:lvl>
    <w:lvl w:ilvl="1">
      <w:start w:val="3"/>
      <w:numFmt w:val="decimal"/>
      <w:lvlText w:val="%1.%2"/>
      <w:lvlJc w:val="left"/>
      <w:pPr>
        <w:ind w:left="885" w:hanging="60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
    <w:nsid w:val="17042691"/>
    <w:multiLevelType w:val="multilevel"/>
    <w:tmpl w:val="93EA0D5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4">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5">
    <w:nsid w:val="20C01F4A"/>
    <w:multiLevelType w:val="multilevel"/>
    <w:tmpl w:val="1A4E6264"/>
    <w:lvl w:ilvl="0">
      <w:start w:val="1"/>
      <w:numFmt w:val="decimal"/>
      <w:lvlText w:val="%1"/>
      <w:lvlJc w:val="left"/>
      <w:pPr>
        <w:ind w:left="1110" w:hanging="1110"/>
      </w:pPr>
      <w:rPr>
        <w:rFonts w:hint="default"/>
      </w:rPr>
    </w:lvl>
    <w:lvl w:ilvl="1">
      <w:start w:val="1"/>
      <w:numFmt w:val="decimal"/>
      <w:lvlText w:val="%1.%2"/>
      <w:lvlJc w:val="left"/>
      <w:pPr>
        <w:ind w:left="1800" w:hanging="1110"/>
      </w:pPr>
      <w:rPr>
        <w:rFonts w:hint="default"/>
      </w:rPr>
    </w:lvl>
    <w:lvl w:ilvl="2">
      <w:start w:val="1"/>
      <w:numFmt w:val="decimal"/>
      <w:lvlText w:val="%1.%2.%3"/>
      <w:lvlJc w:val="left"/>
      <w:pPr>
        <w:ind w:left="2490" w:hanging="1110"/>
      </w:pPr>
      <w:rPr>
        <w:rFonts w:hint="default"/>
      </w:rPr>
    </w:lvl>
    <w:lvl w:ilvl="3">
      <w:start w:val="1"/>
      <w:numFmt w:val="decimal"/>
      <w:lvlText w:val="%1.%2.%3.%4"/>
      <w:lvlJc w:val="left"/>
      <w:pPr>
        <w:ind w:left="3180" w:hanging="1110"/>
      </w:pPr>
      <w:rPr>
        <w:rFonts w:hint="default"/>
      </w:rPr>
    </w:lvl>
    <w:lvl w:ilvl="4">
      <w:start w:val="1"/>
      <w:numFmt w:val="decimal"/>
      <w:lvlText w:val="%1.%2.%3.%4.%5"/>
      <w:lvlJc w:val="left"/>
      <w:pPr>
        <w:ind w:left="3870" w:hanging="111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nsid w:val="22501DBE"/>
    <w:multiLevelType w:val="multilevel"/>
    <w:tmpl w:val="640EE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1E519E"/>
    <w:multiLevelType w:val="multilevel"/>
    <w:tmpl w:val="9956FE38"/>
    <w:lvl w:ilvl="0">
      <w:start w:val="1"/>
      <w:numFmt w:val="decimal"/>
      <w:lvlText w:val="%1."/>
      <w:lvlJc w:val="left"/>
      <w:pPr>
        <w:ind w:left="1050" w:hanging="360"/>
      </w:pPr>
      <w:rPr>
        <w:rFonts w:ascii="Times New Roman" w:eastAsia="Times New Roman" w:hAnsi="Times New Roman" w:cs="Times New Roman"/>
      </w:rPr>
    </w:lvl>
    <w:lvl w:ilvl="1">
      <w:start w:val="1"/>
      <w:numFmt w:val="decimal"/>
      <w:isLgl/>
      <w:lvlText w:val="%1.%2"/>
      <w:lvlJc w:val="left"/>
      <w:pPr>
        <w:ind w:left="1301" w:hanging="45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8">
    <w:nsid w:val="25A86845"/>
    <w:multiLevelType w:val="multilevel"/>
    <w:tmpl w:val="C9FA0AF4"/>
    <w:lvl w:ilvl="0">
      <w:start w:val="1"/>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27360426"/>
    <w:multiLevelType w:val="multilevel"/>
    <w:tmpl w:val="CF081FDA"/>
    <w:lvl w:ilvl="0">
      <w:start w:val="1"/>
      <w:numFmt w:val="decimal"/>
      <w:lvlText w:val="%1"/>
      <w:lvlJc w:val="left"/>
      <w:pPr>
        <w:ind w:left="825" w:hanging="825"/>
      </w:pPr>
      <w:rPr>
        <w:rFonts w:hint="default"/>
      </w:rPr>
    </w:lvl>
    <w:lvl w:ilvl="1">
      <w:start w:val="1"/>
      <w:numFmt w:val="decimal"/>
      <w:lvlText w:val="%1.%2"/>
      <w:lvlJc w:val="left"/>
      <w:pPr>
        <w:ind w:left="1049" w:hanging="825"/>
      </w:pPr>
      <w:rPr>
        <w:rFonts w:hint="default"/>
      </w:rPr>
    </w:lvl>
    <w:lvl w:ilvl="2">
      <w:start w:val="2"/>
      <w:numFmt w:val="decimal"/>
      <w:lvlText w:val="%1.%2.%3"/>
      <w:lvlJc w:val="left"/>
      <w:pPr>
        <w:ind w:left="1273" w:hanging="825"/>
      </w:pPr>
      <w:rPr>
        <w:rFonts w:hint="default"/>
      </w:rPr>
    </w:lvl>
    <w:lvl w:ilvl="3">
      <w:start w:val="1"/>
      <w:numFmt w:val="decimal"/>
      <w:lvlText w:val="%1.%2.%3.%4"/>
      <w:lvlJc w:val="left"/>
      <w:pPr>
        <w:ind w:left="1752" w:hanging="108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368" w:hanging="1800"/>
      </w:pPr>
      <w:rPr>
        <w:rFonts w:hint="default"/>
      </w:rPr>
    </w:lvl>
    <w:lvl w:ilvl="8">
      <w:start w:val="1"/>
      <w:numFmt w:val="decimal"/>
      <w:lvlText w:val="%1.%2.%3.%4.%5.%6.%7.%8.%9"/>
      <w:lvlJc w:val="left"/>
      <w:pPr>
        <w:ind w:left="3592" w:hanging="1800"/>
      </w:pPr>
      <w:rPr>
        <w:rFonts w:hint="default"/>
      </w:rPr>
    </w:lvl>
  </w:abstractNum>
  <w:abstractNum w:abstractNumId="10">
    <w:nsid w:val="28B44D3F"/>
    <w:multiLevelType w:val="multilevel"/>
    <w:tmpl w:val="717C0D96"/>
    <w:lvl w:ilvl="0">
      <w:start w:val="1"/>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1">
    <w:nsid w:val="28D35992"/>
    <w:multiLevelType w:val="multilevel"/>
    <w:tmpl w:val="FFD4F83C"/>
    <w:lvl w:ilvl="0">
      <w:start w:val="1"/>
      <w:numFmt w:val="decimal"/>
      <w:lvlText w:val="%1"/>
      <w:lvlJc w:val="left"/>
      <w:pPr>
        <w:ind w:left="600" w:hanging="600"/>
      </w:pPr>
      <w:rPr>
        <w:rFonts w:hint="default"/>
      </w:rPr>
    </w:lvl>
    <w:lvl w:ilvl="1">
      <w:start w:val="2"/>
      <w:numFmt w:val="decimal"/>
      <w:lvlText w:val="%1.%2"/>
      <w:lvlJc w:val="left"/>
      <w:pPr>
        <w:ind w:left="937" w:hanging="600"/>
      </w:pPr>
      <w:rPr>
        <w:rFonts w:hint="default"/>
      </w:rPr>
    </w:lvl>
    <w:lvl w:ilvl="2">
      <w:start w:val="2"/>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12">
    <w:nsid w:val="2A05428C"/>
    <w:multiLevelType w:val="hybridMultilevel"/>
    <w:tmpl w:val="E0F837DC"/>
    <w:lvl w:ilvl="0" w:tplc="9B4E7460">
      <w:start w:val="1"/>
      <w:numFmt w:val="decimal"/>
      <w:lvlText w:val="%1."/>
      <w:lvlJc w:val="left"/>
      <w:pPr>
        <w:ind w:left="1710" w:hanging="1020"/>
      </w:pPr>
      <w:rPr>
        <w:rFonts w:hint="default"/>
        <w:color w:val="000000"/>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nsid w:val="323964A2"/>
    <w:multiLevelType w:val="multilevel"/>
    <w:tmpl w:val="D23AB4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072"/>
        </w:tabs>
        <w:ind w:left="1072" w:hanging="690"/>
      </w:pPr>
      <w:rPr>
        <w:rFonts w:hint="default"/>
      </w:rPr>
    </w:lvl>
    <w:lvl w:ilvl="2">
      <w:start w:val="2"/>
      <w:numFmt w:val="decimal"/>
      <w:lvlText w:val="%1.%2.%3"/>
      <w:lvlJc w:val="left"/>
      <w:pPr>
        <w:tabs>
          <w:tab w:val="num" w:pos="1484"/>
        </w:tabs>
        <w:ind w:left="1484" w:hanging="720"/>
      </w:pPr>
      <w:rPr>
        <w:rFonts w:hint="default"/>
      </w:rPr>
    </w:lvl>
    <w:lvl w:ilvl="3">
      <w:start w:val="1"/>
      <w:numFmt w:val="decimal"/>
      <w:lvlText w:val="%1.%2.%3.%4"/>
      <w:lvlJc w:val="left"/>
      <w:pPr>
        <w:tabs>
          <w:tab w:val="num" w:pos="2226"/>
        </w:tabs>
        <w:ind w:left="2226" w:hanging="1080"/>
      </w:pPr>
      <w:rPr>
        <w:rFonts w:hint="default"/>
      </w:rPr>
    </w:lvl>
    <w:lvl w:ilvl="4">
      <w:start w:val="1"/>
      <w:numFmt w:val="decimal"/>
      <w:lvlText w:val="%1.%2.%3.%4.%5"/>
      <w:lvlJc w:val="left"/>
      <w:pPr>
        <w:tabs>
          <w:tab w:val="num" w:pos="2608"/>
        </w:tabs>
        <w:ind w:left="2608" w:hanging="1080"/>
      </w:pPr>
      <w:rPr>
        <w:rFonts w:hint="default"/>
      </w:rPr>
    </w:lvl>
    <w:lvl w:ilvl="5">
      <w:start w:val="1"/>
      <w:numFmt w:val="decimal"/>
      <w:lvlText w:val="%1.%2.%3.%4.%5.%6"/>
      <w:lvlJc w:val="left"/>
      <w:pPr>
        <w:tabs>
          <w:tab w:val="num" w:pos="3350"/>
        </w:tabs>
        <w:ind w:left="3350" w:hanging="1440"/>
      </w:pPr>
      <w:rPr>
        <w:rFonts w:hint="default"/>
      </w:rPr>
    </w:lvl>
    <w:lvl w:ilvl="6">
      <w:start w:val="1"/>
      <w:numFmt w:val="decimal"/>
      <w:lvlText w:val="%1.%2.%3.%4.%5.%6.%7"/>
      <w:lvlJc w:val="left"/>
      <w:pPr>
        <w:tabs>
          <w:tab w:val="num" w:pos="3732"/>
        </w:tabs>
        <w:ind w:left="3732" w:hanging="1440"/>
      </w:pPr>
      <w:rPr>
        <w:rFonts w:hint="default"/>
      </w:rPr>
    </w:lvl>
    <w:lvl w:ilvl="7">
      <w:start w:val="1"/>
      <w:numFmt w:val="decimal"/>
      <w:lvlText w:val="%1.%2.%3.%4.%5.%6.%7.%8"/>
      <w:lvlJc w:val="left"/>
      <w:pPr>
        <w:tabs>
          <w:tab w:val="num" w:pos="4474"/>
        </w:tabs>
        <w:ind w:left="4474" w:hanging="1800"/>
      </w:pPr>
      <w:rPr>
        <w:rFonts w:hint="default"/>
      </w:rPr>
    </w:lvl>
    <w:lvl w:ilvl="8">
      <w:start w:val="1"/>
      <w:numFmt w:val="decimal"/>
      <w:lvlText w:val="%1.%2.%3.%4.%5.%6.%7.%8.%9"/>
      <w:lvlJc w:val="left"/>
      <w:pPr>
        <w:tabs>
          <w:tab w:val="num" w:pos="4856"/>
        </w:tabs>
        <w:ind w:left="4856" w:hanging="1800"/>
      </w:pPr>
      <w:rPr>
        <w:rFonts w:hint="default"/>
      </w:rPr>
    </w:lvl>
  </w:abstractNum>
  <w:abstractNum w:abstractNumId="14">
    <w:nsid w:val="378B0383"/>
    <w:multiLevelType w:val="multilevel"/>
    <w:tmpl w:val="BF52381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2"/>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5">
    <w:nsid w:val="39FD64EC"/>
    <w:multiLevelType w:val="multilevel"/>
    <w:tmpl w:val="FE5E167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4"/>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6">
    <w:nsid w:val="3A050957"/>
    <w:multiLevelType w:val="multilevel"/>
    <w:tmpl w:val="FDCE7AC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DEA70D0"/>
    <w:multiLevelType w:val="multilevel"/>
    <w:tmpl w:val="5EA2DBB6"/>
    <w:lvl w:ilvl="0">
      <w:start w:val="3"/>
      <w:numFmt w:val="decimal"/>
      <w:lvlText w:val="%1"/>
      <w:lvlJc w:val="left"/>
      <w:pPr>
        <w:ind w:left="375" w:hanging="375"/>
      </w:pPr>
      <w:rPr>
        <w:rFonts w:hint="default"/>
      </w:rPr>
    </w:lvl>
    <w:lvl w:ilvl="1">
      <w:start w:val="3"/>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8">
    <w:nsid w:val="401776F5"/>
    <w:multiLevelType w:val="multilevel"/>
    <w:tmpl w:val="F0904360"/>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3"/>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9">
    <w:nsid w:val="45093FA8"/>
    <w:multiLevelType w:val="multilevel"/>
    <w:tmpl w:val="841A7E0A"/>
    <w:lvl w:ilvl="0">
      <w:start w:val="1"/>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nsid w:val="527E75A6"/>
    <w:multiLevelType w:val="multilevel"/>
    <w:tmpl w:val="4DA041EA"/>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2"/>
      <w:numFmt w:val="decimal"/>
      <w:lvlText w:val="%1.%2.%3"/>
      <w:lvlJc w:val="left"/>
      <w:pPr>
        <w:ind w:left="1275" w:hanging="825"/>
      </w:pPr>
      <w:rPr>
        <w:rFonts w:hint="default"/>
      </w:rPr>
    </w:lvl>
    <w:lvl w:ilvl="3">
      <w:start w:val="5"/>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1">
    <w:nsid w:val="551C5C02"/>
    <w:multiLevelType w:val="multilevel"/>
    <w:tmpl w:val="293896D4"/>
    <w:lvl w:ilvl="0">
      <w:start w:val="1"/>
      <w:numFmt w:val="decimal"/>
      <w:lvlText w:val="%1"/>
      <w:lvlJc w:val="left"/>
      <w:pPr>
        <w:ind w:left="825" w:hanging="825"/>
      </w:pPr>
      <w:rPr>
        <w:rFonts w:hint="default"/>
      </w:rPr>
    </w:lvl>
    <w:lvl w:ilvl="1">
      <w:start w:val="1"/>
      <w:numFmt w:val="decimal"/>
      <w:lvlText w:val="%1.%2"/>
      <w:lvlJc w:val="left"/>
      <w:pPr>
        <w:ind w:left="1110" w:hanging="825"/>
      </w:pPr>
      <w:rPr>
        <w:rFonts w:hint="default"/>
      </w:rPr>
    </w:lvl>
    <w:lvl w:ilvl="2">
      <w:start w:val="1"/>
      <w:numFmt w:val="decimal"/>
      <w:lvlText w:val="%1.%2.%3"/>
      <w:lvlJc w:val="left"/>
      <w:pPr>
        <w:ind w:left="1395" w:hanging="825"/>
      </w:pPr>
      <w:rPr>
        <w:rFonts w:hint="default"/>
      </w:rPr>
    </w:lvl>
    <w:lvl w:ilvl="3">
      <w:start w:val="2"/>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22">
    <w:nsid w:val="5A65231B"/>
    <w:multiLevelType w:val="multilevel"/>
    <w:tmpl w:val="E1528248"/>
    <w:lvl w:ilvl="0">
      <w:start w:val="1"/>
      <w:numFmt w:val="decimal"/>
      <w:lvlText w:val="%1"/>
      <w:lvlJc w:val="left"/>
      <w:pPr>
        <w:ind w:left="825" w:hanging="825"/>
      </w:pPr>
      <w:rPr>
        <w:rFonts w:hint="default"/>
      </w:rPr>
    </w:lvl>
    <w:lvl w:ilvl="1">
      <w:start w:val="3"/>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3">
    <w:nsid w:val="629958E0"/>
    <w:multiLevelType w:val="multilevel"/>
    <w:tmpl w:val="BCAEFBD0"/>
    <w:lvl w:ilvl="0">
      <w:start w:val="1"/>
      <w:numFmt w:val="decimal"/>
      <w:lvlText w:val="%1"/>
      <w:lvlJc w:val="left"/>
      <w:pPr>
        <w:ind w:left="600" w:hanging="600"/>
      </w:pPr>
      <w:rPr>
        <w:rFonts w:hint="default"/>
      </w:rPr>
    </w:lvl>
    <w:lvl w:ilvl="1">
      <w:start w:val="3"/>
      <w:numFmt w:val="decimal"/>
      <w:lvlText w:val="%1.%2"/>
      <w:lvlJc w:val="left"/>
      <w:pPr>
        <w:ind w:left="945" w:hanging="600"/>
      </w:pPr>
      <w:rPr>
        <w:rFonts w:hint="default"/>
      </w:rPr>
    </w:lvl>
    <w:lvl w:ilvl="2">
      <w:start w:val="3"/>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24">
    <w:nsid w:val="6C444738"/>
    <w:multiLevelType w:val="hybridMultilevel"/>
    <w:tmpl w:val="89DEA0CA"/>
    <w:lvl w:ilvl="0" w:tplc="663EB24C">
      <w:start w:val="1"/>
      <w:numFmt w:val="decimal"/>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25">
    <w:nsid w:val="72EC2B65"/>
    <w:multiLevelType w:val="multilevel"/>
    <w:tmpl w:val="FDB0CDE4"/>
    <w:lvl w:ilvl="0">
      <w:start w:val="1"/>
      <w:numFmt w:val="decimal"/>
      <w:lvlText w:val="%1"/>
      <w:lvlJc w:val="left"/>
      <w:pPr>
        <w:ind w:left="600" w:hanging="600"/>
      </w:pPr>
      <w:rPr>
        <w:rFonts w:hint="default"/>
      </w:rPr>
    </w:lvl>
    <w:lvl w:ilvl="1">
      <w:start w:val="2"/>
      <w:numFmt w:val="decimal"/>
      <w:lvlText w:val="%1.%2"/>
      <w:lvlJc w:val="left"/>
      <w:pPr>
        <w:ind w:left="1027" w:hanging="600"/>
      </w:pPr>
      <w:rPr>
        <w:rFonts w:hint="default"/>
      </w:rPr>
    </w:lvl>
    <w:lvl w:ilvl="2">
      <w:start w:val="4"/>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26">
    <w:nsid w:val="74A81CE4"/>
    <w:multiLevelType w:val="multilevel"/>
    <w:tmpl w:val="35F43408"/>
    <w:lvl w:ilvl="0">
      <w:start w:val="1"/>
      <w:numFmt w:val="decimal"/>
      <w:lvlText w:val="%1"/>
      <w:lvlJc w:val="left"/>
      <w:pPr>
        <w:ind w:left="825" w:hanging="825"/>
      </w:pPr>
      <w:rPr>
        <w:rFonts w:hint="default"/>
      </w:rPr>
    </w:lvl>
    <w:lvl w:ilvl="1">
      <w:start w:val="1"/>
      <w:numFmt w:val="decimal"/>
      <w:lvlText w:val="%1.%2"/>
      <w:lvlJc w:val="left"/>
      <w:pPr>
        <w:ind w:left="1049" w:hanging="825"/>
      </w:pPr>
      <w:rPr>
        <w:rFonts w:hint="default"/>
      </w:rPr>
    </w:lvl>
    <w:lvl w:ilvl="2">
      <w:start w:val="2"/>
      <w:numFmt w:val="decimal"/>
      <w:lvlText w:val="%1.%2.%3"/>
      <w:lvlJc w:val="left"/>
      <w:pPr>
        <w:ind w:left="1273" w:hanging="825"/>
      </w:pPr>
      <w:rPr>
        <w:rFonts w:hint="default"/>
      </w:rPr>
    </w:lvl>
    <w:lvl w:ilvl="3">
      <w:start w:val="3"/>
      <w:numFmt w:val="decimal"/>
      <w:lvlText w:val="%1.%2.%3.%4"/>
      <w:lvlJc w:val="left"/>
      <w:pPr>
        <w:ind w:left="1752" w:hanging="108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368" w:hanging="1800"/>
      </w:pPr>
      <w:rPr>
        <w:rFonts w:hint="default"/>
      </w:rPr>
    </w:lvl>
    <w:lvl w:ilvl="8">
      <w:start w:val="1"/>
      <w:numFmt w:val="decimal"/>
      <w:lvlText w:val="%1.%2.%3.%4.%5.%6.%7.%8.%9"/>
      <w:lvlJc w:val="left"/>
      <w:pPr>
        <w:ind w:left="3592" w:hanging="1800"/>
      </w:pPr>
      <w:rPr>
        <w:rFonts w:hint="default"/>
      </w:rPr>
    </w:lvl>
  </w:abstractNum>
  <w:abstractNum w:abstractNumId="27">
    <w:nsid w:val="76D9344E"/>
    <w:multiLevelType w:val="multilevel"/>
    <w:tmpl w:val="C4C2BFD8"/>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8">
    <w:nsid w:val="7A2F40F4"/>
    <w:multiLevelType w:val="multilevel"/>
    <w:tmpl w:val="28D86EF4"/>
    <w:lvl w:ilvl="0">
      <w:start w:val="1"/>
      <w:numFmt w:val="decimal"/>
      <w:lvlText w:val="%1"/>
      <w:lvlJc w:val="left"/>
      <w:pPr>
        <w:ind w:left="375" w:hanging="375"/>
      </w:pPr>
      <w:rPr>
        <w:rFonts w:hint="default"/>
      </w:rPr>
    </w:lvl>
    <w:lvl w:ilvl="1">
      <w:start w:val="3"/>
      <w:numFmt w:val="decimal"/>
      <w:lvlText w:val="%1.%2"/>
      <w:lvlJc w:val="left"/>
      <w:pPr>
        <w:ind w:left="1678" w:hanging="375"/>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29">
    <w:nsid w:val="7AC3549A"/>
    <w:multiLevelType w:val="multilevel"/>
    <w:tmpl w:val="9D4AA5F4"/>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1438"/>
        </w:tabs>
        <w:ind w:left="1438" w:hanging="585"/>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558"/>
        </w:tabs>
        <w:ind w:left="6558" w:hanging="144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30">
    <w:nsid w:val="7BB760E6"/>
    <w:multiLevelType w:val="multilevel"/>
    <w:tmpl w:val="64023662"/>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1">
    <w:nsid w:val="7C0800B1"/>
    <w:multiLevelType w:val="hybridMultilevel"/>
    <w:tmpl w:val="83AE346E"/>
    <w:lvl w:ilvl="0" w:tplc="CCFA519E">
      <w:start w:val="1"/>
      <w:numFmt w:val="decimal"/>
      <w:lvlText w:val="%1."/>
      <w:lvlJc w:val="left"/>
      <w:pPr>
        <w:tabs>
          <w:tab w:val="num" w:pos="920"/>
        </w:tabs>
        <w:ind w:left="920" w:hanging="360"/>
      </w:pPr>
      <w:rPr>
        <w:rFonts w:hint="default"/>
      </w:rPr>
    </w:lvl>
    <w:lvl w:ilvl="1" w:tplc="04190019">
      <w:start w:val="1"/>
      <w:numFmt w:val="lowerLetter"/>
      <w:lvlText w:val="%2."/>
      <w:lvlJc w:val="left"/>
      <w:pPr>
        <w:tabs>
          <w:tab w:val="num" w:pos="1640"/>
        </w:tabs>
        <w:ind w:left="1640" w:hanging="36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num w:numId="1">
    <w:abstractNumId w:val="31"/>
  </w:num>
  <w:num w:numId="2">
    <w:abstractNumId w:val="24"/>
  </w:num>
  <w:num w:numId="3">
    <w:abstractNumId w:val="4"/>
  </w:num>
  <w:num w:numId="4">
    <w:abstractNumId w:val="0"/>
  </w:num>
  <w:num w:numId="5">
    <w:abstractNumId w:val="6"/>
  </w:num>
  <w:num w:numId="6">
    <w:abstractNumId w:val="3"/>
  </w:num>
  <w:num w:numId="7">
    <w:abstractNumId w:val="13"/>
  </w:num>
  <w:num w:numId="8">
    <w:abstractNumId w:val="29"/>
  </w:num>
  <w:num w:numId="9">
    <w:abstractNumId w:val="16"/>
  </w:num>
  <w:num w:numId="10">
    <w:abstractNumId w:val="28"/>
  </w:num>
  <w:num w:numId="11">
    <w:abstractNumId w:val="8"/>
  </w:num>
  <w:num w:numId="12">
    <w:abstractNumId w:val="10"/>
  </w:num>
  <w:num w:numId="13">
    <w:abstractNumId w:val="12"/>
  </w:num>
  <w:num w:numId="14">
    <w:abstractNumId w:val="7"/>
  </w:num>
  <w:num w:numId="15">
    <w:abstractNumId w:val="5"/>
  </w:num>
  <w:num w:numId="16">
    <w:abstractNumId w:val="30"/>
  </w:num>
  <w:num w:numId="17">
    <w:abstractNumId w:val="17"/>
  </w:num>
  <w:num w:numId="18">
    <w:abstractNumId w:val="19"/>
  </w:num>
  <w:num w:numId="19">
    <w:abstractNumId w:val="23"/>
  </w:num>
  <w:num w:numId="20">
    <w:abstractNumId w:val="21"/>
  </w:num>
  <w:num w:numId="21">
    <w:abstractNumId w:val="27"/>
  </w:num>
  <w:num w:numId="22">
    <w:abstractNumId w:val="2"/>
  </w:num>
  <w:num w:numId="23">
    <w:abstractNumId w:val="15"/>
  </w:num>
  <w:num w:numId="24">
    <w:abstractNumId w:val="14"/>
  </w:num>
  <w:num w:numId="25">
    <w:abstractNumId w:val="11"/>
  </w:num>
  <w:num w:numId="26">
    <w:abstractNumId w:val="25"/>
  </w:num>
  <w:num w:numId="27">
    <w:abstractNumId w:val="1"/>
  </w:num>
  <w:num w:numId="28">
    <w:abstractNumId w:val="22"/>
  </w:num>
  <w:num w:numId="29">
    <w:abstractNumId w:val="9"/>
  </w:num>
  <w:num w:numId="30">
    <w:abstractNumId w:val="26"/>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9"/>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14A2C"/>
    <w:rsid w:val="00000D54"/>
    <w:rsid w:val="000012D3"/>
    <w:rsid w:val="000108E6"/>
    <w:rsid w:val="000130C2"/>
    <w:rsid w:val="0002089F"/>
    <w:rsid w:val="00023B25"/>
    <w:rsid w:val="0002586A"/>
    <w:rsid w:val="000267D3"/>
    <w:rsid w:val="000277BA"/>
    <w:rsid w:val="00030991"/>
    <w:rsid w:val="00032078"/>
    <w:rsid w:val="00036DCC"/>
    <w:rsid w:val="00037253"/>
    <w:rsid w:val="000412B7"/>
    <w:rsid w:val="00043C58"/>
    <w:rsid w:val="000455EB"/>
    <w:rsid w:val="000474E0"/>
    <w:rsid w:val="0005133D"/>
    <w:rsid w:val="00056375"/>
    <w:rsid w:val="00057740"/>
    <w:rsid w:val="0006234A"/>
    <w:rsid w:val="0006317A"/>
    <w:rsid w:val="000634E5"/>
    <w:rsid w:val="00064D40"/>
    <w:rsid w:val="00072325"/>
    <w:rsid w:val="00072D1A"/>
    <w:rsid w:val="00075109"/>
    <w:rsid w:val="00077A3A"/>
    <w:rsid w:val="0008080A"/>
    <w:rsid w:val="0008107C"/>
    <w:rsid w:val="00083D7E"/>
    <w:rsid w:val="00090FF4"/>
    <w:rsid w:val="000925BF"/>
    <w:rsid w:val="00093B2B"/>
    <w:rsid w:val="00095DD2"/>
    <w:rsid w:val="000967E0"/>
    <w:rsid w:val="000A057E"/>
    <w:rsid w:val="000A1883"/>
    <w:rsid w:val="000A2A23"/>
    <w:rsid w:val="000A5A59"/>
    <w:rsid w:val="000A78E6"/>
    <w:rsid w:val="000B064C"/>
    <w:rsid w:val="000B2CA5"/>
    <w:rsid w:val="000B587A"/>
    <w:rsid w:val="000B5B02"/>
    <w:rsid w:val="000B5D4E"/>
    <w:rsid w:val="000B5E45"/>
    <w:rsid w:val="000C200C"/>
    <w:rsid w:val="000C3597"/>
    <w:rsid w:val="000C64AC"/>
    <w:rsid w:val="000D789A"/>
    <w:rsid w:val="000E5EC1"/>
    <w:rsid w:val="000E7A4A"/>
    <w:rsid w:val="000F0E30"/>
    <w:rsid w:val="000F449B"/>
    <w:rsid w:val="0010115A"/>
    <w:rsid w:val="0010450D"/>
    <w:rsid w:val="001054F8"/>
    <w:rsid w:val="00110762"/>
    <w:rsid w:val="00111423"/>
    <w:rsid w:val="00112D0A"/>
    <w:rsid w:val="00114AD2"/>
    <w:rsid w:val="00116999"/>
    <w:rsid w:val="00116E06"/>
    <w:rsid w:val="00120B38"/>
    <w:rsid w:val="00122EC6"/>
    <w:rsid w:val="00125B51"/>
    <w:rsid w:val="00130E76"/>
    <w:rsid w:val="00131672"/>
    <w:rsid w:val="00132511"/>
    <w:rsid w:val="00135813"/>
    <w:rsid w:val="00135EA8"/>
    <w:rsid w:val="00142C0A"/>
    <w:rsid w:val="001430CA"/>
    <w:rsid w:val="00143948"/>
    <w:rsid w:val="00144C94"/>
    <w:rsid w:val="0015033D"/>
    <w:rsid w:val="00152C62"/>
    <w:rsid w:val="00162242"/>
    <w:rsid w:val="001629F8"/>
    <w:rsid w:val="00167E3E"/>
    <w:rsid w:val="00172918"/>
    <w:rsid w:val="00180E08"/>
    <w:rsid w:val="00181CA9"/>
    <w:rsid w:val="001861D5"/>
    <w:rsid w:val="00191023"/>
    <w:rsid w:val="0019795B"/>
    <w:rsid w:val="001A5BEA"/>
    <w:rsid w:val="001B0D09"/>
    <w:rsid w:val="001B2F9A"/>
    <w:rsid w:val="001B3168"/>
    <w:rsid w:val="001B78CF"/>
    <w:rsid w:val="001C054D"/>
    <w:rsid w:val="001C10B8"/>
    <w:rsid w:val="001C2F7A"/>
    <w:rsid w:val="001D1220"/>
    <w:rsid w:val="001D18DB"/>
    <w:rsid w:val="001E107E"/>
    <w:rsid w:val="001E3EF0"/>
    <w:rsid w:val="001E4B41"/>
    <w:rsid w:val="001E602A"/>
    <w:rsid w:val="001E78E5"/>
    <w:rsid w:val="001E7CFE"/>
    <w:rsid w:val="001F249B"/>
    <w:rsid w:val="001F6F76"/>
    <w:rsid w:val="00205E74"/>
    <w:rsid w:val="00206085"/>
    <w:rsid w:val="002112EC"/>
    <w:rsid w:val="00214417"/>
    <w:rsid w:val="0021570B"/>
    <w:rsid w:val="002166F9"/>
    <w:rsid w:val="002209FF"/>
    <w:rsid w:val="002217F8"/>
    <w:rsid w:val="00223322"/>
    <w:rsid w:val="00227FA8"/>
    <w:rsid w:val="00233049"/>
    <w:rsid w:val="00233E22"/>
    <w:rsid w:val="002369D7"/>
    <w:rsid w:val="002375F5"/>
    <w:rsid w:val="0024410A"/>
    <w:rsid w:val="00250915"/>
    <w:rsid w:val="002510D2"/>
    <w:rsid w:val="0025247D"/>
    <w:rsid w:val="002601D5"/>
    <w:rsid w:val="002653C7"/>
    <w:rsid w:val="00265440"/>
    <w:rsid w:val="002708D2"/>
    <w:rsid w:val="002724F4"/>
    <w:rsid w:val="0027660C"/>
    <w:rsid w:val="002811E6"/>
    <w:rsid w:val="00290CF4"/>
    <w:rsid w:val="00292FAF"/>
    <w:rsid w:val="00293831"/>
    <w:rsid w:val="00293B34"/>
    <w:rsid w:val="00295AEE"/>
    <w:rsid w:val="00296E30"/>
    <w:rsid w:val="00296F11"/>
    <w:rsid w:val="002A0BBC"/>
    <w:rsid w:val="002A0D00"/>
    <w:rsid w:val="002A22BD"/>
    <w:rsid w:val="002A5D31"/>
    <w:rsid w:val="002A66BE"/>
    <w:rsid w:val="002B1332"/>
    <w:rsid w:val="002B14D3"/>
    <w:rsid w:val="002B2C63"/>
    <w:rsid w:val="002B5A6A"/>
    <w:rsid w:val="002D781C"/>
    <w:rsid w:val="002D79BF"/>
    <w:rsid w:val="002D7AFC"/>
    <w:rsid w:val="002E51D3"/>
    <w:rsid w:val="002E7B63"/>
    <w:rsid w:val="002E7F81"/>
    <w:rsid w:val="002F28FB"/>
    <w:rsid w:val="003026E4"/>
    <w:rsid w:val="003035CC"/>
    <w:rsid w:val="00304539"/>
    <w:rsid w:val="00304BD4"/>
    <w:rsid w:val="00306580"/>
    <w:rsid w:val="00310438"/>
    <w:rsid w:val="00311BC5"/>
    <w:rsid w:val="00313E2F"/>
    <w:rsid w:val="003142A4"/>
    <w:rsid w:val="00315AF7"/>
    <w:rsid w:val="003200EB"/>
    <w:rsid w:val="0032160D"/>
    <w:rsid w:val="00322104"/>
    <w:rsid w:val="00331233"/>
    <w:rsid w:val="00332321"/>
    <w:rsid w:val="00334441"/>
    <w:rsid w:val="00334546"/>
    <w:rsid w:val="003402E4"/>
    <w:rsid w:val="0034113C"/>
    <w:rsid w:val="00341744"/>
    <w:rsid w:val="00345322"/>
    <w:rsid w:val="00354C5D"/>
    <w:rsid w:val="003552EA"/>
    <w:rsid w:val="0037003A"/>
    <w:rsid w:val="00374A6A"/>
    <w:rsid w:val="00374DB0"/>
    <w:rsid w:val="003764FC"/>
    <w:rsid w:val="0037731B"/>
    <w:rsid w:val="00377A22"/>
    <w:rsid w:val="00380B0C"/>
    <w:rsid w:val="00383BE3"/>
    <w:rsid w:val="00392584"/>
    <w:rsid w:val="00393072"/>
    <w:rsid w:val="003974DA"/>
    <w:rsid w:val="003A0C52"/>
    <w:rsid w:val="003A1BD1"/>
    <w:rsid w:val="003A4398"/>
    <w:rsid w:val="003A7E82"/>
    <w:rsid w:val="003B38A3"/>
    <w:rsid w:val="003C3265"/>
    <w:rsid w:val="003C560A"/>
    <w:rsid w:val="003C6F3E"/>
    <w:rsid w:val="003D1FE8"/>
    <w:rsid w:val="003D2F82"/>
    <w:rsid w:val="003D350D"/>
    <w:rsid w:val="003D4F68"/>
    <w:rsid w:val="003D5723"/>
    <w:rsid w:val="003D6644"/>
    <w:rsid w:val="003E0964"/>
    <w:rsid w:val="003E524E"/>
    <w:rsid w:val="003F1C69"/>
    <w:rsid w:val="004016F4"/>
    <w:rsid w:val="00401EEC"/>
    <w:rsid w:val="004023D4"/>
    <w:rsid w:val="004025FF"/>
    <w:rsid w:val="004026DD"/>
    <w:rsid w:val="00402F76"/>
    <w:rsid w:val="004063C1"/>
    <w:rsid w:val="0040694E"/>
    <w:rsid w:val="00407392"/>
    <w:rsid w:val="004108DD"/>
    <w:rsid w:val="00410AEB"/>
    <w:rsid w:val="00412004"/>
    <w:rsid w:val="004163CD"/>
    <w:rsid w:val="004173E4"/>
    <w:rsid w:val="00430EC6"/>
    <w:rsid w:val="004327F7"/>
    <w:rsid w:val="00434B88"/>
    <w:rsid w:val="00440CED"/>
    <w:rsid w:val="00443579"/>
    <w:rsid w:val="00443F44"/>
    <w:rsid w:val="004451DA"/>
    <w:rsid w:val="004531EA"/>
    <w:rsid w:val="004539A8"/>
    <w:rsid w:val="004624AD"/>
    <w:rsid w:val="00463356"/>
    <w:rsid w:val="00465D27"/>
    <w:rsid w:val="00467343"/>
    <w:rsid w:val="004706AC"/>
    <w:rsid w:val="00480D67"/>
    <w:rsid w:val="00484118"/>
    <w:rsid w:val="0048510E"/>
    <w:rsid w:val="00485517"/>
    <w:rsid w:val="00493CAD"/>
    <w:rsid w:val="0049715A"/>
    <w:rsid w:val="0049715D"/>
    <w:rsid w:val="004B0B5E"/>
    <w:rsid w:val="004B6C1C"/>
    <w:rsid w:val="004C3EEE"/>
    <w:rsid w:val="004C7B99"/>
    <w:rsid w:val="004D3EA0"/>
    <w:rsid w:val="004E029F"/>
    <w:rsid w:val="004E5692"/>
    <w:rsid w:val="004E73F1"/>
    <w:rsid w:val="004F0502"/>
    <w:rsid w:val="004F0B91"/>
    <w:rsid w:val="004F0DD5"/>
    <w:rsid w:val="004F1500"/>
    <w:rsid w:val="004F181C"/>
    <w:rsid w:val="004F1A1C"/>
    <w:rsid w:val="004F1F22"/>
    <w:rsid w:val="004F29C1"/>
    <w:rsid w:val="004F400D"/>
    <w:rsid w:val="0050357A"/>
    <w:rsid w:val="0051326B"/>
    <w:rsid w:val="0051367A"/>
    <w:rsid w:val="00513ECC"/>
    <w:rsid w:val="00523CE3"/>
    <w:rsid w:val="00523EC3"/>
    <w:rsid w:val="00525AAC"/>
    <w:rsid w:val="00530CC8"/>
    <w:rsid w:val="00533E9F"/>
    <w:rsid w:val="00536E84"/>
    <w:rsid w:val="0054072A"/>
    <w:rsid w:val="005409CD"/>
    <w:rsid w:val="00540F8D"/>
    <w:rsid w:val="00543A2A"/>
    <w:rsid w:val="00547245"/>
    <w:rsid w:val="00551BD9"/>
    <w:rsid w:val="00561DE5"/>
    <w:rsid w:val="00564136"/>
    <w:rsid w:val="00570117"/>
    <w:rsid w:val="005715E0"/>
    <w:rsid w:val="005728DC"/>
    <w:rsid w:val="00574DA6"/>
    <w:rsid w:val="00575BA7"/>
    <w:rsid w:val="005834FF"/>
    <w:rsid w:val="005872D3"/>
    <w:rsid w:val="00587FEB"/>
    <w:rsid w:val="00590F64"/>
    <w:rsid w:val="00593499"/>
    <w:rsid w:val="005945C2"/>
    <w:rsid w:val="00597FD5"/>
    <w:rsid w:val="005A2A83"/>
    <w:rsid w:val="005A30F4"/>
    <w:rsid w:val="005B05C1"/>
    <w:rsid w:val="005B31F9"/>
    <w:rsid w:val="005B5D85"/>
    <w:rsid w:val="005B62B0"/>
    <w:rsid w:val="005C096A"/>
    <w:rsid w:val="005C7C94"/>
    <w:rsid w:val="005D100E"/>
    <w:rsid w:val="005D1351"/>
    <w:rsid w:val="005D4549"/>
    <w:rsid w:val="005D592F"/>
    <w:rsid w:val="005D7459"/>
    <w:rsid w:val="005E0E47"/>
    <w:rsid w:val="005F523D"/>
    <w:rsid w:val="005F5C9F"/>
    <w:rsid w:val="005F6ABB"/>
    <w:rsid w:val="005F78BA"/>
    <w:rsid w:val="005F7D56"/>
    <w:rsid w:val="005F7D6D"/>
    <w:rsid w:val="00602240"/>
    <w:rsid w:val="00602653"/>
    <w:rsid w:val="00606E37"/>
    <w:rsid w:val="00607F44"/>
    <w:rsid w:val="00610718"/>
    <w:rsid w:val="0061415F"/>
    <w:rsid w:val="00614A2C"/>
    <w:rsid w:val="00616F84"/>
    <w:rsid w:val="00620847"/>
    <w:rsid w:val="00624674"/>
    <w:rsid w:val="006265CC"/>
    <w:rsid w:val="00640A67"/>
    <w:rsid w:val="00641CDC"/>
    <w:rsid w:val="006437A3"/>
    <w:rsid w:val="00643848"/>
    <w:rsid w:val="00644C92"/>
    <w:rsid w:val="0064569B"/>
    <w:rsid w:val="00645AC9"/>
    <w:rsid w:val="006479F8"/>
    <w:rsid w:val="00650B38"/>
    <w:rsid w:val="0065507D"/>
    <w:rsid w:val="00664235"/>
    <w:rsid w:val="0066448A"/>
    <w:rsid w:val="00670303"/>
    <w:rsid w:val="00671157"/>
    <w:rsid w:val="0067209C"/>
    <w:rsid w:val="0067219E"/>
    <w:rsid w:val="0067280A"/>
    <w:rsid w:val="00672A50"/>
    <w:rsid w:val="006734A5"/>
    <w:rsid w:val="00673D8D"/>
    <w:rsid w:val="00674841"/>
    <w:rsid w:val="00682E22"/>
    <w:rsid w:val="00684840"/>
    <w:rsid w:val="006868CA"/>
    <w:rsid w:val="00691236"/>
    <w:rsid w:val="00691404"/>
    <w:rsid w:val="00694D04"/>
    <w:rsid w:val="0069739F"/>
    <w:rsid w:val="00697B59"/>
    <w:rsid w:val="006A0781"/>
    <w:rsid w:val="006A0907"/>
    <w:rsid w:val="006A27A0"/>
    <w:rsid w:val="006A3881"/>
    <w:rsid w:val="006A399D"/>
    <w:rsid w:val="006A549D"/>
    <w:rsid w:val="006A6145"/>
    <w:rsid w:val="006B2409"/>
    <w:rsid w:val="006B2F39"/>
    <w:rsid w:val="006B7036"/>
    <w:rsid w:val="006C18E8"/>
    <w:rsid w:val="006C2D89"/>
    <w:rsid w:val="006C500D"/>
    <w:rsid w:val="006C7660"/>
    <w:rsid w:val="006D0BBB"/>
    <w:rsid w:val="006D40EF"/>
    <w:rsid w:val="006E327E"/>
    <w:rsid w:val="006E3D5D"/>
    <w:rsid w:val="006E77A9"/>
    <w:rsid w:val="006E7B5C"/>
    <w:rsid w:val="006E7B95"/>
    <w:rsid w:val="006F0E59"/>
    <w:rsid w:val="006F3986"/>
    <w:rsid w:val="006F5DA1"/>
    <w:rsid w:val="00703968"/>
    <w:rsid w:val="007044A9"/>
    <w:rsid w:val="007054F3"/>
    <w:rsid w:val="007110DD"/>
    <w:rsid w:val="00712B42"/>
    <w:rsid w:val="00713D5B"/>
    <w:rsid w:val="00715849"/>
    <w:rsid w:val="00717112"/>
    <w:rsid w:val="00724790"/>
    <w:rsid w:val="0072661E"/>
    <w:rsid w:val="00747A89"/>
    <w:rsid w:val="0075416C"/>
    <w:rsid w:val="00760E39"/>
    <w:rsid w:val="00760EC0"/>
    <w:rsid w:val="00762896"/>
    <w:rsid w:val="00764FAA"/>
    <w:rsid w:val="00766FF4"/>
    <w:rsid w:val="00771041"/>
    <w:rsid w:val="007715D1"/>
    <w:rsid w:val="00771613"/>
    <w:rsid w:val="00781528"/>
    <w:rsid w:val="00782663"/>
    <w:rsid w:val="007864D5"/>
    <w:rsid w:val="00787642"/>
    <w:rsid w:val="00791F70"/>
    <w:rsid w:val="007A69AB"/>
    <w:rsid w:val="007A7266"/>
    <w:rsid w:val="007B1D96"/>
    <w:rsid w:val="007B2DB0"/>
    <w:rsid w:val="007B4A4C"/>
    <w:rsid w:val="007B5485"/>
    <w:rsid w:val="007B60C6"/>
    <w:rsid w:val="007B6728"/>
    <w:rsid w:val="007B6F7A"/>
    <w:rsid w:val="007C15C3"/>
    <w:rsid w:val="007C2A60"/>
    <w:rsid w:val="007C3B4C"/>
    <w:rsid w:val="007C4001"/>
    <w:rsid w:val="007C6845"/>
    <w:rsid w:val="007D028A"/>
    <w:rsid w:val="007D46B5"/>
    <w:rsid w:val="007D69F8"/>
    <w:rsid w:val="007E2D7E"/>
    <w:rsid w:val="007E36D5"/>
    <w:rsid w:val="007F6E91"/>
    <w:rsid w:val="008010D2"/>
    <w:rsid w:val="00805732"/>
    <w:rsid w:val="0081049B"/>
    <w:rsid w:val="00813D31"/>
    <w:rsid w:val="00814567"/>
    <w:rsid w:val="00814A12"/>
    <w:rsid w:val="00816E35"/>
    <w:rsid w:val="00822B08"/>
    <w:rsid w:val="00823271"/>
    <w:rsid w:val="008243B0"/>
    <w:rsid w:val="00824BBF"/>
    <w:rsid w:val="00830001"/>
    <w:rsid w:val="00830820"/>
    <w:rsid w:val="00830F34"/>
    <w:rsid w:val="0083545D"/>
    <w:rsid w:val="00835A4E"/>
    <w:rsid w:val="008366FD"/>
    <w:rsid w:val="00843ECA"/>
    <w:rsid w:val="00844771"/>
    <w:rsid w:val="008459D8"/>
    <w:rsid w:val="00846A9E"/>
    <w:rsid w:val="00851798"/>
    <w:rsid w:val="00854647"/>
    <w:rsid w:val="00864D3A"/>
    <w:rsid w:val="00871745"/>
    <w:rsid w:val="008801E3"/>
    <w:rsid w:val="008813BB"/>
    <w:rsid w:val="008826F8"/>
    <w:rsid w:val="00883589"/>
    <w:rsid w:val="00883E87"/>
    <w:rsid w:val="00886AC5"/>
    <w:rsid w:val="00887586"/>
    <w:rsid w:val="00887E7C"/>
    <w:rsid w:val="00891D16"/>
    <w:rsid w:val="008938A7"/>
    <w:rsid w:val="00894866"/>
    <w:rsid w:val="008962F0"/>
    <w:rsid w:val="008A0238"/>
    <w:rsid w:val="008A06B0"/>
    <w:rsid w:val="008A1225"/>
    <w:rsid w:val="008B5993"/>
    <w:rsid w:val="008B6C89"/>
    <w:rsid w:val="008C1653"/>
    <w:rsid w:val="008C1871"/>
    <w:rsid w:val="008C5FF1"/>
    <w:rsid w:val="008C751B"/>
    <w:rsid w:val="008D496F"/>
    <w:rsid w:val="008D78C7"/>
    <w:rsid w:val="008E02FA"/>
    <w:rsid w:val="008E3194"/>
    <w:rsid w:val="008E3FE6"/>
    <w:rsid w:val="008F3393"/>
    <w:rsid w:val="008F4119"/>
    <w:rsid w:val="008F73B5"/>
    <w:rsid w:val="0090351E"/>
    <w:rsid w:val="00904663"/>
    <w:rsid w:val="00913BC3"/>
    <w:rsid w:val="00915BC4"/>
    <w:rsid w:val="00920305"/>
    <w:rsid w:val="00922DC3"/>
    <w:rsid w:val="009258F9"/>
    <w:rsid w:val="0093252F"/>
    <w:rsid w:val="00933EFE"/>
    <w:rsid w:val="0093416D"/>
    <w:rsid w:val="00934B5F"/>
    <w:rsid w:val="00936845"/>
    <w:rsid w:val="009370AA"/>
    <w:rsid w:val="009424DA"/>
    <w:rsid w:val="00942A87"/>
    <w:rsid w:val="0094416A"/>
    <w:rsid w:val="0094490B"/>
    <w:rsid w:val="0094640D"/>
    <w:rsid w:val="0094652E"/>
    <w:rsid w:val="0095216B"/>
    <w:rsid w:val="009564B8"/>
    <w:rsid w:val="009650AF"/>
    <w:rsid w:val="009661EB"/>
    <w:rsid w:val="00971BB4"/>
    <w:rsid w:val="00971F55"/>
    <w:rsid w:val="0097489B"/>
    <w:rsid w:val="00976A2F"/>
    <w:rsid w:val="0098120F"/>
    <w:rsid w:val="009821C6"/>
    <w:rsid w:val="00984200"/>
    <w:rsid w:val="00984C06"/>
    <w:rsid w:val="00986393"/>
    <w:rsid w:val="00987270"/>
    <w:rsid w:val="00993890"/>
    <w:rsid w:val="009949D6"/>
    <w:rsid w:val="009979F8"/>
    <w:rsid w:val="009A0EED"/>
    <w:rsid w:val="009A103E"/>
    <w:rsid w:val="009A40DC"/>
    <w:rsid w:val="009A7192"/>
    <w:rsid w:val="009B1E88"/>
    <w:rsid w:val="009B30F2"/>
    <w:rsid w:val="009B437F"/>
    <w:rsid w:val="009B5AF5"/>
    <w:rsid w:val="009C24C0"/>
    <w:rsid w:val="009C343A"/>
    <w:rsid w:val="009C605F"/>
    <w:rsid w:val="009D26CB"/>
    <w:rsid w:val="009E4776"/>
    <w:rsid w:val="009E4CEA"/>
    <w:rsid w:val="009E5B50"/>
    <w:rsid w:val="009E62FF"/>
    <w:rsid w:val="009E6A35"/>
    <w:rsid w:val="009E6C83"/>
    <w:rsid w:val="009F337F"/>
    <w:rsid w:val="009F4A58"/>
    <w:rsid w:val="009F7C75"/>
    <w:rsid w:val="00A072B9"/>
    <w:rsid w:val="00A07736"/>
    <w:rsid w:val="00A1062C"/>
    <w:rsid w:val="00A13D21"/>
    <w:rsid w:val="00A27047"/>
    <w:rsid w:val="00A34BEE"/>
    <w:rsid w:val="00A46408"/>
    <w:rsid w:val="00A549C6"/>
    <w:rsid w:val="00A55204"/>
    <w:rsid w:val="00A57987"/>
    <w:rsid w:val="00A63E72"/>
    <w:rsid w:val="00A64603"/>
    <w:rsid w:val="00A658C2"/>
    <w:rsid w:val="00A67AF2"/>
    <w:rsid w:val="00A67F7E"/>
    <w:rsid w:val="00A70C17"/>
    <w:rsid w:val="00A812EC"/>
    <w:rsid w:val="00A81E51"/>
    <w:rsid w:val="00A82BA3"/>
    <w:rsid w:val="00A84A6C"/>
    <w:rsid w:val="00A87850"/>
    <w:rsid w:val="00A90535"/>
    <w:rsid w:val="00A90A52"/>
    <w:rsid w:val="00A966A8"/>
    <w:rsid w:val="00A978B3"/>
    <w:rsid w:val="00AA0150"/>
    <w:rsid w:val="00AA2C41"/>
    <w:rsid w:val="00AA3280"/>
    <w:rsid w:val="00AA3A18"/>
    <w:rsid w:val="00AB32E3"/>
    <w:rsid w:val="00AB5839"/>
    <w:rsid w:val="00AB5E2F"/>
    <w:rsid w:val="00AB73A6"/>
    <w:rsid w:val="00AC22DB"/>
    <w:rsid w:val="00AC59EC"/>
    <w:rsid w:val="00AC6073"/>
    <w:rsid w:val="00AC7206"/>
    <w:rsid w:val="00AD5A62"/>
    <w:rsid w:val="00AD5FA9"/>
    <w:rsid w:val="00AD6551"/>
    <w:rsid w:val="00AE0A90"/>
    <w:rsid w:val="00AE153A"/>
    <w:rsid w:val="00AE529F"/>
    <w:rsid w:val="00AE5EF7"/>
    <w:rsid w:val="00AF1B91"/>
    <w:rsid w:val="00AF1F21"/>
    <w:rsid w:val="00AF2BE2"/>
    <w:rsid w:val="00AF42FD"/>
    <w:rsid w:val="00AF58FE"/>
    <w:rsid w:val="00AF7F8B"/>
    <w:rsid w:val="00B00344"/>
    <w:rsid w:val="00B011CD"/>
    <w:rsid w:val="00B040AF"/>
    <w:rsid w:val="00B04ED6"/>
    <w:rsid w:val="00B1457D"/>
    <w:rsid w:val="00B145C6"/>
    <w:rsid w:val="00B23064"/>
    <w:rsid w:val="00B25AD3"/>
    <w:rsid w:val="00B263FF"/>
    <w:rsid w:val="00B27633"/>
    <w:rsid w:val="00B359C6"/>
    <w:rsid w:val="00B36D48"/>
    <w:rsid w:val="00B41F6E"/>
    <w:rsid w:val="00B44AE1"/>
    <w:rsid w:val="00B46E48"/>
    <w:rsid w:val="00B47709"/>
    <w:rsid w:val="00B52BA3"/>
    <w:rsid w:val="00B56CAC"/>
    <w:rsid w:val="00B576EB"/>
    <w:rsid w:val="00B65799"/>
    <w:rsid w:val="00B66357"/>
    <w:rsid w:val="00B6703E"/>
    <w:rsid w:val="00B67BF8"/>
    <w:rsid w:val="00B75EAB"/>
    <w:rsid w:val="00B7649B"/>
    <w:rsid w:val="00B76AFA"/>
    <w:rsid w:val="00B76C22"/>
    <w:rsid w:val="00B80419"/>
    <w:rsid w:val="00B80BB3"/>
    <w:rsid w:val="00B81C6C"/>
    <w:rsid w:val="00B82AA1"/>
    <w:rsid w:val="00B8612A"/>
    <w:rsid w:val="00B87765"/>
    <w:rsid w:val="00B917F3"/>
    <w:rsid w:val="00B93736"/>
    <w:rsid w:val="00B956D3"/>
    <w:rsid w:val="00B97363"/>
    <w:rsid w:val="00BA5F09"/>
    <w:rsid w:val="00BA71CB"/>
    <w:rsid w:val="00BA7C85"/>
    <w:rsid w:val="00BB72D0"/>
    <w:rsid w:val="00BC0BED"/>
    <w:rsid w:val="00BC2B24"/>
    <w:rsid w:val="00BC4945"/>
    <w:rsid w:val="00BC66FE"/>
    <w:rsid w:val="00BD02F2"/>
    <w:rsid w:val="00BD423C"/>
    <w:rsid w:val="00BD4364"/>
    <w:rsid w:val="00BD5DE2"/>
    <w:rsid w:val="00BE592F"/>
    <w:rsid w:val="00BE726C"/>
    <w:rsid w:val="00BF18C6"/>
    <w:rsid w:val="00BF413F"/>
    <w:rsid w:val="00BF61BD"/>
    <w:rsid w:val="00C04D2D"/>
    <w:rsid w:val="00C11F4F"/>
    <w:rsid w:val="00C12DC2"/>
    <w:rsid w:val="00C14103"/>
    <w:rsid w:val="00C151E0"/>
    <w:rsid w:val="00C25958"/>
    <w:rsid w:val="00C26B03"/>
    <w:rsid w:val="00C410F6"/>
    <w:rsid w:val="00C426E8"/>
    <w:rsid w:val="00C4422A"/>
    <w:rsid w:val="00C44F8C"/>
    <w:rsid w:val="00C51BAC"/>
    <w:rsid w:val="00C53D18"/>
    <w:rsid w:val="00C55B9C"/>
    <w:rsid w:val="00C6591E"/>
    <w:rsid w:val="00C67A29"/>
    <w:rsid w:val="00C71373"/>
    <w:rsid w:val="00C73644"/>
    <w:rsid w:val="00C73FA8"/>
    <w:rsid w:val="00C772C3"/>
    <w:rsid w:val="00C80490"/>
    <w:rsid w:val="00C84E48"/>
    <w:rsid w:val="00C864D5"/>
    <w:rsid w:val="00C87405"/>
    <w:rsid w:val="00C9250B"/>
    <w:rsid w:val="00C941D5"/>
    <w:rsid w:val="00C97877"/>
    <w:rsid w:val="00CA2AB5"/>
    <w:rsid w:val="00CA5F0E"/>
    <w:rsid w:val="00CA6F07"/>
    <w:rsid w:val="00CB3F9F"/>
    <w:rsid w:val="00CB57EB"/>
    <w:rsid w:val="00CC01D2"/>
    <w:rsid w:val="00CC0DC7"/>
    <w:rsid w:val="00CC4969"/>
    <w:rsid w:val="00CC5AE9"/>
    <w:rsid w:val="00CD056E"/>
    <w:rsid w:val="00CD0C5C"/>
    <w:rsid w:val="00CE1CCE"/>
    <w:rsid w:val="00CE71EA"/>
    <w:rsid w:val="00CF033A"/>
    <w:rsid w:val="00CF0A3B"/>
    <w:rsid w:val="00CF26FF"/>
    <w:rsid w:val="00CF34C0"/>
    <w:rsid w:val="00CF4B03"/>
    <w:rsid w:val="00CF54B5"/>
    <w:rsid w:val="00CF54D4"/>
    <w:rsid w:val="00CF5EC8"/>
    <w:rsid w:val="00D0180B"/>
    <w:rsid w:val="00D01A25"/>
    <w:rsid w:val="00D02620"/>
    <w:rsid w:val="00D02A53"/>
    <w:rsid w:val="00D02F10"/>
    <w:rsid w:val="00D07817"/>
    <w:rsid w:val="00D1769B"/>
    <w:rsid w:val="00D2030F"/>
    <w:rsid w:val="00D24A51"/>
    <w:rsid w:val="00D33515"/>
    <w:rsid w:val="00D35BF6"/>
    <w:rsid w:val="00D37697"/>
    <w:rsid w:val="00D421B8"/>
    <w:rsid w:val="00D432CA"/>
    <w:rsid w:val="00D43FCE"/>
    <w:rsid w:val="00D44011"/>
    <w:rsid w:val="00D4522B"/>
    <w:rsid w:val="00D45ACB"/>
    <w:rsid w:val="00D53931"/>
    <w:rsid w:val="00D55670"/>
    <w:rsid w:val="00D56CFC"/>
    <w:rsid w:val="00D61584"/>
    <w:rsid w:val="00D648FF"/>
    <w:rsid w:val="00D64F45"/>
    <w:rsid w:val="00D745F5"/>
    <w:rsid w:val="00D74E85"/>
    <w:rsid w:val="00D77181"/>
    <w:rsid w:val="00D77CFA"/>
    <w:rsid w:val="00D82A53"/>
    <w:rsid w:val="00D839F8"/>
    <w:rsid w:val="00D86436"/>
    <w:rsid w:val="00D86767"/>
    <w:rsid w:val="00D9005D"/>
    <w:rsid w:val="00D94A05"/>
    <w:rsid w:val="00D95CCC"/>
    <w:rsid w:val="00D97F50"/>
    <w:rsid w:val="00DA14A9"/>
    <w:rsid w:val="00DB1167"/>
    <w:rsid w:val="00DB2A71"/>
    <w:rsid w:val="00DB35E8"/>
    <w:rsid w:val="00DB75FC"/>
    <w:rsid w:val="00DC21FA"/>
    <w:rsid w:val="00DC3BDF"/>
    <w:rsid w:val="00DC7AC8"/>
    <w:rsid w:val="00DC7E36"/>
    <w:rsid w:val="00DD2306"/>
    <w:rsid w:val="00DD32AE"/>
    <w:rsid w:val="00DD3B8D"/>
    <w:rsid w:val="00DD6E43"/>
    <w:rsid w:val="00DD6E97"/>
    <w:rsid w:val="00DD7DD9"/>
    <w:rsid w:val="00DD7E4C"/>
    <w:rsid w:val="00DE11A1"/>
    <w:rsid w:val="00DE22D6"/>
    <w:rsid w:val="00DE3B35"/>
    <w:rsid w:val="00DE6442"/>
    <w:rsid w:val="00DF01A1"/>
    <w:rsid w:val="00DF0FEA"/>
    <w:rsid w:val="00DF258C"/>
    <w:rsid w:val="00E028C0"/>
    <w:rsid w:val="00E02BD8"/>
    <w:rsid w:val="00E02C52"/>
    <w:rsid w:val="00E03958"/>
    <w:rsid w:val="00E04D9F"/>
    <w:rsid w:val="00E06375"/>
    <w:rsid w:val="00E0658B"/>
    <w:rsid w:val="00E109C2"/>
    <w:rsid w:val="00E126AE"/>
    <w:rsid w:val="00E13556"/>
    <w:rsid w:val="00E16F7D"/>
    <w:rsid w:val="00E2017C"/>
    <w:rsid w:val="00E22D78"/>
    <w:rsid w:val="00E2397B"/>
    <w:rsid w:val="00E24132"/>
    <w:rsid w:val="00E24A9C"/>
    <w:rsid w:val="00E347F0"/>
    <w:rsid w:val="00E35804"/>
    <w:rsid w:val="00E3587C"/>
    <w:rsid w:val="00E40A1F"/>
    <w:rsid w:val="00E42249"/>
    <w:rsid w:val="00E4314F"/>
    <w:rsid w:val="00E432C7"/>
    <w:rsid w:val="00E50B88"/>
    <w:rsid w:val="00E50C17"/>
    <w:rsid w:val="00E51579"/>
    <w:rsid w:val="00E5545A"/>
    <w:rsid w:val="00E559EF"/>
    <w:rsid w:val="00E5675A"/>
    <w:rsid w:val="00E56A71"/>
    <w:rsid w:val="00E57BFD"/>
    <w:rsid w:val="00E57F03"/>
    <w:rsid w:val="00E66040"/>
    <w:rsid w:val="00E7200B"/>
    <w:rsid w:val="00E7357F"/>
    <w:rsid w:val="00E737C8"/>
    <w:rsid w:val="00E814B5"/>
    <w:rsid w:val="00E823F1"/>
    <w:rsid w:val="00E82A97"/>
    <w:rsid w:val="00E9173D"/>
    <w:rsid w:val="00E94CCC"/>
    <w:rsid w:val="00E958D5"/>
    <w:rsid w:val="00E95A15"/>
    <w:rsid w:val="00EA1E5A"/>
    <w:rsid w:val="00EA55F4"/>
    <w:rsid w:val="00EB09FC"/>
    <w:rsid w:val="00EB1213"/>
    <w:rsid w:val="00EB5356"/>
    <w:rsid w:val="00EB5E40"/>
    <w:rsid w:val="00EB69E1"/>
    <w:rsid w:val="00EC111B"/>
    <w:rsid w:val="00ED2C9C"/>
    <w:rsid w:val="00ED5F67"/>
    <w:rsid w:val="00EE1B0D"/>
    <w:rsid w:val="00EE1FBD"/>
    <w:rsid w:val="00EE4B54"/>
    <w:rsid w:val="00EE668A"/>
    <w:rsid w:val="00EF0DB0"/>
    <w:rsid w:val="00EF1CCF"/>
    <w:rsid w:val="00EF3487"/>
    <w:rsid w:val="00EF35EA"/>
    <w:rsid w:val="00EF36E5"/>
    <w:rsid w:val="00EF6E51"/>
    <w:rsid w:val="00F001D4"/>
    <w:rsid w:val="00F00A4B"/>
    <w:rsid w:val="00F00B91"/>
    <w:rsid w:val="00F03DD8"/>
    <w:rsid w:val="00F03DF9"/>
    <w:rsid w:val="00F04240"/>
    <w:rsid w:val="00F04CA7"/>
    <w:rsid w:val="00F06015"/>
    <w:rsid w:val="00F06AB1"/>
    <w:rsid w:val="00F07ADC"/>
    <w:rsid w:val="00F10682"/>
    <w:rsid w:val="00F12089"/>
    <w:rsid w:val="00F12916"/>
    <w:rsid w:val="00F14EF4"/>
    <w:rsid w:val="00F22754"/>
    <w:rsid w:val="00F26566"/>
    <w:rsid w:val="00F27D82"/>
    <w:rsid w:val="00F33D81"/>
    <w:rsid w:val="00F349B0"/>
    <w:rsid w:val="00F3512F"/>
    <w:rsid w:val="00F40227"/>
    <w:rsid w:val="00F42E19"/>
    <w:rsid w:val="00F44149"/>
    <w:rsid w:val="00F45109"/>
    <w:rsid w:val="00F5316D"/>
    <w:rsid w:val="00F538AD"/>
    <w:rsid w:val="00F53994"/>
    <w:rsid w:val="00F57F5E"/>
    <w:rsid w:val="00F60903"/>
    <w:rsid w:val="00F611B5"/>
    <w:rsid w:val="00F61489"/>
    <w:rsid w:val="00F63136"/>
    <w:rsid w:val="00F63371"/>
    <w:rsid w:val="00F636F7"/>
    <w:rsid w:val="00F661EC"/>
    <w:rsid w:val="00F718D2"/>
    <w:rsid w:val="00F73B97"/>
    <w:rsid w:val="00F74F0A"/>
    <w:rsid w:val="00F75EDA"/>
    <w:rsid w:val="00F765B9"/>
    <w:rsid w:val="00F76638"/>
    <w:rsid w:val="00F76A68"/>
    <w:rsid w:val="00F80758"/>
    <w:rsid w:val="00F82173"/>
    <w:rsid w:val="00F845CE"/>
    <w:rsid w:val="00F86236"/>
    <w:rsid w:val="00F966EF"/>
    <w:rsid w:val="00F97272"/>
    <w:rsid w:val="00F97546"/>
    <w:rsid w:val="00FA1503"/>
    <w:rsid w:val="00FA34FA"/>
    <w:rsid w:val="00FB1A12"/>
    <w:rsid w:val="00FB1A71"/>
    <w:rsid w:val="00FB2A99"/>
    <w:rsid w:val="00FB2C72"/>
    <w:rsid w:val="00FB413F"/>
    <w:rsid w:val="00FB4EC5"/>
    <w:rsid w:val="00FC350C"/>
    <w:rsid w:val="00FC51C6"/>
    <w:rsid w:val="00FC7B20"/>
    <w:rsid w:val="00FD00EC"/>
    <w:rsid w:val="00FD3DD8"/>
    <w:rsid w:val="00FE0D99"/>
    <w:rsid w:val="00FE2D3C"/>
    <w:rsid w:val="00FE406D"/>
    <w:rsid w:val="00FF4B39"/>
    <w:rsid w:val="00FF6B9E"/>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6240">
      <w:bodyDiv w:val="1"/>
      <w:marLeft w:val="0"/>
      <w:marRight w:val="0"/>
      <w:marTop w:val="0"/>
      <w:marBottom w:val="0"/>
      <w:divBdr>
        <w:top w:val="none" w:sz="0" w:space="0" w:color="auto"/>
        <w:left w:val="none" w:sz="0" w:space="0" w:color="auto"/>
        <w:bottom w:val="none" w:sz="0" w:space="0" w:color="auto"/>
        <w:right w:val="none" w:sz="0" w:space="0" w:color="auto"/>
      </w:divBdr>
    </w:div>
    <w:div w:id="1005133430">
      <w:marLeft w:val="0"/>
      <w:marRight w:val="0"/>
      <w:marTop w:val="0"/>
      <w:marBottom w:val="0"/>
      <w:divBdr>
        <w:top w:val="none" w:sz="0" w:space="0" w:color="auto"/>
        <w:left w:val="none" w:sz="0" w:space="0" w:color="auto"/>
        <w:bottom w:val="none" w:sz="0" w:space="0" w:color="auto"/>
        <w:right w:val="none" w:sz="0" w:space="0" w:color="auto"/>
      </w:divBdr>
    </w:div>
    <w:div w:id="1005133431">
      <w:marLeft w:val="0"/>
      <w:marRight w:val="0"/>
      <w:marTop w:val="0"/>
      <w:marBottom w:val="0"/>
      <w:divBdr>
        <w:top w:val="none" w:sz="0" w:space="0" w:color="auto"/>
        <w:left w:val="none" w:sz="0" w:space="0" w:color="auto"/>
        <w:bottom w:val="none" w:sz="0" w:space="0" w:color="auto"/>
        <w:right w:val="none" w:sz="0" w:space="0" w:color="auto"/>
      </w:divBdr>
    </w:div>
    <w:div w:id="1005133432">
      <w:marLeft w:val="0"/>
      <w:marRight w:val="0"/>
      <w:marTop w:val="0"/>
      <w:marBottom w:val="0"/>
      <w:divBdr>
        <w:top w:val="none" w:sz="0" w:space="0" w:color="auto"/>
        <w:left w:val="none" w:sz="0" w:space="0" w:color="auto"/>
        <w:bottom w:val="none" w:sz="0" w:space="0" w:color="auto"/>
        <w:right w:val="none" w:sz="0" w:space="0" w:color="auto"/>
      </w:divBdr>
    </w:div>
    <w:div w:id="10051334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40D8B-59DD-47C8-8063-D5D584D3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5</Pages>
  <Words>1964</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creator>Aleynikova</dc:creator>
  <cp:lastModifiedBy>Линейцева Анна Владимировна</cp:lastModifiedBy>
  <cp:revision>30</cp:revision>
  <cp:lastPrinted>2019-02-21T00:00:00Z</cp:lastPrinted>
  <dcterms:created xsi:type="dcterms:W3CDTF">2018-04-13T02:44:00Z</dcterms:created>
  <dcterms:modified xsi:type="dcterms:W3CDTF">2019-02-21T00:03:00Z</dcterms:modified>
</cp:coreProperties>
</file>