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FD63" w14:textId="13E7107C" w:rsidR="00FC2C2B" w:rsidRDefault="00FC2C2B" w:rsidP="00FC2C2B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49</w:t>
      </w:r>
    </w:p>
    <w:p w14:paraId="321F9DE6" w14:textId="77777777" w:rsidR="00FC2C2B" w:rsidRDefault="00FC2C2B" w:rsidP="00FC2C2B">
      <w:pPr>
        <w:pStyle w:val="a3"/>
        <w:jc w:val="center"/>
      </w:pPr>
      <w:r>
        <w:rPr>
          <w:rStyle w:val="a5"/>
          <w:b/>
          <w:bCs/>
        </w:rPr>
        <w:t>ВВЕДЕНИЕ</w:t>
      </w:r>
    </w:p>
    <w:p w14:paraId="01F95FB8" w14:textId="77777777" w:rsidR="00FC2C2B" w:rsidRDefault="00FC2C2B" w:rsidP="00FC2C2B">
      <w:pPr>
        <w:pStyle w:val="a3"/>
        <w:jc w:val="center"/>
      </w:pPr>
      <w:r>
        <w:t> </w:t>
      </w:r>
    </w:p>
    <w:p w14:paraId="56D9BD2E" w14:textId="77777777" w:rsidR="00FC2C2B" w:rsidRDefault="00FC2C2B" w:rsidP="00FC2C2B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7A3B7569" w14:textId="77777777" w:rsidR="00FC2C2B" w:rsidRDefault="00FC2C2B" w:rsidP="00FC2C2B">
      <w:pPr>
        <w:numPr>
          <w:ilvl w:val="0"/>
          <w:numId w:val="24"/>
        </w:numPr>
        <w:spacing w:before="100" w:beforeAutospacing="1" w:after="100" w:afterAutospacing="1"/>
      </w:pPr>
      <w:r>
        <w:t>Трудовой кодекс Российской Федерации;</w:t>
      </w:r>
    </w:p>
    <w:p w14:paraId="56143CF9" w14:textId="77777777" w:rsidR="00FC2C2B" w:rsidRDefault="00FC2C2B" w:rsidP="00FC2C2B">
      <w:pPr>
        <w:numPr>
          <w:ilvl w:val="0"/>
          <w:numId w:val="24"/>
        </w:numPr>
        <w:spacing w:before="100" w:beforeAutospacing="1" w:after="100" w:afterAutospacing="1"/>
      </w:pPr>
      <w:r>
        <w:t>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6173F1CC" w14:textId="77777777" w:rsidR="00FC2C2B" w:rsidRDefault="00FC2C2B" w:rsidP="00FC2C2B">
      <w:pPr>
        <w:numPr>
          <w:ilvl w:val="0"/>
          <w:numId w:val="24"/>
        </w:numPr>
        <w:spacing w:before="100" w:beforeAutospacing="1" w:after="100" w:afterAutospacing="1"/>
      </w:pPr>
      <w:r>
        <w:t>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38101B0B" w14:textId="77777777" w:rsidR="00FC2C2B" w:rsidRDefault="00FC2C2B" w:rsidP="00FC2C2B">
      <w:pPr>
        <w:numPr>
          <w:ilvl w:val="0"/>
          <w:numId w:val="24"/>
        </w:numPr>
        <w:spacing w:before="100" w:beforeAutospacing="1" w:after="100" w:afterAutospacing="1"/>
      </w:pPr>
      <w:r>
        <w:t>Распоряжение Правительства Российской Федерации от 26 ноября 2012 г. №2190-р;</w:t>
      </w:r>
    </w:p>
    <w:p w14:paraId="5CEA391B" w14:textId="77777777" w:rsidR="00FC2C2B" w:rsidRDefault="00FC2C2B" w:rsidP="00FC2C2B">
      <w:pPr>
        <w:numPr>
          <w:ilvl w:val="0"/>
          <w:numId w:val="24"/>
        </w:numPr>
        <w:spacing w:before="100" w:beforeAutospacing="1" w:after="100" w:afterAutospacing="1"/>
      </w:pPr>
      <w:r>
        <w:t>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209D9EEC" w14:textId="77777777" w:rsidR="00FC2C2B" w:rsidRDefault="00FC2C2B" w:rsidP="00FC2C2B">
      <w:pPr>
        <w:numPr>
          <w:ilvl w:val="0"/>
          <w:numId w:val="24"/>
        </w:numPr>
        <w:spacing w:before="100" w:beforeAutospacing="1" w:after="100" w:afterAutospacing="1"/>
      </w:pPr>
      <w:r>
        <w:t>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59E67C9B" w14:textId="77777777" w:rsidR="00FC2C2B" w:rsidRDefault="00FC2C2B" w:rsidP="00FC2C2B">
      <w:pPr>
        <w:pStyle w:val="a3"/>
      </w:pPr>
      <w:r>
        <w:t> </w:t>
      </w:r>
    </w:p>
    <w:p w14:paraId="7A471AF9" w14:textId="77777777" w:rsidR="00FC2C2B" w:rsidRDefault="00FC2C2B" w:rsidP="00FC2C2B">
      <w:pPr>
        <w:pStyle w:val="a3"/>
        <w:jc w:val="center"/>
      </w:pPr>
      <w:r>
        <w:rPr>
          <w:rStyle w:val="a4"/>
        </w:rPr>
        <w:t>1</w:t>
      </w:r>
      <w:r>
        <w:rPr>
          <w:rStyle w:val="a5"/>
          <w:b/>
          <w:bCs/>
        </w:rPr>
        <w:t>. Область применения</w:t>
      </w:r>
    </w:p>
    <w:p w14:paraId="14E2CC67" w14:textId="77777777" w:rsidR="00FC2C2B" w:rsidRDefault="00FC2C2B" w:rsidP="00FC2C2B">
      <w:pPr>
        <w:pStyle w:val="a3"/>
      </w:pPr>
      <w:r>
        <w:t> </w:t>
      </w:r>
    </w:p>
    <w:p w14:paraId="5BC84E54" w14:textId="77777777" w:rsidR="00FC2C2B" w:rsidRDefault="00FC2C2B" w:rsidP="00FC2C2B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детского сада № 49 общеразвивающего вида (МДОАУ ДС № 49).</w:t>
      </w:r>
    </w:p>
    <w:p w14:paraId="2E71CE39" w14:textId="77777777" w:rsidR="00FC2C2B" w:rsidRDefault="00FC2C2B" w:rsidP="00FC2C2B">
      <w:pPr>
        <w:pStyle w:val="a3"/>
      </w:pPr>
      <w:r>
        <w:t>Настоящее Положение вводится в действие для применения на всех подразделениях МДОАУ ДС № 49 г. Благовещенска.</w:t>
      </w:r>
    </w:p>
    <w:p w14:paraId="5F013526" w14:textId="77777777" w:rsidR="00FC2C2B" w:rsidRDefault="00FC2C2B" w:rsidP="00FC2C2B">
      <w:pPr>
        <w:pStyle w:val="a3"/>
        <w:jc w:val="center"/>
      </w:pPr>
      <w:r>
        <w:t> </w:t>
      </w:r>
    </w:p>
    <w:p w14:paraId="4C60E7D8" w14:textId="77777777" w:rsidR="00FC2C2B" w:rsidRDefault="00FC2C2B" w:rsidP="00FC2C2B">
      <w:pPr>
        <w:pStyle w:val="a3"/>
        <w:jc w:val="center"/>
      </w:pPr>
      <w:r>
        <w:rPr>
          <w:rStyle w:val="a5"/>
          <w:b/>
          <w:bCs/>
        </w:rPr>
        <w:t>2. Термины и определения</w:t>
      </w:r>
    </w:p>
    <w:p w14:paraId="3CAB18AB" w14:textId="77777777" w:rsidR="00FC2C2B" w:rsidRDefault="00FC2C2B" w:rsidP="00FC2C2B">
      <w:pPr>
        <w:pStyle w:val="a3"/>
        <w:jc w:val="center"/>
      </w:pPr>
      <w:r>
        <w:t> </w:t>
      </w:r>
    </w:p>
    <w:p w14:paraId="0ADE31BD" w14:textId="77777777" w:rsidR="00FC2C2B" w:rsidRDefault="00FC2C2B" w:rsidP="00FC2C2B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0926DC6E" w14:textId="77777777" w:rsidR="00FC2C2B" w:rsidRDefault="00FC2C2B" w:rsidP="00FC2C2B">
      <w:pPr>
        <w:pStyle w:val="a3"/>
      </w:pPr>
      <w:r>
        <w:rPr>
          <w:rStyle w:val="a5"/>
          <w:b/>
          <w:bCs/>
        </w:rPr>
        <w:lastRenderedPageBreak/>
        <w:t>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32E3275A" w14:textId="77777777" w:rsidR="00FC2C2B" w:rsidRDefault="00FC2C2B" w:rsidP="00FC2C2B">
      <w:pPr>
        <w:pStyle w:val="a3"/>
      </w:pPr>
      <w:r>
        <w:rPr>
          <w:rStyle w:val="a5"/>
          <w:b/>
          <w:bCs/>
        </w:rPr>
        <w:t>аттестованные</w:t>
      </w:r>
      <w:r>
        <w:t xml:space="preserve"> </w:t>
      </w:r>
      <w:r>
        <w:rPr>
          <w:rStyle w:val="a5"/>
          <w:b/>
          <w:bCs/>
        </w:rPr>
        <w:t>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4F6974CC" w14:textId="77777777" w:rsidR="00FC2C2B" w:rsidRDefault="00FC2C2B" w:rsidP="00FC2C2B">
      <w:pPr>
        <w:pStyle w:val="a3"/>
      </w:pPr>
      <w:r>
        <w:rPr>
          <w:rStyle w:val="a5"/>
          <w:b/>
          <w:bCs/>
        </w:rPr>
        <w:t>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1BB28C6E" w14:textId="77777777" w:rsidR="00FC2C2B" w:rsidRDefault="00FC2C2B" w:rsidP="00FC2C2B">
      <w:pPr>
        <w:pStyle w:val="a3"/>
      </w:pPr>
      <w:r>
        <w:rPr>
          <w:rStyle w:val="a5"/>
          <w:b/>
          <w:bCs/>
        </w:rPr>
        <w:t>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2BC21507" w14:textId="77777777" w:rsidR="00FC2C2B" w:rsidRDefault="00FC2C2B" w:rsidP="00FC2C2B">
      <w:pPr>
        <w:pStyle w:val="a3"/>
      </w:pPr>
      <w:r>
        <w:t> </w:t>
      </w:r>
      <w:r>
        <w:rPr>
          <w:rStyle w:val="a5"/>
          <w:b/>
          <w:bCs/>
        </w:rPr>
        <w:t>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4FAD88CE" w14:textId="77777777" w:rsidR="00FC2C2B" w:rsidRDefault="00FC2C2B" w:rsidP="00FC2C2B">
      <w:pPr>
        <w:pStyle w:val="a3"/>
      </w:pPr>
      <w:r>
        <w:rPr>
          <w:rStyle w:val="a5"/>
          <w:b/>
          <w:bCs/>
        </w:rPr>
        <w:t>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4F6629D1" w14:textId="77777777" w:rsidR="00FC2C2B" w:rsidRDefault="00FC2C2B" w:rsidP="00FC2C2B">
      <w:pPr>
        <w:pStyle w:val="a3"/>
      </w:pPr>
      <w:r>
        <w:rPr>
          <w:rStyle w:val="a5"/>
          <w:b/>
          <w:bCs/>
        </w:rPr>
        <w:t>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1D5F0EBF" w14:textId="77777777" w:rsidR="00FC2C2B" w:rsidRDefault="00FC2C2B" w:rsidP="00FC2C2B">
      <w:pPr>
        <w:pStyle w:val="a3"/>
      </w:pPr>
      <w:r>
        <w:rPr>
          <w:rStyle w:val="a5"/>
          <w:b/>
          <w:bCs/>
        </w:rPr>
        <w:t>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62C5645D" w14:textId="77777777" w:rsidR="00FC2C2B" w:rsidRDefault="00FC2C2B" w:rsidP="00FC2C2B">
      <w:pPr>
        <w:pStyle w:val="a3"/>
      </w:pPr>
      <w:r>
        <w:rPr>
          <w:rStyle w:val="a5"/>
          <w:b/>
          <w:bCs/>
        </w:rPr>
        <w:t>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49A83FB7" w14:textId="77777777" w:rsidR="00FC2C2B" w:rsidRDefault="00FC2C2B" w:rsidP="00FC2C2B">
      <w:pPr>
        <w:pStyle w:val="a3"/>
      </w:pPr>
      <w:r>
        <w:rPr>
          <w:rStyle w:val="a5"/>
          <w:b/>
          <w:bCs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56A139F4" w14:textId="77777777" w:rsidR="00FC2C2B" w:rsidRDefault="00FC2C2B" w:rsidP="00FC2C2B">
      <w:pPr>
        <w:pStyle w:val="a3"/>
      </w:pPr>
      <w:r>
        <w:rPr>
          <w:rStyle w:val="a5"/>
          <w:b/>
          <w:bCs/>
        </w:rPr>
        <w:t>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023923C1" w14:textId="77777777" w:rsidR="00FC2C2B" w:rsidRDefault="00FC2C2B" w:rsidP="00FC2C2B">
      <w:pPr>
        <w:pStyle w:val="a3"/>
      </w:pPr>
      <w:r>
        <w:rPr>
          <w:rStyle w:val="a5"/>
          <w:b/>
          <w:bCs/>
        </w:rPr>
        <w:t>ошибочно установленные нормы (ошибочные)</w:t>
      </w:r>
      <w: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651D5BFB" w14:textId="77777777" w:rsidR="00FC2C2B" w:rsidRDefault="00FC2C2B" w:rsidP="00FC2C2B">
      <w:pPr>
        <w:pStyle w:val="a3"/>
      </w:pPr>
      <w:r>
        <w:rPr>
          <w:rStyle w:val="a5"/>
          <w:b/>
          <w:bCs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325EA738" w14:textId="77777777" w:rsidR="00FC2C2B" w:rsidRDefault="00FC2C2B" w:rsidP="00FC2C2B">
      <w:pPr>
        <w:pStyle w:val="a3"/>
      </w:pPr>
      <w:r>
        <w:rPr>
          <w:rStyle w:val="a5"/>
          <w:b/>
          <w:bCs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7441E38F" w14:textId="77777777" w:rsidR="00FC2C2B" w:rsidRDefault="00FC2C2B" w:rsidP="00FC2C2B">
      <w:pPr>
        <w:pStyle w:val="a3"/>
      </w:pPr>
      <w:r>
        <w:rPr>
          <w:rStyle w:val="a5"/>
          <w:b/>
          <w:bCs/>
        </w:rPr>
        <w:t>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1EC3EB73" w14:textId="77777777" w:rsidR="00FC2C2B" w:rsidRDefault="00FC2C2B" w:rsidP="00FC2C2B">
      <w:pPr>
        <w:pStyle w:val="a3"/>
      </w:pPr>
      <w:r>
        <w:rPr>
          <w:rStyle w:val="a5"/>
          <w:b/>
          <w:bCs/>
        </w:rPr>
        <w:t>межотраслевые н��рмы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5D2C500D" w14:textId="77777777" w:rsidR="00FC2C2B" w:rsidRDefault="00FC2C2B" w:rsidP="00FC2C2B">
      <w:pPr>
        <w:pStyle w:val="a3"/>
      </w:pPr>
      <w:r>
        <w:rPr>
          <w:rStyle w:val="a5"/>
          <w:b/>
          <w:bCs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0807E22F" w14:textId="77777777" w:rsidR="00FC2C2B" w:rsidRDefault="00FC2C2B" w:rsidP="00FC2C2B">
      <w:pPr>
        <w:pStyle w:val="a3"/>
      </w:pPr>
      <w:r>
        <w:rPr>
          <w:rStyle w:val="a5"/>
          <w:b/>
          <w:bCs/>
        </w:rP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 xml:space="preserve">, </w:t>
      </w: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317CE849" w14:textId="77777777" w:rsidR="00FC2C2B" w:rsidRDefault="00FC2C2B" w:rsidP="00FC2C2B">
      <w:pPr>
        <w:pStyle w:val="a3"/>
      </w:pPr>
      <w:r>
        <w:rPr>
          <w:rStyle w:val="a5"/>
          <w:b/>
          <w:bCs/>
        </w:rPr>
        <w:t> </w:t>
      </w:r>
    </w:p>
    <w:p w14:paraId="1FE80FBD" w14:textId="77777777" w:rsidR="00FC2C2B" w:rsidRDefault="00FC2C2B" w:rsidP="00FC2C2B">
      <w:pPr>
        <w:pStyle w:val="a3"/>
        <w:jc w:val="center"/>
      </w:pPr>
      <w:r>
        <w:rPr>
          <w:rStyle w:val="a5"/>
          <w:b/>
          <w:bCs/>
        </w:rPr>
        <w:t>3. Основные цели и задачи нормирования труда в МДОАУ ДС № 49 г. Благовещенска</w:t>
      </w:r>
    </w:p>
    <w:p w14:paraId="24B0899F" w14:textId="77777777" w:rsidR="00FC2C2B" w:rsidRDefault="00FC2C2B" w:rsidP="00FC2C2B">
      <w:pPr>
        <w:numPr>
          <w:ilvl w:val="0"/>
          <w:numId w:val="25"/>
        </w:numPr>
        <w:spacing w:before="100" w:beforeAutospacing="1" w:after="100" w:afterAutospacing="1"/>
      </w:pPr>
    </w:p>
    <w:p w14:paraId="239C68F0" w14:textId="77777777" w:rsidR="00FC2C2B" w:rsidRDefault="00FC2C2B" w:rsidP="00FC2C2B">
      <w:pPr>
        <w:numPr>
          <w:ilvl w:val="0"/>
          <w:numId w:val="25"/>
        </w:numPr>
        <w:spacing w:before="100" w:beforeAutospacing="1" w:after="100" w:afterAutospacing="1"/>
      </w:pPr>
      <w:r>
        <w:t>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4272804D" w14:textId="77777777" w:rsidR="00FC2C2B" w:rsidRDefault="00FC2C2B" w:rsidP="00FC2C2B">
      <w:pPr>
        <w:numPr>
          <w:ilvl w:val="0"/>
          <w:numId w:val="25"/>
        </w:numPr>
        <w:spacing w:before="100" w:beforeAutospacing="1" w:after="100" w:afterAutospacing="1"/>
      </w:pPr>
      <w:r>
        <w:t>2.</w:t>
      </w:r>
      <w:r>
        <w:rPr>
          <w:rStyle w:val="a4"/>
        </w:rPr>
        <w:t xml:space="preserve"> Цель нормирования труда</w:t>
      </w:r>
      <w:r>
        <w:t xml:space="preserve"> в учреждении – создание системы нормирования труда, позволяющей:</w:t>
      </w:r>
    </w:p>
    <w:p w14:paraId="3DB0DDE5" w14:textId="77777777" w:rsidR="00FC2C2B" w:rsidRDefault="00FC2C2B" w:rsidP="00FC2C2B">
      <w:pPr>
        <w:numPr>
          <w:ilvl w:val="0"/>
          <w:numId w:val="26"/>
        </w:numPr>
        <w:spacing w:before="100" w:beforeAutospacing="1" w:after="100" w:afterAutospacing="1"/>
      </w:pPr>
      <w:r>
        <w:t>совершенствовать организацию производства и труда с позиции минимизации трудовых затрат;</w:t>
      </w:r>
    </w:p>
    <w:p w14:paraId="453D5E73" w14:textId="77777777" w:rsidR="00FC2C2B" w:rsidRDefault="00FC2C2B" w:rsidP="00FC2C2B">
      <w:pPr>
        <w:numPr>
          <w:ilvl w:val="0"/>
          <w:numId w:val="26"/>
        </w:numPr>
        <w:spacing w:before="100" w:beforeAutospacing="1" w:after="100" w:afterAutospacing="1"/>
      </w:pPr>
      <w:r>
        <w:t>планомерно снижать трудоёмкость работ, услуг;</w:t>
      </w:r>
    </w:p>
    <w:p w14:paraId="5E5D4DD3" w14:textId="77777777" w:rsidR="00FC2C2B" w:rsidRDefault="00FC2C2B" w:rsidP="00FC2C2B">
      <w:pPr>
        <w:numPr>
          <w:ilvl w:val="0"/>
          <w:numId w:val="26"/>
        </w:numPr>
        <w:spacing w:before="100" w:beforeAutospacing="1" w:after="100" w:afterAutospacing="1"/>
      </w:pPr>
      <w: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3C7F6EA5" w14:textId="77777777" w:rsidR="00FC2C2B" w:rsidRDefault="00FC2C2B" w:rsidP="00FC2C2B">
      <w:pPr>
        <w:numPr>
          <w:ilvl w:val="0"/>
          <w:numId w:val="26"/>
        </w:numPr>
        <w:spacing w:before="100" w:beforeAutospacing="1" w:after="100" w:afterAutospacing="1"/>
      </w:pPr>
      <w: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7FC4855B" w14:textId="77777777" w:rsidR="00FC2C2B" w:rsidRDefault="00FC2C2B" w:rsidP="00FC2C2B">
      <w:pPr>
        <w:numPr>
          <w:ilvl w:val="0"/>
          <w:numId w:val="27"/>
        </w:numPr>
        <w:spacing w:before="100" w:beforeAutospacing="1" w:after="100" w:afterAutospacing="1"/>
      </w:pPr>
      <w:r>
        <w:t xml:space="preserve">3.  </w:t>
      </w:r>
      <w:r>
        <w:rPr>
          <w:rStyle w:val="a4"/>
        </w:rPr>
        <w:t>Основными задачами нормирования труда</w:t>
      </w:r>
      <w:r>
        <w:t xml:space="preserve"> в учреждении являются:</w:t>
      </w:r>
    </w:p>
    <w:p w14:paraId="313CF6F6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разработка системы нормирования труда;</w:t>
      </w:r>
    </w:p>
    <w:p w14:paraId="0ADAFB6F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разработка мер по систематическому совершенствованию нормирования труда;</w:t>
      </w:r>
    </w:p>
    <w:p w14:paraId="0DEC906B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анализ и определение оптимальных затрат труда на все работы и услуги;</w:t>
      </w:r>
    </w:p>
    <w:p w14:paraId="476D0A19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3D2947E2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разработка укрупнённых и комплексных норм затрат труда на законченный объем работ, услуг;</w:t>
      </w:r>
    </w:p>
    <w:p w14:paraId="73B78B08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повышение качества разрабатываемых нормативных материалов и уровня их обоснования;</w:t>
      </w:r>
    </w:p>
    <w:p w14:paraId="635D9B41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919F571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13E9A7F3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05DCDC17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04F4046C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205A6134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расчёт нормы численности работников, необходимого для выполнения планируемого объёма работ, услуг;</w:t>
      </w:r>
    </w:p>
    <w:p w14:paraId="464FC3AF" w14:textId="77777777" w:rsidR="00FC2C2B" w:rsidRDefault="00FC2C2B" w:rsidP="00FC2C2B">
      <w:pPr>
        <w:numPr>
          <w:ilvl w:val="0"/>
          <w:numId w:val="28"/>
        </w:numPr>
        <w:spacing w:before="100" w:beforeAutospacing="1" w:after="100" w:afterAutospacing="1"/>
      </w:pPr>
      <w:r>
        <w:t>обоснование форм и видов премирования работников за количественные и качественные результаты труда.</w:t>
      </w:r>
    </w:p>
    <w:p w14:paraId="7D12E876" w14:textId="77777777" w:rsidR="00FC2C2B" w:rsidRDefault="00FC2C2B" w:rsidP="00FC2C2B">
      <w:pPr>
        <w:numPr>
          <w:ilvl w:val="0"/>
          <w:numId w:val="29"/>
        </w:numPr>
        <w:spacing w:before="100" w:beforeAutospacing="1" w:after="100" w:afterAutospacing="1"/>
      </w:pPr>
      <w:r>
        <w:t>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596CF98A" w14:textId="77777777" w:rsidR="00FC2C2B" w:rsidRDefault="00FC2C2B" w:rsidP="00FC2C2B">
      <w:pPr>
        <w:numPr>
          <w:ilvl w:val="0"/>
          <w:numId w:val="29"/>
        </w:numPr>
        <w:spacing w:before="100" w:beforeAutospacing="1" w:after="100" w:afterAutospacing="1"/>
      </w:pPr>
      <w:r>
        <w:t>5.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44AE1AF1" w14:textId="77777777" w:rsidR="00FC2C2B" w:rsidRDefault="00FC2C2B" w:rsidP="00FC2C2B">
      <w:pPr>
        <w:numPr>
          <w:ilvl w:val="0"/>
          <w:numId w:val="29"/>
        </w:numPr>
        <w:spacing w:before="100" w:beforeAutospacing="1" w:after="100" w:afterAutospacing="1"/>
      </w:pPr>
      <w:r>
        <w:t>1.  учреждении применяются следующие основные нормативные материалы по нормированию труда:</w:t>
      </w:r>
    </w:p>
    <w:p w14:paraId="664C7A66" w14:textId="77777777" w:rsidR="00FC2C2B" w:rsidRDefault="00FC2C2B" w:rsidP="00FC2C2B">
      <w:pPr>
        <w:pStyle w:val="a3"/>
      </w:pPr>
      <w:r>
        <w:t> </w:t>
      </w:r>
    </w:p>
    <w:p w14:paraId="1F0075A5" w14:textId="77777777" w:rsidR="00FC2C2B" w:rsidRDefault="00FC2C2B" w:rsidP="00FC2C2B">
      <w:pPr>
        <w:pStyle w:val="a3"/>
        <w:jc w:val="center"/>
      </w:pPr>
      <w:r>
        <w:rPr>
          <w:rStyle w:val="a5"/>
          <w:b/>
          <w:bCs/>
        </w:rPr>
        <w:t>4. Нормативные материалы и нормы труда, применяемые в МДОАУ ДС № 49 города Благовещенска.</w:t>
      </w:r>
    </w:p>
    <w:p w14:paraId="6FAE0591" w14:textId="77777777" w:rsidR="00FC2C2B" w:rsidRDefault="00FC2C2B" w:rsidP="00FC2C2B">
      <w:pPr>
        <w:pStyle w:val="a3"/>
        <w:jc w:val="center"/>
      </w:pPr>
      <w:r>
        <w:t> </w:t>
      </w:r>
    </w:p>
    <w:p w14:paraId="02188896" w14:textId="77777777" w:rsidR="00FC2C2B" w:rsidRDefault="00FC2C2B" w:rsidP="00FC2C2B">
      <w:pPr>
        <w:numPr>
          <w:ilvl w:val="0"/>
          <w:numId w:val="30"/>
        </w:numPr>
        <w:spacing w:before="100" w:beforeAutospacing="1" w:after="100" w:afterAutospacing="1"/>
      </w:pPr>
      <w:r>
        <w:t>методические рекомендации по разработке норм труда;</w:t>
      </w:r>
    </w:p>
    <w:p w14:paraId="023C8E2E" w14:textId="77777777" w:rsidR="00FC2C2B" w:rsidRDefault="00FC2C2B" w:rsidP="00FC2C2B">
      <w:pPr>
        <w:numPr>
          <w:ilvl w:val="0"/>
          <w:numId w:val="30"/>
        </w:numPr>
        <w:spacing w:before="100" w:beforeAutospacing="1" w:after="100" w:afterAutospacing="1"/>
      </w:pPr>
      <w:r>
        <w:t>методические рекомендации по разработке системы нормирования труда;</w:t>
      </w:r>
    </w:p>
    <w:p w14:paraId="68272A37" w14:textId="77777777" w:rsidR="00FC2C2B" w:rsidRDefault="00FC2C2B" w:rsidP="00FC2C2B">
      <w:pPr>
        <w:numPr>
          <w:ilvl w:val="0"/>
          <w:numId w:val="30"/>
        </w:numPr>
        <w:spacing w:before="100" w:beforeAutospacing="1" w:after="100" w:afterAutospacing="1"/>
      </w:pPr>
      <w:r>
        <w:t>нормы труда (нормы, нормативы времени, численности, нормы выработки, обслуживания).</w:t>
      </w:r>
    </w:p>
    <w:p w14:paraId="418B76F6" w14:textId="77777777" w:rsidR="00FC2C2B" w:rsidRDefault="00FC2C2B" w:rsidP="00FC2C2B">
      <w:pPr>
        <w:numPr>
          <w:ilvl w:val="0"/>
          <w:numId w:val="31"/>
        </w:numPr>
        <w:spacing w:before="100" w:beforeAutospacing="1" w:after="100" w:afterAutospacing="1"/>
      </w:pPr>
      <w:r>
        <w:t>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1E5F9EA6" w14:textId="77777777" w:rsidR="00FC2C2B" w:rsidRDefault="00FC2C2B" w:rsidP="00FC2C2B">
      <w:pPr>
        <w:numPr>
          <w:ilvl w:val="0"/>
          <w:numId w:val="31"/>
        </w:numPr>
        <w:spacing w:before="100" w:beforeAutospacing="1" w:after="100" w:afterAutospacing="1"/>
      </w:pPr>
      <w:r>
        <w:t>3. Нормативные материалы для нормирования труда должны отвечать следующим основным требованиям:</w:t>
      </w:r>
    </w:p>
    <w:p w14:paraId="555613A1" w14:textId="77777777" w:rsidR="00FC2C2B" w:rsidRDefault="00FC2C2B" w:rsidP="00FC2C2B">
      <w:pPr>
        <w:numPr>
          <w:ilvl w:val="0"/>
          <w:numId w:val="32"/>
        </w:numPr>
        <w:spacing w:before="100" w:beforeAutospacing="1" w:after="100" w:afterAutospacing="1"/>
      </w:pPr>
      <w:r>
        <w:t>соответствовать современному уровню техники и технологии, организации труда;</w:t>
      </w:r>
    </w:p>
    <w:p w14:paraId="623BF2B5" w14:textId="77777777" w:rsidR="00FC2C2B" w:rsidRDefault="00FC2C2B" w:rsidP="00FC2C2B">
      <w:pPr>
        <w:numPr>
          <w:ilvl w:val="0"/>
          <w:numId w:val="32"/>
        </w:numPr>
        <w:spacing w:before="100" w:beforeAutospacing="1" w:after="100" w:afterAutospacing="1"/>
      </w:pPr>
      <w: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30DB072F" w14:textId="77777777" w:rsidR="00FC2C2B" w:rsidRDefault="00FC2C2B" w:rsidP="00FC2C2B">
      <w:pPr>
        <w:numPr>
          <w:ilvl w:val="0"/>
          <w:numId w:val="32"/>
        </w:numPr>
        <w:spacing w:before="100" w:beforeAutospacing="1" w:after="100" w:afterAutospacing="1"/>
      </w:pPr>
      <w: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5DAF7276" w14:textId="77777777" w:rsidR="00FC2C2B" w:rsidRDefault="00FC2C2B" w:rsidP="00FC2C2B">
      <w:pPr>
        <w:numPr>
          <w:ilvl w:val="0"/>
          <w:numId w:val="32"/>
        </w:numPr>
        <w:spacing w:before="100" w:beforeAutospacing="1" w:after="100" w:afterAutospacing="1"/>
      </w:pPr>
      <w:r>
        <w:t>соответствовать требуемому уровню точности;</w:t>
      </w:r>
    </w:p>
    <w:p w14:paraId="2EC6F149" w14:textId="77777777" w:rsidR="00FC2C2B" w:rsidRDefault="00FC2C2B" w:rsidP="00FC2C2B">
      <w:pPr>
        <w:numPr>
          <w:ilvl w:val="0"/>
          <w:numId w:val="32"/>
        </w:numPr>
        <w:spacing w:before="100" w:beforeAutospacing="1" w:after="100" w:afterAutospacing="1"/>
      </w:pPr>
      <w:r>
        <w:t>быть удобными для расчёта по ним затрат труда в учреждении и определения трудоёмкости работ;</w:t>
      </w:r>
    </w:p>
    <w:p w14:paraId="21233DE3" w14:textId="77777777" w:rsidR="00FC2C2B" w:rsidRDefault="00FC2C2B" w:rsidP="00FC2C2B">
      <w:pPr>
        <w:numPr>
          <w:ilvl w:val="0"/>
          <w:numId w:val="32"/>
        </w:numPr>
        <w:spacing w:before="100" w:beforeAutospacing="1" w:after="100" w:afterAutospacing="1"/>
      </w:pPr>
      <w: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6009E210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4. По сфере применения нормативные материалы подразделяются на межотраслевые, отраслевые и местные.</w:t>
      </w:r>
    </w:p>
    <w:p w14:paraId="76326D48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07974B76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6. Степень дифференциации или укрупнения норм определяется конкретными условиями организации труда.</w:t>
      </w:r>
    </w:p>
    <w:p w14:paraId="52369B59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13F288FD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8.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5A7E1BB7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9. Постоянные нормы разрабатываются и утверждаются на срок не более 5 (пяти) лет и имеют техническую обоснованность.</w:t>
      </w:r>
    </w:p>
    <w:p w14:paraId="32FA1219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10. 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3E952206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11.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7A470AF4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12.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127C3D7C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13.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434F87DA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14. О введении временных или разовых норм труда трудовой коллектив должен быть извещен до начала выполнения работ.</w:t>
      </w:r>
    </w:p>
    <w:p w14:paraId="5D1B8CD0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4F5E082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2. Основным видом нормативных материалов по нормированию труда в учреждении являются технически обоснованные нормы труда.</w:t>
      </w:r>
    </w:p>
    <w:p w14:paraId="67B27FA4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3.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45D79B0F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4.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7B64582D" w14:textId="77777777" w:rsidR="00FC2C2B" w:rsidRDefault="00FC2C2B" w:rsidP="00FC2C2B">
      <w:pPr>
        <w:numPr>
          <w:ilvl w:val="0"/>
          <w:numId w:val="33"/>
        </w:numPr>
        <w:spacing w:before="100" w:beforeAutospacing="1" w:after="100" w:afterAutospacing="1"/>
      </w:pPr>
      <w:r>
        <w:t>5. Технические факторы определяются характеристиками материально вещественных элементов труда:</w:t>
      </w:r>
    </w:p>
    <w:p w14:paraId="5397AC5C" w14:textId="77777777" w:rsidR="00FC2C2B" w:rsidRDefault="00FC2C2B" w:rsidP="00FC2C2B">
      <w:pPr>
        <w:pStyle w:val="a3"/>
      </w:pPr>
      <w:r>
        <w:t> </w:t>
      </w:r>
    </w:p>
    <w:p w14:paraId="7CBC228E" w14:textId="77777777" w:rsidR="00FC2C2B" w:rsidRDefault="00FC2C2B" w:rsidP="00FC2C2B">
      <w:pPr>
        <w:pStyle w:val="a3"/>
        <w:jc w:val="center"/>
      </w:pPr>
      <w:r>
        <w:rPr>
          <w:rStyle w:val="a5"/>
          <w:b/>
          <w:bCs/>
        </w:rPr>
        <w:t>5. Организация разработки и пересмотра нормативных материалов по нормированию труда</w:t>
      </w:r>
    </w:p>
    <w:p w14:paraId="58869952" w14:textId="77777777" w:rsidR="00FC2C2B" w:rsidRDefault="00FC2C2B" w:rsidP="00FC2C2B">
      <w:pPr>
        <w:numPr>
          <w:ilvl w:val="0"/>
          <w:numId w:val="34"/>
        </w:numPr>
        <w:spacing w:before="100" w:beforeAutospacing="1" w:after="100" w:afterAutospacing="1"/>
      </w:pPr>
    </w:p>
    <w:p w14:paraId="3EB4C2D2" w14:textId="77777777" w:rsidR="00FC2C2B" w:rsidRDefault="00FC2C2B" w:rsidP="00FC2C2B">
      <w:pPr>
        <w:numPr>
          <w:ilvl w:val="0"/>
          <w:numId w:val="34"/>
        </w:numPr>
        <w:spacing w:before="100" w:beforeAutospacing="1" w:after="100" w:afterAutospacing="1"/>
      </w:pPr>
      <w:r>
        <w:t>предметов труда;</w:t>
      </w:r>
    </w:p>
    <w:p w14:paraId="37A2B893" w14:textId="77777777" w:rsidR="00FC2C2B" w:rsidRDefault="00FC2C2B" w:rsidP="00FC2C2B">
      <w:pPr>
        <w:numPr>
          <w:ilvl w:val="0"/>
          <w:numId w:val="34"/>
        </w:numPr>
        <w:spacing w:before="100" w:beforeAutospacing="1" w:after="100" w:afterAutospacing="1"/>
      </w:pPr>
      <w:r>
        <w:t>средств труда.</w:t>
      </w:r>
    </w:p>
    <w:p w14:paraId="788FA169" w14:textId="77777777" w:rsidR="00FC2C2B" w:rsidRDefault="00FC2C2B" w:rsidP="00FC2C2B">
      <w:pPr>
        <w:numPr>
          <w:ilvl w:val="0"/>
          <w:numId w:val="35"/>
        </w:numPr>
        <w:spacing w:before="100" w:beforeAutospacing="1" w:after="100" w:afterAutospacing="1"/>
      </w:pPr>
      <w:r>
        <w:t>6.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9303A52" w14:textId="77777777" w:rsidR="00FC2C2B" w:rsidRDefault="00FC2C2B" w:rsidP="00FC2C2B">
      <w:pPr>
        <w:numPr>
          <w:ilvl w:val="0"/>
          <w:numId w:val="35"/>
        </w:numPr>
        <w:spacing w:before="100" w:beforeAutospacing="1" w:after="100" w:afterAutospacing="1"/>
      </w:pPr>
      <w:r>
        <w:t>7. Технические и организационные факторы предопределяют организационно-технические условия выполнения работ.</w:t>
      </w:r>
    </w:p>
    <w:p w14:paraId="0A3A3B54" w14:textId="77777777" w:rsidR="00FC2C2B" w:rsidRDefault="00FC2C2B" w:rsidP="00FC2C2B">
      <w:pPr>
        <w:numPr>
          <w:ilvl w:val="0"/>
          <w:numId w:val="35"/>
        </w:numPr>
        <w:spacing w:before="100" w:beforeAutospacing="1" w:after="100" w:afterAutospacing="1"/>
      </w:pPr>
      <w:r>
        <w:t>8. Экономические факторы определяют влияние разрабатываемых норм на производительность труда, качество оказываемых услуг.</w:t>
      </w:r>
    </w:p>
    <w:p w14:paraId="7702A954" w14:textId="77777777" w:rsidR="00FC2C2B" w:rsidRDefault="00FC2C2B" w:rsidP="00FC2C2B">
      <w:pPr>
        <w:numPr>
          <w:ilvl w:val="0"/>
          <w:numId w:val="35"/>
        </w:numPr>
        <w:spacing w:before="100" w:beforeAutospacing="1" w:after="100" w:afterAutospacing="1"/>
      </w:pPr>
      <w:r>
        <w:t>9.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3C26F4FA" w14:textId="77777777" w:rsidR="00FC2C2B" w:rsidRDefault="00FC2C2B" w:rsidP="00FC2C2B">
      <w:pPr>
        <w:numPr>
          <w:ilvl w:val="0"/>
          <w:numId w:val="35"/>
        </w:numPr>
        <w:spacing w:before="100" w:beforeAutospacing="1" w:after="100" w:afterAutospacing="1"/>
      </w:pPr>
      <w:r>
        <w:t>10.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3D90DF3B" w14:textId="77777777" w:rsidR="00FC2C2B" w:rsidRDefault="00FC2C2B" w:rsidP="00FC2C2B">
      <w:pPr>
        <w:numPr>
          <w:ilvl w:val="0"/>
          <w:numId w:val="35"/>
        </w:numPr>
        <w:spacing w:before="100" w:beforeAutospacing="1" w:after="100" w:afterAutospacing="1"/>
      </w:pPr>
      <w:r>
        <w:t>11.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79D0AE0D" w14:textId="77777777" w:rsidR="00FC2C2B" w:rsidRDefault="00FC2C2B" w:rsidP="00FC2C2B">
      <w:pPr>
        <w:numPr>
          <w:ilvl w:val="0"/>
          <w:numId w:val="35"/>
        </w:numPr>
        <w:spacing w:before="100" w:beforeAutospacing="1" w:after="100" w:afterAutospacing="1"/>
      </w:pPr>
      <w:r>
        <w:t>12. Учёт факторов проводится в следующей последовательности:</w:t>
      </w:r>
    </w:p>
    <w:p w14:paraId="55B21DD6" w14:textId="77777777" w:rsidR="00FC2C2B" w:rsidRDefault="00FC2C2B" w:rsidP="00FC2C2B">
      <w:pPr>
        <w:numPr>
          <w:ilvl w:val="0"/>
          <w:numId w:val="36"/>
        </w:numPr>
        <w:spacing w:before="100" w:beforeAutospacing="1" w:after="100" w:afterAutospacing="1"/>
      </w:pPr>
      <w: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2D2F70FC" w14:textId="77777777" w:rsidR="00FC2C2B" w:rsidRDefault="00FC2C2B" w:rsidP="00FC2C2B">
      <w:pPr>
        <w:numPr>
          <w:ilvl w:val="0"/>
          <w:numId w:val="36"/>
        </w:numPr>
        <w:spacing w:before="100" w:beforeAutospacing="1" w:after="100" w:afterAutospacing="1"/>
      </w:pPr>
      <w:r>
        <w:t>определяются возможные значения факторов при выполнении данной работы;</w:t>
      </w:r>
    </w:p>
    <w:p w14:paraId="100E5003" w14:textId="77777777" w:rsidR="00FC2C2B" w:rsidRDefault="00FC2C2B" w:rsidP="00FC2C2B">
      <w:pPr>
        <w:numPr>
          <w:ilvl w:val="0"/>
          <w:numId w:val="36"/>
        </w:numPr>
        <w:spacing w:before="100" w:beforeAutospacing="1" w:after="100" w:afterAutospacing="1"/>
      </w:pPr>
      <w: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10203C1D" w14:textId="77777777" w:rsidR="00FC2C2B" w:rsidRDefault="00FC2C2B" w:rsidP="00FC2C2B">
      <w:pPr>
        <w:numPr>
          <w:ilvl w:val="0"/>
          <w:numId w:val="36"/>
        </w:numPr>
        <w:spacing w:before="100" w:beforeAutospacing="1" w:after="100" w:afterAutospacing="1"/>
      </w:pPr>
      <w: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3FAEE0C7" w14:textId="77777777" w:rsidR="00FC2C2B" w:rsidRDefault="00FC2C2B" w:rsidP="00FC2C2B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32F20DA2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13.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0B01C371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14.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5DB37362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15.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485E4C52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16.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64A2B7D5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17.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5173629C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18.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529ADAA7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19.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19C32CA9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20.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6F9509C3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21.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43A46AC9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22.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15A17F0F" w14:textId="77777777" w:rsidR="00FC2C2B" w:rsidRDefault="00FC2C2B" w:rsidP="00FC2C2B">
      <w:pPr>
        <w:numPr>
          <w:ilvl w:val="0"/>
          <w:numId w:val="37"/>
        </w:numPr>
        <w:spacing w:before="100" w:beforeAutospacing="1" w:after="100" w:afterAutospacing="1"/>
      </w:pPr>
      <w:r>
        <w:t>23.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6F941459" w14:textId="77777777" w:rsidR="00FC2C2B" w:rsidRDefault="00FC2C2B" w:rsidP="00FC2C2B">
      <w:pPr>
        <w:numPr>
          <w:ilvl w:val="0"/>
          <w:numId w:val="38"/>
        </w:numPr>
        <w:spacing w:before="100" w:beforeAutospacing="1" w:after="100" w:afterAutospacing="1"/>
      </w:pPr>
      <w: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1EDD997D" w14:textId="77777777" w:rsidR="00FC2C2B" w:rsidRDefault="00FC2C2B" w:rsidP="00FC2C2B">
      <w:pPr>
        <w:numPr>
          <w:ilvl w:val="0"/>
          <w:numId w:val="38"/>
        </w:numPr>
        <w:spacing w:before="100" w:beforeAutospacing="1" w:after="100" w:afterAutospacing="1"/>
      </w:pPr>
      <w:r>
        <w:t>нормативные материалы по нормированию труда должны быть обоснованы исходя из их периода освоения;</w:t>
      </w:r>
    </w:p>
    <w:p w14:paraId="36560D54" w14:textId="77777777" w:rsidR="00FC2C2B" w:rsidRDefault="00FC2C2B" w:rsidP="00FC2C2B">
      <w:pPr>
        <w:numPr>
          <w:ilvl w:val="0"/>
          <w:numId w:val="38"/>
        </w:numPr>
        <w:spacing w:before="100" w:beforeAutospacing="1" w:after="100" w:afterAutospacing="1"/>
      </w:pPr>
      <w:r>
        <w:t>проведение апробации нормативных материалов в течение не менее 14 календарных дней;</w:t>
      </w:r>
    </w:p>
    <w:p w14:paraId="1E4A1CD8" w14:textId="77777777" w:rsidR="00FC2C2B" w:rsidRDefault="00FC2C2B" w:rsidP="00FC2C2B">
      <w:pPr>
        <w:numPr>
          <w:ilvl w:val="0"/>
          <w:numId w:val="38"/>
        </w:numPr>
        <w:spacing w:before="100" w:beforeAutospacing="1" w:after="100" w:afterAutospacing="1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1C414F55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108D2096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25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1127D085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3F77305E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5A876CE0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1868A857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020ED8B7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30 Порядок извещения работников устанавливается работодателем самостоятельно.</w:t>
      </w:r>
    </w:p>
    <w:p w14:paraId="0E9CA66C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2AA92AB8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36D8A924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1.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30DD8AD1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2. Межотраслевые нормативные материалы утверждаются Министерством труда и социальной защиты России.</w:t>
      </w:r>
    </w:p>
    <w:p w14:paraId="3E234B5E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3.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6B0F2E03" w14:textId="77777777" w:rsidR="00FC2C2B" w:rsidRDefault="00FC2C2B" w:rsidP="00FC2C2B">
      <w:pPr>
        <w:numPr>
          <w:ilvl w:val="0"/>
          <w:numId w:val="39"/>
        </w:numPr>
        <w:spacing w:before="100" w:beforeAutospacing="1" w:after="100" w:afterAutospacing="1"/>
      </w:pPr>
      <w:r>
        <w:t>4. Порядок согласования и утверждения локальных нормативных материалов на уровне учреждения:</w:t>
      </w:r>
    </w:p>
    <w:p w14:paraId="40651343" w14:textId="77777777" w:rsidR="00FC2C2B" w:rsidRDefault="00FC2C2B" w:rsidP="00FC2C2B">
      <w:pPr>
        <w:pStyle w:val="a3"/>
      </w:pPr>
      <w:r>
        <w:rPr>
          <w:rStyle w:val="a5"/>
          <w:b/>
          <w:bCs/>
        </w:rPr>
        <w:t> </w:t>
      </w:r>
    </w:p>
    <w:p w14:paraId="00A0DA05" w14:textId="77777777" w:rsidR="00FC2C2B" w:rsidRDefault="00FC2C2B" w:rsidP="00FC2C2B">
      <w:pPr>
        <w:pStyle w:val="a3"/>
        <w:jc w:val="center"/>
      </w:pPr>
      <w:r>
        <w:rPr>
          <w:rStyle w:val="a5"/>
          <w:b/>
          <w:bCs/>
        </w:rPr>
        <w:t>6. Порядок согласования и утверждения нормативных материалов по нормированию труда</w:t>
      </w:r>
    </w:p>
    <w:p w14:paraId="35D89BC7" w14:textId="77777777" w:rsidR="00FC2C2B" w:rsidRDefault="00FC2C2B" w:rsidP="00FC2C2B">
      <w:pPr>
        <w:numPr>
          <w:ilvl w:val="0"/>
          <w:numId w:val="40"/>
        </w:numPr>
        <w:spacing w:before="100" w:beforeAutospacing="1" w:after="100" w:afterAutospacing="1"/>
      </w:pPr>
      <w: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51DCF058" w14:textId="77777777" w:rsidR="00FC2C2B" w:rsidRDefault="00FC2C2B" w:rsidP="00FC2C2B">
      <w:pPr>
        <w:numPr>
          <w:ilvl w:val="0"/>
          <w:numId w:val="40"/>
        </w:numPr>
        <w:spacing w:before="100" w:beforeAutospacing="1" w:after="100" w:afterAutospacing="1"/>
      </w:pPr>
      <w: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23FD371D" w14:textId="77777777" w:rsidR="00FC2C2B" w:rsidRDefault="00FC2C2B" w:rsidP="00FC2C2B">
      <w:pPr>
        <w:numPr>
          <w:ilvl w:val="0"/>
          <w:numId w:val="40"/>
        </w:numPr>
        <w:spacing w:before="100" w:beforeAutospacing="1" w:after="100" w:afterAutospacing="1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44381087" w14:textId="77777777" w:rsidR="00FC2C2B" w:rsidRDefault="00FC2C2B" w:rsidP="00FC2C2B">
      <w:pPr>
        <w:numPr>
          <w:ilvl w:val="0"/>
          <w:numId w:val="41"/>
        </w:numPr>
        <w:spacing w:before="100" w:beforeAutospacing="1" w:after="100" w:afterAutospacing="1"/>
      </w:pPr>
      <w:r>
        <w:t>5. Работодатель и представительный орган работников должны:</w:t>
      </w:r>
    </w:p>
    <w:p w14:paraId="35DEDF57" w14:textId="77777777" w:rsidR="00FC2C2B" w:rsidRDefault="00FC2C2B" w:rsidP="00FC2C2B">
      <w:pPr>
        <w:numPr>
          <w:ilvl w:val="0"/>
          <w:numId w:val="42"/>
        </w:numPr>
        <w:spacing w:before="100" w:beforeAutospacing="1" w:after="100" w:afterAutospacing="1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422ACD58" w14:textId="77777777" w:rsidR="00FC2C2B" w:rsidRDefault="00FC2C2B" w:rsidP="00FC2C2B">
      <w:pPr>
        <w:numPr>
          <w:ilvl w:val="0"/>
          <w:numId w:val="42"/>
        </w:numPr>
        <w:spacing w:before="100" w:beforeAutospacing="1" w:after="100" w:afterAutospacing="1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7F148068" w14:textId="77777777" w:rsidR="00FC2C2B" w:rsidRDefault="00FC2C2B" w:rsidP="00FC2C2B">
      <w:pPr>
        <w:numPr>
          <w:ilvl w:val="0"/>
          <w:numId w:val="43"/>
        </w:numPr>
        <w:spacing w:before="100" w:beforeAutospacing="1" w:after="100" w:afterAutospacing="1"/>
        <w:jc w:val="center"/>
      </w:pPr>
    </w:p>
    <w:p w14:paraId="508F1502" w14:textId="77777777" w:rsidR="00FC2C2B" w:rsidRDefault="00FC2C2B" w:rsidP="00FC2C2B">
      <w:pPr>
        <w:numPr>
          <w:ilvl w:val="0"/>
          <w:numId w:val="43"/>
        </w:numPr>
        <w:spacing w:before="100" w:beforeAutospacing="1" w:after="100" w:afterAutospacing="1"/>
        <w:jc w:val="center"/>
      </w:pPr>
      <w:r>
        <w:rPr>
          <w:rStyle w:val="a5"/>
          <w:b/>
          <w:bCs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1C25D80D" w14:textId="77777777" w:rsidR="00FC2C2B" w:rsidRDefault="00FC2C2B" w:rsidP="00FC2C2B">
      <w:pPr>
        <w:numPr>
          <w:ilvl w:val="0"/>
          <w:numId w:val="43"/>
        </w:numPr>
        <w:spacing w:before="100" w:beforeAutospacing="1" w:after="100" w:afterAutospacing="1"/>
        <w:jc w:val="center"/>
      </w:pPr>
    </w:p>
    <w:p w14:paraId="72DE3AE5" w14:textId="77777777" w:rsidR="00FC2C2B" w:rsidRDefault="00FC2C2B" w:rsidP="00FC2C2B">
      <w:pPr>
        <w:numPr>
          <w:ilvl w:val="0"/>
          <w:numId w:val="43"/>
        </w:numPr>
        <w:spacing w:before="100" w:beforeAutospacing="1" w:after="100" w:afterAutospacing="1"/>
      </w:pPr>
      <w:r>
        <w:t>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52864AAB" w14:textId="77777777" w:rsidR="00FC2C2B" w:rsidRDefault="00FC2C2B" w:rsidP="00FC2C2B">
      <w:pPr>
        <w:numPr>
          <w:ilvl w:val="0"/>
          <w:numId w:val="43"/>
        </w:numPr>
        <w:spacing w:before="100" w:beforeAutospacing="1" w:after="100" w:afterAutospacing="1"/>
      </w:pPr>
      <w:r>
        <w:t>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4EB561F" w14:textId="77777777" w:rsidR="00FC2C2B" w:rsidRDefault="00FC2C2B" w:rsidP="00FC2C2B">
      <w:pPr>
        <w:numPr>
          <w:ilvl w:val="0"/>
          <w:numId w:val="44"/>
        </w:numPr>
        <w:spacing w:before="100" w:beforeAutospacing="1" w:after="100" w:afterAutospacing="1"/>
      </w:pPr>
      <w: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3538820" w14:textId="77777777" w:rsidR="00FC2C2B" w:rsidRDefault="00FC2C2B" w:rsidP="00FC2C2B">
      <w:pPr>
        <w:numPr>
          <w:ilvl w:val="0"/>
          <w:numId w:val="44"/>
        </w:numPr>
        <w:spacing w:before="100" w:beforeAutospacing="1" w:after="100" w:afterAutospacing="1"/>
      </w:pPr>
      <w:r>
        <w:t>издать регламент (приказ, распоряжение) о проведении проверки нормативных материалов с указанием периода;</w:t>
      </w:r>
    </w:p>
    <w:p w14:paraId="469A1B8D" w14:textId="77777777" w:rsidR="00FC2C2B" w:rsidRDefault="00FC2C2B" w:rsidP="00FC2C2B">
      <w:pPr>
        <w:numPr>
          <w:ilvl w:val="0"/>
          <w:numId w:val="44"/>
        </w:numPr>
        <w:spacing w:before="100" w:beforeAutospacing="1" w:after="100" w:afterAutospacing="1"/>
      </w:pPr>
      <w: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211FC797" w14:textId="77777777" w:rsidR="00FC2C2B" w:rsidRDefault="00FC2C2B" w:rsidP="00FC2C2B">
      <w:pPr>
        <w:numPr>
          <w:ilvl w:val="0"/>
          <w:numId w:val="44"/>
        </w:numPr>
        <w:spacing w:before="100" w:beforeAutospacing="1" w:after="100" w:afterAutospacing="1"/>
      </w:pPr>
      <w:r>
        <w:t>организация рабочей группы с привлечением представительного органа работников;</w:t>
      </w:r>
    </w:p>
    <w:p w14:paraId="5B38BDC0" w14:textId="77777777" w:rsidR="00FC2C2B" w:rsidRDefault="00FC2C2B" w:rsidP="00FC2C2B">
      <w:pPr>
        <w:numPr>
          <w:ilvl w:val="0"/>
          <w:numId w:val="44"/>
        </w:numPr>
        <w:spacing w:before="100" w:beforeAutospacing="1" w:after="100" w:afterAutospacing="1"/>
      </w:pPr>
      <w:r>
        <w:t>проведение выборочных исследований, обработки результатов;</w:t>
      </w:r>
    </w:p>
    <w:p w14:paraId="2AD45D0C" w14:textId="77777777" w:rsidR="00FC2C2B" w:rsidRDefault="00FC2C2B" w:rsidP="00FC2C2B">
      <w:pPr>
        <w:numPr>
          <w:ilvl w:val="0"/>
          <w:numId w:val="44"/>
        </w:numPr>
        <w:spacing w:before="100" w:beforeAutospacing="1" w:after="100" w:afterAutospacing="1"/>
      </w:pPr>
      <w:r>
        <w:t>проведение расчёта норм и нормативов по выборочным исследованиям;</w:t>
      </w:r>
    </w:p>
    <w:p w14:paraId="30025739" w14:textId="77777777" w:rsidR="00FC2C2B" w:rsidRDefault="00FC2C2B" w:rsidP="00FC2C2B">
      <w:pPr>
        <w:numPr>
          <w:ilvl w:val="0"/>
          <w:numId w:val="44"/>
        </w:numPr>
        <w:spacing w:before="100" w:beforeAutospacing="1" w:after="100" w:afterAutospacing="1"/>
      </w:pPr>
      <w:r>
        <w:t>внесение изменений и корректировок по результатам расчёта;</w:t>
      </w:r>
    </w:p>
    <w:p w14:paraId="64D8F295" w14:textId="77777777" w:rsidR="00FC2C2B" w:rsidRDefault="00FC2C2B" w:rsidP="00FC2C2B">
      <w:pPr>
        <w:numPr>
          <w:ilvl w:val="0"/>
          <w:numId w:val="44"/>
        </w:numPr>
        <w:spacing w:before="100" w:beforeAutospacing="1" w:after="100" w:afterAutospacing="1"/>
      </w:pPr>
      <w: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71DF25E7" w14:textId="77777777" w:rsidR="00FC2C2B" w:rsidRDefault="00FC2C2B" w:rsidP="00FC2C2B">
      <w:pPr>
        <w:numPr>
          <w:ilvl w:val="0"/>
          <w:numId w:val="45"/>
        </w:numPr>
        <w:spacing w:before="100" w:beforeAutospacing="1" w:after="100" w:afterAutospacing="1"/>
      </w:pPr>
      <w:r>
        <w:t>3.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18BDFEB7" w14:textId="77777777" w:rsidR="00FC2C2B" w:rsidRDefault="00FC2C2B" w:rsidP="00FC2C2B">
      <w:pPr>
        <w:numPr>
          <w:ilvl w:val="0"/>
          <w:numId w:val="45"/>
        </w:numPr>
        <w:spacing w:before="100" w:beforeAutospacing="1" w:after="100" w:afterAutospacing="1"/>
        <w:jc w:val="center"/>
      </w:pPr>
    </w:p>
    <w:p w14:paraId="4BE16641" w14:textId="77777777" w:rsidR="00FC2C2B" w:rsidRDefault="00FC2C2B" w:rsidP="00FC2C2B">
      <w:pPr>
        <w:numPr>
          <w:ilvl w:val="0"/>
          <w:numId w:val="45"/>
        </w:numPr>
        <w:spacing w:before="100" w:beforeAutospacing="1" w:after="100" w:afterAutospacing="1"/>
        <w:jc w:val="center"/>
      </w:pPr>
      <w:r>
        <w:rPr>
          <w:rStyle w:val="a5"/>
          <w:b/>
          <w:bCs/>
        </w:rPr>
        <w:t>8. Порядок внедрения нормативных материалов по нормированию труда в учреждении.</w:t>
      </w:r>
    </w:p>
    <w:p w14:paraId="211CB929" w14:textId="77777777" w:rsidR="00FC2C2B" w:rsidRDefault="00FC2C2B" w:rsidP="00FC2C2B">
      <w:pPr>
        <w:numPr>
          <w:ilvl w:val="0"/>
          <w:numId w:val="45"/>
        </w:numPr>
        <w:spacing w:before="100" w:beforeAutospacing="1" w:after="100" w:afterAutospacing="1"/>
        <w:jc w:val="center"/>
      </w:pPr>
    </w:p>
    <w:p w14:paraId="65F822CC" w14:textId="77777777" w:rsidR="00FC2C2B" w:rsidRDefault="00FC2C2B" w:rsidP="00FC2C2B">
      <w:pPr>
        <w:numPr>
          <w:ilvl w:val="0"/>
          <w:numId w:val="46"/>
        </w:numPr>
        <w:spacing w:before="100" w:beforeAutospacing="1" w:after="100" w:afterAutospacing="1"/>
      </w:pPr>
      <w:r>
        <w:t>1.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7B5BE231" w14:textId="77777777" w:rsidR="00FC2C2B" w:rsidRDefault="00FC2C2B" w:rsidP="00FC2C2B">
      <w:pPr>
        <w:numPr>
          <w:ilvl w:val="0"/>
          <w:numId w:val="46"/>
        </w:numPr>
        <w:spacing w:before="100" w:beforeAutospacing="1" w:after="100" w:afterAutospacing="1"/>
      </w:pPr>
      <w:r>
        <w:t>2.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F017C32" w14:textId="77777777" w:rsidR="00FC2C2B" w:rsidRDefault="00FC2C2B" w:rsidP="00FC2C2B">
      <w:pPr>
        <w:numPr>
          <w:ilvl w:val="0"/>
          <w:numId w:val="47"/>
        </w:numPr>
        <w:spacing w:before="100" w:beforeAutospacing="1" w:after="100" w:afterAutospacing="1"/>
      </w:pPr>
      <w: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47065086" w14:textId="77777777" w:rsidR="00FC2C2B" w:rsidRDefault="00FC2C2B" w:rsidP="00FC2C2B">
      <w:pPr>
        <w:numPr>
          <w:ilvl w:val="0"/>
          <w:numId w:val="47"/>
        </w:numPr>
        <w:spacing w:before="100" w:beforeAutospacing="1" w:after="100" w:afterAutospacing="1"/>
      </w:pPr>
      <w: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584BEDA9" w14:textId="77777777" w:rsidR="00FC2C2B" w:rsidRDefault="00FC2C2B" w:rsidP="00FC2C2B">
      <w:pPr>
        <w:numPr>
          <w:ilvl w:val="0"/>
          <w:numId w:val="47"/>
        </w:numPr>
        <w:spacing w:before="100" w:beforeAutospacing="1" w:after="100" w:afterAutospacing="1"/>
      </w:pPr>
      <w: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73E94315" w14:textId="77777777" w:rsidR="00FC2C2B" w:rsidRDefault="00FC2C2B" w:rsidP="00FC2C2B">
      <w:pPr>
        <w:numPr>
          <w:ilvl w:val="0"/>
          <w:numId w:val="48"/>
        </w:numPr>
        <w:spacing w:before="100" w:beforeAutospacing="1" w:after="100" w:afterAutospacing="1"/>
      </w:pPr>
      <w:r>
        <w:t>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56BF82E6" w14:textId="77777777" w:rsidR="00FC2C2B" w:rsidRDefault="00FC2C2B" w:rsidP="00FC2C2B">
      <w:pPr>
        <w:numPr>
          <w:ilvl w:val="0"/>
          <w:numId w:val="48"/>
        </w:numPr>
        <w:spacing w:before="100" w:beforeAutospacing="1" w:after="100" w:afterAutospacing="1"/>
      </w:pPr>
      <w:r>
        <w:t>4.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0C0D9E94" w14:textId="77777777" w:rsidR="00FC2C2B" w:rsidRDefault="00FC2C2B" w:rsidP="00FC2C2B">
      <w:pPr>
        <w:numPr>
          <w:ilvl w:val="0"/>
          <w:numId w:val="48"/>
        </w:numPr>
        <w:spacing w:before="100" w:beforeAutospacing="1" w:after="100" w:afterAutospacing="1"/>
      </w:pPr>
      <w:r>
        <w:t>5. В случае если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1895243" w14:textId="77777777" w:rsidR="00FC2C2B" w:rsidRDefault="00FC2C2B" w:rsidP="00FC2C2B">
      <w:pPr>
        <w:numPr>
          <w:ilvl w:val="0"/>
          <w:numId w:val="48"/>
        </w:numPr>
        <w:spacing w:before="100" w:beforeAutospacing="1" w:after="100" w:afterAutospacing="1"/>
      </w:pPr>
      <w:r>
        <w:t>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FC2C2B" w:rsidRDefault="00FC2C2B" w:rsidP="00FC2C2B"/>
    <w:sectPr w:rsidR="00A824EB" w:rsidRPr="00FC2C2B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B1"/>
    <w:multiLevelType w:val="multilevel"/>
    <w:tmpl w:val="352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154AE"/>
    <w:multiLevelType w:val="multilevel"/>
    <w:tmpl w:val="A12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97F0E"/>
    <w:multiLevelType w:val="multilevel"/>
    <w:tmpl w:val="3126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47ADE"/>
    <w:multiLevelType w:val="multilevel"/>
    <w:tmpl w:val="C3BC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40D70"/>
    <w:multiLevelType w:val="multilevel"/>
    <w:tmpl w:val="601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B017E"/>
    <w:multiLevelType w:val="multilevel"/>
    <w:tmpl w:val="BBC6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41F23"/>
    <w:multiLevelType w:val="multilevel"/>
    <w:tmpl w:val="5EC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B91"/>
    <w:multiLevelType w:val="multilevel"/>
    <w:tmpl w:val="90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7634D"/>
    <w:multiLevelType w:val="multilevel"/>
    <w:tmpl w:val="78CE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558F2"/>
    <w:multiLevelType w:val="multilevel"/>
    <w:tmpl w:val="1CB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E18BF"/>
    <w:multiLevelType w:val="multilevel"/>
    <w:tmpl w:val="139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B3079"/>
    <w:multiLevelType w:val="multilevel"/>
    <w:tmpl w:val="9D50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581D98"/>
    <w:multiLevelType w:val="multilevel"/>
    <w:tmpl w:val="31B6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A79DA"/>
    <w:multiLevelType w:val="multilevel"/>
    <w:tmpl w:val="FF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4F2874"/>
    <w:multiLevelType w:val="multilevel"/>
    <w:tmpl w:val="34E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47518A"/>
    <w:multiLevelType w:val="multilevel"/>
    <w:tmpl w:val="AD62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9E7249"/>
    <w:multiLevelType w:val="multilevel"/>
    <w:tmpl w:val="77C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D20940"/>
    <w:multiLevelType w:val="multilevel"/>
    <w:tmpl w:val="F4E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F018AC"/>
    <w:multiLevelType w:val="multilevel"/>
    <w:tmpl w:val="7F5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3068D6"/>
    <w:multiLevelType w:val="multilevel"/>
    <w:tmpl w:val="342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F04A6B"/>
    <w:multiLevelType w:val="multilevel"/>
    <w:tmpl w:val="56A6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505AE1"/>
    <w:multiLevelType w:val="multilevel"/>
    <w:tmpl w:val="6DA4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3A7929"/>
    <w:multiLevelType w:val="multilevel"/>
    <w:tmpl w:val="C35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067D9D"/>
    <w:multiLevelType w:val="multilevel"/>
    <w:tmpl w:val="72E2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147CD9"/>
    <w:multiLevelType w:val="multilevel"/>
    <w:tmpl w:val="B29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0"/>
  </w:num>
  <w:num w:numId="3">
    <w:abstractNumId w:val="13"/>
  </w:num>
  <w:num w:numId="4">
    <w:abstractNumId w:val="44"/>
  </w:num>
  <w:num w:numId="5">
    <w:abstractNumId w:val="28"/>
  </w:num>
  <w:num w:numId="6">
    <w:abstractNumId w:val="22"/>
  </w:num>
  <w:num w:numId="7">
    <w:abstractNumId w:val="17"/>
  </w:num>
  <w:num w:numId="8">
    <w:abstractNumId w:val="21"/>
  </w:num>
  <w:num w:numId="9">
    <w:abstractNumId w:val="10"/>
  </w:num>
  <w:num w:numId="10">
    <w:abstractNumId w:val="34"/>
  </w:num>
  <w:num w:numId="11">
    <w:abstractNumId w:val="15"/>
  </w:num>
  <w:num w:numId="12">
    <w:abstractNumId w:val="39"/>
  </w:num>
  <w:num w:numId="13">
    <w:abstractNumId w:val="24"/>
  </w:num>
  <w:num w:numId="14">
    <w:abstractNumId w:val="41"/>
  </w:num>
  <w:num w:numId="15">
    <w:abstractNumId w:val="9"/>
  </w:num>
  <w:num w:numId="16">
    <w:abstractNumId w:val="7"/>
  </w:num>
  <w:num w:numId="17">
    <w:abstractNumId w:val="5"/>
  </w:num>
  <w:num w:numId="18">
    <w:abstractNumId w:val="19"/>
  </w:num>
  <w:num w:numId="19">
    <w:abstractNumId w:val="36"/>
  </w:num>
  <w:num w:numId="20">
    <w:abstractNumId w:val="42"/>
  </w:num>
  <w:num w:numId="21">
    <w:abstractNumId w:val="23"/>
  </w:num>
  <w:num w:numId="22">
    <w:abstractNumId w:val="33"/>
  </w:num>
  <w:num w:numId="23">
    <w:abstractNumId w:val="18"/>
  </w:num>
  <w:num w:numId="24">
    <w:abstractNumId w:val="12"/>
  </w:num>
  <w:num w:numId="25">
    <w:abstractNumId w:val="1"/>
  </w:num>
  <w:num w:numId="26">
    <w:abstractNumId w:val="27"/>
  </w:num>
  <w:num w:numId="27">
    <w:abstractNumId w:val="26"/>
  </w:num>
  <w:num w:numId="28">
    <w:abstractNumId w:val="29"/>
  </w:num>
  <w:num w:numId="29">
    <w:abstractNumId w:val="47"/>
  </w:num>
  <w:num w:numId="30">
    <w:abstractNumId w:val="20"/>
  </w:num>
  <w:num w:numId="31">
    <w:abstractNumId w:val="14"/>
  </w:num>
  <w:num w:numId="32">
    <w:abstractNumId w:val="6"/>
  </w:num>
  <w:num w:numId="33">
    <w:abstractNumId w:val="43"/>
  </w:num>
  <w:num w:numId="34">
    <w:abstractNumId w:val="31"/>
  </w:num>
  <w:num w:numId="35">
    <w:abstractNumId w:val="46"/>
  </w:num>
  <w:num w:numId="36">
    <w:abstractNumId w:val="8"/>
  </w:num>
  <w:num w:numId="37">
    <w:abstractNumId w:val="30"/>
  </w:num>
  <w:num w:numId="38">
    <w:abstractNumId w:val="16"/>
  </w:num>
  <w:num w:numId="39">
    <w:abstractNumId w:val="38"/>
  </w:num>
  <w:num w:numId="40">
    <w:abstractNumId w:val="45"/>
  </w:num>
  <w:num w:numId="41">
    <w:abstractNumId w:val="0"/>
  </w:num>
  <w:num w:numId="42">
    <w:abstractNumId w:val="35"/>
  </w:num>
  <w:num w:numId="43">
    <w:abstractNumId w:val="2"/>
  </w:num>
  <w:num w:numId="44">
    <w:abstractNumId w:val="4"/>
  </w:num>
  <w:num w:numId="45">
    <w:abstractNumId w:val="25"/>
  </w:num>
  <w:num w:numId="46">
    <w:abstractNumId w:val="37"/>
  </w:num>
  <w:num w:numId="47">
    <w:abstractNumId w:val="3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A4823"/>
    <w:rsid w:val="004C7D2B"/>
    <w:rsid w:val="005C2B97"/>
    <w:rsid w:val="006B6652"/>
    <w:rsid w:val="00771D42"/>
    <w:rsid w:val="00774353"/>
    <w:rsid w:val="00805ACB"/>
    <w:rsid w:val="00810ECB"/>
    <w:rsid w:val="008F2BCB"/>
    <w:rsid w:val="008F7545"/>
    <w:rsid w:val="0093077C"/>
    <w:rsid w:val="00AB290F"/>
    <w:rsid w:val="00C913F0"/>
    <w:rsid w:val="00D91285"/>
    <w:rsid w:val="00E4111E"/>
    <w:rsid w:val="00ED58E4"/>
    <w:rsid w:val="00F35CD7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3983</Words>
  <Characters>22709</Characters>
  <Application>Microsoft Office Word</Application>
  <DocSecurity>0</DocSecurity>
  <Lines>189</Lines>
  <Paragraphs>53</Paragraphs>
  <ScaleCrop>false</ScaleCrop>
  <Company/>
  <LinksUpToDate>false</LinksUpToDate>
  <CharactersWithSpaces>26639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2022-08-16T16:03:00Z</dcterms:created>
  <dcterms:modified xsi:type="dcterms:W3CDTF">2022-08-16T16:03:00Z</dcterms:modified>
</cp:coreProperties>
</file>