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4D6" w:rsidRPr="00D054F7" w:rsidRDefault="00C15DFB" w:rsidP="00DE28D4">
      <w:pPr>
        <w:spacing w:after="0" w:line="240" w:lineRule="auto"/>
        <w:ind w:left="907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297083" w:rsidRPr="00D054F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C0E94" w:rsidRPr="00D054F7">
        <w:rPr>
          <w:rFonts w:ascii="Times New Roman" w:hAnsi="Times New Roman" w:cs="Times New Roman"/>
          <w:sz w:val="24"/>
          <w:szCs w:val="24"/>
        </w:rPr>
        <w:t>10</w:t>
      </w:r>
      <w:r w:rsidR="00D054F7">
        <w:rPr>
          <w:rFonts w:ascii="Times New Roman" w:hAnsi="Times New Roman" w:cs="Times New Roman"/>
          <w:sz w:val="24"/>
          <w:szCs w:val="24"/>
        </w:rPr>
        <w:t xml:space="preserve"> к Порядку</w:t>
      </w:r>
    </w:p>
    <w:p w:rsidR="00C529EE" w:rsidRDefault="00C529EE" w:rsidP="00D054F7">
      <w:pPr>
        <w:tabs>
          <w:tab w:val="left" w:pos="1105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04AD" w:rsidRDefault="001D04AD" w:rsidP="001D04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изменени</w:t>
      </w:r>
      <w:r w:rsidR="00B3412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площадей </w:t>
      </w:r>
      <w:r w:rsidR="007D041D">
        <w:rPr>
          <w:rFonts w:ascii="Times New Roman" w:hAnsi="Times New Roman" w:cs="Times New Roman"/>
          <w:sz w:val="28"/>
          <w:szCs w:val="28"/>
        </w:rPr>
        <w:t>в жилых помещениях многоквартирных жилых домов</w:t>
      </w:r>
      <w:r w:rsidR="006304B2">
        <w:rPr>
          <w:rFonts w:ascii="Times New Roman" w:hAnsi="Times New Roman" w:cs="Times New Roman"/>
          <w:sz w:val="28"/>
          <w:szCs w:val="28"/>
        </w:rPr>
        <w:t xml:space="preserve"> и жилых домов</w:t>
      </w:r>
      <w:r w:rsidR="007D041D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CD6F6F">
        <w:rPr>
          <w:rFonts w:ascii="Times New Roman" w:hAnsi="Times New Roman" w:cs="Times New Roman"/>
          <w:sz w:val="28"/>
          <w:szCs w:val="28"/>
        </w:rPr>
        <w:t>в отношении которых предоставляется субсидия на возмещение выпадающих (недополученных) доходов,</w:t>
      </w:r>
      <w:r w:rsidR="00CD6F6F" w:rsidRPr="00B119E5">
        <w:rPr>
          <w:rFonts w:ascii="Times New Roman" w:eastAsia="Times New Roman" w:hAnsi="Times New Roman" w:cs="Times New Roman"/>
          <w:sz w:val="28"/>
          <w:szCs w:val="28"/>
        </w:rPr>
        <w:t xml:space="preserve"> связанных с поставкой тепловой энергии льготной категории потребителей, возникших в связи с заключением соглашений об исполнении схемы теплоснабжения между муниципальным образованием и единой теплоснабжающей организацией города Благовещенска</w:t>
      </w:r>
    </w:p>
    <w:p w:rsidR="001D04AD" w:rsidRDefault="001D04AD" w:rsidP="001D04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за___________________</w:t>
      </w:r>
    </w:p>
    <w:p w:rsidR="001D04AD" w:rsidRPr="001D04AD" w:rsidRDefault="001D04AD" w:rsidP="001D04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D04AD">
        <w:rPr>
          <w:rFonts w:ascii="Times New Roman" w:hAnsi="Times New Roman" w:cs="Times New Roman"/>
          <w:sz w:val="20"/>
          <w:szCs w:val="20"/>
        </w:rPr>
        <w:t>(отчетный период)</w:t>
      </w: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4"/>
        <w:gridCol w:w="4218"/>
        <w:gridCol w:w="2126"/>
        <w:gridCol w:w="1985"/>
        <w:gridCol w:w="2268"/>
        <w:gridCol w:w="3827"/>
      </w:tblGrid>
      <w:tr w:rsidR="001D04AD" w:rsidRPr="00A249DC" w:rsidTr="001D04AD">
        <w:trPr>
          <w:trHeight w:val="890"/>
        </w:trPr>
        <w:tc>
          <w:tcPr>
            <w:tcW w:w="664" w:type="dxa"/>
          </w:tcPr>
          <w:p w:rsidR="001D04AD" w:rsidRPr="00A249DC" w:rsidRDefault="00B34124" w:rsidP="00B341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proofErr w:type="gramStart"/>
            <w:r w:rsidR="001D04AD" w:rsidRPr="00A249DC">
              <w:rPr>
                <w:rFonts w:ascii="Times New Roman" w:hAnsi="Times New Roman" w:cs="Times New Roman"/>
              </w:rPr>
              <w:t>п</w:t>
            </w:r>
            <w:proofErr w:type="gramEnd"/>
            <w:r w:rsidR="001D04AD" w:rsidRPr="00A249D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218" w:type="dxa"/>
          </w:tcPr>
          <w:p w:rsidR="001D04AD" w:rsidRPr="00A249DC" w:rsidRDefault="00B34124" w:rsidP="00AD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МКД, жилого дома</w:t>
            </w:r>
          </w:p>
        </w:tc>
        <w:tc>
          <w:tcPr>
            <w:tcW w:w="2126" w:type="dxa"/>
          </w:tcPr>
          <w:p w:rsidR="001D04AD" w:rsidRPr="002918FA" w:rsidRDefault="001D04AD" w:rsidP="00B341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4124">
              <w:rPr>
                <w:rFonts w:ascii="Times New Roman" w:hAnsi="Times New Roman" w:cs="Times New Roman"/>
              </w:rPr>
              <w:t xml:space="preserve">Площадь </w:t>
            </w:r>
            <w:r w:rsidR="00B34124" w:rsidRPr="00B34124">
              <w:rPr>
                <w:rFonts w:ascii="Times New Roman" w:hAnsi="Times New Roman" w:cs="Times New Roman"/>
              </w:rPr>
              <w:t>жилых помещений</w:t>
            </w:r>
            <w:r>
              <w:rPr>
                <w:rFonts w:ascii="Times New Roman" w:hAnsi="Times New Roman" w:cs="Times New Roman"/>
              </w:rPr>
              <w:t xml:space="preserve"> за предыдущий период</w:t>
            </w:r>
            <w:r w:rsidR="00B34124">
              <w:rPr>
                <w:rFonts w:ascii="Times New Roman" w:hAnsi="Times New Roman" w:cs="Times New Roman"/>
              </w:rPr>
              <w:t>, кв. м</w:t>
            </w:r>
          </w:p>
        </w:tc>
        <w:tc>
          <w:tcPr>
            <w:tcW w:w="1985" w:type="dxa"/>
          </w:tcPr>
          <w:p w:rsidR="001D04AD" w:rsidRPr="00A249DC" w:rsidRDefault="00B34124" w:rsidP="00B341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34124">
              <w:rPr>
                <w:rFonts w:ascii="Times New Roman" w:hAnsi="Times New Roman" w:cs="Times New Roman"/>
              </w:rPr>
              <w:t>Площадь жилых помещений</w:t>
            </w:r>
            <w:r>
              <w:rPr>
                <w:rFonts w:ascii="Times New Roman" w:hAnsi="Times New Roman" w:cs="Times New Roman"/>
              </w:rPr>
              <w:t xml:space="preserve"> за текущий период, кв. м</w:t>
            </w:r>
          </w:p>
        </w:tc>
        <w:tc>
          <w:tcPr>
            <w:tcW w:w="2268" w:type="dxa"/>
          </w:tcPr>
          <w:p w:rsidR="001D04AD" w:rsidRPr="00A249DC" w:rsidRDefault="001D04AD" w:rsidP="002918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04AD">
              <w:rPr>
                <w:rFonts w:ascii="Times New Roman" w:hAnsi="Times New Roman" w:cs="Times New Roman"/>
              </w:rPr>
              <w:t>Отклонение, кв. м (гр. 4 - гр. 3)</w:t>
            </w:r>
          </w:p>
        </w:tc>
        <w:tc>
          <w:tcPr>
            <w:tcW w:w="3827" w:type="dxa"/>
          </w:tcPr>
          <w:p w:rsidR="001D04AD" w:rsidRPr="008A2903" w:rsidRDefault="001D04AD" w:rsidP="000126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  <w:p w:rsidR="001D04AD" w:rsidRPr="002918FA" w:rsidRDefault="001D04AD" w:rsidP="00D012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1D04AD">
        <w:trPr>
          <w:trHeight w:val="197"/>
        </w:trPr>
        <w:tc>
          <w:tcPr>
            <w:tcW w:w="664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1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1D04AD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760A4" w:rsidRPr="00A249DC" w:rsidTr="001D04AD">
        <w:tc>
          <w:tcPr>
            <w:tcW w:w="664" w:type="dxa"/>
          </w:tcPr>
          <w:p w:rsidR="00F760A4" w:rsidRPr="00A249DC" w:rsidRDefault="00F760A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4" w:type="dxa"/>
            <w:gridSpan w:val="5"/>
          </w:tcPr>
          <w:p w:rsidR="00F760A4" w:rsidRPr="00A249DC" w:rsidRDefault="00B34124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МКД, жилые дома</w:t>
            </w:r>
            <w:r w:rsidR="00F760A4">
              <w:rPr>
                <w:rFonts w:ascii="Times New Roman" w:hAnsi="Times New Roman" w:cs="Times New Roman"/>
              </w:rPr>
              <w:t xml:space="preserve">, оборудованные </w:t>
            </w:r>
            <w:r w:rsidR="001B1516">
              <w:rPr>
                <w:rFonts w:ascii="Times New Roman" w:hAnsi="Times New Roman" w:cs="Times New Roman"/>
              </w:rPr>
              <w:t xml:space="preserve">общедомовыми </w:t>
            </w:r>
            <w:r w:rsidR="00F760A4">
              <w:rPr>
                <w:rFonts w:ascii="Times New Roman" w:hAnsi="Times New Roman" w:cs="Times New Roman"/>
              </w:rPr>
              <w:t xml:space="preserve">приборами учета </w:t>
            </w:r>
            <w:r w:rsidR="00784B6B">
              <w:rPr>
                <w:rFonts w:ascii="Times New Roman" w:hAnsi="Times New Roman" w:cs="Times New Roman"/>
              </w:rPr>
              <w:t>тепловой энергии</w:t>
            </w:r>
          </w:p>
        </w:tc>
      </w:tr>
      <w:tr w:rsidR="001D04AD" w:rsidRPr="00A249DC" w:rsidTr="001D04AD">
        <w:tc>
          <w:tcPr>
            <w:tcW w:w="664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1D04AD">
        <w:tc>
          <w:tcPr>
            <w:tcW w:w="664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1D04AD">
        <w:tc>
          <w:tcPr>
            <w:tcW w:w="664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26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784B6B" w:rsidRPr="00A249DC" w:rsidTr="001D04AD">
        <w:tc>
          <w:tcPr>
            <w:tcW w:w="664" w:type="dxa"/>
          </w:tcPr>
          <w:p w:rsidR="00784B6B" w:rsidRPr="00A249DC" w:rsidRDefault="00784B6B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4" w:type="dxa"/>
            <w:gridSpan w:val="5"/>
          </w:tcPr>
          <w:p w:rsidR="00784B6B" w:rsidRPr="00A249DC" w:rsidRDefault="001B1516" w:rsidP="00784B6B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МКД, жилые дома, не оборудованные общедомовыми приборами учета тепловой энергии</w:t>
            </w:r>
          </w:p>
        </w:tc>
      </w:tr>
      <w:tr w:rsidR="001D04AD" w:rsidRPr="00A249DC" w:rsidTr="001D04AD">
        <w:tc>
          <w:tcPr>
            <w:tcW w:w="664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D04AD" w:rsidRPr="00A249DC" w:rsidTr="001D04AD">
        <w:tc>
          <w:tcPr>
            <w:tcW w:w="664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1D04AD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1D04AD" w:rsidRPr="00A249DC" w:rsidRDefault="001D04AD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D77E73" w:rsidRPr="00A249DC" w:rsidTr="0093263D">
        <w:tc>
          <w:tcPr>
            <w:tcW w:w="4882" w:type="dxa"/>
            <w:gridSpan w:val="2"/>
          </w:tcPr>
          <w:p w:rsidR="00D77E73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126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D77E73" w:rsidRPr="00A249DC" w:rsidTr="00AB11D9">
        <w:tc>
          <w:tcPr>
            <w:tcW w:w="4882" w:type="dxa"/>
            <w:gridSpan w:val="2"/>
          </w:tcPr>
          <w:p w:rsidR="00D77E73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6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D77E73" w:rsidRPr="00A249DC" w:rsidRDefault="00D77E73" w:rsidP="00784B6B">
            <w:pPr>
              <w:pStyle w:val="ConsPlusNormal"/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8A2903" w:rsidRDefault="008A2903" w:rsidP="0029708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Руководитель организации ____________________ (Ф.И.О.)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(подпись)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Главный бухгалтер        ____________________ (Ф.И.О.)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(подпись)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Ф.И.О. исполнителя (телефон)</w:t>
      </w:r>
    </w:p>
    <w:p w:rsidR="00237498" w:rsidRDefault="00F1778E" w:rsidP="007204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lastRenderedPageBreak/>
        <w:t>М.П.</w:t>
      </w:r>
    </w:p>
    <w:sectPr w:rsidR="00237498" w:rsidSect="00DF2B80">
      <w:pgSz w:w="16838" w:h="11906" w:orient="landscape"/>
      <w:pgMar w:top="1134" w:right="53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3D69"/>
    <w:rsid w:val="0001266D"/>
    <w:rsid w:val="00021378"/>
    <w:rsid w:val="000351E0"/>
    <w:rsid w:val="001A1E25"/>
    <w:rsid w:val="001B1516"/>
    <w:rsid w:val="001C44D6"/>
    <w:rsid w:val="001D04AD"/>
    <w:rsid w:val="00237498"/>
    <w:rsid w:val="002918FA"/>
    <w:rsid w:val="00297083"/>
    <w:rsid w:val="003F5EE0"/>
    <w:rsid w:val="00452AEF"/>
    <w:rsid w:val="005E26FB"/>
    <w:rsid w:val="006304B2"/>
    <w:rsid w:val="00646412"/>
    <w:rsid w:val="00720477"/>
    <w:rsid w:val="007523FF"/>
    <w:rsid w:val="00784B6B"/>
    <w:rsid w:val="007A1774"/>
    <w:rsid w:val="007D041D"/>
    <w:rsid w:val="007F5EE3"/>
    <w:rsid w:val="008450D8"/>
    <w:rsid w:val="008703B0"/>
    <w:rsid w:val="008A2903"/>
    <w:rsid w:val="009445C8"/>
    <w:rsid w:val="00944ACC"/>
    <w:rsid w:val="009C0E94"/>
    <w:rsid w:val="00AD60FF"/>
    <w:rsid w:val="00AE614E"/>
    <w:rsid w:val="00AE6411"/>
    <w:rsid w:val="00B34124"/>
    <w:rsid w:val="00C15DFB"/>
    <w:rsid w:val="00C529EE"/>
    <w:rsid w:val="00CC6181"/>
    <w:rsid w:val="00CD6F6F"/>
    <w:rsid w:val="00D012F7"/>
    <w:rsid w:val="00D054F7"/>
    <w:rsid w:val="00D41CCA"/>
    <w:rsid w:val="00D77E73"/>
    <w:rsid w:val="00DC1AFA"/>
    <w:rsid w:val="00DE28D4"/>
    <w:rsid w:val="00DF2B80"/>
    <w:rsid w:val="00E13D69"/>
    <w:rsid w:val="00F1778E"/>
    <w:rsid w:val="00F22228"/>
    <w:rsid w:val="00F760A4"/>
    <w:rsid w:val="00F77E4E"/>
    <w:rsid w:val="00FD1E50"/>
    <w:rsid w:val="00FD4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2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B8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 Екатерина Викторовна</dc:creator>
  <cp:lastModifiedBy>Слинчук Ирина Владимировна</cp:lastModifiedBy>
  <cp:revision>31</cp:revision>
  <cp:lastPrinted>2021-08-24T06:36:00Z</cp:lastPrinted>
  <dcterms:created xsi:type="dcterms:W3CDTF">2021-04-22T02:04:00Z</dcterms:created>
  <dcterms:modified xsi:type="dcterms:W3CDTF">2022-02-04T08:32:00Z</dcterms:modified>
</cp:coreProperties>
</file>