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633" w:rsidRPr="00646D68" w:rsidRDefault="007D2633" w:rsidP="003A1A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6D68">
        <w:rPr>
          <w:rFonts w:ascii="Times New Roman" w:hAnsi="Times New Roman" w:cs="Times New Roman"/>
          <w:sz w:val="28"/>
          <w:szCs w:val="28"/>
        </w:rPr>
        <w:t>Пояснительная записка (с расшифровкой)</w:t>
      </w:r>
    </w:p>
    <w:p w:rsidR="007D2633" w:rsidRPr="00646D68" w:rsidRDefault="007D2633" w:rsidP="003A1A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6D68">
        <w:rPr>
          <w:rFonts w:ascii="Times New Roman" w:hAnsi="Times New Roman" w:cs="Times New Roman"/>
          <w:sz w:val="28"/>
          <w:szCs w:val="28"/>
        </w:rPr>
        <w:t>к проекту постановления администрации города Благовещенска</w:t>
      </w:r>
    </w:p>
    <w:p w:rsidR="007D2633" w:rsidRPr="00646D68" w:rsidRDefault="007D2633" w:rsidP="003A1A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6D68">
        <w:rPr>
          <w:rFonts w:ascii="Times New Roman" w:hAnsi="Times New Roman" w:cs="Times New Roman"/>
          <w:sz w:val="28"/>
          <w:szCs w:val="28"/>
        </w:rPr>
        <w:t>«О внесении изменений в муниципальную программу «Обеспечение доступным и комфортным жильем населения города Благовещенска», утвержденную постановлением администрации города Благовещенска от 03.10.2014 № 4130»</w:t>
      </w:r>
    </w:p>
    <w:p w:rsidR="007D2633" w:rsidRPr="00646D68" w:rsidRDefault="007D2633" w:rsidP="003A1A49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46D68">
        <w:rPr>
          <w:rFonts w:ascii="Times New Roman" w:hAnsi="Times New Roman" w:cs="Times New Roman"/>
          <w:i/>
          <w:sz w:val="28"/>
          <w:szCs w:val="28"/>
        </w:rPr>
        <w:t xml:space="preserve">(в редакции постановления администрации города Благовещенска от </w:t>
      </w:r>
      <w:r w:rsidR="00CD7B4D">
        <w:rPr>
          <w:rFonts w:ascii="Times New Roman" w:hAnsi="Times New Roman" w:cs="Times New Roman"/>
          <w:i/>
          <w:sz w:val="28"/>
          <w:szCs w:val="28"/>
        </w:rPr>
        <w:t>21.06</w:t>
      </w:r>
      <w:r w:rsidR="00A75274">
        <w:rPr>
          <w:rFonts w:ascii="Times New Roman" w:hAnsi="Times New Roman" w:cs="Times New Roman"/>
          <w:i/>
          <w:sz w:val="28"/>
          <w:szCs w:val="28"/>
        </w:rPr>
        <w:t xml:space="preserve">.2023 № </w:t>
      </w:r>
      <w:r w:rsidR="00CD7B4D">
        <w:rPr>
          <w:rFonts w:ascii="Times New Roman" w:hAnsi="Times New Roman" w:cs="Times New Roman"/>
          <w:i/>
          <w:sz w:val="28"/>
          <w:szCs w:val="28"/>
        </w:rPr>
        <w:t>3233</w:t>
      </w:r>
      <w:r w:rsidRPr="00646D68">
        <w:rPr>
          <w:rFonts w:ascii="Times New Roman" w:hAnsi="Times New Roman" w:cs="Times New Roman"/>
          <w:i/>
          <w:sz w:val="28"/>
          <w:szCs w:val="28"/>
        </w:rPr>
        <w:t>)</w:t>
      </w:r>
    </w:p>
    <w:p w:rsidR="003A1A49" w:rsidRDefault="003A1A49" w:rsidP="003F192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D2633" w:rsidRDefault="007D2633" w:rsidP="00CD7B4D">
      <w:pPr>
        <w:jc w:val="both"/>
        <w:rPr>
          <w:rFonts w:ascii="Times New Roman" w:hAnsi="Times New Roman" w:cs="Times New Roman"/>
          <w:sz w:val="28"/>
          <w:szCs w:val="28"/>
        </w:rPr>
      </w:pPr>
      <w:r w:rsidRPr="00646D68">
        <w:rPr>
          <w:rFonts w:ascii="Times New Roman" w:hAnsi="Times New Roman" w:cs="Times New Roman"/>
          <w:sz w:val="28"/>
          <w:szCs w:val="28"/>
        </w:rPr>
        <w:t>Настоящий проект по</w:t>
      </w:r>
      <w:r w:rsidR="00CD7B4D">
        <w:rPr>
          <w:rFonts w:ascii="Times New Roman" w:hAnsi="Times New Roman" w:cs="Times New Roman"/>
          <w:sz w:val="28"/>
          <w:szCs w:val="28"/>
        </w:rPr>
        <w:t>становления подготовлен в целях к</w:t>
      </w:r>
      <w:r w:rsidRPr="00646D68">
        <w:rPr>
          <w:rFonts w:ascii="Times New Roman" w:hAnsi="Times New Roman" w:cs="Times New Roman"/>
          <w:sz w:val="28"/>
          <w:szCs w:val="28"/>
        </w:rPr>
        <w:t>орректировки объемов финансирования муниципальной программы (подпрограмм</w:t>
      </w:r>
      <w:r w:rsidR="00CD7B4D">
        <w:rPr>
          <w:rFonts w:ascii="Times New Roman" w:hAnsi="Times New Roman" w:cs="Times New Roman"/>
          <w:sz w:val="28"/>
          <w:szCs w:val="28"/>
        </w:rPr>
        <w:t xml:space="preserve">ы </w:t>
      </w:r>
      <w:r w:rsidR="001773DB">
        <w:rPr>
          <w:rFonts w:ascii="Times New Roman" w:hAnsi="Times New Roman" w:cs="Times New Roman"/>
          <w:sz w:val="28"/>
          <w:szCs w:val="28"/>
        </w:rPr>
        <w:t>4</w:t>
      </w:r>
      <w:r w:rsidRPr="00646D68">
        <w:rPr>
          <w:rFonts w:ascii="Times New Roman" w:hAnsi="Times New Roman" w:cs="Times New Roman"/>
          <w:sz w:val="28"/>
          <w:szCs w:val="28"/>
        </w:rPr>
        <w:t xml:space="preserve">) в соответствии с </w:t>
      </w:r>
      <w:r w:rsidR="00CD7B4D" w:rsidRPr="00CD7B4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</w:t>
      </w:r>
      <w:r w:rsidR="00CD7B4D">
        <w:rPr>
          <w:rFonts w:ascii="Times New Roman" w:eastAsia="Times New Roman" w:hAnsi="Times New Roman" w:cs="Times New Roman"/>
          <w:sz w:val="28"/>
          <w:szCs w:val="28"/>
          <w:lang w:eastAsia="ru-RU"/>
        </w:rPr>
        <w:t>ем Благовещенской городской Думы от 13.07.2023 № 58/73 «</w:t>
      </w:r>
      <w:r w:rsidR="00CD7B4D" w:rsidRPr="00CD7B4D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решение Благовещенской городской Думы</w:t>
      </w:r>
      <w:r w:rsidR="00CD7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7B4D" w:rsidRPr="00CD7B4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08.12.2022 № 50/145 «О городском бюджете на 2023 год</w:t>
      </w:r>
      <w:r w:rsidR="00CD7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7B4D" w:rsidRPr="00CD7B4D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плановый период 2024 и 2025 годов»</w:t>
      </w:r>
      <w:r w:rsidR="00CD7B4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D7B4D">
        <w:rPr>
          <w:rFonts w:ascii="Times New Roman" w:hAnsi="Times New Roman" w:cs="Times New Roman"/>
          <w:sz w:val="28"/>
          <w:szCs w:val="28"/>
        </w:rPr>
        <w:t xml:space="preserve"> </w:t>
      </w:r>
      <w:r w:rsidR="00A2707E">
        <w:rPr>
          <w:rFonts w:ascii="Times New Roman" w:hAnsi="Times New Roman" w:cs="Times New Roman"/>
          <w:sz w:val="28"/>
          <w:szCs w:val="28"/>
        </w:rPr>
        <w:t>(Таблица)</w:t>
      </w:r>
      <w:r w:rsidR="00300538">
        <w:rPr>
          <w:rFonts w:ascii="Times New Roman" w:hAnsi="Times New Roman" w:cs="Times New Roman"/>
          <w:sz w:val="28"/>
          <w:szCs w:val="28"/>
        </w:rPr>
        <w:t>.</w:t>
      </w:r>
    </w:p>
    <w:p w:rsidR="003A1A49" w:rsidRDefault="003A1A49" w:rsidP="003A1A4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</w:t>
      </w:r>
    </w:p>
    <w:tbl>
      <w:tblPr>
        <w:tblW w:w="149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3"/>
        <w:gridCol w:w="2096"/>
        <w:gridCol w:w="1794"/>
        <w:gridCol w:w="1408"/>
        <w:gridCol w:w="1335"/>
        <w:gridCol w:w="5218"/>
      </w:tblGrid>
      <w:tr w:rsidR="005C56AE" w:rsidRPr="00646D68" w:rsidTr="003F192D">
        <w:trPr>
          <w:trHeight w:val="554"/>
          <w:tblHeader/>
          <w:jc w:val="center"/>
        </w:trPr>
        <w:tc>
          <w:tcPr>
            <w:tcW w:w="3133" w:type="dxa"/>
            <w:vMerge w:val="restart"/>
            <w:shd w:val="clear" w:color="auto" w:fill="auto"/>
            <w:vAlign w:val="center"/>
            <w:hideMark/>
          </w:tcPr>
          <w:p w:rsidR="005C56AE" w:rsidRPr="007D2633" w:rsidRDefault="005C56AE" w:rsidP="003A1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26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муниципальной программы, подпрограммы, мероприятия</w:t>
            </w:r>
          </w:p>
        </w:tc>
        <w:tc>
          <w:tcPr>
            <w:tcW w:w="2096" w:type="dxa"/>
            <w:vMerge w:val="restart"/>
            <w:shd w:val="clear" w:color="auto" w:fill="auto"/>
            <w:vAlign w:val="center"/>
            <w:hideMark/>
          </w:tcPr>
          <w:p w:rsidR="005C56AE" w:rsidRPr="007D2633" w:rsidRDefault="005C56AE" w:rsidP="0017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26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Источник финансирования</w:t>
            </w:r>
          </w:p>
        </w:tc>
        <w:tc>
          <w:tcPr>
            <w:tcW w:w="4537" w:type="dxa"/>
            <w:gridSpan w:val="3"/>
            <w:shd w:val="clear" w:color="auto" w:fill="auto"/>
            <w:vAlign w:val="center"/>
          </w:tcPr>
          <w:p w:rsidR="005C56AE" w:rsidRPr="00F27AF4" w:rsidRDefault="005C56AE" w:rsidP="00F27AF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2023 год</w:t>
            </w:r>
          </w:p>
        </w:tc>
        <w:tc>
          <w:tcPr>
            <w:tcW w:w="5218" w:type="dxa"/>
            <w:vMerge w:val="restart"/>
            <w:vAlign w:val="center"/>
          </w:tcPr>
          <w:p w:rsidR="005C56AE" w:rsidRPr="0096317D" w:rsidRDefault="005C56AE" w:rsidP="00177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Основания внесения изменений</w:t>
            </w:r>
          </w:p>
        </w:tc>
      </w:tr>
      <w:tr w:rsidR="005C56AE" w:rsidRPr="00646D68" w:rsidTr="003F192D">
        <w:trPr>
          <w:trHeight w:val="824"/>
          <w:tblHeader/>
          <w:jc w:val="center"/>
        </w:trPr>
        <w:tc>
          <w:tcPr>
            <w:tcW w:w="3133" w:type="dxa"/>
            <w:vMerge/>
            <w:vAlign w:val="center"/>
            <w:hideMark/>
          </w:tcPr>
          <w:p w:rsidR="005C56AE" w:rsidRPr="007D2633" w:rsidRDefault="005C56AE" w:rsidP="00F27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096" w:type="dxa"/>
            <w:vMerge/>
            <w:vAlign w:val="center"/>
            <w:hideMark/>
          </w:tcPr>
          <w:p w:rsidR="005C56AE" w:rsidRPr="007D2633" w:rsidRDefault="005C56AE" w:rsidP="00F27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vAlign w:val="center"/>
          </w:tcPr>
          <w:p w:rsidR="005C56AE" w:rsidRPr="00F27AF4" w:rsidRDefault="005C56AE" w:rsidP="00F27AF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Действующая редакция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5C56AE" w:rsidRPr="00F27AF4" w:rsidRDefault="005C56AE" w:rsidP="00F27AF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Проект </w:t>
            </w:r>
          </w:p>
        </w:tc>
        <w:tc>
          <w:tcPr>
            <w:tcW w:w="1335" w:type="dxa"/>
            <w:vAlign w:val="center"/>
          </w:tcPr>
          <w:p w:rsidR="005C56AE" w:rsidRPr="00F27AF4" w:rsidRDefault="005C56AE" w:rsidP="00F27AF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Изменения </w:t>
            </w:r>
          </w:p>
        </w:tc>
        <w:tc>
          <w:tcPr>
            <w:tcW w:w="5218" w:type="dxa"/>
            <w:vMerge/>
            <w:vAlign w:val="center"/>
          </w:tcPr>
          <w:p w:rsidR="005C56AE" w:rsidRPr="0096317D" w:rsidRDefault="005C56AE" w:rsidP="00F27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1773DB" w:rsidRPr="00646D68" w:rsidTr="003F192D">
        <w:trPr>
          <w:trHeight w:val="1250"/>
          <w:jc w:val="center"/>
        </w:trPr>
        <w:tc>
          <w:tcPr>
            <w:tcW w:w="3133" w:type="dxa"/>
            <w:shd w:val="clear" w:color="auto" w:fill="auto"/>
            <w:vAlign w:val="center"/>
            <w:hideMark/>
          </w:tcPr>
          <w:p w:rsidR="00115988" w:rsidRPr="007D2633" w:rsidRDefault="001773DB" w:rsidP="00785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3D68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обеспечение деятельности </w:t>
            </w:r>
            <w:r w:rsidR="00115988">
              <w:rPr>
                <w:rFonts w:ascii="Times New Roman" w:eastAsia="Times New Roman" w:hAnsi="Times New Roman" w:cs="Times New Roman"/>
                <w:lang w:eastAsia="ru-RU"/>
              </w:rPr>
              <w:t>МКУ «БГАЖЦ» (подпрограмма 4, мероприятие 4.1.1</w:t>
            </w:r>
            <w:r w:rsidR="00537FDE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2096" w:type="dxa"/>
            <w:shd w:val="clear" w:color="auto" w:fill="auto"/>
            <w:vAlign w:val="center"/>
          </w:tcPr>
          <w:p w:rsidR="001773DB" w:rsidRPr="007D2633" w:rsidRDefault="001773DB" w:rsidP="00603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городской бюджет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1773DB" w:rsidRPr="00304873" w:rsidRDefault="00CD7B4D" w:rsidP="00140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B4D">
              <w:rPr>
                <w:rFonts w:ascii="Times New Roman" w:eastAsia="Times New Roman" w:hAnsi="Times New Roman" w:cs="Times New Roman"/>
                <w:lang w:eastAsia="ru-RU"/>
              </w:rPr>
              <w:t>34 727,6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1773DB" w:rsidRPr="0096317D" w:rsidRDefault="00CD7B4D" w:rsidP="00115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35 103,5</w:t>
            </w:r>
          </w:p>
        </w:tc>
        <w:tc>
          <w:tcPr>
            <w:tcW w:w="1335" w:type="dxa"/>
            <w:vAlign w:val="center"/>
          </w:tcPr>
          <w:p w:rsidR="001773DB" w:rsidRDefault="00115988" w:rsidP="00CD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+ </w:t>
            </w:r>
            <w:r w:rsidR="00CD7B4D">
              <w:rPr>
                <w:rFonts w:ascii="Times New Roman" w:eastAsia="Times New Roman" w:hAnsi="Times New Roman" w:cs="Times New Roman"/>
                <w:lang w:eastAsia="ru-RU"/>
              </w:rPr>
              <w:t>375,9</w:t>
            </w:r>
          </w:p>
        </w:tc>
        <w:tc>
          <w:tcPr>
            <w:tcW w:w="5218" w:type="dxa"/>
            <w:vAlign w:val="center"/>
          </w:tcPr>
          <w:p w:rsidR="001773DB" w:rsidRDefault="009946E4" w:rsidP="00537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Частично в</w:t>
            </w:r>
            <w:r w:rsidR="00CD7B4D">
              <w:rPr>
                <w:rFonts w:ascii="Times New Roman" w:eastAsia="Times New Roman" w:hAnsi="Times New Roman" w:cs="Times New Roman"/>
                <w:lang w:eastAsia="ru-RU"/>
              </w:rPr>
              <w:t xml:space="preserve">осстановлены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расходы, сокращенные при планировании городского бюджета, на заключение агентского договора по сбору платы за наем, приобретение канцелярии</w:t>
            </w:r>
          </w:p>
        </w:tc>
      </w:tr>
      <w:tr w:rsidR="00785E87" w:rsidRPr="00646D68" w:rsidTr="003F192D">
        <w:trPr>
          <w:trHeight w:val="1267"/>
          <w:jc w:val="center"/>
        </w:trPr>
        <w:tc>
          <w:tcPr>
            <w:tcW w:w="3133" w:type="dxa"/>
            <w:vAlign w:val="center"/>
          </w:tcPr>
          <w:p w:rsidR="00785E87" w:rsidRPr="002921DD" w:rsidRDefault="00785E87" w:rsidP="00785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обеспечение функций КУМИ (подпрограмма 4, мероприятие 4.2.1) </w:t>
            </w:r>
          </w:p>
        </w:tc>
        <w:tc>
          <w:tcPr>
            <w:tcW w:w="2096" w:type="dxa"/>
            <w:shd w:val="clear" w:color="auto" w:fill="auto"/>
            <w:vAlign w:val="center"/>
          </w:tcPr>
          <w:p w:rsidR="00785E87" w:rsidRPr="00A2707E" w:rsidRDefault="00785E87" w:rsidP="00140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5E87">
              <w:rPr>
                <w:rFonts w:ascii="Times New Roman" w:eastAsia="Times New Roman" w:hAnsi="Times New Roman" w:cs="Times New Roman"/>
                <w:lang w:eastAsia="ru-RU"/>
              </w:rPr>
              <w:t>городской бюджет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785E87" w:rsidRDefault="009946E4" w:rsidP="00140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46E4">
              <w:rPr>
                <w:rFonts w:ascii="Times New Roman" w:eastAsia="Times New Roman" w:hAnsi="Times New Roman" w:cs="Times New Roman"/>
                <w:lang w:eastAsia="ru-RU"/>
              </w:rPr>
              <w:t>52 565,8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785E87" w:rsidRDefault="00785E87" w:rsidP="00994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52 </w:t>
            </w:r>
            <w:r w:rsidR="009946E4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65,8</w:t>
            </w:r>
          </w:p>
        </w:tc>
        <w:tc>
          <w:tcPr>
            <w:tcW w:w="1335" w:type="dxa"/>
            <w:vAlign w:val="center"/>
          </w:tcPr>
          <w:p w:rsidR="00785E87" w:rsidRDefault="00785E87" w:rsidP="00994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+ </w:t>
            </w:r>
            <w:r w:rsidR="009946E4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5218" w:type="dxa"/>
            <w:vAlign w:val="center"/>
          </w:tcPr>
          <w:p w:rsidR="00785E87" w:rsidRPr="00537FDE" w:rsidRDefault="009946E4" w:rsidP="00994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46E4">
              <w:rPr>
                <w:rFonts w:ascii="Times New Roman" w:eastAsia="Times New Roman" w:hAnsi="Times New Roman" w:cs="Times New Roman"/>
                <w:lang w:eastAsia="ru-RU"/>
              </w:rPr>
              <w:t xml:space="preserve">Частично восстановлены расходы, сокращенные при планировании городского бюджета, на </w:t>
            </w:r>
            <w:r w:rsidR="003F192D">
              <w:rPr>
                <w:rFonts w:ascii="Times New Roman" w:eastAsia="Times New Roman" w:hAnsi="Times New Roman" w:cs="Times New Roman"/>
                <w:lang w:eastAsia="ru-RU"/>
              </w:rPr>
              <w:t>кадастровые работы,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F192D">
              <w:rPr>
                <w:rFonts w:ascii="Times New Roman" w:eastAsia="Times New Roman" w:hAnsi="Times New Roman" w:cs="Times New Roman"/>
                <w:lang w:eastAsia="ru-RU"/>
              </w:rPr>
              <w:t xml:space="preserve">услуги нотариуса,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почтовые расходы</w:t>
            </w:r>
          </w:p>
        </w:tc>
      </w:tr>
      <w:tr w:rsidR="005C56AE" w:rsidRPr="00646D68" w:rsidTr="003F192D">
        <w:trPr>
          <w:trHeight w:val="1554"/>
          <w:jc w:val="center"/>
        </w:trPr>
        <w:tc>
          <w:tcPr>
            <w:tcW w:w="3133" w:type="dxa"/>
            <w:shd w:val="clear" w:color="auto" w:fill="auto"/>
            <w:vAlign w:val="center"/>
            <w:hideMark/>
          </w:tcPr>
          <w:p w:rsidR="005C56AE" w:rsidRPr="007D2633" w:rsidRDefault="009946E4" w:rsidP="00994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46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</w:t>
            </w:r>
            <w:r w:rsidRPr="009946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4 «Обеспечение реализации муниципальной программы «Обеспечение доступным и комфортным жильем населения города Благовещенска» и прочие расходы»</w:t>
            </w:r>
          </w:p>
        </w:tc>
        <w:tc>
          <w:tcPr>
            <w:tcW w:w="2096" w:type="dxa"/>
            <w:shd w:val="clear" w:color="auto" w:fill="auto"/>
            <w:vAlign w:val="center"/>
            <w:hideMark/>
          </w:tcPr>
          <w:p w:rsidR="005C56AE" w:rsidRPr="007D2633" w:rsidRDefault="005C56AE" w:rsidP="003F1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D26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  <w:r w:rsidR="003F19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 </w:t>
            </w:r>
            <w:r w:rsidR="009946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программе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5C56AE" w:rsidRPr="00304873" w:rsidRDefault="003F192D" w:rsidP="00477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87 293,4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5C56AE" w:rsidRPr="0096317D" w:rsidRDefault="003F192D" w:rsidP="00477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87 769,3</w:t>
            </w:r>
          </w:p>
        </w:tc>
        <w:tc>
          <w:tcPr>
            <w:tcW w:w="1335" w:type="dxa"/>
            <w:vAlign w:val="center"/>
          </w:tcPr>
          <w:p w:rsidR="005C56AE" w:rsidRPr="00F27AF4" w:rsidRDefault="003F192D" w:rsidP="00477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+ 475,9</w:t>
            </w:r>
          </w:p>
        </w:tc>
        <w:tc>
          <w:tcPr>
            <w:tcW w:w="5218" w:type="dxa"/>
            <w:vAlign w:val="center"/>
          </w:tcPr>
          <w:p w:rsidR="005C56AE" w:rsidRPr="0096317D" w:rsidRDefault="005C56AE" w:rsidP="00477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bookmarkStart w:id="0" w:name="_GoBack"/>
            <w:bookmarkEnd w:id="0"/>
          </w:p>
        </w:tc>
      </w:tr>
    </w:tbl>
    <w:p w:rsidR="00646D68" w:rsidRDefault="00646D68"/>
    <w:sectPr w:rsidR="00646D68" w:rsidSect="00646D68">
      <w:pgSz w:w="16838" w:h="11906" w:orient="landscape"/>
      <w:pgMar w:top="709" w:right="82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DE7C52"/>
    <w:multiLevelType w:val="hybridMultilevel"/>
    <w:tmpl w:val="473AE982"/>
    <w:lvl w:ilvl="0" w:tplc="B5FC2F8A">
      <w:start w:val="13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633"/>
    <w:rsid w:val="000333D1"/>
    <w:rsid w:val="00046259"/>
    <w:rsid w:val="00115988"/>
    <w:rsid w:val="001346D7"/>
    <w:rsid w:val="00140568"/>
    <w:rsid w:val="001773DB"/>
    <w:rsid w:val="001E7CD2"/>
    <w:rsid w:val="002300EA"/>
    <w:rsid w:val="00250748"/>
    <w:rsid w:val="00281A5F"/>
    <w:rsid w:val="002921DD"/>
    <w:rsid w:val="002A626C"/>
    <w:rsid w:val="00300538"/>
    <w:rsid w:val="00304873"/>
    <w:rsid w:val="0036044E"/>
    <w:rsid w:val="003A1A49"/>
    <w:rsid w:val="003F192D"/>
    <w:rsid w:val="004675B3"/>
    <w:rsid w:val="00477ADA"/>
    <w:rsid w:val="004E6362"/>
    <w:rsid w:val="00537FDE"/>
    <w:rsid w:val="0058239F"/>
    <w:rsid w:val="005A09EF"/>
    <w:rsid w:val="005C56AE"/>
    <w:rsid w:val="005C63F4"/>
    <w:rsid w:val="00603D68"/>
    <w:rsid w:val="006248A2"/>
    <w:rsid w:val="00646D68"/>
    <w:rsid w:val="00670C19"/>
    <w:rsid w:val="00695AD1"/>
    <w:rsid w:val="0072797D"/>
    <w:rsid w:val="00785E87"/>
    <w:rsid w:val="007A342B"/>
    <w:rsid w:val="007D2633"/>
    <w:rsid w:val="007F4124"/>
    <w:rsid w:val="008C4344"/>
    <w:rsid w:val="008E4FA0"/>
    <w:rsid w:val="0096317D"/>
    <w:rsid w:val="009737DF"/>
    <w:rsid w:val="009946E4"/>
    <w:rsid w:val="009C53F2"/>
    <w:rsid w:val="00A2707E"/>
    <w:rsid w:val="00A437A2"/>
    <w:rsid w:val="00A75274"/>
    <w:rsid w:val="00B73F7B"/>
    <w:rsid w:val="00C155D7"/>
    <w:rsid w:val="00C55BFC"/>
    <w:rsid w:val="00CC2768"/>
    <w:rsid w:val="00CD7B4D"/>
    <w:rsid w:val="00E72CA9"/>
    <w:rsid w:val="00EF4171"/>
    <w:rsid w:val="00F06431"/>
    <w:rsid w:val="00F27AF4"/>
    <w:rsid w:val="00FC5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05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005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A270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05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005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A270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73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Шамрова Алена Альбертовна</dc:creator>
  <cp:keywords/>
  <dc:description/>
  <cp:lastModifiedBy>Узлова Евгения Александровна</cp:lastModifiedBy>
  <cp:revision>29</cp:revision>
  <cp:lastPrinted>2023-03-20T08:05:00Z</cp:lastPrinted>
  <dcterms:created xsi:type="dcterms:W3CDTF">2022-10-21T07:22:00Z</dcterms:created>
  <dcterms:modified xsi:type="dcterms:W3CDTF">2023-07-14T02:43:00Z</dcterms:modified>
</cp:coreProperties>
</file>