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4B9" w:rsidRPr="00080AE5" w:rsidRDefault="00D924B9" w:rsidP="00D924B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C337A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80AE5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D924B9" w:rsidRPr="00080AE5" w:rsidRDefault="00D924B9" w:rsidP="00D924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80A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080AE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80AE5">
        <w:rPr>
          <w:rFonts w:ascii="Times New Roman" w:hAnsi="Times New Roman" w:cs="Times New Roman"/>
          <w:sz w:val="28"/>
          <w:szCs w:val="28"/>
        </w:rPr>
        <w:t>администрации города Благовещенска</w:t>
      </w:r>
    </w:p>
    <w:p w:rsidR="00080AE5" w:rsidRDefault="00D924B9" w:rsidP="00D924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80AE5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080AE5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D924B9" w:rsidRPr="00080AE5" w:rsidRDefault="00080AE5" w:rsidP="00D924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D924B9" w:rsidRPr="00080AE5">
        <w:rPr>
          <w:rFonts w:ascii="Times New Roman" w:hAnsi="Times New Roman" w:cs="Times New Roman"/>
          <w:sz w:val="28"/>
          <w:szCs w:val="28"/>
        </w:rPr>
        <w:t xml:space="preserve">от </w:t>
      </w:r>
      <w:r w:rsidR="008D52C5">
        <w:rPr>
          <w:rFonts w:ascii="Times New Roman" w:hAnsi="Times New Roman" w:cs="Times New Roman"/>
          <w:sz w:val="28"/>
          <w:szCs w:val="28"/>
        </w:rPr>
        <w:t>10.03.</w:t>
      </w:r>
      <w:r w:rsidR="00D924B9" w:rsidRPr="00080AE5">
        <w:rPr>
          <w:rFonts w:ascii="Times New Roman" w:hAnsi="Times New Roman" w:cs="Times New Roman"/>
          <w:sz w:val="28"/>
          <w:szCs w:val="28"/>
        </w:rPr>
        <w:t>2023 г. №</w:t>
      </w:r>
      <w:r w:rsidR="008D52C5">
        <w:rPr>
          <w:rFonts w:ascii="Times New Roman" w:hAnsi="Times New Roman" w:cs="Times New Roman"/>
          <w:sz w:val="28"/>
          <w:szCs w:val="28"/>
        </w:rPr>
        <w:t xml:space="preserve"> 1014</w:t>
      </w:r>
      <w:bookmarkStart w:id="0" w:name="_GoBack"/>
      <w:bookmarkEnd w:id="0"/>
    </w:p>
    <w:p w:rsidR="00D924B9" w:rsidRDefault="00D924B9" w:rsidP="00D924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924B9" w:rsidRDefault="00D924B9" w:rsidP="00D924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924B9" w:rsidRDefault="00D924B9" w:rsidP="00D924B9">
      <w:pPr>
        <w:pStyle w:val="a3"/>
        <w:tabs>
          <w:tab w:val="left" w:pos="993"/>
        </w:tabs>
        <w:ind w:left="360"/>
        <w:jc w:val="center"/>
        <w:rPr>
          <w:sz w:val="28"/>
          <w:szCs w:val="28"/>
        </w:rPr>
      </w:pPr>
      <w:bookmarkStart w:id="1" w:name="P683"/>
      <w:bookmarkEnd w:id="1"/>
      <w:r>
        <w:rPr>
          <w:sz w:val="28"/>
          <w:szCs w:val="28"/>
        </w:rPr>
        <w:t>Состав комиссии по проведению инвентаризации дворовых  и 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размещения, на территории города Благовещенска</w:t>
      </w:r>
    </w:p>
    <w:p w:rsidR="00D924B9" w:rsidRDefault="00D924B9" w:rsidP="00D924B9">
      <w:pPr>
        <w:pStyle w:val="a3"/>
        <w:tabs>
          <w:tab w:val="left" w:pos="993"/>
        </w:tabs>
        <w:ind w:left="36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3"/>
        <w:gridCol w:w="5202"/>
      </w:tblGrid>
      <w:tr w:rsidR="00D924B9" w:rsidTr="00D924B9"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B9" w:rsidRDefault="00D924B9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Ивашутин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Алексей Александрович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B9" w:rsidRDefault="00D924B9" w:rsidP="00C337A4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 управления </w:t>
            </w:r>
            <w:r w:rsidR="00C337A4">
              <w:rPr>
                <w:rFonts w:ascii="Times New Roman" w:hAnsi="Times New Roman"/>
                <w:sz w:val="28"/>
                <w:szCs w:val="28"/>
              </w:rPr>
              <w:t xml:space="preserve">жилищно-коммунального хозяйства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города Благовещенска</w:t>
            </w:r>
          </w:p>
        </w:tc>
      </w:tr>
      <w:tr w:rsidR="00D924B9" w:rsidTr="00D924B9"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B9" w:rsidRDefault="00D924B9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Беляцкая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Инна Юрьевна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B9" w:rsidRDefault="00D924B9" w:rsidP="00C337A4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отдела по благоустройству города управления </w:t>
            </w:r>
            <w:r w:rsidR="00C337A4">
              <w:rPr>
                <w:rFonts w:ascii="Times New Roman" w:hAnsi="Times New Roman"/>
                <w:sz w:val="28"/>
                <w:szCs w:val="28"/>
              </w:rPr>
              <w:t xml:space="preserve">жилищно-коммунального хозяйства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 города Благовещенска,  представитель общественной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благоустройству и формированию современной городской среды на территории города Благовещенска</w:t>
            </w:r>
          </w:p>
        </w:tc>
      </w:tr>
      <w:tr w:rsidR="00D924B9" w:rsidTr="00D924B9"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B9" w:rsidRDefault="00D924B9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Полякова Галина Владимировна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B9" w:rsidRDefault="00D924B9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 жилищного отдела управления жилищно-коммунального хозяйства администрации города Благовещенска  </w:t>
            </w:r>
          </w:p>
        </w:tc>
      </w:tr>
      <w:tr w:rsidR="00D924B9" w:rsidTr="00D924B9">
        <w:trPr>
          <w:trHeight w:val="1387"/>
        </w:trPr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B9" w:rsidRDefault="00D924B9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Наливайская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Юлия Николаевна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B9" w:rsidRDefault="00D924B9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специалист  жилищного отдела управления жилищно-коммунального хозяйства администрации города Благовещенска  </w:t>
            </w:r>
          </w:p>
        </w:tc>
      </w:tr>
      <w:tr w:rsidR="00D924B9" w:rsidTr="00D924B9">
        <w:trPr>
          <w:trHeight w:val="1599"/>
        </w:trPr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B9" w:rsidRDefault="00D924B9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Сафина Татьяна Валерьевна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B9" w:rsidRDefault="00B92B26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консультант</w:t>
            </w:r>
            <w:r w:rsidR="00D924B9">
              <w:rPr>
                <w:rFonts w:ascii="Times New Roman" w:hAnsi="Times New Roman"/>
                <w:sz w:val="28"/>
                <w:szCs w:val="28"/>
              </w:rPr>
              <w:t xml:space="preserve"> отдела землеустройства и мониторинга земельных отношений земельного управления администрации города Благовещенска</w:t>
            </w:r>
          </w:p>
        </w:tc>
      </w:tr>
      <w:tr w:rsidR="00D924B9" w:rsidTr="00D924B9">
        <w:trPr>
          <w:trHeight w:val="1599"/>
        </w:trPr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B9" w:rsidRDefault="00D924B9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Рассоха Ольга Геннадьевна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4B9" w:rsidRDefault="00B92B26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консультант</w:t>
            </w:r>
            <w:r w:rsidR="00D924B9">
              <w:rPr>
                <w:rFonts w:ascii="Times New Roman" w:hAnsi="Times New Roman"/>
                <w:sz w:val="28"/>
                <w:szCs w:val="28"/>
              </w:rPr>
              <w:t xml:space="preserve"> отдела землеустройства и мониторинга земельных отношений земельного управления администрации города Благовещенска</w:t>
            </w:r>
          </w:p>
        </w:tc>
      </w:tr>
      <w:tr w:rsidR="00D924B9" w:rsidTr="00D924B9">
        <w:trPr>
          <w:trHeight w:val="1135"/>
        </w:trPr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B9" w:rsidRDefault="00D924B9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Представители собственников помещений в МКД, уполномоченные на участие в работе комиссии решением общего собрания собственников 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B9" w:rsidRDefault="00D924B9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D924B9" w:rsidTr="00D924B9">
        <w:trPr>
          <w:trHeight w:val="1250"/>
        </w:trPr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B9" w:rsidRDefault="00D924B9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Представители организаций, осуществляющих управление МКД, инвентаризируемой территории 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B9" w:rsidRDefault="00D924B9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D924B9" w:rsidTr="00D924B9"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4B9" w:rsidRDefault="00D924B9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Лица или представители лиц, в чьем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ведении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(на правах собственности, пользования, аренды и т.п.) находятся инвентаризируемые территории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4B9" w:rsidRDefault="00D924B9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D924B9" w:rsidRDefault="00D924B9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924B9" w:rsidRDefault="00D924B9" w:rsidP="00D924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4B9" w:rsidRDefault="00D924B9" w:rsidP="00D924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4B9" w:rsidRDefault="00D924B9" w:rsidP="00D924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4B9" w:rsidRDefault="00D924B9" w:rsidP="00D924B9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24B9" w:rsidRDefault="00D924B9" w:rsidP="00D924B9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24B9" w:rsidRDefault="00D924B9" w:rsidP="00D924B9">
      <w:pPr>
        <w:jc w:val="both"/>
        <w:rPr>
          <w:sz w:val="28"/>
          <w:szCs w:val="28"/>
        </w:rPr>
      </w:pPr>
    </w:p>
    <w:p w:rsidR="00D924B9" w:rsidRDefault="00D924B9" w:rsidP="00D924B9">
      <w:pPr>
        <w:jc w:val="both"/>
        <w:rPr>
          <w:sz w:val="28"/>
          <w:szCs w:val="28"/>
        </w:rPr>
      </w:pPr>
    </w:p>
    <w:p w:rsidR="00D924B9" w:rsidRDefault="00D924B9" w:rsidP="00D924B9">
      <w:pPr>
        <w:jc w:val="both"/>
        <w:rPr>
          <w:sz w:val="28"/>
          <w:szCs w:val="28"/>
        </w:rPr>
      </w:pPr>
    </w:p>
    <w:p w:rsidR="00D924B9" w:rsidRDefault="00D924B9" w:rsidP="00D924B9">
      <w:pPr>
        <w:jc w:val="both"/>
        <w:rPr>
          <w:sz w:val="28"/>
          <w:szCs w:val="28"/>
        </w:rPr>
      </w:pPr>
    </w:p>
    <w:p w:rsidR="00D924B9" w:rsidRDefault="00D924B9" w:rsidP="00D924B9">
      <w:pPr>
        <w:jc w:val="both"/>
        <w:rPr>
          <w:sz w:val="28"/>
          <w:szCs w:val="28"/>
        </w:rPr>
      </w:pPr>
    </w:p>
    <w:p w:rsidR="00D924B9" w:rsidRDefault="00D924B9" w:rsidP="00D924B9">
      <w:pPr>
        <w:jc w:val="both"/>
        <w:rPr>
          <w:sz w:val="28"/>
          <w:szCs w:val="28"/>
        </w:rPr>
      </w:pPr>
    </w:p>
    <w:p w:rsidR="00D924B9" w:rsidRDefault="00D924B9" w:rsidP="00D924B9">
      <w:pPr>
        <w:jc w:val="both"/>
        <w:rPr>
          <w:sz w:val="28"/>
          <w:szCs w:val="28"/>
        </w:rPr>
      </w:pPr>
    </w:p>
    <w:p w:rsidR="00D924B9" w:rsidRDefault="00D924B9" w:rsidP="00D924B9">
      <w:pPr>
        <w:jc w:val="both"/>
        <w:rPr>
          <w:sz w:val="28"/>
          <w:szCs w:val="28"/>
        </w:rPr>
      </w:pPr>
    </w:p>
    <w:p w:rsidR="00D924B9" w:rsidRDefault="00D924B9" w:rsidP="00D924B9">
      <w:pPr>
        <w:jc w:val="both"/>
        <w:rPr>
          <w:sz w:val="28"/>
          <w:szCs w:val="28"/>
        </w:rPr>
      </w:pPr>
    </w:p>
    <w:p w:rsidR="00D924B9" w:rsidRDefault="00D924B9" w:rsidP="00D924B9">
      <w:pPr>
        <w:jc w:val="both"/>
        <w:rPr>
          <w:sz w:val="28"/>
          <w:szCs w:val="28"/>
        </w:rPr>
      </w:pPr>
    </w:p>
    <w:p w:rsidR="00D924B9" w:rsidRDefault="00D924B9" w:rsidP="00D924B9">
      <w:pPr>
        <w:jc w:val="both"/>
        <w:rPr>
          <w:sz w:val="28"/>
          <w:szCs w:val="28"/>
        </w:rPr>
      </w:pPr>
    </w:p>
    <w:p w:rsidR="00D924B9" w:rsidRDefault="00D924B9" w:rsidP="00D924B9">
      <w:pPr>
        <w:jc w:val="both"/>
        <w:rPr>
          <w:sz w:val="28"/>
          <w:szCs w:val="28"/>
        </w:rPr>
      </w:pPr>
    </w:p>
    <w:p w:rsidR="00D924B9" w:rsidRDefault="00D924B9" w:rsidP="00D924B9">
      <w:pPr>
        <w:jc w:val="both"/>
        <w:rPr>
          <w:sz w:val="28"/>
          <w:szCs w:val="28"/>
        </w:rPr>
      </w:pPr>
    </w:p>
    <w:p w:rsidR="00D924B9" w:rsidRDefault="00D924B9" w:rsidP="00D924B9">
      <w:pPr>
        <w:jc w:val="both"/>
        <w:rPr>
          <w:sz w:val="28"/>
          <w:szCs w:val="28"/>
        </w:rPr>
      </w:pPr>
    </w:p>
    <w:p w:rsidR="00D924B9" w:rsidRDefault="00D924B9" w:rsidP="00D924B9">
      <w:pPr>
        <w:jc w:val="both"/>
        <w:rPr>
          <w:sz w:val="28"/>
          <w:szCs w:val="28"/>
        </w:rPr>
      </w:pPr>
    </w:p>
    <w:p w:rsidR="00207BF5" w:rsidRDefault="00207BF5"/>
    <w:sectPr w:rsidR="00207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323"/>
    <w:rsid w:val="00080AE5"/>
    <w:rsid w:val="00130763"/>
    <w:rsid w:val="00207BF5"/>
    <w:rsid w:val="00431323"/>
    <w:rsid w:val="008D52C5"/>
    <w:rsid w:val="00B92B26"/>
    <w:rsid w:val="00C337A4"/>
    <w:rsid w:val="00D9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4B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24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92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52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52C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4B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24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92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52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52C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8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Беляцкая Инна Юрьевна</dc:creator>
  <cp:lastModifiedBy>Кудрявцева Оксана Борисовна</cp:lastModifiedBy>
  <cp:revision>2</cp:revision>
  <cp:lastPrinted>2023-03-10T05:33:00Z</cp:lastPrinted>
  <dcterms:created xsi:type="dcterms:W3CDTF">2023-03-10T05:33:00Z</dcterms:created>
  <dcterms:modified xsi:type="dcterms:W3CDTF">2023-03-10T05:33:00Z</dcterms:modified>
</cp:coreProperties>
</file>