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CB7DCE" w:rsidRDefault="00CB7DCE" w:rsidP="00D85147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проекту постановления администрации города Благовещенска</w:t>
      </w:r>
    </w:p>
    <w:p w:rsidR="00CB7DCE" w:rsidRPr="00CB7DCE" w:rsidRDefault="00CB7DCE" w:rsidP="009D123D">
      <w:pPr>
        <w:tabs>
          <w:tab w:val="left" w:pos="709"/>
          <w:tab w:val="left" w:pos="8931"/>
        </w:tabs>
        <w:ind w:right="15"/>
        <w:jc w:val="center"/>
        <w:rPr>
          <w:sz w:val="28"/>
        </w:rPr>
      </w:pPr>
      <w:r w:rsidRPr="00CB7DCE">
        <w:rPr>
          <w:sz w:val="28"/>
          <w:szCs w:val="28"/>
        </w:rPr>
        <w:t>«</w:t>
      </w:r>
      <w:r w:rsidR="00651F99" w:rsidRPr="00651F99">
        <w:rPr>
          <w:sz w:val="28"/>
        </w:rPr>
        <w:t xml:space="preserve">О </w:t>
      </w:r>
      <w:r w:rsidR="009D123D" w:rsidRPr="009D123D">
        <w:rPr>
          <w:sz w:val="28"/>
        </w:rPr>
        <w:t xml:space="preserve">предоставлении разрешения на условно разрешённый вид использования земельного участка с кадастровым номером 28:01:020020:40 и объекта капитального строительства с кадастровым номером 28:01:000000:5104, </w:t>
      </w:r>
      <w:proofErr w:type="gramStart"/>
      <w:r w:rsidR="009D123D" w:rsidRPr="009D123D">
        <w:rPr>
          <w:sz w:val="28"/>
        </w:rPr>
        <w:t>расположенных</w:t>
      </w:r>
      <w:proofErr w:type="gramEnd"/>
      <w:r w:rsidR="009D123D" w:rsidRPr="009D123D">
        <w:rPr>
          <w:sz w:val="28"/>
        </w:rPr>
        <w:t xml:space="preserve"> в квартале СПУ-2 города Благовещенска</w:t>
      </w:r>
      <w:r w:rsidRPr="00CB7DCE">
        <w:rPr>
          <w:sz w:val="28"/>
          <w:szCs w:val="28"/>
        </w:rPr>
        <w:t>»</w:t>
      </w:r>
    </w:p>
    <w:p w:rsidR="0005546E" w:rsidRDefault="0005546E" w:rsidP="0020597A">
      <w:pPr>
        <w:ind w:right="15"/>
        <w:jc w:val="center"/>
        <w:rPr>
          <w:sz w:val="28"/>
          <w:szCs w:val="28"/>
        </w:rPr>
      </w:pPr>
    </w:p>
    <w:p w:rsidR="005E5492" w:rsidRDefault="005E5492" w:rsidP="0020597A">
      <w:pPr>
        <w:ind w:right="15"/>
        <w:jc w:val="center"/>
        <w:rPr>
          <w:sz w:val="28"/>
          <w:szCs w:val="28"/>
        </w:rPr>
      </w:pP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05546E" w:rsidRDefault="008B1DDB" w:rsidP="00D85147">
      <w:pPr>
        <w:ind w:right="15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3632B2A" wp14:editId="2E7BAC32">
                <wp:simplePos x="0" y="0"/>
                <wp:positionH relativeFrom="column">
                  <wp:posOffset>3064235</wp:posOffset>
                </wp:positionH>
                <wp:positionV relativeFrom="paragraph">
                  <wp:posOffset>2956229</wp:posOffset>
                </wp:positionV>
                <wp:extent cx="580444" cy="2258060"/>
                <wp:effectExtent l="57150" t="38100" r="29210" b="27940"/>
                <wp:wrapNone/>
                <wp:docPr id="1" name="Прямая со стрелко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80444" cy="22580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241.3pt;margin-top:232.75pt;width:45.7pt;height:177.8pt;flip:x 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">
                <v:stroke endarrow="block"/>
              </v:shape>
            </w:pict>
          </mc:Fallback>
        </mc:AlternateContent>
      </w:r>
      <w:r w:rsidR="0008611B" w:rsidRPr="0008611B">
        <w:rPr>
          <w:sz w:val="28"/>
          <w:szCs w:val="28"/>
        </w:rPr>
        <w:t xml:space="preserve"> </w:t>
      </w:r>
      <w:r w:rsidR="009D123D">
        <w:rPr>
          <w:noProof/>
          <w:lang w:eastAsia="ru-RU"/>
        </w:rPr>
        <w:drawing>
          <wp:inline distT="0" distB="0" distL="0" distR="0" wp14:anchorId="033A5255" wp14:editId="6F7530B0">
            <wp:extent cx="6347360" cy="4341413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56495" cy="4347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DCE" w:rsidRDefault="00392DCE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0C102C" w:rsidRDefault="000C102C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tbl>
      <w:tblPr>
        <w:tblW w:w="0" w:type="auto"/>
        <w:tblInd w:w="601" w:type="dxa"/>
        <w:tblLook w:val="0000" w:firstRow="0" w:lastRow="0" w:firstColumn="0" w:lastColumn="0" w:noHBand="0" w:noVBand="0"/>
      </w:tblPr>
      <w:tblGrid>
        <w:gridCol w:w="236"/>
        <w:gridCol w:w="264"/>
        <w:gridCol w:w="8754"/>
      </w:tblGrid>
      <w:tr w:rsidR="006F3B6F" w:rsidTr="008B1DDB">
        <w:trPr>
          <w:trHeight w:val="1165"/>
        </w:trPr>
        <w:tc>
          <w:tcPr>
            <w:tcW w:w="236" w:type="dxa"/>
          </w:tcPr>
          <w:p w:rsidR="006F3B6F" w:rsidRPr="00800170" w:rsidRDefault="006F3B6F" w:rsidP="00F05F59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</w:p>
        </w:tc>
        <w:tc>
          <w:tcPr>
            <w:tcW w:w="264" w:type="dxa"/>
          </w:tcPr>
          <w:p w:rsidR="006F3B6F" w:rsidRPr="00800170" w:rsidRDefault="006F3B6F" w:rsidP="00F05F59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</w:p>
        </w:tc>
        <w:tc>
          <w:tcPr>
            <w:tcW w:w="8754" w:type="dxa"/>
          </w:tcPr>
          <w:p w:rsidR="009D123D" w:rsidRDefault="009D123D" w:rsidP="00800170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</w:p>
          <w:p w:rsidR="009D123D" w:rsidRDefault="009D123D" w:rsidP="00800170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</w:p>
          <w:p w:rsidR="00800170" w:rsidRPr="00800170" w:rsidRDefault="00800170" w:rsidP="00800170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800170">
              <w:rPr>
                <w:rFonts w:eastAsia="Times New Roman"/>
                <w:sz w:val="28"/>
                <w:szCs w:val="28"/>
                <w:u w:val="single"/>
                <w:lang w:eastAsia="ru-RU"/>
              </w:rPr>
              <w:t>земельный участок</w:t>
            </w:r>
          </w:p>
          <w:p w:rsidR="006F3B6F" w:rsidRPr="00800170" w:rsidRDefault="00800170" w:rsidP="008B1DDB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800170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с кадастровым номером </w:t>
            </w:r>
            <w:r w:rsidR="009D123D" w:rsidRPr="009D123D">
              <w:rPr>
                <w:rFonts w:eastAsia="Times New Roman"/>
                <w:sz w:val="28"/>
                <w:szCs w:val="28"/>
                <w:u w:val="single"/>
                <w:lang w:eastAsia="ru-RU"/>
              </w:rPr>
              <w:t>28:01:020020:40</w:t>
            </w:r>
          </w:p>
        </w:tc>
      </w:tr>
    </w:tbl>
    <w:p w:rsidR="00EE2299" w:rsidRPr="003632BB" w:rsidRDefault="00EE2299" w:rsidP="000C102C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sectPr w:rsidR="00EE2299" w:rsidRPr="003632BB" w:rsidSect="004949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1DAC" w:rsidRDefault="00D61DAC">
      <w:r>
        <w:separator/>
      </w:r>
    </w:p>
  </w:endnote>
  <w:endnote w:type="continuationSeparator" w:id="0">
    <w:p w:rsidR="00D61DAC" w:rsidRDefault="00D61D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0351" w:rsidRDefault="00F90351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0351" w:rsidRDefault="00F90351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0351" w:rsidRDefault="00F9035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1DAC" w:rsidRDefault="00D61DAC">
      <w:r>
        <w:separator/>
      </w:r>
    </w:p>
  </w:footnote>
  <w:footnote w:type="continuationSeparator" w:id="0">
    <w:p w:rsidR="00D61DAC" w:rsidRDefault="00D61D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394C" w:rsidRDefault="00A7394C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7394C" w:rsidRDefault="00A7394C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394C" w:rsidRDefault="00A7394C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800170">
      <w:rPr>
        <w:rStyle w:val="a5"/>
        <w:noProof/>
      </w:rPr>
      <w:t>2</w:t>
    </w:r>
    <w:r>
      <w:rPr>
        <w:rStyle w:val="a5"/>
      </w:rPr>
      <w:fldChar w:fldCharType="end"/>
    </w:r>
  </w:p>
  <w:p w:rsidR="00A7394C" w:rsidRDefault="00A7394C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394C" w:rsidRPr="00F75FF5" w:rsidRDefault="00A7394C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A7394C" w:rsidRPr="00F75FF5" w:rsidRDefault="00A7394C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A7394C" w:rsidRPr="00F75FF5" w:rsidRDefault="00A7394C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администрации города Благовещенска</w:t>
    </w:r>
    <w:r w:rsidR="00F90351">
      <w:rPr>
        <w:sz w:val="26"/>
        <w:szCs w:val="26"/>
      </w:rPr>
      <w:t xml:space="preserve"> </w:t>
    </w:r>
    <w:bookmarkStart w:id="0" w:name="_GoBack"/>
    <w:bookmarkEnd w:id="0"/>
  </w:p>
  <w:p w:rsidR="00A7394C" w:rsidRDefault="00A7394C" w:rsidP="00494912">
    <w:pPr>
      <w:pStyle w:val="a3"/>
      <w:jc w:val="right"/>
    </w:pPr>
    <w: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226AA"/>
    <w:rsid w:val="0005546E"/>
    <w:rsid w:val="0008611B"/>
    <w:rsid w:val="000A4646"/>
    <w:rsid w:val="000C102C"/>
    <w:rsid w:val="001209A4"/>
    <w:rsid w:val="00171212"/>
    <w:rsid w:val="001C0E1A"/>
    <w:rsid w:val="0020597A"/>
    <w:rsid w:val="002936CD"/>
    <w:rsid w:val="002A61EE"/>
    <w:rsid w:val="002D3E15"/>
    <w:rsid w:val="002D5EB0"/>
    <w:rsid w:val="002D642B"/>
    <w:rsid w:val="002F1174"/>
    <w:rsid w:val="002F3F49"/>
    <w:rsid w:val="00392DCE"/>
    <w:rsid w:val="003C65C0"/>
    <w:rsid w:val="003F72C6"/>
    <w:rsid w:val="00494912"/>
    <w:rsid w:val="00536FE4"/>
    <w:rsid w:val="00550E51"/>
    <w:rsid w:val="0055355A"/>
    <w:rsid w:val="005E5492"/>
    <w:rsid w:val="00622066"/>
    <w:rsid w:val="00625CD9"/>
    <w:rsid w:val="00651F99"/>
    <w:rsid w:val="00663A57"/>
    <w:rsid w:val="006E45B7"/>
    <w:rsid w:val="006F3B6F"/>
    <w:rsid w:val="007123B6"/>
    <w:rsid w:val="007C7713"/>
    <w:rsid w:val="00800170"/>
    <w:rsid w:val="008575BE"/>
    <w:rsid w:val="0086533F"/>
    <w:rsid w:val="008B1DDB"/>
    <w:rsid w:val="00917E10"/>
    <w:rsid w:val="009553C4"/>
    <w:rsid w:val="009D123D"/>
    <w:rsid w:val="00A10B60"/>
    <w:rsid w:val="00A7394C"/>
    <w:rsid w:val="00AA7B7A"/>
    <w:rsid w:val="00B05628"/>
    <w:rsid w:val="00B84357"/>
    <w:rsid w:val="00CA7022"/>
    <w:rsid w:val="00CB7DCE"/>
    <w:rsid w:val="00D61DAC"/>
    <w:rsid w:val="00D85147"/>
    <w:rsid w:val="00D9006B"/>
    <w:rsid w:val="00DC0411"/>
    <w:rsid w:val="00E51FA6"/>
    <w:rsid w:val="00EE2299"/>
    <w:rsid w:val="00EE2949"/>
    <w:rsid w:val="00EE6B05"/>
    <w:rsid w:val="00F05F59"/>
    <w:rsid w:val="00F22661"/>
    <w:rsid w:val="00F23EB6"/>
    <w:rsid w:val="00F6002B"/>
    <w:rsid w:val="00F6251E"/>
    <w:rsid w:val="00F75FF5"/>
    <w:rsid w:val="00F90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9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6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2022-06-06T07:33:00Z</cp:lastPrinted>
  <dcterms:created xsi:type="dcterms:W3CDTF">2023-11-15T07:56:00Z</dcterms:created>
  <dcterms:modified xsi:type="dcterms:W3CDTF">2023-11-15T07:56:00Z</dcterms:modified>
</cp:coreProperties>
</file>