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576F9022" w:rsidR="005271D9" w:rsidRPr="00762076" w:rsidRDefault="00AE6DE3" w:rsidP="00AE6DE3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8"/>
              </w:rPr>
              <w:t>14.09.2023</w:t>
            </w:r>
            <w:bookmarkEnd w:id="0"/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10DCE76A" w:rsidR="005271D9" w:rsidRPr="00762076" w:rsidRDefault="00AE6DE3" w:rsidP="00AE6DE3">
            <w:pPr>
              <w:ind w:righ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4782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700898D8" w14:textId="77777777" w:rsidR="00513F07" w:rsidRDefault="00513F07" w:rsidP="00513F07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 подготовке проекта о внесении изменений в Правила</w:t>
            </w:r>
          </w:p>
          <w:p w14:paraId="14DC916E" w14:textId="77777777" w:rsidR="00513F07" w:rsidRDefault="00513F07" w:rsidP="00513F07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землепользования и застройки муниципального образования</w:t>
            </w:r>
          </w:p>
          <w:p w14:paraId="2CD65E06" w14:textId="6CC3DF48" w:rsidR="001F6C8B" w:rsidRPr="00E673AD" w:rsidRDefault="00513F07" w:rsidP="00513F07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Благовещенска по предложению ООО «СЗ «ПИК Благовещенск»</w:t>
            </w:r>
          </w:p>
          <w:p w14:paraId="36E1E665" w14:textId="77777777" w:rsidR="001F6C8B" w:rsidRPr="00E673AD" w:rsidRDefault="001F6C8B" w:rsidP="00513F07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513F07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61320569" w14:textId="77777777" w:rsidR="00513F07" w:rsidRDefault="00513F07" w:rsidP="00513F07">
            <w:pPr>
              <w:ind w:right="-1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Рассмотрев заявление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общества с ограниченной ответственностью              «Специализированный застройщик «ПИК Благовещенск»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7757                            от 04.08.2023) в соответствии с главой 4 Градостроительного кодекса Российской Федерации, с учётом рекомендаций, содержащихся в заключени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комиссии по Правилам землепользования и застройки муниципального образования города Благовещенска от 01.09.2023 № 2471/19,</w:t>
            </w:r>
          </w:p>
          <w:p w14:paraId="5706736C" w14:textId="77777777" w:rsidR="00513F07" w:rsidRDefault="00513F07" w:rsidP="00513F07">
            <w:pPr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о с т а н о в л я ю:</w:t>
            </w:r>
          </w:p>
          <w:p w14:paraId="2D86CDC1" w14:textId="77777777" w:rsidR="00513F07" w:rsidRDefault="00513F07" w:rsidP="00513F07">
            <w:pPr>
              <w:ind w:right="-1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Подготовить проект о внесении изменений в Правила землепользования и застройки муниципального образования города Благовещенска (далее – Правила) по предложению ООО «СЗ «ПИК Благовещенск» в раздел III «Градостроительные регламенты», в статьях: 19.2 «Зона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среднеэтажной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многоквартирной жилой застройки» (Ж-2), 19.3 «Зона многоэтажной жилой застройки» (Ж-3), 19.4 «Зона жилой застройки смешанной этажности» (Ж-4) исключить вид разрешенного использования «Служебные гаражи» (код 4.9) и дополнить видом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разрешенного использования «Стоянка транспортных средств» (код 4.9.2).</w:t>
            </w:r>
          </w:p>
          <w:p w14:paraId="27901E96" w14:textId="77777777" w:rsidR="00513F07" w:rsidRDefault="00513F07" w:rsidP="00513F07">
            <w:pPr>
              <w:ind w:right="-1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Комиссии по Правилам землепользования и застройки муниципального образования города Благовещенска (далее – Комиссия) организовать работу по подготовке проекта о внесении изменений в Правила.</w:t>
            </w:r>
          </w:p>
          <w:p w14:paraId="5EF2202E" w14:textId="77777777" w:rsidR="00513F07" w:rsidRDefault="00513F07" w:rsidP="00513F07">
            <w:pPr>
              <w:ind w:right="-1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Утвердить порядок и сроки проведения работ по подготовке проекта о внесении изменений в Правила, согласно приложению к настоящему постановлению.</w:t>
            </w:r>
          </w:p>
          <w:p w14:paraId="09C96DB0" w14:textId="77777777" w:rsidR="00513F07" w:rsidRDefault="00513F07" w:rsidP="00513F07">
            <w:pPr>
              <w:ind w:right="-1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Установить срок приема предложений заинтересованных лиц по подготовке проекта о внесении изменений в Правила – до 20.09.2023 (включительно). Предложения направляются в Комиссию на адрес администрации города Благовещенска.</w:t>
            </w:r>
          </w:p>
          <w:p w14:paraId="0F81BEC6" w14:textId="77777777" w:rsidR="00513F07" w:rsidRDefault="00513F07" w:rsidP="00513F07">
            <w:pPr>
              <w:ind w:right="-1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 Управлению архитектуры и градостроительства администрации города Благовещенска обеспечить размещение настоящего постановления                                                в государственных информационных системах обеспечения градостроительной деятельности.</w:t>
            </w:r>
          </w:p>
          <w:p w14:paraId="7F80707E" w14:textId="77777777" w:rsidR="00513F07" w:rsidRDefault="00513F07" w:rsidP="00513F07">
            <w:pPr>
              <w:ind w:right="-1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 Управлению по документационному обеспечению управления направить копию настоящего постановления заявителю.</w:t>
            </w:r>
          </w:p>
          <w:p w14:paraId="7D68854F" w14:textId="77777777" w:rsidR="00513F07" w:rsidRDefault="00513F07" w:rsidP="00513F07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Настоящее постановление </w:t>
            </w:r>
            <w:r>
              <w:rPr>
                <w:rFonts w:ascii="Times New Roman" w:hAnsi="Times New Roman"/>
                <w:sz w:val="28"/>
                <w:szCs w:val="28"/>
              </w:rPr>
              <w:t>подлежит официальному опубликованию в газете «Благовещенск» и размещению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сетевом издании «Официальный сайт Администрации города Благовещенск» (www.admblag.ru).</w:t>
            </w:r>
          </w:p>
          <w:p w14:paraId="39EB40B8" w14:textId="2DCF2B80" w:rsidR="00650815" w:rsidRPr="00650815" w:rsidRDefault="00513F07" w:rsidP="00513F07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исполнением настоящего постановления возложить на заместителя мэра города Благовещенска Воронова А.Е.</w:t>
            </w:r>
          </w:p>
        </w:tc>
      </w:tr>
    </w:tbl>
    <w:p w14:paraId="00514A81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458B0E2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ECE6FBF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E01C5ED" w14:textId="765BBEB0" w:rsidR="00440D91" w:rsidRPr="00440D91" w:rsidRDefault="00AE6DE3" w:rsidP="00AE6DE3">
      <w:pPr>
        <w:spacing w:after="0" w:line="240" w:lineRule="auto"/>
        <w:rPr>
          <w:rFonts w:ascii="Times New Roman" w:hAnsi="Times New Roman" w:cs="Times New Roman"/>
          <w:sz w:val="24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Мэр города Благовещенск                                                             О.Г.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Имамеев</w:t>
      </w:r>
      <w:proofErr w:type="spellEnd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F9B092" w14:textId="77777777" w:rsidR="00CD275F" w:rsidRDefault="00CD275F" w:rsidP="002747B1">
      <w:pPr>
        <w:spacing w:after="0" w:line="240" w:lineRule="auto"/>
      </w:pPr>
      <w:r>
        <w:separator/>
      </w:r>
    </w:p>
  </w:endnote>
  <w:endnote w:type="continuationSeparator" w:id="0">
    <w:p w14:paraId="0319114F" w14:textId="77777777" w:rsidR="00CD275F" w:rsidRDefault="00CD275F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05978F" w14:textId="77777777" w:rsidR="00CD275F" w:rsidRDefault="00CD275F" w:rsidP="002747B1">
      <w:pPr>
        <w:spacing w:after="0" w:line="240" w:lineRule="auto"/>
      </w:pPr>
      <w:r>
        <w:separator/>
      </w:r>
    </w:p>
  </w:footnote>
  <w:footnote w:type="continuationSeparator" w:id="0">
    <w:p w14:paraId="66DFB565" w14:textId="77777777" w:rsidR="00CD275F" w:rsidRDefault="00CD275F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6DE3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F2F29"/>
    <w:rsid w:val="001F6C8B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3F07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5697D"/>
    <w:rsid w:val="006671EE"/>
    <w:rsid w:val="00687A63"/>
    <w:rsid w:val="006A7AF3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9C53D3"/>
    <w:rsid w:val="00A12ADB"/>
    <w:rsid w:val="00A12F1B"/>
    <w:rsid w:val="00A217A0"/>
    <w:rsid w:val="00A96E78"/>
    <w:rsid w:val="00AC378A"/>
    <w:rsid w:val="00AD6CE4"/>
    <w:rsid w:val="00AE6DE3"/>
    <w:rsid w:val="00AF657E"/>
    <w:rsid w:val="00B21DFE"/>
    <w:rsid w:val="00B35B7D"/>
    <w:rsid w:val="00B360BB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D275F"/>
    <w:rsid w:val="00CE4C32"/>
    <w:rsid w:val="00D050C7"/>
    <w:rsid w:val="00D11634"/>
    <w:rsid w:val="00D35724"/>
    <w:rsid w:val="00D40CC9"/>
    <w:rsid w:val="00D54BEC"/>
    <w:rsid w:val="00E0733C"/>
    <w:rsid w:val="00E1635D"/>
    <w:rsid w:val="00E329AC"/>
    <w:rsid w:val="00E360F5"/>
    <w:rsid w:val="00E673AD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Normal">
    <w:name w:val="ConsNormal"/>
    <w:rsid w:val="00513F0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Normal">
    <w:name w:val="ConsNormal"/>
    <w:rsid w:val="00513F0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Рудяева Анна Владимировна</cp:lastModifiedBy>
  <cp:revision>2</cp:revision>
  <cp:lastPrinted>2023-09-14T02:10:00Z</cp:lastPrinted>
  <dcterms:created xsi:type="dcterms:W3CDTF">2023-09-14T02:11:00Z</dcterms:created>
  <dcterms:modified xsi:type="dcterms:W3CDTF">2023-09-14T02:11:00Z</dcterms:modified>
</cp:coreProperties>
</file>