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79F" w:rsidRDefault="008B679F" w:rsidP="008B679F">
      <w:pPr>
        <w:jc w:val="right"/>
        <w:rPr>
          <w:rFonts w:ascii="Times New Roman" w:hAnsi="Times New Roman" w:cs="Times New Roman"/>
          <w:b/>
          <w:sz w:val="28"/>
          <w:szCs w:val="28"/>
        </w:rPr>
      </w:pPr>
      <w:r>
        <w:rPr>
          <w:rFonts w:ascii="Times New Roman" w:hAnsi="Times New Roman" w:cs="Times New Roman"/>
          <w:b/>
          <w:sz w:val="28"/>
          <w:szCs w:val="28"/>
        </w:rPr>
        <w:t xml:space="preserve">Утвержден </w:t>
      </w:r>
    </w:p>
    <w:p w:rsidR="008B679F" w:rsidRDefault="008B679F" w:rsidP="008B679F">
      <w:pPr>
        <w:jc w:val="right"/>
        <w:rPr>
          <w:rFonts w:ascii="Times New Roman" w:hAnsi="Times New Roman" w:cs="Times New Roman"/>
          <w:b/>
          <w:sz w:val="28"/>
          <w:szCs w:val="28"/>
        </w:rPr>
      </w:pPr>
      <w:r>
        <w:rPr>
          <w:rFonts w:ascii="Times New Roman" w:hAnsi="Times New Roman" w:cs="Times New Roman"/>
          <w:b/>
          <w:sz w:val="28"/>
          <w:szCs w:val="28"/>
        </w:rPr>
        <w:t>постановлением администрации</w:t>
      </w:r>
    </w:p>
    <w:p w:rsidR="008B679F" w:rsidRDefault="008B679F" w:rsidP="008B679F">
      <w:pPr>
        <w:jc w:val="right"/>
        <w:rPr>
          <w:rFonts w:ascii="Times New Roman" w:hAnsi="Times New Roman" w:cs="Times New Roman"/>
          <w:b/>
          <w:sz w:val="28"/>
          <w:szCs w:val="28"/>
        </w:rPr>
      </w:pPr>
      <w:r>
        <w:rPr>
          <w:rFonts w:ascii="Times New Roman" w:hAnsi="Times New Roman" w:cs="Times New Roman"/>
          <w:b/>
          <w:sz w:val="28"/>
          <w:szCs w:val="28"/>
        </w:rPr>
        <w:t xml:space="preserve"> города Благовещенска</w:t>
      </w:r>
    </w:p>
    <w:p w:rsidR="008B679F" w:rsidRDefault="008B679F" w:rsidP="008B679F">
      <w:pPr>
        <w:jc w:val="right"/>
        <w:rPr>
          <w:rFonts w:ascii="Times New Roman" w:hAnsi="Times New Roman" w:cs="Times New Roman"/>
          <w:b/>
          <w:sz w:val="28"/>
          <w:szCs w:val="28"/>
        </w:rPr>
      </w:pPr>
      <w:r>
        <w:rPr>
          <w:rFonts w:ascii="Times New Roman" w:hAnsi="Times New Roman" w:cs="Times New Roman"/>
          <w:b/>
          <w:sz w:val="28"/>
          <w:szCs w:val="28"/>
        </w:rPr>
        <w:t xml:space="preserve"> от 14.04.2023 № 1812</w:t>
      </w:r>
    </w:p>
    <w:p w:rsidR="008B679F" w:rsidRDefault="008B679F" w:rsidP="008B679F">
      <w:pPr>
        <w:jc w:val="right"/>
        <w:rPr>
          <w:rFonts w:ascii="Times New Roman" w:hAnsi="Times New Roman" w:cs="Times New Roman"/>
          <w:b/>
          <w:sz w:val="28"/>
          <w:szCs w:val="28"/>
        </w:rPr>
      </w:pPr>
    </w:p>
    <w:p w:rsidR="00591DBF" w:rsidRPr="00C66889" w:rsidRDefault="00C66889" w:rsidP="00591DBF">
      <w:pPr>
        <w:jc w:val="center"/>
        <w:rPr>
          <w:rFonts w:ascii="Times New Roman" w:hAnsi="Times New Roman" w:cs="Times New Roman"/>
          <w:b/>
          <w:sz w:val="28"/>
          <w:szCs w:val="28"/>
        </w:rPr>
      </w:pPr>
      <w:r w:rsidRPr="00C66889">
        <w:rPr>
          <w:rFonts w:ascii="Times New Roman" w:hAnsi="Times New Roman" w:cs="Times New Roman"/>
          <w:b/>
          <w:sz w:val="28"/>
          <w:szCs w:val="28"/>
        </w:rPr>
        <w:t xml:space="preserve">Административный регламент </w:t>
      </w:r>
      <w:r w:rsidR="00CC3AC4" w:rsidRPr="00C66889">
        <w:rPr>
          <w:rFonts w:ascii="Times New Roman" w:hAnsi="Times New Roman" w:cs="Times New Roman"/>
          <w:b/>
          <w:sz w:val="28"/>
          <w:szCs w:val="28"/>
        </w:rPr>
        <w:t>администрации города Благовещенска</w:t>
      </w:r>
    </w:p>
    <w:p w:rsidR="00591DBF" w:rsidRDefault="00CC3AC4" w:rsidP="00591DBF">
      <w:pPr>
        <w:jc w:val="center"/>
        <w:rPr>
          <w:rFonts w:ascii="Times New Roman" w:hAnsi="Times New Roman" w:cs="Times New Roman"/>
          <w:b/>
          <w:sz w:val="28"/>
          <w:szCs w:val="28"/>
        </w:rPr>
      </w:pPr>
      <w:r>
        <w:rPr>
          <w:rFonts w:ascii="Times New Roman" w:hAnsi="Times New Roman" w:cs="Times New Roman"/>
          <w:b/>
          <w:sz w:val="28"/>
          <w:szCs w:val="28"/>
        </w:rPr>
        <w:t xml:space="preserve">по </w:t>
      </w:r>
      <w:r w:rsidR="009A7442" w:rsidRPr="00C66889">
        <w:rPr>
          <w:rFonts w:ascii="Times New Roman" w:hAnsi="Times New Roman" w:cs="Times New Roman"/>
          <w:b/>
          <w:sz w:val="28"/>
          <w:szCs w:val="28"/>
        </w:rPr>
        <w:t>предоставлени</w:t>
      </w:r>
      <w:r>
        <w:rPr>
          <w:rFonts w:ascii="Times New Roman" w:hAnsi="Times New Roman" w:cs="Times New Roman"/>
          <w:b/>
          <w:sz w:val="28"/>
          <w:szCs w:val="28"/>
        </w:rPr>
        <w:t>ю</w:t>
      </w:r>
      <w:r w:rsidR="009A7442" w:rsidRPr="00C66889">
        <w:rPr>
          <w:rFonts w:ascii="Times New Roman" w:hAnsi="Times New Roman" w:cs="Times New Roman"/>
          <w:b/>
          <w:sz w:val="28"/>
          <w:szCs w:val="28"/>
        </w:rPr>
        <w:t xml:space="preserve"> муниципальной услуги </w:t>
      </w:r>
    </w:p>
    <w:p w:rsidR="001530DA" w:rsidRPr="00C66889" w:rsidRDefault="009A7442" w:rsidP="00CC3AC4">
      <w:pPr>
        <w:jc w:val="center"/>
        <w:rPr>
          <w:rFonts w:ascii="Times New Roman" w:hAnsi="Times New Roman" w:cs="Times New Roman"/>
          <w:b/>
          <w:sz w:val="28"/>
          <w:szCs w:val="28"/>
        </w:rPr>
      </w:pPr>
      <w:r w:rsidRPr="00C66889">
        <w:rPr>
          <w:rFonts w:ascii="Times New Roman" w:hAnsi="Times New Roman" w:cs="Times New Roman"/>
          <w:b/>
          <w:sz w:val="28"/>
          <w:szCs w:val="28"/>
        </w:rPr>
        <w:t>«</w:t>
      </w:r>
      <w:r w:rsidR="00D403B2" w:rsidRPr="00D403B2">
        <w:rPr>
          <w:rFonts w:ascii="Times New Roman" w:hAnsi="Times New Roman" w:cs="Times New Roman"/>
          <w:b/>
          <w:sz w:val="28"/>
          <w:szCs w:val="28"/>
        </w:rPr>
        <w:t xml:space="preserve">Установка информационной вывески, согласование </w:t>
      </w:r>
      <w:proofErr w:type="gramStart"/>
      <w:r w:rsidR="00D403B2" w:rsidRPr="00D403B2">
        <w:rPr>
          <w:rFonts w:ascii="Times New Roman" w:hAnsi="Times New Roman" w:cs="Times New Roman"/>
          <w:b/>
          <w:sz w:val="28"/>
          <w:szCs w:val="28"/>
        </w:rPr>
        <w:t>дизайн-проекта</w:t>
      </w:r>
      <w:proofErr w:type="gramEnd"/>
      <w:r w:rsidR="00D403B2" w:rsidRPr="00D403B2">
        <w:rPr>
          <w:rFonts w:ascii="Times New Roman" w:hAnsi="Times New Roman" w:cs="Times New Roman"/>
          <w:b/>
          <w:sz w:val="28"/>
          <w:szCs w:val="28"/>
        </w:rPr>
        <w:t xml:space="preserve"> размещения вывески</w:t>
      </w:r>
      <w:r w:rsidRPr="00C66889">
        <w:rPr>
          <w:rFonts w:ascii="Times New Roman" w:hAnsi="Times New Roman" w:cs="Times New Roman"/>
          <w:b/>
          <w:sz w:val="28"/>
          <w:szCs w:val="28"/>
        </w:rPr>
        <w:t>»</w:t>
      </w:r>
    </w:p>
    <w:p w:rsidR="00C66889" w:rsidRPr="00801B1A" w:rsidRDefault="00C66889" w:rsidP="00591DBF">
      <w:pPr>
        <w:jc w:val="center"/>
        <w:rPr>
          <w:rFonts w:ascii="Times New Roman" w:hAnsi="Times New Roman" w:cs="Times New Roman"/>
          <w:sz w:val="28"/>
          <w:szCs w:val="28"/>
        </w:rPr>
      </w:pPr>
    </w:p>
    <w:p w:rsidR="001530DA" w:rsidRDefault="009A7442" w:rsidP="001A667B">
      <w:pPr>
        <w:pStyle w:val="a4"/>
        <w:numPr>
          <w:ilvl w:val="0"/>
          <w:numId w:val="3"/>
        </w:numPr>
        <w:tabs>
          <w:tab w:val="left" w:pos="4540"/>
        </w:tabs>
        <w:jc w:val="center"/>
        <w:outlineLvl w:val="0"/>
        <w:rPr>
          <w:rFonts w:ascii="Times New Roman" w:hAnsi="Times New Roman" w:cs="Times New Roman"/>
          <w:b/>
          <w:sz w:val="28"/>
          <w:szCs w:val="28"/>
        </w:rPr>
      </w:pPr>
      <w:bookmarkStart w:id="0" w:name="bookmark0"/>
      <w:r w:rsidRPr="001A667B">
        <w:rPr>
          <w:rFonts w:ascii="Times New Roman" w:hAnsi="Times New Roman" w:cs="Times New Roman"/>
          <w:b/>
          <w:sz w:val="28"/>
          <w:szCs w:val="28"/>
        </w:rPr>
        <w:t>Общие положения</w:t>
      </w:r>
      <w:bookmarkEnd w:id="0"/>
    </w:p>
    <w:p w:rsidR="001A667B" w:rsidRPr="001A667B" w:rsidRDefault="001A667B" w:rsidP="001A667B">
      <w:pPr>
        <w:pStyle w:val="a4"/>
        <w:tabs>
          <w:tab w:val="left" w:pos="4540"/>
        </w:tabs>
        <w:ind w:left="1080"/>
        <w:outlineLvl w:val="0"/>
        <w:rPr>
          <w:rFonts w:ascii="Times New Roman" w:hAnsi="Times New Roman" w:cs="Times New Roman"/>
          <w:b/>
          <w:sz w:val="28"/>
          <w:szCs w:val="28"/>
        </w:rPr>
      </w:pPr>
    </w:p>
    <w:p w:rsidR="001A667B" w:rsidRPr="000C2ED1" w:rsidRDefault="001A667B" w:rsidP="001A667B">
      <w:pPr>
        <w:pStyle w:val="a4"/>
        <w:numPr>
          <w:ilvl w:val="0"/>
          <w:numId w:val="5"/>
        </w:numPr>
        <w:tabs>
          <w:tab w:val="left" w:pos="1284"/>
          <w:tab w:val="left" w:pos="1982"/>
        </w:tabs>
        <w:outlineLvl w:val="0"/>
        <w:rPr>
          <w:rFonts w:ascii="Times New Roman" w:hAnsi="Times New Roman" w:cs="Times New Roman"/>
          <w:b/>
          <w:sz w:val="28"/>
          <w:szCs w:val="28"/>
        </w:rPr>
      </w:pPr>
      <w:r w:rsidRPr="000C2ED1">
        <w:rPr>
          <w:rFonts w:ascii="Times New Roman" w:hAnsi="Times New Roman" w:cs="Times New Roman"/>
          <w:b/>
          <w:sz w:val="28"/>
          <w:szCs w:val="28"/>
        </w:rPr>
        <w:t>Предмет регулирования Административного регламент</w:t>
      </w:r>
      <w:r w:rsidR="00A21928" w:rsidRPr="000C2ED1">
        <w:rPr>
          <w:rFonts w:ascii="Times New Roman" w:hAnsi="Times New Roman" w:cs="Times New Roman"/>
          <w:b/>
          <w:sz w:val="28"/>
          <w:szCs w:val="28"/>
        </w:rPr>
        <w:t>а</w:t>
      </w:r>
    </w:p>
    <w:p w:rsidR="001530DA" w:rsidRDefault="009A7442" w:rsidP="00545419">
      <w:pPr>
        <w:tabs>
          <w:tab w:val="left" w:pos="1284"/>
          <w:tab w:val="left" w:pos="1982"/>
        </w:tabs>
        <w:ind w:firstLine="709"/>
        <w:jc w:val="both"/>
        <w:outlineLvl w:val="0"/>
        <w:rPr>
          <w:rFonts w:ascii="Times New Roman" w:hAnsi="Times New Roman" w:cs="Times New Roman"/>
          <w:sz w:val="28"/>
          <w:szCs w:val="28"/>
        </w:rPr>
      </w:pPr>
      <w:r w:rsidRPr="002468FA">
        <w:rPr>
          <w:rFonts w:ascii="Times New Roman" w:hAnsi="Times New Roman" w:cs="Times New Roman"/>
          <w:sz w:val="28"/>
          <w:szCs w:val="28"/>
        </w:rPr>
        <w:t>1.1</w:t>
      </w:r>
      <w:r w:rsidRPr="002468FA">
        <w:rPr>
          <w:rFonts w:ascii="Times New Roman" w:hAnsi="Times New Roman" w:cs="Times New Roman"/>
          <w:sz w:val="28"/>
          <w:szCs w:val="28"/>
        </w:rPr>
        <w:tab/>
        <w:t>Административный регламент</w:t>
      </w:r>
      <w:r w:rsidR="00CC3AC4">
        <w:rPr>
          <w:rFonts w:ascii="Times New Roman" w:hAnsi="Times New Roman" w:cs="Times New Roman"/>
          <w:sz w:val="28"/>
          <w:szCs w:val="28"/>
        </w:rPr>
        <w:t xml:space="preserve"> администрации города Благовещенска  по предоставлению </w:t>
      </w:r>
      <w:r w:rsidRPr="002468FA">
        <w:rPr>
          <w:rFonts w:ascii="Times New Roman" w:hAnsi="Times New Roman" w:cs="Times New Roman"/>
          <w:sz w:val="28"/>
          <w:szCs w:val="28"/>
        </w:rPr>
        <w:t>муниципальной услуги «</w:t>
      </w:r>
      <w:r w:rsidR="00D403B2" w:rsidRPr="00D403B2">
        <w:rPr>
          <w:rFonts w:ascii="Times New Roman" w:hAnsi="Times New Roman" w:cs="Times New Roman"/>
          <w:sz w:val="28"/>
          <w:szCs w:val="28"/>
        </w:rPr>
        <w:t xml:space="preserve">Установка информационной вывески, согласование </w:t>
      </w:r>
      <w:proofErr w:type="gramStart"/>
      <w:r w:rsidR="00D403B2" w:rsidRPr="00D403B2">
        <w:rPr>
          <w:rFonts w:ascii="Times New Roman" w:hAnsi="Times New Roman" w:cs="Times New Roman"/>
          <w:sz w:val="28"/>
          <w:szCs w:val="28"/>
        </w:rPr>
        <w:t>дизайн-проекта</w:t>
      </w:r>
      <w:proofErr w:type="gramEnd"/>
      <w:r w:rsidR="00D403B2" w:rsidRPr="00D403B2">
        <w:rPr>
          <w:rFonts w:ascii="Times New Roman" w:hAnsi="Times New Roman" w:cs="Times New Roman"/>
          <w:sz w:val="28"/>
          <w:szCs w:val="28"/>
        </w:rPr>
        <w:t xml:space="preserve"> размещения вывески</w:t>
      </w:r>
      <w:r w:rsidRPr="002468FA">
        <w:rPr>
          <w:rFonts w:ascii="Times New Roman" w:hAnsi="Times New Roman" w:cs="Times New Roman"/>
          <w:sz w:val="28"/>
          <w:szCs w:val="28"/>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w:t>
      </w:r>
      <w:r w:rsidR="005A0DF4">
        <w:rPr>
          <w:rFonts w:ascii="Times New Roman" w:hAnsi="Times New Roman" w:cs="Times New Roman"/>
          <w:sz w:val="28"/>
          <w:szCs w:val="28"/>
        </w:rPr>
        <w:t>предоставлении муниципальной услуги.</w:t>
      </w:r>
    </w:p>
    <w:p w:rsidR="00B4648B" w:rsidRPr="00B4648B" w:rsidRDefault="005C3D1B" w:rsidP="00B464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B4648B" w:rsidRPr="00B10127">
        <w:rPr>
          <w:rFonts w:ascii="Times New Roman" w:hAnsi="Times New Roman" w:cs="Times New Roman"/>
          <w:sz w:val="28"/>
          <w:szCs w:val="28"/>
        </w:rPr>
        <w:t xml:space="preserve">Вывеска </w:t>
      </w:r>
      <w:r w:rsidR="00B4648B" w:rsidRPr="00B4648B">
        <w:rPr>
          <w:rFonts w:ascii="Times New Roman" w:hAnsi="Times New Roman" w:cs="Times New Roman"/>
          <w:sz w:val="28"/>
          <w:szCs w:val="28"/>
        </w:rPr>
        <w:t>– наружная  информация, размещаемая на фасаде здания и сооружения с целью извещения неопределенного круга лиц о фактическом местонахождении владельца вывески и (или) обозначении места входа, а именно: фирменное наименование организации, организационно-правовая форма, место нахождения юридического лица или физического  лица, режим работы организации;</w:t>
      </w:r>
    </w:p>
    <w:p w:rsidR="00B4648B" w:rsidRDefault="00B4648B" w:rsidP="00B4648B">
      <w:pPr>
        <w:tabs>
          <w:tab w:val="left" w:pos="1284"/>
          <w:tab w:val="left" w:pos="1982"/>
        </w:tabs>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Вывески могут быть следующих типов: </w:t>
      </w:r>
    </w:p>
    <w:p w:rsidR="00B4648B" w:rsidRDefault="00B4648B" w:rsidP="00B4648B">
      <w:pPr>
        <w:tabs>
          <w:tab w:val="left" w:pos="1284"/>
          <w:tab w:val="left" w:pos="1982"/>
        </w:tabs>
        <w:ind w:firstLine="709"/>
        <w:jc w:val="both"/>
        <w:outlineLvl w:val="0"/>
        <w:rPr>
          <w:rFonts w:ascii="Times New Roman" w:hAnsi="Times New Roman" w:cs="Times New Roman"/>
          <w:sz w:val="28"/>
          <w:szCs w:val="28"/>
        </w:rPr>
      </w:pPr>
      <w:r w:rsidRPr="00B4648B">
        <w:rPr>
          <w:rFonts w:ascii="Times New Roman" w:hAnsi="Times New Roman" w:cs="Times New Roman"/>
          <w:sz w:val="28"/>
          <w:szCs w:val="28"/>
        </w:rPr>
        <w:t>настенная конструкция (конструкция располагается параллельно к поверхности фасадов объектов и (или) их конструктивных элементов)</w:t>
      </w:r>
      <w:r>
        <w:rPr>
          <w:rFonts w:ascii="Times New Roman" w:hAnsi="Times New Roman" w:cs="Times New Roman"/>
          <w:sz w:val="28"/>
          <w:szCs w:val="28"/>
        </w:rPr>
        <w:t xml:space="preserve">; </w:t>
      </w:r>
    </w:p>
    <w:p w:rsidR="00B4648B" w:rsidRDefault="00B4648B" w:rsidP="00B4648B">
      <w:pPr>
        <w:tabs>
          <w:tab w:val="left" w:pos="1284"/>
          <w:tab w:val="left" w:pos="1982"/>
        </w:tabs>
        <w:ind w:firstLine="709"/>
        <w:jc w:val="both"/>
        <w:outlineLvl w:val="0"/>
        <w:rPr>
          <w:rFonts w:ascii="Times New Roman" w:hAnsi="Times New Roman" w:cs="Times New Roman"/>
          <w:sz w:val="28"/>
          <w:szCs w:val="28"/>
        </w:rPr>
      </w:pPr>
      <w:r w:rsidRPr="00B4648B">
        <w:rPr>
          <w:rFonts w:ascii="Times New Roman" w:hAnsi="Times New Roman" w:cs="Times New Roman"/>
          <w:sz w:val="28"/>
          <w:szCs w:val="28"/>
        </w:rPr>
        <w:t xml:space="preserve">консольная конструкция (информационная конструкция располагается перпендикулярно к поверхности фасадов объектов и (или) </w:t>
      </w:r>
      <w:r>
        <w:rPr>
          <w:rFonts w:ascii="Times New Roman" w:hAnsi="Times New Roman" w:cs="Times New Roman"/>
          <w:sz w:val="28"/>
          <w:szCs w:val="28"/>
        </w:rPr>
        <w:t xml:space="preserve">их конструктивных элементов); </w:t>
      </w:r>
    </w:p>
    <w:p w:rsidR="00B4648B" w:rsidRDefault="00B4648B" w:rsidP="00B4648B">
      <w:pPr>
        <w:tabs>
          <w:tab w:val="left" w:pos="1284"/>
          <w:tab w:val="left" w:pos="1982"/>
        </w:tabs>
        <w:ind w:firstLine="709"/>
        <w:jc w:val="both"/>
        <w:outlineLvl w:val="0"/>
        <w:rPr>
          <w:rFonts w:ascii="Times New Roman" w:hAnsi="Times New Roman" w:cs="Times New Roman"/>
          <w:sz w:val="28"/>
          <w:szCs w:val="28"/>
        </w:rPr>
      </w:pPr>
      <w:r w:rsidRPr="00B4648B">
        <w:rPr>
          <w:rFonts w:ascii="Times New Roman" w:hAnsi="Times New Roman" w:cs="Times New Roman"/>
          <w:sz w:val="28"/>
          <w:szCs w:val="28"/>
        </w:rPr>
        <w:t>витринная конструкция (информационная конструкция располагается в витрине, с внутренней стороны остекления витрины объектов)</w:t>
      </w:r>
      <w:r w:rsidR="0047580D">
        <w:rPr>
          <w:rFonts w:ascii="Times New Roman" w:hAnsi="Times New Roman" w:cs="Times New Roman"/>
          <w:sz w:val="28"/>
          <w:szCs w:val="28"/>
        </w:rPr>
        <w:t>;</w:t>
      </w:r>
    </w:p>
    <w:p w:rsidR="005A0DF4" w:rsidRDefault="0047580D" w:rsidP="00A20745">
      <w:pPr>
        <w:tabs>
          <w:tab w:val="left" w:pos="1284"/>
          <w:tab w:val="left" w:pos="1982"/>
        </w:tabs>
        <w:ind w:firstLine="709"/>
        <w:jc w:val="both"/>
        <w:outlineLvl w:val="0"/>
        <w:rPr>
          <w:rFonts w:ascii="Times New Roman" w:hAnsi="Times New Roman" w:cs="Times New Roman"/>
          <w:color w:val="auto"/>
          <w:sz w:val="28"/>
          <w:szCs w:val="28"/>
        </w:rPr>
      </w:pPr>
      <w:r w:rsidRPr="00027D18">
        <w:rPr>
          <w:rFonts w:ascii="Times New Roman" w:hAnsi="Times New Roman" w:cs="Times New Roman"/>
          <w:color w:val="auto"/>
          <w:sz w:val="28"/>
          <w:szCs w:val="28"/>
        </w:rPr>
        <w:t xml:space="preserve">крышная конструкция (конструкция, </w:t>
      </w:r>
      <w:r w:rsidR="00027D18">
        <w:rPr>
          <w:rFonts w:ascii="Times New Roman" w:hAnsi="Times New Roman" w:cs="Times New Roman"/>
          <w:color w:val="auto"/>
          <w:sz w:val="28"/>
          <w:szCs w:val="28"/>
        </w:rPr>
        <w:t>располагается</w:t>
      </w:r>
      <w:r w:rsidR="00A20745" w:rsidRPr="00027D18">
        <w:rPr>
          <w:rFonts w:ascii="Times New Roman" w:hAnsi="Times New Roman" w:cs="Times New Roman"/>
          <w:color w:val="auto"/>
          <w:sz w:val="28"/>
          <w:szCs w:val="28"/>
        </w:rPr>
        <w:t xml:space="preserve"> на крышах зданий, сооружений</w:t>
      </w:r>
      <w:r w:rsidRPr="00027D18">
        <w:rPr>
          <w:rFonts w:ascii="Times New Roman" w:hAnsi="Times New Roman" w:cs="Times New Roman"/>
          <w:color w:val="auto"/>
          <w:sz w:val="28"/>
          <w:szCs w:val="28"/>
        </w:rPr>
        <w:t xml:space="preserve"> и на </w:t>
      </w:r>
      <w:proofErr w:type="spellStart"/>
      <w:r w:rsidRPr="00027D18">
        <w:rPr>
          <w:rFonts w:ascii="Times New Roman" w:hAnsi="Times New Roman" w:cs="Times New Roman"/>
          <w:color w:val="auto"/>
          <w:sz w:val="28"/>
          <w:szCs w:val="28"/>
        </w:rPr>
        <w:t>стилобатной</w:t>
      </w:r>
      <w:proofErr w:type="spellEnd"/>
      <w:r w:rsidRPr="00027D18">
        <w:rPr>
          <w:rFonts w:ascii="Times New Roman" w:hAnsi="Times New Roman" w:cs="Times New Roman"/>
          <w:color w:val="auto"/>
          <w:sz w:val="28"/>
          <w:szCs w:val="28"/>
        </w:rPr>
        <w:t xml:space="preserve"> части зданий</w:t>
      </w:r>
      <w:r w:rsidR="00A20745" w:rsidRPr="00027D18">
        <w:rPr>
          <w:rFonts w:ascii="Times New Roman" w:hAnsi="Times New Roman" w:cs="Times New Roman"/>
          <w:color w:val="auto"/>
          <w:sz w:val="28"/>
          <w:szCs w:val="28"/>
        </w:rPr>
        <w:t>,</w:t>
      </w:r>
      <w:r w:rsidRPr="00027D18">
        <w:rPr>
          <w:rFonts w:ascii="Times New Roman" w:hAnsi="Times New Roman" w:cs="Times New Roman"/>
          <w:color w:val="auto"/>
          <w:sz w:val="28"/>
          <w:szCs w:val="28"/>
        </w:rPr>
        <w:t xml:space="preserve"> сооружений</w:t>
      </w:r>
      <w:r w:rsidR="00A20745" w:rsidRPr="00027D18">
        <w:rPr>
          <w:rFonts w:ascii="Times New Roman" w:hAnsi="Times New Roman" w:cs="Times New Roman"/>
          <w:color w:val="auto"/>
          <w:sz w:val="28"/>
          <w:szCs w:val="28"/>
        </w:rPr>
        <w:t>)</w:t>
      </w:r>
      <w:r w:rsidR="005A0DF4">
        <w:rPr>
          <w:rFonts w:ascii="Times New Roman" w:hAnsi="Times New Roman" w:cs="Times New Roman"/>
          <w:color w:val="auto"/>
          <w:sz w:val="28"/>
          <w:szCs w:val="28"/>
        </w:rPr>
        <w:t>;</w:t>
      </w:r>
    </w:p>
    <w:p w:rsidR="0047580D" w:rsidRPr="00027D18" w:rsidRDefault="005A0DF4" w:rsidP="00A20745">
      <w:pPr>
        <w:tabs>
          <w:tab w:val="left" w:pos="1284"/>
          <w:tab w:val="left" w:pos="1982"/>
        </w:tabs>
        <w:ind w:firstLine="709"/>
        <w:jc w:val="both"/>
        <w:outlineLvl w:val="0"/>
        <w:rPr>
          <w:rFonts w:ascii="Times New Roman" w:hAnsi="Times New Roman" w:cs="Times New Roman"/>
          <w:color w:val="auto"/>
          <w:sz w:val="28"/>
          <w:szCs w:val="28"/>
        </w:rPr>
      </w:pPr>
      <w:r w:rsidRPr="005A0DF4">
        <w:rPr>
          <w:rFonts w:ascii="Times New Roman" w:hAnsi="Times New Roman" w:cs="Times New Roman"/>
          <w:color w:val="auto"/>
          <w:sz w:val="28"/>
          <w:szCs w:val="28"/>
        </w:rPr>
        <w:t>табличка с режимом работы организации</w:t>
      </w:r>
      <w:r w:rsidR="00A20745" w:rsidRPr="00027D18">
        <w:rPr>
          <w:rFonts w:ascii="Times New Roman" w:hAnsi="Times New Roman" w:cs="Times New Roman"/>
          <w:color w:val="auto"/>
          <w:sz w:val="28"/>
          <w:szCs w:val="28"/>
        </w:rPr>
        <w:t>.</w:t>
      </w:r>
    </w:p>
    <w:p w:rsidR="001A667B" w:rsidRPr="000C2ED1" w:rsidRDefault="009A7442" w:rsidP="001A667B">
      <w:pPr>
        <w:ind w:firstLine="709"/>
        <w:jc w:val="both"/>
        <w:outlineLvl w:val="0"/>
        <w:rPr>
          <w:rFonts w:ascii="Times New Roman" w:hAnsi="Times New Roman" w:cs="Times New Roman"/>
          <w:b/>
          <w:sz w:val="28"/>
          <w:szCs w:val="28"/>
        </w:rPr>
      </w:pPr>
      <w:bookmarkStart w:id="1" w:name="bookmark2"/>
      <w:r w:rsidRPr="000C2ED1">
        <w:rPr>
          <w:rFonts w:ascii="Times New Roman" w:hAnsi="Times New Roman" w:cs="Times New Roman"/>
          <w:b/>
          <w:sz w:val="28"/>
          <w:szCs w:val="28"/>
        </w:rPr>
        <w:t>2. Круг Заявителей</w:t>
      </w:r>
      <w:bookmarkEnd w:id="1"/>
    </w:p>
    <w:p w:rsidR="001A667B" w:rsidRPr="002468FA" w:rsidRDefault="009A7442" w:rsidP="001A667B">
      <w:pPr>
        <w:ind w:firstLine="709"/>
        <w:jc w:val="both"/>
        <w:outlineLvl w:val="0"/>
        <w:rPr>
          <w:rFonts w:ascii="Times New Roman" w:hAnsi="Times New Roman" w:cs="Times New Roman"/>
          <w:sz w:val="28"/>
          <w:szCs w:val="28"/>
        </w:rPr>
      </w:pPr>
      <w:r w:rsidRPr="002468FA">
        <w:rPr>
          <w:rFonts w:ascii="Times New Roman" w:hAnsi="Times New Roman" w:cs="Times New Roman"/>
          <w:sz w:val="28"/>
          <w:szCs w:val="28"/>
        </w:rPr>
        <w:t xml:space="preserve">2.1. Заявителями на получение муниципальной услуги являются индивидуальные </w:t>
      </w:r>
      <w:r w:rsidR="001A667B" w:rsidRPr="002468FA">
        <w:rPr>
          <w:rFonts w:ascii="Times New Roman" w:hAnsi="Times New Roman" w:cs="Times New Roman"/>
          <w:sz w:val="28"/>
          <w:szCs w:val="28"/>
        </w:rPr>
        <w:t xml:space="preserve">предприниматели, юридические лица, </w:t>
      </w:r>
      <w:proofErr w:type="spellStart"/>
      <w:r w:rsidR="001A667B" w:rsidRPr="002468FA">
        <w:rPr>
          <w:rFonts w:ascii="Times New Roman" w:hAnsi="Times New Roman" w:cs="Times New Roman"/>
          <w:sz w:val="28"/>
          <w:szCs w:val="28"/>
        </w:rPr>
        <w:t>самозанятые</w:t>
      </w:r>
      <w:proofErr w:type="spellEnd"/>
      <w:r w:rsidR="001A667B" w:rsidRPr="002468FA">
        <w:rPr>
          <w:rFonts w:ascii="Times New Roman" w:hAnsi="Times New Roman" w:cs="Times New Roman"/>
          <w:sz w:val="28"/>
          <w:szCs w:val="28"/>
        </w:rPr>
        <w:t xml:space="preserve"> </w:t>
      </w:r>
      <w:r w:rsidRPr="002468FA">
        <w:rPr>
          <w:rFonts w:ascii="Times New Roman" w:hAnsi="Times New Roman" w:cs="Times New Roman"/>
          <w:sz w:val="28"/>
          <w:szCs w:val="28"/>
        </w:rPr>
        <w:t>(далее - Заявитель).</w:t>
      </w:r>
    </w:p>
    <w:p w:rsidR="001A667B" w:rsidRPr="002468FA" w:rsidRDefault="009A7442" w:rsidP="001A667B">
      <w:pPr>
        <w:ind w:firstLine="709"/>
        <w:jc w:val="both"/>
        <w:outlineLvl w:val="0"/>
        <w:rPr>
          <w:rFonts w:ascii="Times New Roman" w:hAnsi="Times New Roman" w:cs="Times New Roman"/>
          <w:sz w:val="28"/>
          <w:szCs w:val="28"/>
        </w:rPr>
      </w:pPr>
      <w:r w:rsidRPr="002468FA">
        <w:rPr>
          <w:rFonts w:ascii="Times New Roman" w:hAnsi="Times New Roman" w:cs="Times New Roman"/>
          <w:sz w:val="28"/>
          <w:szCs w:val="28"/>
        </w:rPr>
        <w:t xml:space="preserve">2.2. Интересы заявителей, указанных в пункте </w:t>
      </w:r>
      <w:r w:rsidR="008A658D">
        <w:rPr>
          <w:rFonts w:ascii="Times New Roman" w:hAnsi="Times New Roman" w:cs="Times New Roman"/>
          <w:sz w:val="28"/>
          <w:szCs w:val="28"/>
        </w:rPr>
        <w:t>2</w:t>
      </w:r>
      <w:r w:rsidRPr="002468FA">
        <w:rPr>
          <w:rFonts w:ascii="Times New Roman" w:hAnsi="Times New Roman" w:cs="Times New Roman"/>
          <w:sz w:val="28"/>
          <w:szCs w:val="28"/>
        </w:rPr>
        <w:t>.</w:t>
      </w:r>
      <w:r w:rsidR="008A658D">
        <w:rPr>
          <w:rFonts w:ascii="Times New Roman" w:hAnsi="Times New Roman" w:cs="Times New Roman"/>
          <w:sz w:val="28"/>
          <w:szCs w:val="28"/>
        </w:rPr>
        <w:t>1.</w:t>
      </w:r>
      <w:r w:rsidRPr="002468FA">
        <w:rPr>
          <w:rFonts w:ascii="Times New Roman" w:hAnsi="Times New Roman" w:cs="Times New Roman"/>
          <w:sz w:val="28"/>
          <w:szCs w:val="28"/>
        </w:rPr>
        <w:t xml:space="preserve"> настоящего Административного регламента, могут представлять лица, обладающие соответствующими полно</w:t>
      </w:r>
      <w:bookmarkStart w:id="2" w:name="bookmark3"/>
      <w:r w:rsidR="001A667B" w:rsidRPr="002468FA">
        <w:rPr>
          <w:rFonts w:ascii="Times New Roman" w:hAnsi="Times New Roman" w:cs="Times New Roman"/>
          <w:sz w:val="28"/>
          <w:szCs w:val="28"/>
        </w:rPr>
        <w:t>мочиями (далее - представитель).</w:t>
      </w:r>
    </w:p>
    <w:p w:rsidR="001A667B" w:rsidRPr="000C2ED1" w:rsidRDefault="001A667B" w:rsidP="001A667B">
      <w:pPr>
        <w:ind w:firstLine="709"/>
        <w:jc w:val="both"/>
        <w:outlineLvl w:val="0"/>
        <w:rPr>
          <w:rFonts w:ascii="Times New Roman" w:hAnsi="Times New Roman" w:cs="Times New Roman"/>
          <w:b/>
          <w:sz w:val="28"/>
          <w:szCs w:val="28"/>
        </w:rPr>
      </w:pPr>
      <w:r w:rsidRPr="000C2ED1">
        <w:rPr>
          <w:rFonts w:ascii="Times New Roman" w:hAnsi="Times New Roman" w:cs="Times New Roman"/>
          <w:b/>
          <w:sz w:val="28"/>
          <w:szCs w:val="28"/>
        </w:rPr>
        <w:t xml:space="preserve">3. </w:t>
      </w:r>
      <w:r w:rsidR="009A7442" w:rsidRPr="000C2ED1">
        <w:rPr>
          <w:rFonts w:ascii="Times New Roman" w:hAnsi="Times New Roman" w:cs="Times New Roman"/>
          <w:b/>
          <w:sz w:val="28"/>
          <w:szCs w:val="28"/>
        </w:rPr>
        <w:t>Требования к порядку информирования о предоставлении</w:t>
      </w:r>
      <w:bookmarkStart w:id="3" w:name="bookmark4"/>
      <w:bookmarkEnd w:id="2"/>
      <w:r w:rsidRPr="000C2ED1">
        <w:rPr>
          <w:rFonts w:ascii="Times New Roman" w:hAnsi="Times New Roman" w:cs="Times New Roman"/>
          <w:b/>
          <w:sz w:val="28"/>
          <w:szCs w:val="28"/>
        </w:rPr>
        <w:t xml:space="preserve"> </w:t>
      </w:r>
      <w:r w:rsidR="009A7442" w:rsidRPr="000C2ED1">
        <w:rPr>
          <w:rFonts w:ascii="Times New Roman" w:hAnsi="Times New Roman" w:cs="Times New Roman"/>
          <w:b/>
          <w:sz w:val="28"/>
          <w:szCs w:val="28"/>
        </w:rPr>
        <w:t>муниципальной услуги</w:t>
      </w:r>
      <w:bookmarkEnd w:id="3"/>
    </w:p>
    <w:p w:rsidR="001A667B" w:rsidRDefault="009A7442" w:rsidP="001A667B">
      <w:pPr>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3.1. Информирование о порядке предоставления муниципальной услуги осуществляется:</w:t>
      </w:r>
    </w:p>
    <w:p w:rsidR="0058083B" w:rsidRDefault="0058083B" w:rsidP="001A667B">
      <w:pPr>
        <w:ind w:firstLine="709"/>
        <w:jc w:val="both"/>
        <w:rPr>
          <w:rFonts w:ascii="Times New Roman" w:hAnsi="Times New Roman" w:cs="Times New Roman"/>
          <w:sz w:val="28"/>
          <w:szCs w:val="28"/>
        </w:rPr>
      </w:pPr>
      <w:r w:rsidRPr="0058083B">
        <w:rPr>
          <w:rFonts w:ascii="Times New Roman" w:hAnsi="Times New Roman" w:cs="Times New Roman"/>
          <w:sz w:val="28"/>
          <w:szCs w:val="28"/>
        </w:rPr>
        <w:lastRenderedPageBreak/>
        <w:t xml:space="preserve">1) на информационных стендах, расположенных в помещениях администрации города Благовещенска Амурской области, </w:t>
      </w:r>
      <w:r w:rsidR="00202F7A" w:rsidRPr="00202F7A">
        <w:rPr>
          <w:rFonts w:ascii="Times New Roman" w:hAnsi="Times New Roman" w:cs="Times New Roman"/>
          <w:sz w:val="28"/>
          <w:szCs w:val="28"/>
        </w:rPr>
        <w:t xml:space="preserve">многофункционального центра предоставления государственных и муниципальных услуг </w:t>
      </w:r>
      <w:r w:rsidR="00202F7A">
        <w:rPr>
          <w:rFonts w:ascii="Times New Roman" w:hAnsi="Times New Roman" w:cs="Times New Roman"/>
          <w:sz w:val="28"/>
          <w:szCs w:val="28"/>
        </w:rPr>
        <w:t xml:space="preserve">(далее – </w:t>
      </w:r>
      <w:r w:rsidRPr="0058083B">
        <w:rPr>
          <w:rFonts w:ascii="Times New Roman" w:hAnsi="Times New Roman" w:cs="Times New Roman"/>
          <w:sz w:val="28"/>
          <w:szCs w:val="28"/>
        </w:rPr>
        <w:t>МФЦ</w:t>
      </w:r>
      <w:r w:rsidR="00202F7A">
        <w:rPr>
          <w:rFonts w:ascii="Times New Roman" w:hAnsi="Times New Roman" w:cs="Times New Roman"/>
          <w:sz w:val="28"/>
          <w:szCs w:val="28"/>
        </w:rPr>
        <w:t>)</w:t>
      </w:r>
      <w:r w:rsidRPr="0058083B">
        <w:rPr>
          <w:rFonts w:ascii="Times New Roman" w:hAnsi="Times New Roman" w:cs="Times New Roman"/>
          <w:sz w:val="28"/>
          <w:szCs w:val="28"/>
        </w:rPr>
        <w:t xml:space="preserve">; </w:t>
      </w:r>
    </w:p>
    <w:p w:rsidR="0058083B" w:rsidRDefault="0058083B" w:rsidP="001A667B">
      <w:pPr>
        <w:ind w:firstLine="709"/>
        <w:jc w:val="both"/>
        <w:rPr>
          <w:rFonts w:ascii="Times New Roman" w:hAnsi="Times New Roman" w:cs="Times New Roman"/>
          <w:sz w:val="28"/>
          <w:szCs w:val="28"/>
        </w:rPr>
      </w:pPr>
      <w:r w:rsidRPr="0058083B">
        <w:rPr>
          <w:rFonts w:ascii="Times New Roman" w:hAnsi="Times New Roman" w:cs="Times New Roman"/>
          <w:sz w:val="28"/>
          <w:szCs w:val="28"/>
        </w:rPr>
        <w:t xml:space="preserve">2) на официальном сайте администрации города Благовещенска Амурской области в информационно-телекоммуникационной сети «Интернет» (www.admblag.ru); </w:t>
      </w:r>
    </w:p>
    <w:p w:rsidR="0058083B" w:rsidRPr="00C8008C" w:rsidRDefault="0058083B" w:rsidP="001A667B">
      <w:pPr>
        <w:ind w:firstLine="709"/>
        <w:jc w:val="both"/>
        <w:rPr>
          <w:rFonts w:ascii="Times New Roman" w:hAnsi="Times New Roman" w:cs="Times New Roman"/>
          <w:sz w:val="28"/>
          <w:szCs w:val="28"/>
        </w:rPr>
      </w:pPr>
      <w:r w:rsidRPr="00C8008C">
        <w:rPr>
          <w:rFonts w:ascii="Times New Roman" w:hAnsi="Times New Roman" w:cs="Times New Roman"/>
          <w:sz w:val="28"/>
          <w:szCs w:val="28"/>
        </w:rPr>
        <w:t xml:space="preserve">3) на Региональном портале государственных и муниципальных услуг (gu.amurobl.ru) (далее – Региональный портал); </w:t>
      </w:r>
    </w:p>
    <w:p w:rsidR="0058083B" w:rsidRPr="00C8008C" w:rsidRDefault="0058083B" w:rsidP="001A667B">
      <w:pPr>
        <w:ind w:firstLine="709"/>
        <w:jc w:val="both"/>
        <w:rPr>
          <w:rFonts w:ascii="Times New Roman" w:hAnsi="Times New Roman" w:cs="Times New Roman"/>
          <w:sz w:val="28"/>
          <w:szCs w:val="28"/>
        </w:rPr>
      </w:pPr>
      <w:r w:rsidRPr="00C8008C">
        <w:rPr>
          <w:rFonts w:ascii="Times New Roman" w:hAnsi="Times New Roman" w:cs="Times New Roman"/>
          <w:sz w:val="28"/>
          <w:szCs w:val="28"/>
        </w:rPr>
        <w:t xml:space="preserve">4) на Едином портале государственных и муниципальных услуг (функций) (www.gosuslugi.ru) (далее – </w:t>
      </w:r>
      <w:r w:rsidR="00202F7A" w:rsidRPr="00C8008C">
        <w:rPr>
          <w:rFonts w:ascii="Times New Roman" w:hAnsi="Times New Roman" w:cs="Times New Roman"/>
          <w:sz w:val="28"/>
          <w:szCs w:val="28"/>
        </w:rPr>
        <w:t>ЕПГУ</w:t>
      </w:r>
      <w:r w:rsidRPr="00C8008C">
        <w:rPr>
          <w:rFonts w:ascii="Times New Roman" w:hAnsi="Times New Roman" w:cs="Times New Roman"/>
          <w:sz w:val="28"/>
          <w:szCs w:val="28"/>
        </w:rPr>
        <w:t xml:space="preserve">); </w:t>
      </w:r>
    </w:p>
    <w:p w:rsidR="0058083B" w:rsidRDefault="0058083B" w:rsidP="001A667B">
      <w:pPr>
        <w:ind w:firstLine="709"/>
        <w:jc w:val="both"/>
        <w:rPr>
          <w:rFonts w:ascii="Times New Roman" w:hAnsi="Times New Roman" w:cs="Times New Roman"/>
          <w:sz w:val="28"/>
          <w:szCs w:val="28"/>
        </w:rPr>
      </w:pPr>
      <w:r w:rsidRPr="00C8008C">
        <w:rPr>
          <w:rFonts w:ascii="Times New Roman" w:hAnsi="Times New Roman" w:cs="Times New Roman"/>
          <w:sz w:val="28"/>
          <w:szCs w:val="28"/>
        </w:rPr>
        <w:t>5) в государственной информационной системе «Реестр государственных и муници</w:t>
      </w:r>
      <w:r w:rsidR="00CD00F9">
        <w:rPr>
          <w:rFonts w:ascii="Times New Roman" w:hAnsi="Times New Roman" w:cs="Times New Roman"/>
          <w:sz w:val="28"/>
          <w:szCs w:val="28"/>
        </w:rPr>
        <w:t>пальных услуг» (rgu.amurobl.ru)</w:t>
      </w:r>
      <w:r w:rsidRPr="00C8008C">
        <w:rPr>
          <w:rFonts w:ascii="Times New Roman" w:hAnsi="Times New Roman" w:cs="Times New Roman"/>
          <w:sz w:val="28"/>
          <w:szCs w:val="28"/>
        </w:rPr>
        <w:t xml:space="preserve"> (далее – Региональный реестр).</w:t>
      </w:r>
      <w:r w:rsidRPr="0058083B">
        <w:rPr>
          <w:rFonts w:ascii="Times New Roman" w:hAnsi="Times New Roman" w:cs="Times New Roman"/>
          <w:sz w:val="28"/>
          <w:szCs w:val="28"/>
        </w:rPr>
        <w:t xml:space="preserve"> </w:t>
      </w:r>
    </w:p>
    <w:p w:rsidR="0058083B" w:rsidRDefault="0058083B" w:rsidP="001A667B">
      <w:pPr>
        <w:ind w:firstLine="709"/>
        <w:jc w:val="both"/>
        <w:rPr>
          <w:rFonts w:ascii="Times New Roman" w:hAnsi="Times New Roman" w:cs="Times New Roman"/>
          <w:sz w:val="28"/>
          <w:szCs w:val="28"/>
        </w:rPr>
      </w:pPr>
      <w:r w:rsidRPr="0058083B">
        <w:rPr>
          <w:rFonts w:ascii="Times New Roman" w:hAnsi="Times New Roman" w:cs="Times New Roman"/>
          <w:sz w:val="28"/>
          <w:szCs w:val="28"/>
        </w:rPr>
        <w:t>6) непосредственно при личном приеме заявителя в администрации города Благовещенска</w:t>
      </w:r>
      <w:r w:rsidR="00CD00F9">
        <w:rPr>
          <w:rFonts w:ascii="Times New Roman" w:hAnsi="Times New Roman" w:cs="Times New Roman"/>
          <w:sz w:val="28"/>
          <w:szCs w:val="28"/>
        </w:rPr>
        <w:t xml:space="preserve">, </w:t>
      </w:r>
      <w:r w:rsidRPr="0058083B">
        <w:rPr>
          <w:rFonts w:ascii="Times New Roman" w:hAnsi="Times New Roman" w:cs="Times New Roman"/>
          <w:sz w:val="28"/>
          <w:szCs w:val="28"/>
        </w:rPr>
        <w:t xml:space="preserve"> </w:t>
      </w:r>
      <w:r w:rsidR="00CD00F9" w:rsidRPr="00C8008C">
        <w:rPr>
          <w:rFonts w:ascii="Times New Roman" w:hAnsi="Times New Roman" w:cs="Times New Roman"/>
          <w:sz w:val="28"/>
          <w:szCs w:val="28"/>
        </w:rPr>
        <w:t>управлени</w:t>
      </w:r>
      <w:r w:rsidR="00CD00F9">
        <w:rPr>
          <w:rFonts w:ascii="Times New Roman" w:hAnsi="Times New Roman" w:cs="Times New Roman"/>
          <w:sz w:val="28"/>
          <w:szCs w:val="28"/>
        </w:rPr>
        <w:t>и</w:t>
      </w:r>
      <w:r w:rsidR="00CD00F9" w:rsidRPr="00C8008C">
        <w:rPr>
          <w:rFonts w:ascii="Times New Roman" w:hAnsi="Times New Roman" w:cs="Times New Roman"/>
          <w:sz w:val="28"/>
          <w:szCs w:val="28"/>
        </w:rPr>
        <w:t xml:space="preserve"> архитектуры и градостроительства администрации города Благовещенс</w:t>
      </w:r>
      <w:r w:rsidR="00CD00F9">
        <w:rPr>
          <w:rFonts w:ascii="Times New Roman" w:hAnsi="Times New Roman" w:cs="Times New Roman"/>
          <w:sz w:val="28"/>
          <w:szCs w:val="28"/>
        </w:rPr>
        <w:t>ка</w:t>
      </w:r>
      <w:r w:rsidR="00CD00F9" w:rsidRPr="0058083B">
        <w:rPr>
          <w:rFonts w:ascii="Times New Roman" w:hAnsi="Times New Roman" w:cs="Times New Roman"/>
          <w:sz w:val="28"/>
          <w:szCs w:val="28"/>
        </w:rPr>
        <w:t xml:space="preserve"> </w:t>
      </w:r>
      <w:r w:rsidRPr="0058083B">
        <w:rPr>
          <w:rFonts w:ascii="Times New Roman" w:hAnsi="Times New Roman" w:cs="Times New Roman"/>
          <w:sz w:val="28"/>
          <w:szCs w:val="28"/>
        </w:rPr>
        <w:t xml:space="preserve">или МФЦ; </w:t>
      </w:r>
    </w:p>
    <w:p w:rsidR="00CD00F9" w:rsidRDefault="0058083B" w:rsidP="00CD00F9">
      <w:pPr>
        <w:ind w:firstLine="709"/>
        <w:jc w:val="both"/>
        <w:rPr>
          <w:rFonts w:ascii="Times New Roman" w:hAnsi="Times New Roman" w:cs="Times New Roman"/>
          <w:sz w:val="28"/>
          <w:szCs w:val="28"/>
        </w:rPr>
      </w:pPr>
      <w:r w:rsidRPr="0058083B">
        <w:rPr>
          <w:rFonts w:ascii="Times New Roman" w:hAnsi="Times New Roman" w:cs="Times New Roman"/>
          <w:sz w:val="28"/>
          <w:szCs w:val="28"/>
        </w:rPr>
        <w:t>7) по телефону</w:t>
      </w:r>
      <w:r w:rsidR="00CD00F9">
        <w:rPr>
          <w:rFonts w:ascii="Times New Roman" w:hAnsi="Times New Roman" w:cs="Times New Roman"/>
          <w:sz w:val="28"/>
          <w:szCs w:val="28"/>
        </w:rPr>
        <w:t xml:space="preserve"> или электронной почте </w:t>
      </w:r>
      <w:r w:rsidRPr="00C8008C">
        <w:rPr>
          <w:rFonts w:ascii="Times New Roman" w:hAnsi="Times New Roman" w:cs="Times New Roman"/>
          <w:sz w:val="28"/>
          <w:szCs w:val="28"/>
        </w:rPr>
        <w:t>управления архитектуры и градостроительства администрации города Благовещенс</w:t>
      </w:r>
      <w:r w:rsidR="00CD00F9">
        <w:rPr>
          <w:rFonts w:ascii="Times New Roman" w:hAnsi="Times New Roman" w:cs="Times New Roman"/>
          <w:sz w:val="28"/>
          <w:szCs w:val="28"/>
        </w:rPr>
        <w:t>ка</w:t>
      </w:r>
      <w:r w:rsidR="00CD00F9" w:rsidRPr="00CD00F9">
        <w:rPr>
          <w:rFonts w:ascii="Times New Roman" w:hAnsi="Times New Roman" w:cs="Times New Roman"/>
          <w:sz w:val="28"/>
          <w:szCs w:val="28"/>
        </w:rPr>
        <w:t>: 8(4162) 233-829, 8(4162) 233-828</w:t>
      </w:r>
      <w:r w:rsidR="00CD00F9">
        <w:rPr>
          <w:rFonts w:ascii="Times New Roman" w:hAnsi="Times New Roman" w:cs="Times New Roman"/>
          <w:sz w:val="28"/>
          <w:szCs w:val="28"/>
        </w:rPr>
        <w:t xml:space="preserve">,  8(4162)233-819, </w:t>
      </w:r>
      <w:hyperlink r:id="rId9" w:history="1">
        <w:r w:rsidR="00CD00F9" w:rsidRPr="00CD00F9">
          <w:rPr>
            <w:rStyle w:val="a3"/>
            <w:rFonts w:ascii="Times New Roman" w:hAnsi="Times New Roman" w:cs="Times New Roman"/>
            <w:sz w:val="28"/>
            <w:szCs w:val="28"/>
          </w:rPr>
          <w:t>fasady_blag@mail.ru</w:t>
        </w:r>
      </w:hyperlink>
      <w:r w:rsidR="00CD00F9">
        <w:rPr>
          <w:rFonts w:ascii="Times New Roman" w:hAnsi="Times New Roman" w:cs="Times New Roman"/>
          <w:sz w:val="28"/>
          <w:szCs w:val="28"/>
        </w:rPr>
        <w:t>.</w:t>
      </w:r>
    </w:p>
    <w:p w:rsidR="0058083B" w:rsidRDefault="00CD00F9" w:rsidP="001A667B">
      <w:pPr>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Pr="0058083B">
        <w:rPr>
          <w:rFonts w:ascii="Times New Roman" w:hAnsi="Times New Roman" w:cs="Times New Roman"/>
          <w:sz w:val="28"/>
          <w:szCs w:val="28"/>
        </w:rPr>
        <w:t>по телефону</w:t>
      </w:r>
      <w:r>
        <w:rPr>
          <w:rFonts w:ascii="Times New Roman" w:hAnsi="Times New Roman" w:cs="Times New Roman"/>
          <w:sz w:val="28"/>
          <w:szCs w:val="28"/>
        </w:rPr>
        <w:t xml:space="preserve"> </w:t>
      </w:r>
      <w:r w:rsidR="0058083B" w:rsidRPr="0058083B">
        <w:rPr>
          <w:rFonts w:ascii="Times New Roman" w:hAnsi="Times New Roman" w:cs="Times New Roman"/>
          <w:sz w:val="28"/>
          <w:szCs w:val="28"/>
        </w:rPr>
        <w:t xml:space="preserve">МФЦ; </w:t>
      </w:r>
    </w:p>
    <w:p w:rsidR="0058083B" w:rsidRDefault="00CD00F9" w:rsidP="001A667B">
      <w:pPr>
        <w:ind w:firstLine="709"/>
        <w:jc w:val="both"/>
        <w:rPr>
          <w:rFonts w:ascii="Times New Roman" w:hAnsi="Times New Roman" w:cs="Times New Roman"/>
          <w:sz w:val="28"/>
          <w:szCs w:val="28"/>
        </w:rPr>
      </w:pPr>
      <w:r>
        <w:rPr>
          <w:rFonts w:ascii="Times New Roman" w:hAnsi="Times New Roman" w:cs="Times New Roman"/>
          <w:sz w:val="28"/>
          <w:szCs w:val="28"/>
        </w:rPr>
        <w:t>9</w:t>
      </w:r>
      <w:r w:rsidR="0058083B" w:rsidRPr="0058083B">
        <w:rPr>
          <w:rFonts w:ascii="Times New Roman" w:hAnsi="Times New Roman" w:cs="Times New Roman"/>
          <w:sz w:val="28"/>
          <w:szCs w:val="28"/>
        </w:rPr>
        <w:t>) письменно, в том числе посредством электронной почты, факсимильной связи.</w:t>
      </w:r>
    </w:p>
    <w:p w:rsidR="001A667B" w:rsidRDefault="009A7442" w:rsidP="001A667B">
      <w:pPr>
        <w:ind w:firstLine="709"/>
        <w:jc w:val="both"/>
        <w:rPr>
          <w:rFonts w:ascii="Times New Roman" w:hAnsi="Times New Roman" w:cs="Times New Roman"/>
          <w:sz w:val="28"/>
          <w:szCs w:val="28"/>
        </w:rPr>
      </w:pPr>
      <w:r w:rsidRPr="00801B1A">
        <w:rPr>
          <w:rFonts w:ascii="Times New Roman" w:hAnsi="Times New Roman" w:cs="Times New Roman"/>
          <w:sz w:val="28"/>
          <w:szCs w:val="28"/>
        </w:rPr>
        <w:t>3.2. Информирование осуществляется по вопросам, касающимся:</w:t>
      </w:r>
    </w:p>
    <w:p w:rsidR="001A667B" w:rsidRDefault="009A7442" w:rsidP="001A667B">
      <w:pPr>
        <w:ind w:firstLine="709"/>
        <w:jc w:val="both"/>
        <w:rPr>
          <w:rFonts w:ascii="Times New Roman" w:hAnsi="Times New Roman" w:cs="Times New Roman"/>
          <w:sz w:val="28"/>
          <w:szCs w:val="28"/>
        </w:rPr>
      </w:pPr>
      <w:r w:rsidRPr="00801B1A">
        <w:rPr>
          <w:rFonts w:ascii="Times New Roman" w:hAnsi="Times New Roman" w:cs="Times New Roman"/>
          <w:sz w:val="28"/>
          <w:szCs w:val="28"/>
        </w:rPr>
        <w:t>способов подачи заявления о предоставлении муниципальной услуги;</w:t>
      </w:r>
    </w:p>
    <w:p w:rsidR="00067896" w:rsidRDefault="009A7442" w:rsidP="00067896">
      <w:pPr>
        <w:ind w:firstLine="709"/>
        <w:jc w:val="both"/>
        <w:rPr>
          <w:rFonts w:ascii="Times New Roman" w:hAnsi="Times New Roman" w:cs="Times New Roman"/>
          <w:sz w:val="28"/>
          <w:szCs w:val="28"/>
        </w:rPr>
      </w:pPr>
      <w:r w:rsidRPr="00801B1A">
        <w:rPr>
          <w:rFonts w:ascii="Times New Roman" w:hAnsi="Times New Roman" w:cs="Times New Roman"/>
          <w:sz w:val="28"/>
          <w:szCs w:val="28"/>
        </w:rPr>
        <w:t xml:space="preserve">адресов </w:t>
      </w:r>
      <w:r w:rsidR="001B2CE2">
        <w:rPr>
          <w:rFonts w:ascii="Times New Roman" w:hAnsi="Times New Roman" w:cs="Times New Roman"/>
          <w:sz w:val="28"/>
          <w:szCs w:val="28"/>
        </w:rPr>
        <w:t>администрации города Благовещенска</w:t>
      </w:r>
      <w:r w:rsidRPr="00801B1A">
        <w:rPr>
          <w:rFonts w:ascii="Times New Roman" w:hAnsi="Times New Roman" w:cs="Times New Roman"/>
          <w:sz w:val="28"/>
          <w:szCs w:val="28"/>
        </w:rPr>
        <w:t xml:space="preserve"> и </w:t>
      </w:r>
      <w:r w:rsidR="0058083B">
        <w:rPr>
          <w:rFonts w:ascii="Times New Roman" w:hAnsi="Times New Roman" w:cs="Times New Roman"/>
          <w:sz w:val="28"/>
          <w:szCs w:val="28"/>
        </w:rPr>
        <w:t>МФЦ</w:t>
      </w:r>
      <w:r w:rsidRPr="00801B1A">
        <w:rPr>
          <w:rFonts w:ascii="Times New Roman" w:hAnsi="Times New Roman" w:cs="Times New Roman"/>
          <w:sz w:val="28"/>
          <w:szCs w:val="28"/>
        </w:rPr>
        <w:t>, обращение в которые необходимо для предоставления муниципальной услуги;</w:t>
      </w:r>
    </w:p>
    <w:p w:rsidR="00067896" w:rsidRDefault="009A7442" w:rsidP="00067896">
      <w:pPr>
        <w:ind w:firstLine="709"/>
        <w:jc w:val="both"/>
        <w:rPr>
          <w:rFonts w:ascii="Times New Roman" w:hAnsi="Times New Roman" w:cs="Times New Roman"/>
          <w:sz w:val="28"/>
          <w:szCs w:val="28"/>
        </w:rPr>
      </w:pPr>
      <w:r w:rsidRPr="00801B1A">
        <w:rPr>
          <w:rFonts w:ascii="Times New Roman" w:hAnsi="Times New Roman" w:cs="Times New Roman"/>
          <w:sz w:val="28"/>
          <w:szCs w:val="28"/>
        </w:rPr>
        <w:t xml:space="preserve">справочной информации о работе </w:t>
      </w:r>
      <w:r w:rsidR="00C8008C" w:rsidRPr="00C8008C">
        <w:rPr>
          <w:rFonts w:ascii="Times New Roman" w:hAnsi="Times New Roman" w:cs="Times New Roman"/>
          <w:sz w:val="28"/>
          <w:szCs w:val="28"/>
        </w:rPr>
        <w:t>администрации города Благовещенска</w:t>
      </w:r>
      <w:r w:rsidRPr="00801B1A">
        <w:rPr>
          <w:rFonts w:ascii="Times New Roman" w:hAnsi="Times New Roman" w:cs="Times New Roman"/>
          <w:sz w:val="28"/>
          <w:szCs w:val="28"/>
        </w:rPr>
        <w:t>;</w:t>
      </w:r>
    </w:p>
    <w:p w:rsidR="00067896" w:rsidRDefault="009A7442" w:rsidP="00067896">
      <w:pPr>
        <w:ind w:firstLine="709"/>
        <w:jc w:val="both"/>
        <w:rPr>
          <w:rFonts w:ascii="Times New Roman" w:hAnsi="Times New Roman" w:cs="Times New Roman"/>
          <w:sz w:val="28"/>
          <w:szCs w:val="28"/>
        </w:rPr>
      </w:pPr>
      <w:r w:rsidRPr="00801B1A">
        <w:rPr>
          <w:rFonts w:ascii="Times New Roman" w:hAnsi="Times New Roman" w:cs="Times New Roman"/>
          <w:sz w:val="28"/>
          <w:szCs w:val="28"/>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067896" w:rsidRDefault="009A7442" w:rsidP="00067896">
      <w:pPr>
        <w:ind w:firstLine="709"/>
        <w:jc w:val="both"/>
        <w:rPr>
          <w:rFonts w:ascii="Times New Roman" w:hAnsi="Times New Roman" w:cs="Times New Roman"/>
          <w:sz w:val="28"/>
          <w:szCs w:val="28"/>
        </w:rPr>
      </w:pPr>
      <w:r w:rsidRPr="00801B1A">
        <w:rPr>
          <w:rFonts w:ascii="Times New Roman" w:hAnsi="Times New Roman" w:cs="Times New Roman"/>
          <w:sz w:val="28"/>
          <w:szCs w:val="28"/>
        </w:rPr>
        <w:t>порядка и сроков предоставления муниципальной услуги;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067896" w:rsidRDefault="009A7442" w:rsidP="00067896">
      <w:pPr>
        <w:ind w:firstLine="709"/>
        <w:jc w:val="both"/>
        <w:rPr>
          <w:rFonts w:ascii="Times New Roman" w:hAnsi="Times New Roman" w:cs="Times New Roman"/>
          <w:sz w:val="28"/>
          <w:szCs w:val="28"/>
        </w:rPr>
      </w:pPr>
      <w:r w:rsidRPr="00801B1A">
        <w:rPr>
          <w:rFonts w:ascii="Times New Roman" w:hAnsi="Times New Roman" w:cs="Times New Roman"/>
          <w:sz w:val="28"/>
          <w:szCs w:val="28"/>
        </w:rPr>
        <w:t>по вопросам предоставления услуг, которые являются необходимыми и обязательными для предоставления муниципальной услуги;</w:t>
      </w:r>
    </w:p>
    <w:p w:rsidR="00067896" w:rsidRDefault="009A7442" w:rsidP="00067896">
      <w:pPr>
        <w:ind w:firstLine="709"/>
        <w:jc w:val="both"/>
        <w:rPr>
          <w:rFonts w:ascii="Times New Roman" w:hAnsi="Times New Roman" w:cs="Times New Roman"/>
          <w:sz w:val="28"/>
          <w:szCs w:val="28"/>
        </w:rPr>
      </w:pPr>
      <w:r w:rsidRPr="00801B1A">
        <w:rPr>
          <w:rFonts w:ascii="Times New Roman" w:hAnsi="Times New Roman" w:cs="Times New Roman"/>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58083B" w:rsidRDefault="009A7442" w:rsidP="0058083B">
      <w:pPr>
        <w:ind w:firstLine="709"/>
        <w:jc w:val="both"/>
        <w:rPr>
          <w:rFonts w:ascii="Times New Roman" w:hAnsi="Times New Roman" w:cs="Times New Roman"/>
          <w:sz w:val="28"/>
          <w:szCs w:val="28"/>
        </w:rPr>
      </w:pPr>
      <w:r w:rsidRPr="00801B1A">
        <w:rPr>
          <w:rFonts w:ascii="Times New Roman" w:hAnsi="Times New Roman" w:cs="Times New Roman"/>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58083B" w:rsidRDefault="009A7442" w:rsidP="0058083B">
      <w:pPr>
        <w:ind w:firstLine="709"/>
        <w:jc w:val="both"/>
        <w:rPr>
          <w:rFonts w:ascii="Times New Roman" w:hAnsi="Times New Roman" w:cs="Times New Roman"/>
          <w:sz w:val="28"/>
          <w:szCs w:val="28"/>
        </w:rPr>
      </w:pPr>
      <w:r w:rsidRPr="00801B1A">
        <w:rPr>
          <w:rFonts w:ascii="Times New Roman" w:hAnsi="Times New Roman" w:cs="Times New Roman"/>
          <w:sz w:val="28"/>
          <w:szCs w:val="28"/>
        </w:rPr>
        <w:t xml:space="preserve">3.3. При устном обращении Заявителя (лично или по телефону) должностное лицо Уполномоченного органа, работник </w:t>
      </w:r>
      <w:r w:rsidR="0058083B">
        <w:rPr>
          <w:rFonts w:ascii="Times New Roman" w:hAnsi="Times New Roman" w:cs="Times New Roman"/>
          <w:sz w:val="28"/>
          <w:szCs w:val="28"/>
        </w:rPr>
        <w:t>МФЦ</w:t>
      </w:r>
      <w:r w:rsidRPr="00801B1A">
        <w:rPr>
          <w:rFonts w:ascii="Times New Roman" w:hAnsi="Times New Roman" w:cs="Times New Roman"/>
          <w:sz w:val="28"/>
          <w:szCs w:val="28"/>
        </w:rPr>
        <w:t xml:space="preserve">, осуществляющий консультирование, подробно и в вежливой (корректной) форме информирует </w:t>
      </w:r>
      <w:proofErr w:type="gramStart"/>
      <w:r w:rsidRPr="00801B1A">
        <w:rPr>
          <w:rFonts w:ascii="Times New Roman" w:hAnsi="Times New Roman" w:cs="Times New Roman"/>
          <w:sz w:val="28"/>
          <w:szCs w:val="28"/>
        </w:rPr>
        <w:t>обратившихся</w:t>
      </w:r>
      <w:proofErr w:type="gramEnd"/>
      <w:r w:rsidRPr="00801B1A">
        <w:rPr>
          <w:rFonts w:ascii="Times New Roman" w:hAnsi="Times New Roman" w:cs="Times New Roman"/>
          <w:sz w:val="28"/>
          <w:szCs w:val="28"/>
        </w:rPr>
        <w:t xml:space="preserve"> по интересующим вопросам.</w:t>
      </w:r>
    </w:p>
    <w:p w:rsidR="00202F7A" w:rsidRDefault="009A7442" w:rsidP="00202F7A">
      <w:pPr>
        <w:ind w:firstLine="709"/>
        <w:jc w:val="both"/>
        <w:rPr>
          <w:rFonts w:ascii="Times New Roman" w:hAnsi="Times New Roman" w:cs="Times New Roman"/>
          <w:sz w:val="28"/>
          <w:szCs w:val="28"/>
        </w:rPr>
      </w:pPr>
      <w:r w:rsidRPr="00801B1A">
        <w:rPr>
          <w:rFonts w:ascii="Times New Roman" w:hAnsi="Times New Roman" w:cs="Times New Roman"/>
          <w:sz w:val="28"/>
          <w:szCs w:val="28"/>
        </w:rPr>
        <w:t xml:space="preserve">Ответ на телефонный звонок должен начинаться с информации о наименовании органа, в который позвонил Заявитель, фамилии, имени, отчества </w:t>
      </w:r>
      <w:r w:rsidRPr="00801B1A">
        <w:rPr>
          <w:rFonts w:ascii="Times New Roman" w:hAnsi="Times New Roman" w:cs="Times New Roman"/>
          <w:sz w:val="28"/>
          <w:szCs w:val="28"/>
        </w:rPr>
        <w:lastRenderedPageBreak/>
        <w:t>(последнее - при наличии) и должности специалиста, принявшего телефонный звонок.</w:t>
      </w:r>
    </w:p>
    <w:p w:rsidR="00202F7A" w:rsidRDefault="009A7442" w:rsidP="00202F7A">
      <w:pPr>
        <w:ind w:firstLine="709"/>
        <w:jc w:val="both"/>
        <w:rPr>
          <w:rFonts w:ascii="Times New Roman" w:hAnsi="Times New Roman" w:cs="Times New Roman"/>
          <w:sz w:val="28"/>
          <w:szCs w:val="28"/>
        </w:rPr>
      </w:pPr>
      <w:r w:rsidRPr="00801B1A">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202F7A" w:rsidRDefault="009A7442" w:rsidP="00202F7A">
      <w:pPr>
        <w:ind w:firstLine="709"/>
        <w:jc w:val="both"/>
        <w:rPr>
          <w:rFonts w:ascii="Times New Roman" w:hAnsi="Times New Roman" w:cs="Times New Roman"/>
          <w:sz w:val="28"/>
          <w:szCs w:val="28"/>
        </w:rPr>
      </w:pPr>
      <w:r w:rsidRPr="00801B1A">
        <w:rPr>
          <w:rFonts w:ascii="Times New Roman" w:hAnsi="Times New Roman" w:cs="Times New Roman"/>
          <w:sz w:val="28"/>
          <w:szCs w:val="28"/>
        </w:rPr>
        <w:t xml:space="preserve">Если подготовка ответа требует продолжительного времени, </w:t>
      </w:r>
      <w:r w:rsidR="00994B9D">
        <w:rPr>
          <w:rFonts w:ascii="Times New Roman" w:hAnsi="Times New Roman" w:cs="Times New Roman"/>
          <w:sz w:val="28"/>
          <w:szCs w:val="28"/>
        </w:rPr>
        <w:t xml:space="preserve">то </w:t>
      </w:r>
      <w:r w:rsidRPr="00801B1A">
        <w:rPr>
          <w:rFonts w:ascii="Times New Roman" w:hAnsi="Times New Roman" w:cs="Times New Roman"/>
          <w:sz w:val="28"/>
          <w:szCs w:val="28"/>
        </w:rPr>
        <w:t xml:space="preserve">Заявителю </w:t>
      </w:r>
      <w:r w:rsidR="00994B9D" w:rsidRPr="00801B1A">
        <w:rPr>
          <w:rFonts w:ascii="Times New Roman" w:hAnsi="Times New Roman" w:cs="Times New Roman"/>
          <w:sz w:val="28"/>
          <w:szCs w:val="28"/>
        </w:rPr>
        <w:t>предлагает</w:t>
      </w:r>
      <w:r w:rsidR="00994B9D">
        <w:rPr>
          <w:rFonts w:ascii="Times New Roman" w:hAnsi="Times New Roman" w:cs="Times New Roman"/>
          <w:sz w:val="28"/>
          <w:szCs w:val="28"/>
        </w:rPr>
        <w:t>ся</w:t>
      </w:r>
      <w:r w:rsidR="00994B9D" w:rsidRPr="00801B1A">
        <w:rPr>
          <w:rFonts w:ascii="Times New Roman" w:hAnsi="Times New Roman" w:cs="Times New Roman"/>
          <w:sz w:val="28"/>
          <w:szCs w:val="28"/>
        </w:rPr>
        <w:t xml:space="preserve"> </w:t>
      </w:r>
      <w:r w:rsidRPr="00801B1A">
        <w:rPr>
          <w:rFonts w:ascii="Times New Roman" w:hAnsi="Times New Roman" w:cs="Times New Roman"/>
          <w:sz w:val="28"/>
          <w:szCs w:val="28"/>
        </w:rPr>
        <w:t>один из следующих вариантов дальнейших действий: изложить обращение в письменной форме; назначить другое время для консультаций.</w:t>
      </w:r>
    </w:p>
    <w:p w:rsidR="00202F7A" w:rsidRDefault="009A7442" w:rsidP="00202F7A">
      <w:pPr>
        <w:ind w:firstLine="709"/>
        <w:jc w:val="both"/>
        <w:rPr>
          <w:rFonts w:ascii="Times New Roman" w:hAnsi="Times New Roman" w:cs="Times New Roman"/>
          <w:sz w:val="28"/>
          <w:szCs w:val="28"/>
        </w:rPr>
      </w:pPr>
      <w:r w:rsidRPr="00801B1A">
        <w:rPr>
          <w:rFonts w:ascii="Times New Roman" w:hAnsi="Times New Roman" w:cs="Times New Roman"/>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202F7A" w:rsidRDefault="009A7442" w:rsidP="00202F7A">
      <w:pPr>
        <w:ind w:firstLine="709"/>
        <w:jc w:val="both"/>
        <w:rPr>
          <w:rFonts w:ascii="Times New Roman" w:hAnsi="Times New Roman" w:cs="Times New Roman"/>
          <w:sz w:val="28"/>
          <w:szCs w:val="28"/>
        </w:rPr>
      </w:pPr>
      <w:r w:rsidRPr="00801B1A">
        <w:rPr>
          <w:rFonts w:ascii="Times New Roman" w:hAnsi="Times New Roman" w:cs="Times New Roman"/>
          <w:sz w:val="28"/>
          <w:szCs w:val="28"/>
        </w:rPr>
        <w:t>Продолжительность информирования по телефону не должна превышать 10 минут.</w:t>
      </w:r>
    </w:p>
    <w:p w:rsidR="00202F7A" w:rsidRDefault="009A7442" w:rsidP="00202F7A">
      <w:pPr>
        <w:ind w:firstLine="709"/>
        <w:jc w:val="both"/>
        <w:rPr>
          <w:rFonts w:ascii="Times New Roman" w:hAnsi="Times New Roman" w:cs="Times New Roman"/>
          <w:sz w:val="28"/>
          <w:szCs w:val="28"/>
        </w:rPr>
      </w:pPr>
      <w:r w:rsidRPr="00801B1A">
        <w:rPr>
          <w:rFonts w:ascii="Times New Roman" w:hAnsi="Times New Roman" w:cs="Times New Roman"/>
          <w:sz w:val="28"/>
          <w:szCs w:val="28"/>
        </w:rPr>
        <w:t>Информирование осуществляется в соответствии с графиком приема граждан.</w:t>
      </w:r>
    </w:p>
    <w:p w:rsidR="00202F7A" w:rsidRDefault="009A7442" w:rsidP="00202F7A">
      <w:pPr>
        <w:ind w:firstLine="709"/>
        <w:jc w:val="both"/>
        <w:rPr>
          <w:rFonts w:ascii="Times New Roman" w:hAnsi="Times New Roman" w:cs="Times New Roman"/>
          <w:sz w:val="28"/>
          <w:szCs w:val="28"/>
        </w:rPr>
      </w:pPr>
      <w:r w:rsidRPr="00801B1A">
        <w:rPr>
          <w:rFonts w:ascii="Times New Roman" w:hAnsi="Times New Roman" w:cs="Times New Roman"/>
          <w:sz w:val="28"/>
          <w:szCs w:val="28"/>
        </w:rPr>
        <w:t xml:space="preserve">3.4. </w:t>
      </w:r>
      <w:proofErr w:type="gramStart"/>
      <w:r w:rsidRPr="00801B1A">
        <w:rPr>
          <w:rFonts w:ascii="Times New Roman" w:hAnsi="Times New Roman" w:cs="Times New Roman"/>
          <w:sz w:val="28"/>
          <w:szCs w:val="28"/>
        </w:rPr>
        <w:t>По письменному обращению должностное лицо Уполномоченного органа, ответственный за предоставление муниципальной услуги, подробно в</w:t>
      </w:r>
      <w:r w:rsidR="00202F7A">
        <w:rPr>
          <w:rFonts w:ascii="Times New Roman" w:hAnsi="Times New Roman" w:cs="Times New Roman"/>
          <w:sz w:val="28"/>
          <w:szCs w:val="28"/>
        </w:rPr>
        <w:t xml:space="preserve"> </w:t>
      </w:r>
      <w:r w:rsidRPr="00801B1A">
        <w:rPr>
          <w:rFonts w:ascii="Times New Roman" w:hAnsi="Times New Roman" w:cs="Times New Roman"/>
          <w:sz w:val="28"/>
          <w:szCs w:val="28"/>
        </w:rPr>
        <w:t>письменной форме разъясняет гражданину сведения по вопросам, указанным в пункте 3.2.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 ФЗ).</w:t>
      </w:r>
      <w:proofErr w:type="gramEnd"/>
    </w:p>
    <w:p w:rsidR="00202F7A" w:rsidRDefault="009A7442" w:rsidP="00202F7A">
      <w:pPr>
        <w:ind w:firstLine="709"/>
        <w:jc w:val="both"/>
        <w:rPr>
          <w:rFonts w:ascii="Times New Roman" w:hAnsi="Times New Roman" w:cs="Times New Roman"/>
          <w:sz w:val="28"/>
          <w:szCs w:val="28"/>
        </w:rPr>
      </w:pPr>
      <w:r w:rsidRPr="00801B1A">
        <w:rPr>
          <w:rFonts w:ascii="Times New Roman" w:hAnsi="Times New Roman" w:cs="Times New Roman"/>
          <w:sz w:val="28"/>
          <w:szCs w:val="28"/>
        </w:rPr>
        <w:t>3.5.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202F7A" w:rsidRDefault="009A7442" w:rsidP="00202F7A">
      <w:pPr>
        <w:ind w:firstLine="709"/>
        <w:jc w:val="both"/>
        <w:rPr>
          <w:rFonts w:ascii="Times New Roman" w:hAnsi="Times New Roman" w:cs="Times New Roman"/>
          <w:sz w:val="28"/>
          <w:szCs w:val="28"/>
        </w:rPr>
      </w:pPr>
      <w:proofErr w:type="gramStart"/>
      <w:r w:rsidRPr="00801B1A">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202F7A" w:rsidRDefault="009A7442" w:rsidP="00202F7A">
      <w:pPr>
        <w:ind w:firstLine="709"/>
        <w:jc w:val="both"/>
        <w:rPr>
          <w:rFonts w:ascii="Times New Roman" w:hAnsi="Times New Roman" w:cs="Times New Roman"/>
          <w:sz w:val="28"/>
          <w:szCs w:val="28"/>
        </w:rPr>
      </w:pPr>
      <w:r w:rsidRPr="00801B1A">
        <w:rPr>
          <w:rFonts w:ascii="Times New Roman" w:hAnsi="Times New Roman" w:cs="Times New Roman"/>
          <w:sz w:val="28"/>
          <w:szCs w:val="28"/>
        </w:rPr>
        <w:t xml:space="preserve">3.6. На официальном сайте </w:t>
      </w:r>
      <w:r w:rsidR="00994B9D">
        <w:rPr>
          <w:rFonts w:ascii="Times New Roman" w:hAnsi="Times New Roman" w:cs="Times New Roman"/>
          <w:sz w:val="28"/>
          <w:szCs w:val="28"/>
        </w:rPr>
        <w:t>администраци</w:t>
      </w:r>
      <w:r w:rsidR="00E23F24">
        <w:rPr>
          <w:rFonts w:ascii="Times New Roman" w:hAnsi="Times New Roman" w:cs="Times New Roman"/>
          <w:sz w:val="28"/>
          <w:szCs w:val="28"/>
        </w:rPr>
        <w:t>и</w:t>
      </w:r>
      <w:r w:rsidR="00994B9D">
        <w:rPr>
          <w:rFonts w:ascii="Times New Roman" w:hAnsi="Times New Roman" w:cs="Times New Roman"/>
          <w:sz w:val="28"/>
          <w:szCs w:val="28"/>
        </w:rPr>
        <w:t xml:space="preserve"> города Благовещенска</w:t>
      </w:r>
      <w:r w:rsidRPr="00801B1A">
        <w:rPr>
          <w:rFonts w:ascii="Times New Roman" w:hAnsi="Times New Roman" w:cs="Times New Roman"/>
          <w:sz w:val="28"/>
          <w:szCs w:val="28"/>
        </w:rPr>
        <w:t xml:space="preserve">,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w:t>
      </w:r>
      <w:r w:rsidR="00202F7A">
        <w:rPr>
          <w:rFonts w:ascii="Times New Roman" w:hAnsi="Times New Roman" w:cs="Times New Roman"/>
          <w:sz w:val="28"/>
          <w:szCs w:val="28"/>
        </w:rPr>
        <w:t>МФЦ</w:t>
      </w:r>
      <w:r w:rsidRPr="00801B1A">
        <w:rPr>
          <w:rFonts w:ascii="Times New Roman" w:hAnsi="Times New Roman" w:cs="Times New Roman"/>
          <w:sz w:val="28"/>
          <w:szCs w:val="28"/>
        </w:rPr>
        <w:t xml:space="preserve"> размещается следующая справочная информация:</w:t>
      </w:r>
    </w:p>
    <w:p w:rsidR="00202F7A" w:rsidRDefault="009A7442" w:rsidP="00202F7A">
      <w:pPr>
        <w:ind w:firstLine="709"/>
        <w:jc w:val="both"/>
        <w:rPr>
          <w:rFonts w:ascii="Times New Roman" w:hAnsi="Times New Roman" w:cs="Times New Roman"/>
          <w:color w:val="auto"/>
          <w:sz w:val="28"/>
          <w:szCs w:val="28"/>
        </w:rPr>
      </w:pPr>
      <w:r w:rsidRPr="00202F7A">
        <w:rPr>
          <w:rFonts w:ascii="Times New Roman" w:hAnsi="Times New Roman" w:cs="Times New Roman"/>
          <w:color w:val="auto"/>
          <w:sz w:val="28"/>
          <w:szCs w:val="28"/>
        </w:rPr>
        <w:t xml:space="preserve">о месте нахождения и графике работы </w:t>
      </w:r>
      <w:r w:rsidR="00994B9D">
        <w:rPr>
          <w:rFonts w:ascii="Times New Roman" w:hAnsi="Times New Roman" w:cs="Times New Roman"/>
          <w:sz w:val="28"/>
          <w:szCs w:val="28"/>
        </w:rPr>
        <w:t>администраци</w:t>
      </w:r>
      <w:r w:rsidR="00E23F24">
        <w:rPr>
          <w:rFonts w:ascii="Times New Roman" w:hAnsi="Times New Roman" w:cs="Times New Roman"/>
          <w:sz w:val="28"/>
          <w:szCs w:val="28"/>
        </w:rPr>
        <w:t>и</w:t>
      </w:r>
      <w:r w:rsidR="00994B9D">
        <w:rPr>
          <w:rFonts w:ascii="Times New Roman" w:hAnsi="Times New Roman" w:cs="Times New Roman"/>
          <w:sz w:val="28"/>
          <w:szCs w:val="28"/>
        </w:rPr>
        <w:t xml:space="preserve"> города Благовещенска</w:t>
      </w:r>
      <w:r w:rsidR="00994B9D" w:rsidRPr="00202F7A">
        <w:rPr>
          <w:rFonts w:ascii="Times New Roman" w:hAnsi="Times New Roman" w:cs="Times New Roman"/>
          <w:color w:val="auto"/>
          <w:sz w:val="28"/>
          <w:szCs w:val="28"/>
        </w:rPr>
        <w:t xml:space="preserve"> </w:t>
      </w:r>
      <w:r w:rsidRPr="00202F7A">
        <w:rPr>
          <w:rFonts w:ascii="Times New Roman" w:hAnsi="Times New Roman" w:cs="Times New Roman"/>
          <w:color w:val="auto"/>
          <w:sz w:val="28"/>
          <w:szCs w:val="28"/>
        </w:rPr>
        <w:t xml:space="preserve">и их структурных подразделений, ответственных за предоставление муниципальной услуги, а также </w:t>
      </w:r>
      <w:r w:rsidR="00202F7A" w:rsidRPr="00202F7A">
        <w:rPr>
          <w:rFonts w:ascii="Times New Roman" w:hAnsi="Times New Roman" w:cs="Times New Roman"/>
          <w:color w:val="auto"/>
          <w:sz w:val="28"/>
          <w:szCs w:val="28"/>
        </w:rPr>
        <w:t>МФЦ</w:t>
      </w:r>
      <w:r w:rsidRPr="00202F7A">
        <w:rPr>
          <w:rFonts w:ascii="Times New Roman" w:hAnsi="Times New Roman" w:cs="Times New Roman"/>
          <w:color w:val="auto"/>
          <w:sz w:val="28"/>
          <w:szCs w:val="28"/>
        </w:rPr>
        <w:t>;</w:t>
      </w:r>
    </w:p>
    <w:p w:rsidR="00202F7A" w:rsidRPr="008817D5" w:rsidRDefault="009A7442" w:rsidP="00202F7A">
      <w:pPr>
        <w:ind w:firstLine="709"/>
        <w:jc w:val="both"/>
        <w:rPr>
          <w:rFonts w:ascii="Times New Roman" w:hAnsi="Times New Roman" w:cs="Times New Roman"/>
          <w:color w:val="auto"/>
          <w:sz w:val="28"/>
          <w:szCs w:val="28"/>
        </w:rPr>
      </w:pPr>
      <w:r w:rsidRPr="008817D5">
        <w:rPr>
          <w:rFonts w:ascii="Times New Roman" w:hAnsi="Times New Roman" w:cs="Times New Roman"/>
          <w:color w:val="auto"/>
          <w:sz w:val="28"/>
          <w:szCs w:val="28"/>
        </w:rPr>
        <w:t xml:space="preserve">справочные телефоны </w:t>
      </w:r>
      <w:r w:rsidR="008817D5" w:rsidRPr="008817D5">
        <w:rPr>
          <w:rFonts w:ascii="Times New Roman" w:hAnsi="Times New Roman" w:cs="Times New Roman"/>
          <w:color w:val="auto"/>
          <w:sz w:val="28"/>
          <w:szCs w:val="28"/>
        </w:rPr>
        <w:t>Уполномоченного органа</w:t>
      </w:r>
      <w:r w:rsidRPr="008817D5">
        <w:rPr>
          <w:rFonts w:ascii="Times New Roman" w:hAnsi="Times New Roman" w:cs="Times New Roman"/>
          <w:color w:val="auto"/>
          <w:sz w:val="28"/>
          <w:szCs w:val="28"/>
        </w:rPr>
        <w:t>, ответственн</w:t>
      </w:r>
      <w:r w:rsidR="008817D5" w:rsidRPr="008817D5">
        <w:rPr>
          <w:rFonts w:ascii="Times New Roman" w:hAnsi="Times New Roman" w:cs="Times New Roman"/>
          <w:color w:val="auto"/>
          <w:sz w:val="28"/>
          <w:szCs w:val="28"/>
        </w:rPr>
        <w:t>ого</w:t>
      </w:r>
      <w:r w:rsidRPr="008817D5">
        <w:rPr>
          <w:rFonts w:ascii="Times New Roman" w:hAnsi="Times New Roman" w:cs="Times New Roman"/>
          <w:color w:val="auto"/>
          <w:sz w:val="28"/>
          <w:szCs w:val="28"/>
        </w:rPr>
        <w:t xml:space="preserve"> за предоставление муниципальной услуги, в том числе номер телефон</w:t>
      </w:r>
      <w:r w:rsidR="008817D5">
        <w:rPr>
          <w:rFonts w:ascii="Times New Roman" w:hAnsi="Times New Roman" w:cs="Times New Roman"/>
          <w:color w:val="auto"/>
          <w:sz w:val="28"/>
          <w:szCs w:val="28"/>
        </w:rPr>
        <w:t xml:space="preserve">а-автоинформатора (при наличии), </w:t>
      </w:r>
      <w:r w:rsidR="008817D5" w:rsidRPr="00801B1A">
        <w:rPr>
          <w:rFonts w:ascii="Times New Roman" w:hAnsi="Times New Roman" w:cs="Times New Roman"/>
          <w:sz w:val="28"/>
          <w:szCs w:val="28"/>
        </w:rPr>
        <w:t>а также электронной почты</w:t>
      </w:r>
      <w:r w:rsidR="008817D5">
        <w:rPr>
          <w:rFonts w:ascii="Times New Roman" w:hAnsi="Times New Roman" w:cs="Times New Roman"/>
          <w:sz w:val="28"/>
          <w:szCs w:val="28"/>
        </w:rPr>
        <w:t>.</w:t>
      </w:r>
    </w:p>
    <w:p w:rsidR="00522814" w:rsidRDefault="009A7442" w:rsidP="00522814">
      <w:pPr>
        <w:ind w:firstLine="709"/>
        <w:jc w:val="both"/>
        <w:rPr>
          <w:rFonts w:ascii="Times New Roman" w:hAnsi="Times New Roman" w:cs="Times New Roman"/>
          <w:color w:val="auto"/>
          <w:sz w:val="28"/>
          <w:szCs w:val="28"/>
        </w:rPr>
      </w:pPr>
      <w:r w:rsidRPr="00801B1A">
        <w:rPr>
          <w:rFonts w:ascii="Times New Roman" w:hAnsi="Times New Roman" w:cs="Times New Roman"/>
          <w:sz w:val="28"/>
          <w:szCs w:val="28"/>
        </w:rPr>
        <w:lastRenderedPageBreak/>
        <w:t>3.7.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522814" w:rsidRDefault="009A7442" w:rsidP="00522814">
      <w:pPr>
        <w:ind w:firstLine="709"/>
        <w:jc w:val="both"/>
        <w:rPr>
          <w:rFonts w:ascii="Times New Roman" w:hAnsi="Times New Roman" w:cs="Times New Roman"/>
          <w:color w:val="auto"/>
          <w:sz w:val="28"/>
          <w:szCs w:val="28"/>
        </w:rPr>
      </w:pPr>
      <w:r w:rsidRPr="00801B1A">
        <w:rPr>
          <w:rFonts w:ascii="Times New Roman" w:hAnsi="Times New Roman" w:cs="Times New Roman"/>
          <w:sz w:val="28"/>
          <w:szCs w:val="28"/>
        </w:rPr>
        <w:t xml:space="preserve">3.8. Размещение информации о порядке предоставления муниципальной услуги на информационных стендах в помещении </w:t>
      </w:r>
      <w:r w:rsidR="00522814">
        <w:rPr>
          <w:rFonts w:ascii="Times New Roman" w:hAnsi="Times New Roman" w:cs="Times New Roman"/>
          <w:sz w:val="28"/>
          <w:szCs w:val="28"/>
        </w:rPr>
        <w:t>МФЦ</w:t>
      </w:r>
      <w:r w:rsidRPr="00801B1A">
        <w:rPr>
          <w:rFonts w:ascii="Times New Roman" w:hAnsi="Times New Roman" w:cs="Times New Roman"/>
          <w:sz w:val="28"/>
          <w:szCs w:val="28"/>
        </w:rPr>
        <w:t xml:space="preserve"> осуществляется в соответствии с соглашением, заключенным между </w:t>
      </w:r>
      <w:r w:rsidR="00522814">
        <w:rPr>
          <w:rFonts w:ascii="Times New Roman" w:hAnsi="Times New Roman" w:cs="Times New Roman"/>
          <w:sz w:val="28"/>
          <w:szCs w:val="28"/>
        </w:rPr>
        <w:t>МФЦ</w:t>
      </w:r>
      <w:r w:rsidRPr="00801B1A">
        <w:rPr>
          <w:rFonts w:ascii="Times New Roman" w:hAnsi="Times New Roman" w:cs="Times New Roman"/>
          <w:sz w:val="28"/>
          <w:szCs w:val="28"/>
        </w:rPr>
        <w:t xml:space="preserve"> и </w:t>
      </w:r>
      <w:r w:rsidR="005A0DF4">
        <w:rPr>
          <w:rFonts w:ascii="Times New Roman" w:hAnsi="Times New Roman" w:cs="Times New Roman"/>
          <w:sz w:val="28"/>
          <w:szCs w:val="28"/>
        </w:rPr>
        <w:t>администраци</w:t>
      </w:r>
      <w:r w:rsidR="00E23F24">
        <w:rPr>
          <w:rFonts w:ascii="Times New Roman" w:hAnsi="Times New Roman" w:cs="Times New Roman"/>
          <w:sz w:val="28"/>
          <w:szCs w:val="28"/>
        </w:rPr>
        <w:t>ей</w:t>
      </w:r>
      <w:r w:rsidR="005A0DF4">
        <w:rPr>
          <w:rFonts w:ascii="Times New Roman" w:hAnsi="Times New Roman" w:cs="Times New Roman"/>
          <w:sz w:val="28"/>
          <w:szCs w:val="28"/>
        </w:rPr>
        <w:t xml:space="preserve"> города Благовещенска</w:t>
      </w:r>
      <w:r w:rsidRPr="00801B1A">
        <w:rPr>
          <w:rFonts w:ascii="Times New Roman" w:hAnsi="Times New Roman" w:cs="Times New Roman"/>
          <w:sz w:val="28"/>
          <w:szCs w:val="28"/>
        </w:rPr>
        <w:t xml:space="preserve"> с учетом требований к информированию, установленных Административным регламентом.</w:t>
      </w:r>
    </w:p>
    <w:p w:rsidR="001530DA" w:rsidRDefault="009A7442" w:rsidP="00522814">
      <w:pPr>
        <w:ind w:firstLine="709"/>
        <w:jc w:val="both"/>
        <w:rPr>
          <w:rFonts w:ascii="Times New Roman" w:hAnsi="Times New Roman" w:cs="Times New Roman"/>
          <w:color w:val="auto"/>
          <w:sz w:val="28"/>
          <w:szCs w:val="28"/>
        </w:rPr>
      </w:pPr>
      <w:r w:rsidRPr="00801B1A">
        <w:rPr>
          <w:rFonts w:ascii="Times New Roman" w:hAnsi="Times New Roman" w:cs="Times New Roman"/>
          <w:sz w:val="28"/>
          <w:szCs w:val="28"/>
        </w:rPr>
        <w:t xml:space="preserve">3.9.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w:t>
      </w:r>
      <w:r w:rsidR="00C8008C" w:rsidRPr="00C8008C">
        <w:rPr>
          <w:rFonts w:ascii="Times New Roman" w:hAnsi="Times New Roman" w:cs="Times New Roman"/>
          <w:sz w:val="28"/>
          <w:szCs w:val="28"/>
        </w:rPr>
        <w:t>управлени</w:t>
      </w:r>
      <w:r w:rsidR="00C8008C">
        <w:rPr>
          <w:rFonts w:ascii="Times New Roman" w:hAnsi="Times New Roman" w:cs="Times New Roman"/>
          <w:sz w:val="28"/>
          <w:szCs w:val="28"/>
        </w:rPr>
        <w:t>и</w:t>
      </w:r>
      <w:r w:rsidR="00C8008C" w:rsidRPr="00C8008C">
        <w:rPr>
          <w:rFonts w:ascii="Times New Roman" w:hAnsi="Times New Roman" w:cs="Times New Roman"/>
          <w:sz w:val="28"/>
          <w:szCs w:val="28"/>
        </w:rPr>
        <w:t xml:space="preserve"> архитектуры и градостроительства администрации города Благовещенска</w:t>
      </w:r>
      <w:r w:rsidRPr="00801B1A">
        <w:rPr>
          <w:rFonts w:ascii="Times New Roman" w:hAnsi="Times New Roman" w:cs="Times New Roman"/>
          <w:sz w:val="28"/>
          <w:szCs w:val="28"/>
        </w:rPr>
        <w:t xml:space="preserve"> при обращении заявителя лично, по телефону</w:t>
      </w:r>
      <w:r w:rsidR="00E23F24">
        <w:rPr>
          <w:rFonts w:ascii="Times New Roman" w:hAnsi="Times New Roman" w:cs="Times New Roman"/>
          <w:sz w:val="28"/>
          <w:szCs w:val="28"/>
        </w:rPr>
        <w:t xml:space="preserve"> и</w:t>
      </w:r>
      <w:r w:rsidRPr="00801B1A">
        <w:rPr>
          <w:rFonts w:ascii="Times New Roman" w:hAnsi="Times New Roman" w:cs="Times New Roman"/>
          <w:sz w:val="28"/>
          <w:szCs w:val="28"/>
        </w:rPr>
        <w:t xml:space="preserve"> посредством электронной почты.</w:t>
      </w:r>
    </w:p>
    <w:p w:rsidR="00522814" w:rsidRPr="00522814" w:rsidRDefault="00522814" w:rsidP="00522814">
      <w:pPr>
        <w:ind w:firstLine="709"/>
        <w:jc w:val="both"/>
        <w:rPr>
          <w:rFonts w:ascii="Times New Roman" w:hAnsi="Times New Roman" w:cs="Times New Roman"/>
          <w:color w:val="auto"/>
          <w:sz w:val="28"/>
          <w:szCs w:val="28"/>
        </w:rPr>
      </w:pPr>
    </w:p>
    <w:p w:rsidR="001530DA" w:rsidRPr="00522814" w:rsidRDefault="009A7442" w:rsidP="00522814">
      <w:pPr>
        <w:pStyle w:val="a4"/>
        <w:numPr>
          <w:ilvl w:val="0"/>
          <w:numId w:val="3"/>
        </w:numPr>
        <w:tabs>
          <w:tab w:val="left" w:pos="2484"/>
        </w:tabs>
        <w:jc w:val="center"/>
        <w:outlineLvl w:val="0"/>
        <w:rPr>
          <w:rFonts w:ascii="Times New Roman" w:hAnsi="Times New Roman" w:cs="Times New Roman"/>
          <w:b/>
          <w:sz w:val="28"/>
          <w:szCs w:val="28"/>
        </w:rPr>
      </w:pPr>
      <w:bookmarkStart w:id="4" w:name="bookmark5"/>
      <w:r w:rsidRPr="00522814">
        <w:rPr>
          <w:rFonts w:ascii="Times New Roman" w:hAnsi="Times New Roman" w:cs="Times New Roman"/>
          <w:b/>
          <w:sz w:val="28"/>
          <w:szCs w:val="28"/>
        </w:rPr>
        <w:t>Стандарт предоставления муниципальной услуги</w:t>
      </w:r>
      <w:bookmarkEnd w:id="4"/>
    </w:p>
    <w:p w:rsidR="00522814" w:rsidRPr="00C66889" w:rsidRDefault="00522814" w:rsidP="00522814">
      <w:pPr>
        <w:tabs>
          <w:tab w:val="left" w:pos="2484"/>
        </w:tabs>
        <w:jc w:val="center"/>
        <w:outlineLvl w:val="0"/>
        <w:rPr>
          <w:rFonts w:ascii="Times New Roman" w:hAnsi="Times New Roman" w:cs="Times New Roman"/>
          <w:b/>
          <w:sz w:val="28"/>
          <w:szCs w:val="28"/>
        </w:rPr>
      </w:pPr>
    </w:p>
    <w:p w:rsidR="00F8017C" w:rsidRPr="000C2ED1" w:rsidRDefault="00522814" w:rsidP="00F8017C">
      <w:pPr>
        <w:tabs>
          <w:tab w:val="left" w:pos="3172"/>
        </w:tabs>
        <w:ind w:firstLine="709"/>
        <w:outlineLvl w:val="0"/>
        <w:rPr>
          <w:rFonts w:ascii="Times New Roman" w:hAnsi="Times New Roman" w:cs="Times New Roman"/>
          <w:b/>
          <w:color w:val="auto"/>
          <w:sz w:val="28"/>
          <w:szCs w:val="28"/>
        </w:rPr>
      </w:pPr>
      <w:bookmarkStart w:id="5" w:name="bookmark6"/>
      <w:r w:rsidRPr="000C2ED1">
        <w:rPr>
          <w:rFonts w:ascii="Times New Roman" w:hAnsi="Times New Roman" w:cs="Times New Roman"/>
          <w:b/>
          <w:color w:val="auto"/>
          <w:sz w:val="28"/>
          <w:szCs w:val="28"/>
        </w:rPr>
        <w:t>4.</w:t>
      </w:r>
      <w:r w:rsidR="00752BC3" w:rsidRPr="000C2ED1">
        <w:rPr>
          <w:rFonts w:ascii="Times New Roman" w:hAnsi="Times New Roman" w:cs="Times New Roman"/>
          <w:b/>
          <w:color w:val="auto"/>
          <w:sz w:val="28"/>
          <w:szCs w:val="28"/>
        </w:rPr>
        <w:t xml:space="preserve"> </w:t>
      </w:r>
      <w:r w:rsidR="009A7442" w:rsidRPr="000C2ED1">
        <w:rPr>
          <w:rFonts w:ascii="Times New Roman" w:hAnsi="Times New Roman" w:cs="Times New Roman"/>
          <w:b/>
          <w:color w:val="auto"/>
          <w:sz w:val="28"/>
          <w:szCs w:val="28"/>
        </w:rPr>
        <w:t>Наименование муниципальной услуги</w:t>
      </w:r>
      <w:bookmarkEnd w:id="5"/>
    </w:p>
    <w:p w:rsidR="00F8017C" w:rsidRPr="002468FA" w:rsidRDefault="009A7442" w:rsidP="008C5E0F">
      <w:pPr>
        <w:tabs>
          <w:tab w:val="left" w:pos="3172"/>
        </w:tabs>
        <w:ind w:firstLine="709"/>
        <w:jc w:val="both"/>
        <w:outlineLvl w:val="0"/>
        <w:rPr>
          <w:rFonts w:ascii="Times New Roman" w:hAnsi="Times New Roman" w:cs="Times New Roman"/>
          <w:sz w:val="28"/>
          <w:szCs w:val="28"/>
        </w:rPr>
      </w:pPr>
      <w:r w:rsidRPr="002468FA">
        <w:rPr>
          <w:rFonts w:ascii="Times New Roman" w:hAnsi="Times New Roman" w:cs="Times New Roman"/>
          <w:sz w:val="28"/>
          <w:szCs w:val="28"/>
        </w:rPr>
        <w:t xml:space="preserve">4.1. Муниципальная услуга </w:t>
      </w:r>
      <w:r w:rsidR="00D403B2" w:rsidRPr="002468FA">
        <w:rPr>
          <w:rFonts w:ascii="Times New Roman" w:hAnsi="Times New Roman" w:cs="Times New Roman"/>
          <w:sz w:val="28"/>
          <w:szCs w:val="28"/>
        </w:rPr>
        <w:t>«</w:t>
      </w:r>
      <w:r w:rsidR="00D403B2" w:rsidRPr="00D403B2">
        <w:rPr>
          <w:rFonts w:ascii="Times New Roman" w:hAnsi="Times New Roman" w:cs="Times New Roman"/>
          <w:sz w:val="28"/>
          <w:szCs w:val="28"/>
        </w:rPr>
        <w:t xml:space="preserve">Установка информационной вывески, согласование </w:t>
      </w:r>
      <w:proofErr w:type="gramStart"/>
      <w:r w:rsidR="00D403B2" w:rsidRPr="00D403B2">
        <w:rPr>
          <w:rFonts w:ascii="Times New Roman" w:hAnsi="Times New Roman" w:cs="Times New Roman"/>
          <w:sz w:val="28"/>
          <w:szCs w:val="28"/>
        </w:rPr>
        <w:t>дизайн-проекта</w:t>
      </w:r>
      <w:proofErr w:type="gramEnd"/>
      <w:r w:rsidR="00D403B2" w:rsidRPr="00D403B2">
        <w:rPr>
          <w:rFonts w:ascii="Times New Roman" w:hAnsi="Times New Roman" w:cs="Times New Roman"/>
          <w:sz w:val="28"/>
          <w:szCs w:val="28"/>
        </w:rPr>
        <w:t xml:space="preserve"> размещения вывески</w:t>
      </w:r>
      <w:r w:rsidR="00D403B2" w:rsidRPr="002468FA">
        <w:rPr>
          <w:rFonts w:ascii="Times New Roman" w:hAnsi="Times New Roman" w:cs="Times New Roman"/>
          <w:sz w:val="28"/>
          <w:szCs w:val="28"/>
        </w:rPr>
        <w:t>»</w:t>
      </w:r>
      <w:r w:rsidR="00F8017C" w:rsidRPr="002468FA">
        <w:rPr>
          <w:rFonts w:ascii="Times New Roman" w:hAnsi="Times New Roman" w:cs="Times New Roman"/>
          <w:sz w:val="28"/>
          <w:szCs w:val="28"/>
        </w:rPr>
        <w:t>.</w:t>
      </w:r>
    </w:p>
    <w:p w:rsidR="00F8017C" w:rsidRPr="000C2ED1" w:rsidRDefault="009A7442" w:rsidP="00F8017C">
      <w:pPr>
        <w:tabs>
          <w:tab w:val="left" w:pos="3172"/>
        </w:tabs>
        <w:ind w:firstLine="709"/>
        <w:jc w:val="both"/>
        <w:outlineLvl w:val="0"/>
        <w:rPr>
          <w:rFonts w:ascii="Times New Roman" w:hAnsi="Times New Roman" w:cs="Times New Roman"/>
          <w:b/>
          <w:color w:val="auto"/>
          <w:sz w:val="28"/>
          <w:szCs w:val="28"/>
        </w:rPr>
      </w:pPr>
      <w:r w:rsidRPr="000C2ED1">
        <w:rPr>
          <w:rFonts w:ascii="Times New Roman" w:hAnsi="Times New Roman" w:cs="Times New Roman"/>
          <w:b/>
          <w:sz w:val="28"/>
          <w:szCs w:val="28"/>
        </w:rPr>
        <w:t>5. Наименование органа местн</w:t>
      </w:r>
      <w:r w:rsidR="00E23F24">
        <w:rPr>
          <w:rFonts w:ascii="Times New Roman" w:hAnsi="Times New Roman" w:cs="Times New Roman"/>
          <w:b/>
          <w:sz w:val="28"/>
          <w:szCs w:val="28"/>
        </w:rPr>
        <w:t>ого самоуправления</w:t>
      </w:r>
      <w:r w:rsidRPr="000C2ED1">
        <w:rPr>
          <w:rFonts w:ascii="Times New Roman" w:hAnsi="Times New Roman" w:cs="Times New Roman"/>
          <w:b/>
          <w:sz w:val="28"/>
          <w:szCs w:val="28"/>
        </w:rPr>
        <w:t>, предоставляющего муниципальную услугу</w:t>
      </w:r>
    </w:p>
    <w:p w:rsidR="00F8017C" w:rsidRPr="00F8017C" w:rsidRDefault="009A7442" w:rsidP="00F8017C">
      <w:pPr>
        <w:tabs>
          <w:tab w:val="left" w:pos="3172"/>
        </w:tabs>
        <w:ind w:firstLine="709"/>
        <w:jc w:val="both"/>
        <w:outlineLvl w:val="0"/>
        <w:rPr>
          <w:rFonts w:ascii="Times New Roman" w:hAnsi="Times New Roman" w:cs="Times New Roman"/>
          <w:b/>
          <w:color w:val="auto"/>
          <w:sz w:val="28"/>
          <w:szCs w:val="28"/>
        </w:rPr>
      </w:pPr>
      <w:r w:rsidRPr="00801B1A">
        <w:rPr>
          <w:rFonts w:ascii="Times New Roman" w:hAnsi="Times New Roman" w:cs="Times New Roman"/>
          <w:sz w:val="28"/>
          <w:szCs w:val="28"/>
        </w:rPr>
        <w:t xml:space="preserve">5.1. Муниципальная услуга предоставляется Уполномоченным органом </w:t>
      </w:r>
      <w:r w:rsidR="00E23F24">
        <w:rPr>
          <w:rFonts w:ascii="Times New Roman" w:hAnsi="Times New Roman" w:cs="Times New Roman"/>
          <w:sz w:val="28"/>
          <w:szCs w:val="28"/>
        </w:rPr>
        <w:t>–</w:t>
      </w:r>
      <w:r w:rsidRPr="00801B1A">
        <w:rPr>
          <w:rFonts w:ascii="Times New Roman" w:hAnsi="Times New Roman" w:cs="Times New Roman"/>
          <w:sz w:val="28"/>
          <w:szCs w:val="28"/>
        </w:rPr>
        <w:t xml:space="preserve"> </w:t>
      </w:r>
      <w:r w:rsidR="00E23F24">
        <w:rPr>
          <w:rFonts w:ascii="Times New Roman" w:hAnsi="Times New Roman" w:cs="Times New Roman"/>
          <w:color w:val="auto"/>
          <w:sz w:val="28"/>
          <w:szCs w:val="28"/>
        </w:rPr>
        <w:t xml:space="preserve">Управлением архитектуры и градостроительства </w:t>
      </w:r>
      <w:r w:rsidR="00E23F24">
        <w:rPr>
          <w:rFonts w:ascii="Times New Roman" w:hAnsi="Times New Roman" w:cs="Times New Roman"/>
          <w:sz w:val="28"/>
          <w:szCs w:val="28"/>
        </w:rPr>
        <w:t>администрации города Благовещенска</w:t>
      </w:r>
      <w:r w:rsidRPr="00F8017C">
        <w:rPr>
          <w:rFonts w:ascii="Times New Roman" w:hAnsi="Times New Roman" w:cs="Times New Roman"/>
          <w:color w:val="auto"/>
          <w:sz w:val="28"/>
          <w:szCs w:val="28"/>
        </w:rPr>
        <w:t>.</w:t>
      </w:r>
    </w:p>
    <w:p w:rsidR="00412D83" w:rsidRDefault="009A7442" w:rsidP="00E23F24">
      <w:pPr>
        <w:tabs>
          <w:tab w:val="left" w:pos="3172"/>
        </w:tabs>
        <w:ind w:firstLine="709"/>
        <w:jc w:val="both"/>
        <w:outlineLvl w:val="0"/>
        <w:rPr>
          <w:rFonts w:ascii="Times New Roman" w:hAnsi="Times New Roman" w:cs="Times New Roman"/>
          <w:b/>
          <w:color w:val="auto"/>
          <w:sz w:val="28"/>
          <w:szCs w:val="28"/>
        </w:rPr>
      </w:pPr>
      <w:r w:rsidRPr="00801B1A">
        <w:rPr>
          <w:rFonts w:ascii="Times New Roman" w:hAnsi="Times New Roman" w:cs="Times New Roman"/>
          <w:sz w:val="28"/>
          <w:szCs w:val="28"/>
        </w:rPr>
        <w:t xml:space="preserve">5.2. При предоставлении муниципальной услуги Уполномоченный орган взаимодействует </w:t>
      </w:r>
      <w:proofErr w:type="gramStart"/>
      <w:r w:rsidRPr="00801B1A">
        <w:rPr>
          <w:rFonts w:ascii="Times New Roman" w:hAnsi="Times New Roman" w:cs="Times New Roman"/>
          <w:sz w:val="28"/>
          <w:szCs w:val="28"/>
        </w:rPr>
        <w:t>с</w:t>
      </w:r>
      <w:proofErr w:type="gramEnd"/>
      <w:r w:rsidRPr="00801B1A">
        <w:rPr>
          <w:rFonts w:ascii="Times New Roman" w:hAnsi="Times New Roman" w:cs="Times New Roman"/>
          <w:sz w:val="28"/>
          <w:szCs w:val="28"/>
        </w:rPr>
        <w:t>:</w:t>
      </w:r>
    </w:p>
    <w:p w:rsidR="00412D83" w:rsidRDefault="009A7442" w:rsidP="00412D83">
      <w:pPr>
        <w:tabs>
          <w:tab w:val="left" w:pos="3172"/>
        </w:tabs>
        <w:ind w:firstLine="709"/>
        <w:jc w:val="both"/>
        <w:outlineLvl w:val="0"/>
        <w:rPr>
          <w:rFonts w:ascii="Times New Roman" w:hAnsi="Times New Roman" w:cs="Times New Roman"/>
          <w:b/>
          <w:color w:val="auto"/>
          <w:sz w:val="28"/>
          <w:szCs w:val="28"/>
        </w:rPr>
      </w:pPr>
      <w:r w:rsidRPr="00801B1A">
        <w:rPr>
          <w:rFonts w:ascii="Times New Roman" w:hAnsi="Times New Roman" w:cs="Times New Roman"/>
          <w:sz w:val="28"/>
          <w:szCs w:val="28"/>
        </w:rPr>
        <w:t xml:space="preserve">- </w:t>
      </w:r>
      <w:r w:rsidR="00412D83">
        <w:rPr>
          <w:rFonts w:ascii="Times New Roman" w:hAnsi="Times New Roman" w:cs="Times New Roman"/>
          <w:sz w:val="28"/>
          <w:szCs w:val="28"/>
        </w:rPr>
        <w:t xml:space="preserve"> </w:t>
      </w:r>
      <w:r w:rsidRPr="00801B1A">
        <w:rPr>
          <w:rFonts w:ascii="Times New Roman" w:hAnsi="Times New Roman" w:cs="Times New Roman"/>
          <w:sz w:val="28"/>
          <w:szCs w:val="28"/>
        </w:rPr>
        <w:t>Управлением Федеральной налоговой службы России;</w:t>
      </w:r>
    </w:p>
    <w:p w:rsidR="00412D83" w:rsidRDefault="00412D83" w:rsidP="00412D83">
      <w:pPr>
        <w:tabs>
          <w:tab w:val="left" w:pos="3172"/>
        </w:tabs>
        <w:ind w:firstLine="709"/>
        <w:jc w:val="both"/>
        <w:outlineLvl w:val="0"/>
        <w:rPr>
          <w:rFonts w:ascii="Times New Roman" w:hAnsi="Times New Roman" w:cs="Times New Roman"/>
          <w:b/>
          <w:color w:val="auto"/>
          <w:sz w:val="28"/>
          <w:szCs w:val="28"/>
        </w:rPr>
      </w:pPr>
      <w:r>
        <w:rPr>
          <w:rFonts w:ascii="Times New Roman" w:hAnsi="Times New Roman" w:cs="Times New Roman"/>
          <w:sz w:val="28"/>
          <w:szCs w:val="28"/>
        </w:rPr>
        <w:t xml:space="preserve">- </w:t>
      </w:r>
      <w:r w:rsidR="009A7442" w:rsidRPr="00801B1A">
        <w:rPr>
          <w:rFonts w:ascii="Times New Roman" w:hAnsi="Times New Roman" w:cs="Times New Roman"/>
          <w:sz w:val="28"/>
          <w:szCs w:val="28"/>
        </w:rPr>
        <w:t>Управлением Федеральной службы государственной регистрации, кадастра и картографии.</w:t>
      </w:r>
    </w:p>
    <w:p w:rsidR="00412D83" w:rsidRDefault="009A7442" w:rsidP="00412D83">
      <w:pPr>
        <w:tabs>
          <w:tab w:val="left" w:pos="3172"/>
        </w:tabs>
        <w:ind w:firstLine="709"/>
        <w:jc w:val="both"/>
        <w:outlineLvl w:val="0"/>
        <w:rPr>
          <w:rFonts w:ascii="Times New Roman" w:hAnsi="Times New Roman" w:cs="Times New Roman"/>
          <w:b/>
          <w:color w:val="auto"/>
          <w:sz w:val="28"/>
          <w:szCs w:val="28"/>
        </w:rPr>
      </w:pPr>
      <w:r w:rsidRPr="00801B1A">
        <w:rPr>
          <w:rFonts w:ascii="Times New Roman" w:hAnsi="Times New Roman" w:cs="Times New Roman"/>
          <w:sz w:val="28"/>
          <w:szCs w:val="28"/>
        </w:rPr>
        <w:t>5.3.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bookmarkStart w:id="6" w:name="bookmark7"/>
    </w:p>
    <w:p w:rsidR="00412D83" w:rsidRPr="000C2ED1" w:rsidRDefault="00412D83" w:rsidP="00412D83">
      <w:pPr>
        <w:tabs>
          <w:tab w:val="left" w:pos="3172"/>
        </w:tabs>
        <w:ind w:firstLine="709"/>
        <w:jc w:val="both"/>
        <w:outlineLvl w:val="0"/>
        <w:rPr>
          <w:rFonts w:ascii="Times New Roman" w:hAnsi="Times New Roman" w:cs="Times New Roman"/>
          <w:b/>
          <w:color w:val="auto"/>
          <w:sz w:val="28"/>
          <w:szCs w:val="28"/>
        </w:rPr>
      </w:pPr>
      <w:r w:rsidRPr="000C2ED1">
        <w:rPr>
          <w:rFonts w:ascii="Times New Roman" w:hAnsi="Times New Roman" w:cs="Times New Roman"/>
          <w:b/>
          <w:color w:val="auto"/>
          <w:sz w:val="28"/>
          <w:szCs w:val="28"/>
        </w:rPr>
        <w:t xml:space="preserve">6. </w:t>
      </w:r>
      <w:r w:rsidR="009A7442" w:rsidRPr="000C2ED1">
        <w:rPr>
          <w:rFonts w:ascii="Times New Roman" w:hAnsi="Times New Roman" w:cs="Times New Roman"/>
          <w:b/>
          <w:color w:val="auto"/>
          <w:sz w:val="28"/>
          <w:szCs w:val="28"/>
        </w:rPr>
        <w:t>Описание результата предоставления муниципальной услуги</w:t>
      </w:r>
      <w:bookmarkEnd w:id="6"/>
    </w:p>
    <w:p w:rsidR="00412D83" w:rsidRDefault="00412D83" w:rsidP="00412D83">
      <w:pPr>
        <w:tabs>
          <w:tab w:val="left" w:pos="3172"/>
        </w:tabs>
        <w:ind w:firstLine="709"/>
        <w:jc w:val="both"/>
        <w:outlineLvl w:val="0"/>
        <w:rPr>
          <w:rFonts w:ascii="Times New Roman" w:hAnsi="Times New Roman" w:cs="Times New Roman"/>
          <w:b/>
          <w:color w:val="auto"/>
          <w:sz w:val="28"/>
          <w:szCs w:val="28"/>
        </w:rPr>
      </w:pPr>
      <w:r>
        <w:rPr>
          <w:rFonts w:ascii="Times New Roman" w:hAnsi="Times New Roman" w:cs="Times New Roman"/>
          <w:sz w:val="28"/>
          <w:szCs w:val="28"/>
        </w:rPr>
        <w:t xml:space="preserve">6.1. </w:t>
      </w:r>
      <w:r w:rsidR="009A7442" w:rsidRPr="00801B1A">
        <w:rPr>
          <w:rFonts w:ascii="Times New Roman" w:hAnsi="Times New Roman" w:cs="Times New Roman"/>
          <w:sz w:val="28"/>
          <w:szCs w:val="28"/>
        </w:rPr>
        <w:t>Результатом предоставления муниципальной услуги является:</w:t>
      </w:r>
    </w:p>
    <w:p w:rsidR="00412D83" w:rsidRDefault="009A7442" w:rsidP="00412D83">
      <w:pPr>
        <w:tabs>
          <w:tab w:val="left" w:pos="3172"/>
        </w:tabs>
        <w:ind w:firstLine="709"/>
        <w:jc w:val="both"/>
        <w:outlineLvl w:val="0"/>
        <w:rPr>
          <w:rFonts w:ascii="Times New Roman" w:hAnsi="Times New Roman" w:cs="Times New Roman"/>
          <w:b/>
          <w:color w:val="auto"/>
          <w:sz w:val="28"/>
          <w:szCs w:val="28"/>
        </w:rPr>
      </w:pPr>
      <w:r w:rsidRPr="00801B1A">
        <w:rPr>
          <w:rFonts w:ascii="Times New Roman" w:hAnsi="Times New Roman" w:cs="Times New Roman"/>
          <w:sz w:val="28"/>
          <w:szCs w:val="28"/>
        </w:rPr>
        <w:t>- уведомление о согласовании</w:t>
      </w:r>
      <w:r w:rsidR="008C5E0F">
        <w:rPr>
          <w:rFonts w:ascii="Times New Roman" w:hAnsi="Times New Roman" w:cs="Times New Roman"/>
          <w:sz w:val="28"/>
          <w:szCs w:val="28"/>
        </w:rPr>
        <w:t xml:space="preserve"> </w:t>
      </w:r>
      <w:r w:rsidR="009F7BA7">
        <w:rPr>
          <w:rFonts w:ascii="Times New Roman" w:hAnsi="Times New Roman" w:cs="Times New Roman"/>
          <w:sz w:val="28"/>
          <w:szCs w:val="28"/>
        </w:rPr>
        <w:t>у</w:t>
      </w:r>
      <w:r w:rsidR="009F7BA7" w:rsidRPr="00D403B2">
        <w:rPr>
          <w:rFonts w:ascii="Times New Roman" w:hAnsi="Times New Roman" w:cs="Times New Roman"/>
          <w:sz w:val="28"/>
          <w:szCs w:val="28"/>
        </w:rPr>
        <w:t>становк</w:t>
      </w:r>
      <w:r w:rsidR="009F7BA7">
        <w:rPr>
          <w:rFonts w:ascii="Times New Roman" w:hAnsi="Times New Roman" w:cs="Times New Roman"/>
          <w:sz w:val="28"/>
          <w:szCs w:val="28"/>
        </w:rPr>
        <w:t>и</w:t>
      </w:r>
      <w:r w:rsidR="009F7BA7" w:rsidRPr="00D403B2">
        <w:rPr>
          <w:rFonts w:ascii="Times New Roman" w:hAnsi="Times New Roman" w:cs="Times New Roman"/>
          <w:sz w:val="28"/>
          <w:szCs w:val="28"/>
        </w:rPr>
        <w:t xml:space="preserve"> информационной вывески, </w:t>
      </w:r>
      <w:proofErr w:type="gramStart"/>
      <w:r w:rsidR="009F7BA7" w:rsidRPr="00D403B2">
        <w:rPr>
          <w:rFonts w:ascii="Times New Roman" w:hAnsi="Times New Roman" w:cs="Times New Roman"/>
          <w:sz w:val="28"/>
          <w:szCs w:val="28"/>
        </w:rPr>
        <w:t>дизайн-проекта</w:t>
      </w:r>
      <w:proofErr w:type="gramEnd"/>
      <w:r w:rsidR="009F7BA7" w:rsidRPr="00D403B2">
        <w:rPr>
          <w:rFonts w:ascii="Times New Roman" w:hAnsi="Times New Roman" w:cs="Times New Roman"/>
          <w:sz w:val="28"/>
          <w:szCs w:val="28"/>
        </w:rPr>
        <w:t xml:space="preserve"> размещения вывески</w:t>
      </w:r>
      <w:r w:rsidRPr="00801B1A">
        <w:rPr>
          <w:rFonts w:ascii="Times New Roman" w:hAnsi="Times New Roman" w:cs="Times New Roman"/>
          <w:sz w:val="28"/>
          <w:szCs w:val="28"/>
        </w:rPr>
        <w:t>;</w:t>
      </w:r>
    </w:p>
    <w:p w:rsidR="00412D83" w:rsidRDefault="009A7442" w:rsidP="00412D83">
      <w:pPr>
        <w:tabs>
          <w:tab w:val="left" w:pos="3172"/>
        </w:tabs>
        <w:ind w:firstLine="709"/>
        <w:jc w:val="both"/>
        <w:outlineLvl w:val="0"/>
        <w:rPr>
          <w:rFonts w:ascii="Times New Roman" w:hAnsi="Times New Roman" w:cs="Times New Roman"/>
          <w:b/>
          <w:color w:val="auto"/>
          <w:sz w:val="28"/>
          <w:szCs w:val="28"/>
        </w:rPr>
      </w:pPr>
      <w:r w:rsidRPr="00801B1A">
        <w:rPr>
          <w:rFonts w:ascii="Times New Roman" w:hAnsi="Times New Roman" w:cs="Times New Roman"/>
          <w:sz w:val="28"/>
          <w:szCs w:val="28"/>
        </w:rPr>
        <w:t xml:space="preserve">- </w:t>
      </w:r>
      <w:r w:rsidR="009F7BA7">
        <w:rPr>
          <w:rFonts w:ascii="Times New Roman" w:hAnsi="Times New Roman" w:cs="Times New Roman"/>
          <w:sz w:val="28"/>
          <w:szCs w:val="28"/>
        </w:rPr>
        <w:t xml:space="preserve">решение об </w:t>
      </w:r>
      <w:r w:rsidRPr="00801B1A">
        <w:rPr>
          <w:rFonts w:ascii="Times New Roman" w:hAnsi="Times New Roman" w:cs="Times New Roman"/>
          <w:sz w:val="28"/>
          <w:szCs w:val="28"/>
        </w:rPr>
        <w:t>отказ</w:t>
      </w:r>
      <w:r w:rsidR="009F7BA7">
        <w:rPr>
          <w:rFonts w:ascii="Times New Roman" w:hAnsi="Times New Roman" w:cs="Times New Roman"/>
          <w:sz w:val="28"/>
          <w:szCs w:val="28"/>
        </w:rPr>
        <w:t>е</w:t>
      </w:r>
      <w:r w:rsidRPr="00801B1A">
        <w:rPr>
          <w:rFonts w:ascii="Times New Roman" w:hAnsi="Times New Roman" w:cs="Times New Roman"/>
          <w:sz w:val="28"/>
          <w:szCs w:val="28"/>
        </w:rPr>
        <w:t xml:space="preserve"> </w:t>
      </w:r>
      <w:r w:rsidR="009F7BA7">
        <w:rPr>
          <w:rFonts w:ascii="Times New Roman" w:hAnsi="Times New Roman" w:cs="Times New Roman"/>
          <w:sz w:val="28"/>
          <w:szCs w:val="28"/>
        </w:rPr>
        <w:t>в</w:t>
      </w:r>
      <w:r w:rsidR="009F7BA7" w:rsidRPr="00801B1A">
        <w:rPr>
          <w:rFonts w:ascii="Times New Roman" w:hAnsi="Times New Roman" w:cs="Times New Roman"/>
          <w:sz w:val="28"/>
          <w:szCs w:val="28"/>
        </w:rPr>
        <w:t xml:space="preserve"> согласовании</w:t>
      </w:r>
      <w:r w:rsidR="009F7BA7">
        <w:rPr>
          <w:rFonts w:ascii="Times New Roman" w:hAnsi="Times New Roman" w:cs="Times New Roman"/>
          <w:sz w:val="28"/>
          <w:szCs w:val="28"/>
        </w:rPr>
        <w:t xml:space="preserve"> у</w:t>
      </w:r>
      <w:r w:rsidR="009F7BA7" w:rsidRPr="00D403B2">
        <w:rPr>
          <w:rFonts w:ascii="Times New Roman" w:hAnsi="Times New Roman" w:cs="Times New Roman"/>
          <w:sz w:val="28"/>
          <w:szCs w:val="28"/>
        </w:rPr>
        <w:t>становк</w:t>
      </w:r>
      <w:r w:rsidR="009F7BA7">
        <w:rPr>
          <w:rFonts w:ascii="Times New Roman" w:hAnsi="Times New Roman" w:cs="Times New Roman"/>
          <w:sz w:val="28"/>
          <w:szCs w:val="28"/>
        </w:rPr>
        <w:t>и</w:t>
      </w:r>
      <w:r w:rsidR="009F7BA7" w:rsidRPr="00D403B2">
        <w:rPr>
          <w:rFonts w:ascii="Times New Roman" w:hAnsi="Times New Roman" w:cs="Times New Roman"/>
          <w:sz w:val="28"/>
          <w:szCs w:val="28"/>
        </w:rPr>
        <w:t xml:space="preserve"> информационной вывески, </w:t>
      </w:r>
      <w:proofErr w:type="gramStart"/>
      <w:r w:rsidR="009F7BA7" w:rsidRPr="00D403B2">
        <w:rPr>
          <w:rFonts w:ascii="Times New Roman" w:hAnsi="Times New Roman" w:cs="Times New Roman"/>
          <w:sz w:val="28"/>
          <w:szCs w:val="28"/>
        </w:rPr>
        <w:t>дизайн-проекта</w:t>
      </w:r>
      <w:proofErr w:type="gramEnd"/>
      <w:r w:rsidR="009F7BA7" w:rsidRPr="00D403B2">
        <w:rPr>
          <w:rFonts w:ascii="Times New Roman" w:hAnsi="Times New Roman" w:cs="Times New Roman"/>
          <w:sz w:val="28"/>
          <w:szCs w:val="28"/>
        </w:rPr>
        <w:t xml:space="preserve"> размещения вывески</w:t>
      </w:r>
      <w:r w:rsidR="009F7BA7">
        <w:rPr>
          <w:rFonts w:ascii="Times New Roman" w:hAnsi="Times New Roman" w:cs="Times New Roman"/>
          <w:sz w:val="28"/>
          <w:szCs w:val="28"/>
        </w:rPr>
        <w:t>.</w:t>
      </w:r>
    </w:p>
    <w:p w:rsidR="00412D83" w:rsidRPr="000C2ED1" w:rsidRDefault="00412D83" w:rsidP="00412D83">
      <w:pPr>
        <w:tabs>
          <w:tab w:val="left" w:pos="3172"/>
        </w:tabs>
        <w:ind w:firstLine="709"/>
        <w:jc w:val="both"/>
        <w:outlineLvl w:val="0"/>
        <w:rPr>
          <w:rFonts w:ascii="Times New Roman" w:hAnsi="Times New Roman" w:cs="Times New Roman"/>
          <w:b/>
          <w:color w:val="auto"/>
          <w:sz w:val="28"/>
          <w:szCs w:val="28"/>
        </w:rPr>
      </w:pPr>
      <w:r w:rsidRPr="000C2ED1">
        <w:rPr>
          <w:rFonts w:ascii="Times New Roman" w:hAnsi="Times New Roman" w:cs="Times New Roman"/>
          <w:b/>
          <w:sz w:val="28"/>
          <w:szCs w:val="28"/>
        </w:rPr>
        <w:t xml:space="preserve">7. </w:t>
      </w:r>
      <w:r w:rsidR="009A7442" w:rsidRPr="000C2ED1">
        <w:rPr>
          <w:rFonts w:ascii="Times New Roman" w:hAnsi="Times New Roman" w:cs="Times New Roman"/>
          <w:b/>
          <w:sz w:val="28"/>
          <w:szCs w:val="28"/>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w:t>
      </w:r>
      <w:r w:rsidR="009A7442" w:rsidRPr="000C2ED1">
        <w:rPr>
          <w:rFonts w:ascii="Times New Roman" w:hAnsi="Times New Roman" w:cs="Times New Roman"/>
          <w:b/>
          <w:sz w:val="28"/>
          <w:szCs w:val="28"/>
        </w:rPr>
        <w:lastRenderedPageBreak/>
        <w:t>являющихся результатом предоставления муниципальной услуги</w:t>
      </w:r>
    </w:p>
    <w:p w:rsidR="00354259" w:rsidRDefault="009A7442" w:rsidP="00354259">
      <w:pPr>
        <w:tabs>
          <w:tab w:val="left" w:pos="3172"/>
        </w:tabs>
        <w:ind w:firstLine="709"/>
        <w:jc w:val="both"/>
        <w:outlineLvl w:val="0"/>
        <w:rPr>
          <w:rFonts w:ascii="Times New Roman" w:hAnsi="Times New Roman" w:cs="Times New Roman"/>
          <w:b/>
          <w:color w:val="auto"/>
          <w:sz w:val="28"/>
          <w:szCs w:val="28"/>
        </w:rPr>
      </w:pPr>
      <w:r w:rsidRPr="002468FA">
        <w:rPr>
          <w:rFonts w:ascii="Times New Roman" w:hAnsi="Times New Roman" w:cs="Times New Roman"/>
          <w:sz w:val="28"/>
          <w:szCs w:val="28"/>
        </w:rPr>
        <w:t xml:space="preserve">7.1. </w:t>
      </w:r>
      <w:proofErr w:type="gramStart"/>
      <w:r w:rsidRPr="002468FA">
        <w:rPr>
          <w:rFonts w:ascii="Times New Roman" w:hAnsi="Times New Roman" w:cs="Times New Roman"/>
          <w:sz w:val="28"/>
          <w:szCs w:val="28"/>
        </w:rPr>
        <w:t xml:space="preserve">Уполномоченный орган в течение </w:t>
      </w:r>
      <w:r w:rsidR="00412D83" w:rsidRPr="002468FA">
        <w:rPr>
          <w:rFonts w:ascii="Times New Roman" w:hAnsi="Times New Roman" w:cs="Times New Roman"/>
          <w:sz w:val="28"/>
          <w:szCs w:val="28"/>
        </w:rPr>
        <w:t>30</w:t>
      </w:r>
      <w:r w:rsidRPr="002468FA">
        <w:rPr>
          <w:rFonts w:ascii="Times New Roman" w:hAnsi="Times New Roman" w:cs="Times New Roman"/>
          <w:sz w:val="28"/>
          <w:szCs w:val="28"/>
        </w:rPr>
        <w:t xml:space="preserve"> рабочих дней со дня регистрации</w:t>
      </w:r>
      <w:r w:rsidRPr="00801B1A">
        <w:rPr>
          <w:rFonts w:ascii="Times New Roman" w:hAnsi="Times New Roman" w:cs="Times New Roman"/>
          <w:sz w:val="28"/>
          <w:szCs w:val="28"/>
        </w:rPr>
        <w:t xml:space="preserve"> заявления и документов, направляет заявителю способом указанном в заявлении один из результатов, указанных в </w:t>
      </w:r>
      <w:r w:rsidRPr="004C2D4B">
        <w:rPr>
          <w:rFonts w:ascii="Times New Roman" w:hAnsi="Times New Roman" w:cs="Times New Roman"/>
          <w:sz w:val="28"/>
          <w:szCs w:val="28"/>
        </w:rPr>
        <w:t xml:space="preserve">пункте </w:t>
      </w:r>
      <w:r w:rsidR="004C2D4B" w:rsidRPr="004C2D4B">
        <w:rPr>
          <w:rFonts w:ascii="Times New Roman" w:hAnsi="Times New Roman" w:cs="Times New Roman"/>
          <w:sz w:val="28"/>
          <w:szCs w:val="28"/>
        </w:rPr>
        <w:t>6.1.</w:t>
      </w:r>
      <w:proofErr w:type="gramEnd"/>
      <w:r w:rsidRPr="004C2D4B">
        <w:rPr>
          <w:rFonts w:ascii="Times New Roman" w:hAnsi="Times New Roman" w:cs="Times New Roman"/>
          <w:sz w:val="28"/>
          <w:szCs w:val="28"/>
        </w:rPr>
        <w:t xml:space="preserve"> Административного регламента.</w:t>
      </w:r>
    </w:p>
    <w:p w:rsidR="00354259" w:rsidRPr="000C2ED1" w:rsidRDefault="009A7442" w:rsidP="004C2D4B">
      <w:pPr>
        <w:tabs>
          <w:tab w:val="left" w:pos="3172"/>
        </w:tabs>
        <w:ind w:firstLine="709"/>
        <w:jc w:val="both"/>
        <w:outlineLvl w:val="0"/>
        <w:rPr>
          <w:rFonts w:ascii="Times New Roman" w:hAnsi="Times New Roman" w:cs="Times New Roman"/>
          <w:b/>
          <w:color w:val="auto"/>
          <w:sz w:val="28"/>
          <w:szCs w:val="28"/>
        </w:rPr>
      </w:pPr>
      <w:r w:rsidRPr="000C2ED1">
        <w:rPr>
          <w:rFonts w:ascii="Times New Roman" w:hAnsi="Times New Roman" w:cs="Times New Roman"/>
          <w:b/>
          <w:sz w:val="28"/>
          <w:szCs w:val="28"/>
        </w:rPr>
        <w:t>8. Нормативные</w:t>
      </w:r>
      <w:r w:rsidR="00354259" w:rsidRPr="000C2ED1">
        <w:rPr>
          <w:rFonts w:ascii="Times New Roman" w:hAnsi="Times New Roman" w:cs="Times New Roman"/>
          <w:b/>
          <w:sz w:val="28"/>
          <w:szCs w:val="28"/>
        </w:rPr>
        <w:t xml:space="preserve"> </w:t>
      </w:r>
      <w:r w:rsidRPr="000C2ED1">
        <w:rPr>
          <w:rFonts w:ascii="Times New Roman" w:hAnsi="Times New Roman" w:cs="Times New Roman"/>
          <w:b/>
          <w:sz w:val="28"/>
          <w:szCs w:val="28"/>
        </w:rPr>
        <w:t xml:space="preserve"> </w:t>
      </w:r>
      <w:r w:rsidR="00354259" w:rsidRPr="000C2ED1">
        <w:rPr>
          <w:rFonts w:ascii="Times New Roman" w:hAnsi="Times New Roman" w:cs="Times New Roman"/>
          <w:b/>
          <w:sz w:val="28"/>
          <w:szCs w:val="28"/>
        </w:rPr>
        <w:t xml:space="preserve"> </w:t>
      </w:r>
      <w:r w:rsidRPr="000C2ED1">
        <w:rPr>
          <w:rFonts w:ascii="Times New Roman" w:hAnsi="Times New Roman" w:cs="Times New Roman"/>
          <w:b/>
          <w:sz w:val="28"/>
          <w:szCs w:val="28"/>
        </w:rPr>
        <w:t>правовые</w:t>
      </w:r>
      <w:r w:rsidR="00354259" w:rsidRPr="000C2ED1">
        <w:rPr>
          <w:rFonts w:ascii="Times New Roman" w:hAnsi="Times New Roman" w:cs="Times New Roman"/>
          <w:b/>
          <w:sz w:val="28"/>
          <w:szCs w:val="28"/>
        </w:rPr>
        <w:t xml:space="preserve"> </w:t>
      </w:r>
      <w:r w:rsidRPr="000C2ED1">
        <w:rPr>
          <w:rFonts w:ascii="Times New Roman" w:hAnsi="Times New Roman" w:cs="Times New Roman"/>
          <w:b/>
          <w:sz w:val="28"/>
          <w:szCs w:val="28"/>
        </w:rPr>
        <w:t xml:space="preserve"> </w:t>
      </w:r>
      <w:r w:rsidR="00354259" w:rsidRPr="000C2ED1">
        <w:rPr>
          <w:rFonts w:ascii="Times New Roman" w:hAnsi="Times New Roman" w:cs="Times New Roman"/>
          <w:b/>
          <w:sz w:val="28"/>
          <w:szCs w:val="28"/>
        </w:rPr>
        <w:t xml:space="preserve"> </w:t>
      </w:r>
      <w:r w:rsidRPr="000C2ED1">
        <w:rPr>
          <w:rFonts w:ascii="Times New Roman" w:hAnsi="Times New Roman" w:cs="Times New Roman"/>
          <w:b/>
          <w:sz w:val="28"/>
          <w:szCs w:val="28"/>
        </w:rPr>
        <w:t xml:space="preserve">акты, </w:t>
      </w:r>
      <w:r w:rsidR="00354259" w:rsidRPr="000C2ED1">
        <w:rPr>
          <w:rFonts w:ascii="Times New Roman" w:hAnsi="Times New Roman" w:cs="Times New Roman"/>
          <w:b/>
          <w:sz w:val="28"/>
          <w:szCs w:val="28"/>
        </w:rPr>
        <w:t xml:space="preserve">  </w:t>
      </w:r>
      <w:r w:rsidRPr="000C2ED1">
        <w:rPr>
          <w:rFonts w:ascii="Times New Roman" w:hAnsi="Times New Roman" w:cs="Times New Roman"/>
          <w:b/>
          <w:sz w:val="28"/>
          <w:szCs w:val="28"/>
        </w:rPr>
        <w:t xml:space="preserve">регулирующие </w:t>
      </w:r>
      <w:r w:rsidR="00354259" w:rsidRPr="000C2ED1">
        <w:rPr>
          <w:rFonts w:ascii="Times New Roman" w:hAnsi="Times New Roman" w:cs="Times New Roman"/>
          <w:b/>
          <w:sz w:val="28"/>
          <w:szCs w:val="28"/>
        </w:rPr>
        <w:t xml:space="preserve">   </w:t>
      </w:r>
      <w:r w:rsidRPr="000C2ED1">
        <w:rPr>
          <w:rFonts w:ascii="Times New Roman" w:hAnsi="Times New Roman" w:cs="Times New Roman"/>
          <w:b/>
          <w:sz w:val="28"/>
          <w:szCs w:val="28"/>
        </w:rPr>
        <w:t>предоставление</w:t>
      </w:r>
      <w:r w:rsidR="004C2D4B" w:rsidRPr="000C2ED1">
        <w:rPr>
          <w:rFonts w:ascii="Times New Roman" w:hAnsi="Times New Roman" w:cs="Times New Roman"/>
          <w:b/>
          <w:color w:val="auto"/>
          <w:sz w:val="28"/>
          <w:szCs w:val="28"/>
        </w:rPr>
        <w:t xml:space="preserve"> </w:t>
      </w:r>
      <w:r w:rsidRPr="000C2ED1">
        <w:rPr>
          <w:rFonts w:ascii="Times New Roman" w:hAnsi="Times New Roman" w:cs="Times New Roman"/>
          <w:b/>
          <w:sz w:val="28"/>
          <w:szCs w:val="28"/>
        </w:rPr>
        <w:t xml:space="preserve">муниципальной </w:t>
      </w:r>
      <w:r w:rsidR="00354259" w:rsidRPr="000C2ED1">
        <w:rPr>
          <w:rFonts w:ascii="Times New Roman" w:hAnsi="Times New Roman" w:cs="Times New Roman"/>
          <w:b/>
          <w:sz w:val="28"/>
          <w:szCs w:val="28"/>
        </w:rPr>
        <w:t xml:space="preserve"> </w:t>
      </w:r>
      <w:r w:rsidRPr="000C2ED1">
        <w:rPr>
          <w:rFonts w:ascii="Times New Roman" w:hAnsi="Times New Roman" w:cs="Times New Roman"/>
          <w:b/>
          <w:sz w:val="28"/>
          <w:szCs w:val="28"/>
        </w:rPr>
        <w:t>услуги</w:t>
      </w:r>
    </w:p>
    <w:p w:rsidR="00866B70" w:rsidRDefault="00354259" w:rsidP="00866B70">
      <w:pPr>
        <w:tabs>
          <w:tab w:val="left" w:pos="3172"/>
        </w:tabs>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8.1. </w:t>
      </w:r>
      <w:r w:rsidR="009A7442" w:rsidRPr="00801B1A">
        <w:rPr>
          <w:rFonts w:ascii="Times New Roman" w:hAnsi="Times New Roman" w:cs="Times New Roman"/>
          <w:sz w:val="28"/>
          <w:szCs w:val="28"/>
        </w:rPr>
        <w:t>Перечень нормативных правовых актов, регулирующих предоставление муниципальной услуги.</w:t>
      </w:r>
    </w:p>
    <w:p w:rsidR="000C2ED1" w:rsidRPr="000C2ED1" w:rsidRDefault="00866B70" w:rsidP="000C2ED1">
      <w:pPr>
        <w:widowControl/>
        <w:tabs>
          <w:tab w:val="left" w:pos="2265"/>
          <w:tab w:val="center" w:pos="2892"/>
          <w:tab w:val="left" w:pos="4305"/>
        </w:tabs>
        <w:ind w:firstLine="709"/>
        <w:jc w:val="both"/>
        <w:rPr>
          <w:rFonts w:ascii="Times New Roman" w:eastAsia="Times New Roman" w:hAnsi="Times New Roman" w:cs="Times New Roman"/>
          <w:color w:val="auto"/>
          <w:sz w:val="28"/>
          <w:szCs w:val="28"/>
          <w:lang w:bidi="ar-SA"/>
        </w:rPr>
      </w:pPr>
      <w:r w:rsidRPr="0057416D">
        <w:rPr>
          <w:rFonts w:ascii="Times New Roman" w:eastAsia="Times New Roman" w:hAnsi="Times New Roman" w:cs="Times New Roman"/>
          <w:color w:val="auto"/>
          <w:sz w:val="28"/>
          <w:szCs w:val="28"/>
          <w:lang w:bidi="ar-SA"/>
        </w:rPr>
        <w:t xml:space="preserve">8.1.1. </w:t>
      </w:r>
      <w:r w:rsidR="000C2ED1" w:rsidRPr="000C2ED1">
        <w:rPr>
          <w:rFonts w:ascii="Times New Roman" w:eastAsia="Times New Roman" w:hAnsi="Times New Roman" w:cs="Times New Roman"/>
          <w:color w:val="auto"/>
          <w:sz w:val="28"/>
          <w:szCs w:val="28"/>
          <w:lang w:bidi="ar-SA"/>
        </w:rPr>
        <w:t xml:space="preserve">Федеральный </w:t>
      </w:r>
      <w:r w:rsidR="000C2ED1" w:rsidRPr="00D157DC">
        <w:rPr>
          <w:rFonts w:ascii="Times New Roman" w:eastAsia="Times New Roman" w:hAnsi="Times New Roman" w:cs="Times New Roman"/>
          <w:color w:val="auto"/>
          <w:sz w:val="28"/>
          <w:szCs w:val="28"/>
          <w:lang w:bidi="ar-SA"/>
        </w:rPr>
        <w:t>закон</w:t>
      </w:r>
      <w:r w:rsidR="000C2ED1" w:rsidRPr="000C2ED1">
        <w:rPr>
          <w:rFonts w:ascii="Times New Roman" w:eastAsia="Times New Roman" w:hAnsi="Times New Roman" w:cs="Times New Roman"/>
          <w:color w:val="auto"/>
          <w:sz w:val="28"/>
          <w:szCs w:val="28"/>
          <w:lang w:bidi="ar-SA"/>
        </w:rPr>
        <w:t xml:space="preserve"> от 06.10.2003 N 131-ФЗ "Об общих принципах организации местного самоуправления в Российской Федерации";</w:t>
      </w:r>
    </w:p>
    <w:p w:rsidR="000C2ED1" w:rsidRPr="000C2ED1" w:rsidRDefault="000C2ED1" w:rsidP="000C2ED1">
      <w:pPr>
        <w:widowControl/>
        <w:tabs>
          <w:tab w:val="left" w:pos="2265"/>
          <w:tab w:val="center" w:pos="2892"/>
          <w:tab w:val="left" w:pos="4305"/>
        </w:tabs>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8.1.2.</w:t>
      </w:r>
      <w:r w:rsidRPr="000C2ED1">
        <w:rPr>
          <w:rFonts w:ascii="Times New Roman" w:eastAsia="Times New Roman" w:hAnsi="Times New Roman" w:cs="Times New Roman"/>
          <w:color w:val="auto"/>
          <w:sz w:val="28"/>
          <w:szCs w:val="28"/>
          <w:lang w:bidi="ar-SA"/>
        </w:rPr>
        <w:t xml:space="preserve"> Федеральный </w:t>
      </w:r>
      <w:r w:rsidRPr="00D157DC">
        <w:rPr>
          <w:rFonts w:ascii="Times New Roman" w:eastAsia="Times New Roman" w:hAnsi="Times New Roman" w:cs="Times New Roman"/>
          <w:color w:val="auto"/>
          <w:sz w:val="28"/>
          <w:szCs w:val="28"/>
          <w:lang w:bidi="ar-SA"/>
        </w:rPr>
        <w:t>закон</w:t>
      </w:r>
      <w:r w:rsidRPr="000C2ED1">
        <w:rPr>
          <w:rFonts w:ascii="Times New Roman" w:eastAsia="Times New Roman" w:hAnsi="Times New Roman" w:cs="Times New Roman"/>
          <w:color w:val="auto"/>
          <w:sz w:val="28"/>
          <w:szCs w:val="28"/>
          <w:lang w:bidi="ar-SA"/>
        </w:rPr>
        <w:t xml:space="preserve"> от 27.07.2010 N 210-ФЗ "Об организации предоставления государственных и муниципальных услуг";</w:t>
      </w:r>
    </w:p>
    <w:p w:rsidR="000C2ED1" w:rsidRPr="000C2ED1" w:rsidRDefault="000C2ED1" w:rsidP="000C2ED1">
      <w:pPr>
        <w:widowControl/>
        <w:tabs>
          <w:tab w:val="left" w:pos="2265"/>
          <w:tab w:val="center" w:pos="2892"/>
          <w:tab w:val="left" w:pos="4305"/>
        </w:tabs>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8.1.3. </w:t>
      </w:r>
      <w:r w:rsidRPr="000C2ED1">
        <w:rPr>
          <w:rFonts w:ascii="Times New Roman" w:eastAsia="Times New Roman" w:hAnsi="Times New Roman" w:cs="Times New Roman"/>
          <w:color w:val="auto"/>
          <w:sz w:val="28"/>
          <w:szCs w:val="28"/>
          <w:lang w:bidi="ar-SA"/>
        </w:rPr>
        <w:t xml:space="preserve">Федеральный </w:t>
      </w:r>
      <w:r w:rsidRPr="00D157DC">
        <w:rPr>
          <w:rFonts w:ascii="Times New Roman" w:eastAsia="Times New Roman" w:hAnsi="Times New Roman" w:cs="Times New Roman"/>
          <w:color w:val="auto"/>
          <w:sz w:val="28"/>
          <w:szCs w:val="28"/>
          <w:lang w:bidi="ar-SA"/>
        </w:rPr>
        <w:t>закон</w:t>
      </w:r>
      <w:r w:rsidRPr="000C2ED1">
        <w:rPr>
          <w:rFonts w:ascii="Times New Roman" w:eastAsia="Times New Roman" w:hAnsi="Times New Roman" w:cs="Times New Roman"/>
          <w:color w:val="auto"/>
          <w:sz w:val="28"/>
          <w:szCs w:val="28"/>
          <w:lang w:bidi="ar-SA"/>
        </w:rPr>
        <w:t xml:space="preserve"> от 09.02.2009 N 8-ФЗ "Об обеспечении доступа к информации о деятельности государственных органов и органов местного самоуправления";</w:t>
      </w:r>
    </w:p>
    <w:p w:rsidR="000C2ED1" w:rsidRPr="000C2ED1" w:rsidRDefault="000C2ED1" w:rsidP="000C2ED1">
      <w:pPr>
        <w:widowControl/>
        <w:tabs>
          <w:tab w:val="left" w:pos="2265"/>
          <w:tab w:val="center" w:pos="2892"/>
          <w:tab w:val="left" w:pos="4305"/>
        </w:tabs>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8.1.4. </w:t>
      </w:r>
      <w:r w:rsidRPr="000C2ED1">
        <w:rPr>
          <w:rFonts w:ascii="Times New Roman" w:eastAsia="Times New Roman" w:hAnsi="Times New Roman" w:cs="Times New Roman"/>
          <w:color w:val="auto"/>
          <w:sz w:val="28"/>
          <w:szCs w:val="28"/>
          <w:lang w:bidi="ar-SA"/>
        </w:rPr>
        <w:t xml:space="preserve">Федеральный </w:t>
      </w:r>
      <w:r w:rsidRPr="00D157DC">
        <w:rPr>
          <w:rFonts w:ascii="Times New Roman" w:eastAsia="Times New Roman" w:hAnsi="Times New Roman" w:cs="Times New Roman"/>
          <w:color w:val="auto"/>
          <w:sz w:val="28"/>
          <w:szCs w:val="28"/>
          <w:lang w:bidi="ar-SA"/>
        </w:rPr>
        <w:t>закон</w:t>
      </w:r>
      <w:r w:rsidRPr="000C2ED1">
        <w:rPr>
          <w:rFonts w:ascii="Times New Roman" w:eastAsia="Times New Roman" w:hAnsi="Times New Roman" w:cs="Times New Roman"/>
          <w:color w:val="auto"/>
          <w:sz w:val="28"/>
          <w:szCs w:val="28"/>
          <w:lang w:bidi="ar-SA"/>
        </w:rPr>
        <w:t xml:space="preserve"> от 27.07.2006 N 152-ФЗ "О персональных данных";</w:t>
      </w:r>
    </w:p>
    <w:p w:rsidR="000C2ED1" w:rsidRPr="000C2ED1" w:rsidRDefault="000C2ED1" w:rsidP="000C2ED1">
      <w:pPr>
        <w:widowControl/>
        <w:tabs>
          <w:tab w:val="left" w:pos="2265"/>
          <w:tab w:val="center" w:pos="2892"/>
          <w:tab w:val="left" w:pos="4305"/>
        </w:tabs>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8.1.5.</w:t>
      </w:r>
      <w:r w:rsidRPr="000C2ED1">
        <w:rPr>
          <w:rFonts w:ascii="Times New Roman" w:eastAsia="Times New Roman" w:hAnsi="Times New Roman" w:cs="Times New Roman"/>
          <w:color w:val="auto"/>
          <w:sz w:val="28"/>
          <w:szCs w:val="28"/>
          <w:lang w:bidi="ar-SA"/>
        </w:rPr>
        <w:t xml:space="preserve"> Федеральный </w:t>
      </w:r>
      <w:r w:rsidRPr="00D157DC">
        <w:rPr>
          <w:rFonts w:ascii="Times New Roman" w:eastAsia="Times New Roman" w:hAnsi="Times New Roman" w:cs="Times New Roman"/>
          <w:color w:val="auto"/>
          <w:sz w:val="28"/>
          <w:szCs w:val="28"/>
          <w:lang w:bidi="ar-SA"/>
        </w:rPr>
        <w:t>закон</w:t>
      </w:r>
      <w:r w:rsidRPr="000C2ED1">
        <w:rPr>
          <w:rFonts w:ascii="Times New Roman" w:eastAsia="Times New Roman" w:hAnsi="Times New Roman" w:cs="Times New Roman"/>
          <w:color w:val="auto"/>
          <w:sz w:val="28"/>
          <w:szCs w:val="28"/>
          <w:lang w:bidi="ar-SA"/>
        </w:rPr>
        <w:t xml:space="preserve"> от 24.11.1995 N 181-ФЗ "О социальной защите инвалидов в Российской Федерации";</w:t>
      </w:r>
    </w:p>
    <w:p w:rsidR="000C2ED1" w:rsidRPr="0057416D" w:rsidRDefault="000C2ED1" w:rsidP="000C2ED1">
      <w:pPr>
        <w:widowControl/>
        <w:tabs>
          <w:tab w:val="left" w:pos="2265"/>
          <w:tab w:val="center" w:pos="2892"/>
          <w:tab w:val="left" w:pos="4305"/>
        </w:tabs>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8.1.6. </w:t>
      </w:r>
      <w:r w:rsidRPr="0057416D">
        <w:rPr>
          <w:rFonts w:ascii="Times New Roman" w:eastAsia="Times New Roman" w:hAnsi="Times New Roman" w:cs="Times New Roman"/>
          <w:color w:val="auto"/>
          <w:sz w:val="28"/>
          <w:szCs w:val="28"/>
          <w:lang w:bidi="ar-SA"/>
        </w:rPr>
        <w:t>Федеральн</w:t>
      </w:r>
      <w:r>
        <w:rPr>
          <w:rFonts w:ascii="Times New Roman" w:eastAsia="Times New Roman" w:hAnsi="Times New Roman" w:cs="Times New Roman"/>
          <w:color w:val="auto"/>
          <w:sz w:val="28"/>
          <w:szCs w:val="28"/>
          <w:lang w:bidi="ar-SA"/>
        </w:rPr>
        <w:t>ый</w:t>
      </w:r>
      <w:r w:rsidRPr="0057416D">
        <w:rPr>
          <w:rFonts w:ascii="Times New Roman" w:eastAsia="Times New Roman" w:hAnsi="Times New Roman" w:cs="Times New Roman"/>
          <w:color w:val="auto"/>
          <w:sz w:val="28"/>
          <w:szCs w:val="28"/>
          <w:lang w:bidi="ar-SA"/>
        </w:rPr>
        <w:t xml:space="preserve"> закон</w:t>
      </w:r>
      <w:r>
        <w:rPr>
          <w:rFonts w:ascii="Times New Roman" w:eastAsia="Times New Roman" w:hAnsi="Times New Roman" w:cs="Times New Roman"/>
          <w:color w:val="auto"/>
          <w:sz w:val="28"/>
          <w:szCs w:val="28"/>
          <w:lang w:bidi="ar-SA"/>
        </w:rPr>
        <w:t xml:space="preserve"> </w:t>
      </w:r>
      <w:r w:rsidRPr="0057416D">
        <w:rPr>
          <w:rFonts w:ascii="Times New Roman" w:eastAsia="Times New Roman" w:hAnsi="Times New Roman" w:cs="Times New Roman"/>
          <w:color w:val="auto"/>
          <w:sz w:val="28"/>
          <w:szCs w:val="28"/>
          <w:lang w:bidi="ar-SA"/>
        </w:rPr>
        <w:t>от 07.02.1992 N 2300-1-ФЗ «О защите прав потребителей».</w:t>
      </w:r>
    </w:p>
    <w:p w:rsidR="000C2ED1" w:rsidRDefault="000C2ED1" w:rsidP="000C2ED1">
      <w:pPr>
        <w:widowControl/>
        <w:tabs>
          <w:tab w:val="left" w:pos="2265"/>
          <w:tab w:val="center" w:pos="2892"/>
          <w:tab w:val="left" w:pos="4305"/>
        </w:tabs>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8.1.7. Устав</w:t>
      </w:r>
      <w:r w:rsidRPr="000C2ED1">
        <w:rPr>
          <w:rFonts w:ascii="Times New Roman" w:eastAsia="Times New Roman" w:hAnsi="Times New Roman" w:cs="Times New Roman"/>
          <w:color w:val="auto"/>
          <w:sz w:val="28"/>
          <w:szCs w:val="28"/>
          <w:lang w:bidi="ar-SA"/>
        </w:rPr>
        <w:t xml:space="preserve"> муниципального образования города Благовещенска</w:t>
      </w:r>
      <w:r>
        <w:rPr>
          <w:rFonts w:ascii="Times New Roman" w:eastAsia="Times New Roman" w:hAnsi="Times New Roman" w:cs="Times New Roman"/>
          <w:color w:val="auto"/>
          <w:sz w:val="28"/>
          <w:szCs w:val="28"/>
          <w:lang w:bidi="ar-SA"/>
        </w:rPr>
        <w:t>,</w:t>
      </w:r>
      <w:r w:rsidRPr="000C2ED1">
        <w:rPr>
          <w:rFonts w:ascii="Times New Roman" w:eastAsia="Times New Roman" w:hAnsi="Times New Roman" w:cs="Times New Roman"/>
          <w:color w:val="auto"/>
          <w:sz w:val="28"/>
          <w:szCs w:val="28"/>
          <w:lang w:bidi="ar-SA"/>
        </w:rPr>
        <w:t xml:space="preserve"> </w:t>
      </w:r>
      <w:r w:rsidRPr="0057416D">
        <w:rPr>
          <w:rFonts w:ascii="Times New Roman" w:eastAsia="Times New Roman" w:hAnsi="Times New Roman" w:cs="Times New Roman"/>
          <w:color w:val="auto"/>
          <w:sz w:val="28"/>
          <w:szCs w:val="28"/>
          <w:lang w:bidi="ar-SA"/>
        </w:rPr>
        <w:t>утвержденны</w:t>
      </w:r>
      <w:r>
        <w:rPr>
          <w:rFonts w:ascii="Times New Roman" w:eastAsia="Times New Roman" w:hAnsi="Times New Roman" w:cs="Times New Roman"/>
          <w:color w:val="auto"/>
          <w:sz w:val="28"/>
          <w:szCs w:val="28"/>
          <w:lang w:bidi="ar-SA"/>
        </w:rPr>
        <w:t>й</w:t>
      </w:r>
      <w:r w:rsidRPr="0057416D">
        <w:rPr>
          <w:rFonts w:ascii="Times New Roman" w:eastAsia="Times New Roman" w:hAnsi="Times New Roman" w:cs="Times New Roman"/>
          <w:color w:val="auto"/>
          <w:sz w:val="28"/>
          <w:szCs w:val="28"/>
          <w:lang w:bidi="ar-SA"/>
        </w:rPr>
        <w:t xml:space="preserve">  решением Благовещенской городской  Думы от</w:t>
      </w:r>
      <w:r>
        <w:rPr>
          <w:rFonts w:ascii="Times New Roman" w:eastAsia="Times New Roman" w:hAnsi="Times New Roman" w:cs="Times New Roman"/>
          <w:color w:val="auto"/>
          <w:sz w:val="28"/>
          <w:szCs w:val="28"/>
          <w:lang w:bidi="ar-SA"/>
        </w:rPr>
        <w:t xml:space="preserve"> 26.05.2005 №62/89</w:t>
      </w:r>
      <w:r w:rsidRPr="000C2ED1">
        <w:rPr>
          <w:rFonts w:ascii="Times New Roman" w:eastAsia="Times New Roman" w:hAnsi="Times New Roman" w:cs="Times New Roman"/>
          <w:color w:val="auto"/>
          <w:sz w:val="28"/>
          <w:szCs w:val="28"/>
          <w:lang w:bidi="ar-SA"/>
        </w:rPr>
        <w:t>;</w:t>
      </w:r>
    </w:p>
    <w:p w:rsidR="00866B70" w:rsidRPr="00E23289" w:rsidRDefault="00AD7204" w:rsidP="000C2ED1">
      <w:pPr>
        <w:widowControl/>
        <w:tabs>
          <w:tab w:val="left" w:pos="2265"/>
          <w:tab w:val="center" w:pos="2892"/>
          <w:tab w:val="left" w:pos="4305"/>
        </w:tabs>
        <w:ind w:firstLine="709"/>
        <w:jc w:val="both"/>
        <w:rPr>
          <w:rFonts w:ascii="Times New Roman" w:eastAsia="Times New Roman" w:hAnsi="Times New Roman" w:cs="Times New Roman"/>
          <w:color w:val="auto"/>
          <w:sz w:val="28"/>
          <w:szCs w:val="28"/>
          <w:lang w:bidi="ar-SA"/>
        </w:rPr>
      </w:pPr>
      <w:r w:rsidRPr="0057416D">
        <w:rPr>
          <w:rFonts w:ascii="Times New Roman" w:eastAsia="Times New Roman" w:hAnsi="Times New Roman" w:cs="Times New Roman"/>
          <w:color w:val="auto"/>
          <w:sz w:val="28"/>
          <w:szCs w:val="28"/>
          <w:lang w:bidi="ar-SA"/>
        </w:rPr>
        <w:t>8.1.</w:t>
      </w:r>
      <w:r w:rsidR="000C2ED1">
        <w:rPr>
          <w:rFonts w:ascii="Times New Roman" w:eastAsia="Times New Roman" w:hAnsi="Times New Roman" w:cs="Times New Roman"/>
          <w:color w:val="auto"/>
          <w:sz w:val="28"/>
          <w:szCs w:val="28"/>
          <w:lang w:bidi="ar-SA"/>
        </w:rPr>
        <w:t>8</w:t>
      </w:r>
      <w:r w:rsidRPr="0057416D">
        <w:rPr>
          <w:rFonts w:ascii="Times New Roman" w:eastAsia="Times New Roman" w:hAnsi="Times New Roman" w:cs="Times New Roman"/>
          <w:color w:val="auto"/>
          <w:sz w:val="28"/>
          <w:szCs w:val="28"/>
          <w:lang w:bidi="ar-SA"/>
        </w:rPr>
        <w:t xml:space="preserve">. </w:t>
      </w:r>
      <w:r w:rsidR="00866B70" w:rsidRPr="0057416D">
        <w:rPr>
          <w:rFonts w:ascii="Times New Roman" w:eastAsia="Times New Roman" w:hAnsi="Times New Roman" w:cs="Times New Roman"/>
          <w:color w:val="auto"/>
          <w:sz w:val="28"/>
          <w:szCs w:val="28"/>
          <w:lang w:bidi="ar-SA"/>
        </w:rPr>
        <w:t>Правила благоустройства территории муниципального образования города Благовещенска, утвержденны</w:t>
      </w:r>
      <w:r w:rsidR="0057416D" w:rsidRPr="0057416D">
        <w:rPr>
          <w:rFonts w:ascii="Times New Roman" w:eastAsia="Times New Roman" w:hAnsi="Times New Roman" w:cs="Times New Roman"/>
          <w:color w:val="auto"/>
          <w:sz w:val="28"/>
          <w:szCs w:val="28"/>
          <w:lang w:bidi="ar-SA"/>
        </w:rPr>
        <w:t>е</w:t>
      </w:r>
      <w:r w:rsidR="00866B70" w:rsidRPr="0057416D">
        <w:rPr>
          <w:rFonts w:ascii="Times New Roman" w:eastAsia="Times New Roman" w:hAnsi="Times New Roman" w:cs="Times New Roman"/>
          <w:color w:val="auto"/>
          <w:sz w:val="28"/>
          <w:szCs w:val="28"/>
          <w:lang w:bidi="ar-SA"/>
        </w:rPr>
        <w:t xml:space="preserve">  решением Благовещенской городской  Думы от  18.07.2019  № 58/70 (далее Правила</w:t>
      </w:r>
      <w:r w:rsidRPr="0057416D">
        <w:rPr>
          <w:rFonts w:ascii="Times New Roman" w:eastAsia="Times New Roman" w:hAnsi="Times New Roman" w:cs="Times New Roman"/>
          <w:color w:val="auto"/>
          <w:sz w:val="28"/>
          <w:szCs w:val="28"/>
          <w:lang w:bidi="ar-SA"/>
        </w:rPr>
        <w:t xml:space="preserve"> благоустройства</w:t>
      </w:r>
      <w:r w:rsidR="00866B70" w:rsidRPr="0057416D">
        <w:rPr>
          <w:rFonts w:ascii="Times New Roman" w:eastAsia="Times New Roman" w:hAnsi="Times New Roman" w:cs="Times New Roman"/>
          <w:color w:val="auto"/>
          <w:sz w:val="28"/>
          <w:szCs w:val="28"/>
          <w:lang w:bidi="ar-SA"/>
        </w:rPr>
        <w:t>).</w:t>
      </w:r>
      <w:r w:rsidR="00866B70">
        <w:rPr>
          <w:rFonts w:ascii="Times New Roman" w:eastAsia="Times New Roman" w:hAnsi="Times New Roman" w:cs="Times New Roman"/>
          <w:color w:val="auto"/>
          <w:sz w:val="28"/>
          <w:szCs w:val="28"/>
          <w:lang w:bidi="ar-SA"/>
        </w:rPr>
        <w:t xml:space="preserve"> </w:t>
      </w:r>
    </w:p>
    <w:p w:rsidR="00866B70" w:rsidRPr="008252FB" w:rsidRDefault="00866B70" w:rsidP="00866B70">
      <w:pPr>
        <w:tabs>
          <w:tab w:val="left" w:pos="3172"/>
        </w:tabs>
        <w:ind w:firstLine="709"/>
        <w:jc w:val="both"/>
        <w:outlineLvl w:val="0"/>
        <w:rPr>
          <w:rFonts w:ascii="Times New Roman" w:hAnsi="Times New Roman" w:cs="Times New Roman"/>
          <w:b/>
          <w:sz w:val="28"/>
          <w:szCs w:val="28"/>
        </w:rPr>
      </w:pPr>
      <w:r w:rsidRPr="008252FB">
        <w:rPr>
          <w:rFonts w:ascii="Times New Roman" w:hAnsi="Times New Roman" w:cs="Times New Roman"/>
          <w:b/>
          <w:sz w:val="28"/>
          <w:szCs w:val="28"/>
        </w:rPr>
        <w:t xml:space="preserve">9. </w:t>
      </w:r>
      <w:r w:rsidR="009A7442" w:rsidRPr="008252FB">
        <w:rPr>
          <w:rFonts w:ascii="Times New Roman" w:hAnsi="Times New Roman" w:cs="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w:t>
      </w:r>
      <w:r w:rsidRPr="008252FB">
        <w:rPr>
          <w:rFonts w:ascii="Times New Roman" w:hAnsi="Times New Roman" w:cs="Times New Roman"/>
          <w:b/>
          <w:color w:val="auto"/>
          <w:sz w:val="28"/>
          <w:szCs w:val="28"/>
        </w:rPr>
        <w:t xml:space="preserve"> </w:t>
      </w:r>
      <w:r w:rsidR="009A7442" w:rsidRPr="008252FB">
        <w:rPr>
          <w:rFonts w:ascii="Times New Roman" w:hAnsi="Times New Roman" w:cs="Times New Roman"/>
          <w:b/>
          <w:sz w:val="28"/>
          <w:szCs w:val="28"/>
        </w:rPr>
        <w:t>предоставления муниципальной услуги, подлежащих предс</w:t>
      </w:r>
      <w:r w:rsidRPr="008252FB">
        <w:rPr>
          <w:rFonts w:ascii="Times New Roman" w:hAnsi="Times New Roman" w:cs="Times New Roman"/>
          <w:b/>
          <w:sz w:val="28"/>
          <w:szCs w:val="28"/>
        </w:rPr>
        <w:t xml:space="preserve">тавлению заявителем, способы их </w:t>
      </w:r>
      <w:r w:rsidR="009A7442" w:rsidRPr="008252FB">
        <w:rPr>
          <w:rFonts w:ascii="Times New Roman" w:hAnsi="Times New Roman" w:cs="Times New Roman"/>
          <w:b/>
          <w:sz w:val="28"/>
          <w:szCs w:val="28"/>
        </w:rPr>
        <w:t>получения заявителем, в том числе в электронной</w:t>
      </w:r>
      <w:r w:rsidRPr="008252FB">
        <w:rPr>
          <w:rFonts w:ascii="Times New Roman" w:hAnsi="Times New Roman" w:cs="Times New Roman"/>
          <w:b/>
          <w:color w:val="auto"/>
          <w:sz w:val="28"/>
          <w:szCs w:val="28"/>
        </w:rPr>
        <w:t xml:space="preserve"> </w:t>
      </w:r>
      <w:r w:rsidR="009A7442" w:rsidRPr="008252FB">
        <w:rPr>
          <w:rFonts w:ascii="Times New Roman" w:hAnsi="Times New Roman" w:cs="Times New Roman"/>
          <w:b/>
          <w:sz w:val="28"/>
          <w:szCs w:val="28"/>
        </w:rPr>
        <w:t>форме, порядок их представления</w:t>
      </w:r>
    </w:p>
    <w:p w:rsidR="008252FB" w:rsidRPr="008252FB" w:rsidRDefault="000C65B2" w:rsidP="00866B70">
      <w:pPr>
        <w:tabs>
          <w:tab w:val="left" w:pos="3172"/>
        </w:tabs>
        <w:ind w:firstLine="709"/>
        <w:jc w:val="both"/>
        <w:outlineLvl w:val="0"/>
        <w:rPr>
          <w:color w:val="auto"/>
        </w:rPr>
      </w:pPr>
      <w:r w:rsidRPr="008252FB">
        <w:rPr>
          <w:rFonts w:ascii="Times New Roman" w:hAnsi="Times New Roman" w:cs="Times New Roman"/>
          <w:color w:val="auto"/>
          <w:sz w:val="28"/>
          <w:szCs w:val="28"/>
        </w:rPr>
        <w:t xml:space="preserve">9.1. </w:t>
      </w:r>
      <w:r w:rsidR="00D60989" w:rsidRPr="008252FB">
        <w:rPr>
          <w:rFonts w:ascii="Times New Roman" w:hAnsi="Times New Roman" w:cs="Times New Roman"/>
          <w:color w:val="auto"/>
          <w:sz w:val="28"/>
          <w:szCs w:val="28"/>
        </w:rPr>
        <w:t xml:space="preserve">Для получения муниципальной услуги </w:t>
      </w:r>
      <w:r w:rsidRPr="008252FB">
        <w:rPr>
          <w:rFonts w:ascii="Times New Roman" w:hAnsi="Times New Roman" w:cs="Times New Roman"/>
          <w:color w:val="auto"/>
          <w:sz w:val="28"/>
          <w:szCs w:val="28"/>
        </w:rPr>
        <w:t>з</w:t>
      </w:r>
      <w:r w:rsidR="00D60989" w:rsidRPr="008252FB">
        <w:rPr>
          <w:rFonts w:ascii="Times New Roman" w:hAnsi="Times New Roman" w:cs="Times New Roman"/>
          <w:color w:val="auto"/>
          <w:sz w:val="28"/>
          <w:szCs w:val="28"/>
        </w:rPr>
        <w:t xml:space="preserve">аявитель предоставляет в </w:t>
      </w:r>
      <w:r w:rsidRPr="008252FB">
        <w:rPr>
          <w:rFonts w:ascii="Times New Roman" w:hAnsi="Times New Roman" w:cs="Times New Roman"/>
          <w:color w:val="auto"/>
          <w:sz w:val="28"/>
          <w:szCs w:val="28"/>
        </w:rPr>
        <w:t>Администрацию города Благовещенска</w:t>
      </w:r>
      <w:r w:rsidR="00D60989" w:rsidRPr="008252FB">
        <w:rPr>
          <w:rFonts w:ascii="Times New Roman" w:hAnsi="Times New Roman" w:cs="Times New Roman"/>
          <w:color w:val="auto"/>
          <w:sz w:val="28"/>
          <w:szCs w:val="28"/>
        </w:rPr>
        <w:t xml:space="preserve"> заявление о предоставлении муниципальной услуги по форме согласно Приложению № </w:t>
      </w:r>
      <w:r w:rsidRPr="008252FB">
        <w:rPr>
          <w:rFonts w:ascii="Times New Roman" w:hAnsi="Times New Roman" w:cs="Times New Roman"/>
          <w:color w:val="auto"/>
          <w:sz w:val="28"/>
          <w:szCs w:val="28"/>
        </w:rPr>
        <w:t>1</w:t>
      </w:r>
      <w:r w:rsidR="008252FB" w:rsidRPr="008252FB">
        <w:rPr>
          <w:rFonts w:ascii="Times New Roman" w:hAnsi="Times New Roman" w:cs="Times New Roman"/>
          <w:color w:val="auto"/>
          <w:sz w:val="28"/>
          <w:szCs w:val="28"/>
        </w:rPr>
        <w:t xml:space="preserve"> к настоящему Административному </w:t>
      </w:r>
      <w:r w:rsidR="008252FB">
        <w:rPr>
          <w:rFonts w:ascii="Times New Roman" w:hAnsi="Times New Roman" w:cs="Times New Roman"/>
          <w:color w:val="auto"/>
          <w:sz w:val="28"/>
          <w:szCs w:val="28"/>
        </w:rPr>
        <w:t xml:space="preserve">регламенту </w:t>
      </w:r>
      <w:r w:rsidR="008252FB" w:rsidRPr="008252FB">
        <w:rPr>
          <w:rFonts w:ascii="Times New Roman" w:hAnsi="Times New Roman" w:cs="Times New Roman"/>
          <w:color w:val="auto"/>
          <w:sz w:val="28"/>
          <w:szCs w:val="28"/>
        </w:rPr>
        <w:t>с приложением следующих документов</w:t>
      </w:r>
      <w:r w:rsidR="00D60989" w:rsidRPr="008252FB">
        <w:rPr>
          <w:rFonts w:ascii="Times New Roman" w:hAnsi="Times New Roman" w:cs="Times New Roman"/>
          <w:color w:val="auto"/>
          <w:sz w:val="28"/>
          <w:szCs w:val="28"/>
        </w:rPr>
        <w:t>:</w:t>
      </w:r>
      <w:r w:rsidR="008252FB" w:rsidRPr="008252FB">
        <w:rPr>
          <w:color w:val="auto"/>
        </w:rPr>
        <w:t xml:space="preserve"> </w:t>
      </w:r>
    </w:p>
    <w:p w:rsidR="002F45BE" w:rsidRPr="00B669D5" w:rsidRDefault="009A7442" w:rsidP="002F45BE">
      <w:pPr>
        <w:tabs>
          <w:tab w:val="left" w:pos="3172"/>
        </w:tabs>
        <w:ind w:firstLine="709"/>
        <w:jc w:val="both"/>
        <w:outlineLvl w:val="0"/>
        <w:rPr>
          <w:rFonts w:ascii="Times New Roman" w:hAnsi="Times New Roman" w:cs="Times New Roman"/>
          <w:b/>
          <w:color w:val="auto"/>
          <w:sz w:val="28"/>
          <w:szCs w:val="28"/>
        </w:rPr>
      </w:pPr>
      <w:r w:rsidRPr="00B669D5">
        <w:rPr>
          <w:rFonts w:ascii="Times New Roman" w:hAnsi="Times New Roman" w:cs="Times New Roman"/>
          <w:sz w:val="28"/>
          <w:szCs w:val="28"/>
        </w:rPr>
        <w:t xml:space="preserve">1) правоустанавливающий документ на </w:t>
      </w:r>
      <w:r w:rsidR="00AD7204">
        <w:rPr>
          <w:rFonts w:ascii="Times New Roman" w:hAnsi="Times New Roman" w:cs="Times New Roman"/>
          <w:sz w:val="28"/>
          <w:szCs w:val="28"/>
        </w:rPr>
        <w:t xml:space="preserve">здание, </w:t>
      </w:r>
      <w:r w:rsidR="009F0FFB">
        <w:rPr>
          <w:rFonts w:ascii="Times New Roman" w:hAnsi="Times New Roman" w:cs="Times New Roman"/>
          <w:sz w:val="28"/>
          <w:szCs w:val="28"/>
        </w:rPr>
        <w:t xml:space="preserve">помещение </w:t>
      </w:r>
      <w:r w:rsidR="00BA5A64">
        <w:rPr>
          <w:rFonts w:ascii="Times New Roman" w:hAnsi="Times New Roman" w:cs="Times New Roman"/>
          <w:sz w:val="28"/>
          <w:szCs w:val="28"/>
        </w:rPr>
        <w:t>на</w:t>
      </w:r>
      <w:r w:rsidRPr="00B669D5">
        <w:rPr>
          <w:rFonts w:ascii="Times New Roman" w:hAnsi="Times New Roman" w:cs="Times New Roman"/>
          <w:sz w:val="28"/>
          <w:szCs w:val="28"/>
        </w:rPr>
        <w:t xml:space="preserve"> котором </w:t>
      </w:r>
      <w:r w:rsidR="009F0FFB">
        <w:rPr>
          <w:rFonts w:ascii="Times New Roman" w:hAnsi="Times New Roman" w:cs="Times New Roman"/>
          <w:sz w:val="28"/>
          <w:szCs w:val="28"/>
        </w:rPr>
        <w:t>планируется размещение информационной вывески</w:t>
      </w:r>
      <w:r w:rsidRPr="00B669D5">
        <w:rPr>
          <w:rFonts w:ascii="Times New Roman" w:hAnsi="Times New Roman" w:cs="Times New Roman"/>
          <w:sz w:val="28"/>
          <w:szCs w:val="28"/>
        </w:rPr>
        <w:t xml:space="preserve"> (в случае, если необходимые документы и сведения о правах на объект отсутствуют в ЕГРН);</w:t>
      </w:r>
    </w:p>
    <w:p w:rsidR="002F45BE" w:rsidRPr="00BA5A64" w:rsidRDefault="009A7442" w:rsidP="002F45BE">
      <w:pPr>
        <w:tabs>
          <w:tab w:val="left" w:pos="3172"/>
        </w:tabs>
        <w:ind w:firstLine="709"/>
        <w:jc w:val="both"/>
        <w:outlineLvl w:val="0"/>
        <w:rPr>
          <w:rFonts w:ascii="Times New Roman" w:hAnsi="Times New Roman" w:cs="Times New Roman"/>
          <w:b/>
          <w:color w:val="auto"/>
          <w:sz w:val="28"/>
          <w:szCs w:val="28"/>
        </w:rPr>
      </w:pPr>
      <w:r w:rsidRPr="00BA5A64">
        <w:rPr>
          <w:rFonts w:ascii="Times New Roman" w:hAnsi="Times New Roman" w:cs="Times New Roman"/>
          <w:sz w:val="28"/>
          <w:szCs w:val="28"/>
        </w:rPr>
        <w:t xml:space="preserve">2) согласие </w:t>
      </w:r>
      <w:r w:rsidR="009F0FFB" w:rsidRPr="00BA5A64">
        <w:rPr>
          <w:rFonts w:ascii="Times New Roman" w:hAnsi="Times New Roman" w:cs="Times New Roman"/>
          <w:sz w:val="28"/>
          <w:szCs w:val="28"/>
        </w:rPr>
        <w:t>правообладателя</w:t>
      </w:r>
      <w:r w:rsidRPr="00BA5A64">
        <w:rPr>
          <w:rFonts w:ascii="Times New Roman" w:hAnsi="Times New Roman" w:cs="Times New Roman"/>
          <w:sz w:val="28"/>
          <w:szCs w:val="28"/>
        </w:rPr>
        <w:t xml:space="preserve"> </w:t>
      </w:r>
      <w:r w:rsidR="00AD7204" w:rsidRPr="00BA5A64">
        <w:rPr>
          <w:rFonts w:ascii="Times New Roman" w:hAnsi="Times New Roman" w:cs="Times New Roman"/>
          <w:sz w:val="28"/>
          <w:szCs w:val="28"/>
        </w:rPr>
        <w:t xml:space="preserve">здания, </w:t>
      </w:r>
      <w:r w:rsidR="009F0FFB" w:rsidRPr="00BA5A64">
        <w:rPr>
          <w:rFonts w:ascii="Times New Roman" w:hAnsi="Times New Roman" w:cs="Times New Roman"/>
          <w:sz w:val="28"/>
          <w:szCs w:val="28"/>
        </w:rPr>
        <w:t>помещения</w:t>
      </w:r>
      <w:r w:rsidR="00B669D5" w:rsidRPr="00BA5A64">
        <w:rPr>
          <w:rFonts w:ascii="Times New Roman" w:hAnsi="Times New Roman" w:cs="Times New Roman"/>
          <w:sz w:val="28"/>
          <w:szCs w:val="28"/>
        </w:rPr>
        <w:t xml:space="preserve"> </w:t>
      </w:r>
      <w:r w:rsidRPr="00BA5A64">
        <w:rPr>
          <w:rFonts w:ascii="Times New Roman" w:hAnsi="Times New Roman" w:cs="Times New Roman"/>
          <w:sz w:val="28"/>
          <w:szCs w:val="28"/>
        </w:rPr>
        <w:t xml:space="preserve">на размещение </w:t>
      </w:r>
      <w:r w:rsidR="00D403B2" w:rsidRPr="00BA5A64">
        <w:rPr>
          <w:rFonts w:ascii="Times New Roman" w:eastAsia="Calibri" w:hAnsi="Times New Roman" w:cs="Times New Roman"/>
          <w:color w:val="auto"/>
          <w:sz w:val="28"/>
          <w:szCs w:val="28"/>
          <w:lang w:eastAsia="en-US" w:bidi="ar-SA"/>
        </w:rPr>
        <w:t>информационной</w:t>
      </w:r>
      <w:r w:rsidR="00BA5A64">
        <w:rPr>
          <w:rFonts w:ascii="Times New Roman" w:eastAsia="Calibri" w:hAnsi="Times New Roman" w:cs="Times New Roman"/>
          <w:color w:val="auto"/>
          <w:sz w:val="28"/>
          <w:szCs w:val="28"/>
          <w:lang w:eastAsia="en-US" w:bidi="ar-SA"/>
        </w:rPr>
        <w:t xml:space="preserve"> вывески</w:t>
      </w:r>
      <w:r w:rsidRPr="00BA5A64">
        <w:rPr>
          <w:rFonts w:ascii="Times New Roman" w:hAnsi="Times New Roman" w:cs="Times New Roman"/>
          <w:sz w:val="28"/>
          <w:szCs w:val="28"/>
        </w:rPr>
        <w:t>;</w:t>
      </w:r>
    </w:p>
    <w:p w:rsidR="005E1988" w:rsidRDefault="009A7442" w:rsidP="00E86819">
      <w:pPr>
        <w:tabs>
          <w:tab w:val="left" w:pos="3172"/>
        </w:tabs>
        <w:ind w:firstLine="709"/>
        <w:jc w:val="both"/>
        <w:outlineLvl w:val="0"/>
        <w:rPr>
          <w:rFonts w:ascii="Times New Roman" w:hAnsi="Times New Roman" w:cs="Times New Roman"/>
          <w:sz w:val="28"/>
          <w:szCs w:val="28"/>
        </w:rPr>
      </w:pPr>
      <w:r w:rsidRPr="00AD7204">
        <w:rPr>
          <w:rFonts w:ascii="Times New Roman" w:hAnsi="Times New Roman" w:cs="Times New Roman"/>
          <w:sz w:val="28"/>
          <w:szCs w:val="28"/>
        </w:rPr>
        <w:t>3) дизайн-проект</w:t>
      </w:r>
      <w:r w:rsidR="0084562B">
        <w:rPr>
          <w:rFonts w:ascii="Times New Roman" w:hAnsi="Times New Roman" w:cs="Times New Roman"/>
          <w:sz w:val="28"/>
          <w:szCs w:val="28"/>
        </w:rPr>
        <w:t xml:space="preserve"> размещения </w:t>
      </w:r>
      <w:r w:rsidR="00D403B2">
        <w:rPr>
          <w:rFonts w:ascii="Times New Roman" w:eastAsia="Calibri" w:hAnsi="Times New Roman" w:cs="Times New Roman"/>
          <w:color w:val="auto"/>
          <w:sz w:val="28"/>
          <w:szCs w:val="28"/>
          <w:lang w:eastAsia="en-US" w:bidi="ar-SA"/>
        </w:rPr>
        <w:t xml:space="preserve">информационной вывески (либо </w:t>
      </w:r>
      <w:r w:rsidR="00AD7204" w:rsidRPr="00AD7204">
        <w:rPr>
          <w:rFonts w:ascii="Times New Roman" w:hAnsi="Times New Roman" w:cs="Times New Roman"/>
          <w:sz w:val="28"/>
          <w:szCs w:val="28"/>
        </w:rPr>
        <w:t>эскизный проект</w:t>
      </w:r>
      <w:r w:rsidR="0084562B" w:rsidRPr="0084562B">
        <w:rPr>
          <w:rFonts w:ascii="Times New Roman" w:hAnsi="Times New Roman" w:cs="Times New Roman"/>
          <w:sz w:val="28"/>
          <w:szCs w:val="28"/>
        </w:rPr>
        <w:t xml:space="preserve"> </w:t>
      </w:r>
      <w:r w:rsidR="0084562B">
        <w:rPr>
          <w:rFonts w:ascii="Times New Roman" w:hAnsi="Times New Roman" w:cs="Times New Roman"/>
          <w:sz w:val="28"/>
          <w:szCs w:val="28"/>
        </w:rPr>
        <w:t xml:space="preserve">размещения </w:t>
      </w:r>
      <w:r w:rsidR="0057416D" w:rsidRPr="00545419">
        <w:rPr>
          <w:rFonts w:ascii="Times New Roman" w:eastAsia="Calibri" w:hAnsi="Times New Roman" w:cs="Times New Roman"/>
          <w:color w:val="auto"/>
          <w:sz w:val="28"/>
          <w:szCs w:val="28"/>
          <w:lang w:eastAsia="en-US" w:bidi="ar-SA"/>
        </w:rPr>
        <w:t>вывески</w:t>
      </w:r>
      <w:r w:rsidR="00AD7204" w:rsidRPr="00AD7204">
        <w:rPr>
          <w:rFonts w:ascii="Times New Roman" w:hAnsi="Times New Roman" w:cs="Times New Roman"/>
          <w:sz w:val="28"/>
          <w:szCs w:val="28"/>
        </w:rPr>
        <w:t xml:space="preserve">, </w:t>
      </w:r>
      <w:r w:rsidR="00D403B2">
        <w:rPr>
          <w:rFonts w:ascii="Times New Roman" w:hAnsi="Times New Roman" w:cs="Times New Roman"/>
          <w:sz w:val="28"/>
          <w:szCs w:val="28"/>
        </w:rPr>
        <w:t xml:space="preserve">либо </w:t>
      </w:r>
      <w:r w:rsidR="00AD7204" w:rsidRPr="00AD7204">
        <w:rPr>
          <w:rFonts w:ascii="Times New Roman" w:hAnsi="Times New Roman" w:cs="Times New Roman"/>
          <w:sz w:val="28"/>
          <w:szCs w:val="28"/>
        </w:rPr>
        <w:t>схема размещения на</w:t>
      </w:r>
      <w:r w:rsidR="009F0FFB">
        <w:rPr>
          <w:rFonts w:ascii="Times New Roman" w:hAnsi="Times New Roman" w:cs="Times New Roman"/>
          <w:sz w:val="28"/>
          <w:szCs w:val="28"/>
        </w:rPr>
        <w:t xml:space="preserve"> фасаде</w:t>
      </w:r>
      <w:r w:rsidR="00AD7204" w:rsidRPr="00AD7204">
        <w:rPr>
          <w:rFonts w:ascii="Times New Roman" w:hAnsi="Times New Roman" w:cs="Times New Roman"/>
          <w:sz w:val="28"/>
          <w:szCs w:val="28"/>
        </w:rPr>
        <w:t xml:space="preserve"> здани</w:t>
      </w:r>
      <w:r w:rsidR="009F0FFB">
        <w:rPr>
          <w:rFonts w:ascii="Times New Roman" w:hAnsi="Times New Roman" w:cs="Times New Roman"/>
          <w:sz w:val="28"/>
          <w:szCs w:val="28"/>
        </w:rPr>
        <w:t>я</w:t>
      </w:r>
      <w:r w:rsidR="00AD7204" w:rsidRPr="00AD7204">
        <w:rPr>
          <w:rFonts w:ascii="Times New Roman" w:hAnsi="Times New Roman" w:cs="Times New Roman"/>
          <w:sz w:val="28"/>
          <w:szCs w:val="28"/>
        </w:rPr>
        <w:t>, сооружени</w:t>
      </w:r>
      <w:r w:rsidR="009F0FFB">
        <w:rPr>
          <w:rFonts w:ascii="Times New Roman" w:hAnsi="Times New Roman" w:cs="Times New Roman"/>
          <w:sz w:val="28"/>
          <w:szCs w:val="28"/>
        </w:rPr>
        <w:t>я, помещения</w:t>
      </w:r>
      <w:r w:rsidR="00AD7204" w:rsidRPr="00AD7204">
        <w:rPr>
          <w:rFonts w:ascii="Times New Roman" w:hAnsi="Times New Roman" w:cs="Times New Roman"/>
          <w:sz w:val="28"/>
          <w:szCs w:val="28"/>
        </w:rPr>
        <w:t xml:space="preserve"> </w:t>
      </w:r>
      <w:r w:rsidR="009F0FFB" w:rsidRPr="009F0FFB">
        <w:rPr>
          <w:rFonts w:ascii="Times New Roman" w:hAnsi="Times New Roman" w:cs="Times New Roman"/>
          <w:sz w:val="28"/>
          <w:szCs w:val="28"/>
        </w:rPr>
        <w:t xml:space="preserve">информационной вывески </w:t>
      </w:r>
      <w:r w:rsidR="0084562B">
        <w:rPr>
          <w:rFonts w:ascii="Times New Roman" w:hAnsi="Times New Roman" w:cs="Times New Roman"/>
          <w:sz w:val="28"/>
          <w:szCs w:val="28"/>
        </w:rPr>
        <w:t>(далее дизайн-проект)</w:t>
      </w:r>
      <w:r w:rsidR="005E1988">
        <w:rPr>
          <w:rFonts w:ascii="Times New Roman" w:hAnsi="Times New Roman" w:cs="Times New Roman"/>
          <w:sz w:val="28"/>
          <w:szCs w:val="28"/>
        </w:rPr>
        <w:t>.</w:t>
      </w:r>
    </w:p>
    <w:p w:rsidR="005E1988" w:rsidRDefault="005E1988" w:rsidP="005E1988">
      <w:pPr>
        <w:tabs>
          <w:tab w:val="left" w:pos="3172"/>
        </w:tabs>
        <w:ind w:firstLine="709"/>
        <w:jc w:val="both"/>
        <w:outlineLvl w:val="0"/>
        <w:rPr>
          <w:rFonts w:ascii="Times New Roman" w:hAnsi="Times New Roman" w:cs="Times New Roman"/>
          <w:sz w:val="28"/>
          <w:szCs w:val="28"/>
        </w:rPr>
      </w:pPr>
      <w:r>
        <w:rPr>
          <w:rFonts w:ascii="Times New Roman" w:hAnsi="Times New Roman" w:cs="Times New Roman"/>
          <w:sz w:val="28"/>
          <w:szCs w:val="28"/>
        </w:rPr>
        <w:t>Д</w:t>
      </w:r>
      <w:r w:rsidRPr="00AD7204">
        <w:rPr>
          <w:rFonts w:ascii="Times New Roman" w:hAnsi="Times New Roman" w:cs="Times New Roman"/>
          <w:sz w:val="28"/>
          <w:szCs w:val="28"/>
        </w:rPr>
        <w:t>изайн-проект</w:t>
      </w:r>
      <w:r w:rsidR="00C95293">
        <w:rPr>
          <w:rFonts w:ascii="Times New Roman" w:hAnsi="Times New Roman" w:cs="Times New Roman"/>
          <w:sz w:val="28"/>
          <w:szCs w:val="28"/>
        </w:rPr>
        <w:t xml:space="preserve"> </w:t>
      </w:r>
      <w:r>
        <w:rPr>
          <w:rFonts w:ascii="Times New Roman" w:eastAsia="Calibri" w:hAnsi="Times New Roman" w:cs="Times New Roman"/>
          <w:color w:val="auto"/>
          <w:sz w:val="28"/>
          <w:szCs w:val="28"/>
          <w:lang w:eastAsia="en-US" w:bidi="ar-SA"/>
        </w:rPr>
        <w:t xml:space="preserve"> предоставляется </w:t>
      </w:r>
      <w:r w:rsidRPr="005E1988">
        <w:rPr>
          <w:rFonts w:ascii="Times New Roman" w:hAnsi="Times New Roman" w:cs="Times New Roman"/>
          <w:sz w:val="28"/>
          <w:szCs w:val="28"/>
        </w:rPr>
        <w:t xml:space="preserve">в 2 (двух) экземплярах (один экземпляр остается в </w:t>
      </w:r>
      <w:r w:rsidRPr="005E1988">
        <w:rPr>
          <w:rFonts w:ascii="Times New Roman" w:hAnsi="Times New Roman" w:cs="Times New Roman"/>
          <w:color w:val="auto"/>
          <w:sz w:val="28"/>
          <w:szCs w:val="28"/>
        </w:rPr>
        <w:t>Уполномоченном органе</w:t>
      </w:r>
      <w:r w:rsidRPr="005E1988">
        <w:rPr>
          <w:rFonts w:ascii="Times New Roman" w:hAnsi="Times New Roman" w:cs="Times New Roman"/>
          <w:sz w:val="28"/>
          <w:szCs w:val="28"/>
        </w:rPr>
        <w:t xml:space="preserve"> второй экземпляр возвращается заявителю)</w:t>
      </w:r>
      <w:r w:rsidR="00AD7204" w:rsidRPr="005E1988">
        <w:rPr>
          <w:rFonts w:ascii="Times New Roman" w:hAnsi="Times New Roman" w:cs="Times New Roman"/>
          <w:sz w:val="28"/>
          <w:szCs w:val="28"/>
        </w:rPr>
        <w:t>;</w:t>
      </w:r>
      <w:r w:rsidR="00E23289" w:rsidRPr="00AD7204">
        <w:rPr>
          <w:rFonts w:ascii="Times New Roman" w:hAnsi="Times New Roman" w:cs="Times New Roman"/>
          <w:sz w:val="28"/>
          <w:szCs w:val="28"/>
        </w:rPr>
        <w:t xml:space="preserve"> </w:t>
      </w:r>
    </w:p>
    <w:p w:rsidR="00E86819" w:rsidRPr="00E86819" w:rsidRDefault="00C95293" w:rsidP="00C95293">
      <w:pPr>
        <w:tabs>
          <w:tab w:val="left" w:pos="3172"/>
        </w:tabs>
        <w:ind w:firstLine="709"/>
        <w:jc w:val="both"/>
        <w:outlineLvl w:val="0"/>
        <w:rPr>
          <w:rFonts w:ascii="Times New Roman" w:hAnsi="Times New Roman" w:cs="Times New Roman"/>
          <w:sz w:val="28"/>
          <w:szCs w:val="28"/>
          <w:highlight w:val="yellow"/>
        </w:rPr>
      </w:pPr>
      <w:r>
        <w:rPr>
          <w:rFonts w:ascii="Times New Roman" w:hAnsi="Times New Roman" w:cs="Times New Roman"/>
          <w:sz w:val="28"/>
          <w:szCs w:val="28"/>
        </w:rPr>
        <w:lastRenderedPageBreak/>
        <w:t>Д</w:t>
      </w:r>
      <w:r w:rsidRPr="00AD7204">
        <w:rPr>
          <w:rFonts w:ascii="Times New Roman" w:hAnsi="Times New Roman" w:cs="Times New Roman"/>
          <w:sz w:val="28"/>
          <w:szCs w:val="28"/>
        </w:rPr>
        <w:t>изайн-проект</w:t>
      </w:r>
      <w:r>
        <w:rPr>
          <w:rFonts w:ascii="Times New Roman" w:hAnsi="Times New Roman" w:cs="Times New Roman"/>
          <w:sz w:val="28"/>
          <w:szCs w:val="28"/>
        </w:rPr>
        <w:t xml:space="preserve"> </w:t>
      </w:r>
      <w:r>
        <w:rPr>
          <w:rFonts w:ascii="Times New Roman" w:eastAsia="Calibri" w:hAnsi="Times New Roman" w:cs="Times New Roman"/>
          <w:color w:val="auto"/>
          <w:sz w:val="28"/>
          <w:szCs w:val="28"/>
          <w:lang w:eastAsia="en-US" w:bidi="ar-SA"/>
        </w:rPr>
        <w:t xml:space="preserve">должен быть </w:t>
      </w:r>
      <w:r w:rsidR="003C3F17" w:rsidRPr="00AD7204">
        <w:rPr>
          <w:rFonts w:ascii="Times New Roman" w:hAnsi="Times New Roman" w:cs="Times New Roman"/>
          <w:sz w:val="28"/>
          <w:szCs w:val="28"/>
        </w:rPr>
        <w:t>выполнен</w:t>
      </w:r>
      <w:r w:rsidR="005E1988" w:rsidRPr="00AD7204">
        <w:rPr>
          <w:rFonts w:ascii="Times New Roman" w:hAnsi="Times New Roman" w:cs="Times New Roman"/>
          <w:sz w:val="28"/>
          <w:szCs w:val="28"/>
        </w:rPr>
        <w:t xml:space="preserve"> согласно требованиям </w:t>
      </w:r>
      <w:r w:rsidR="005E1988">
        <w:rPr>
          <w:rFonts w:ascii="Times New Roman" w:hAnsi="Times New Roman" w:cs="Times New Roman"/>
          <w:sz w:val="28"/>
          <w:szCs w:val="28"/>
        </w:rPr>
        <w:t xml:space="preserve">главы 11 </w:t>
      </w:r>
      <w:r w:rsidR="005E1988" w:rsidRPr="00AD7204">
        <w:rPr>
          <w:rFonts w:ascii="Times New Roman" w:hAnsi="Times New Roman" w:cs="Times New Roman"/>
          <w:sz w:val="28"/>
          <w:szCs w:val="28"/>
        </w:rPr>
        <w:t xml:space="preserve">Правил </w:t>
      </w:r>
      <w:r w:rsidR="005E1988" w:rsidRPr="00C95293">
        <w:rPr>
          <w:rFonts w:ascii="Times New Roman" w:hAnsi="Times New Roman" w:cs="Times New Roman"/>
          <w:sz w:val="28"/>
          <w:szCs w:val="28"/>
        </w:rPr>
        <w:t>благоустройства</w:t>
      </w:r>
      <w:r w:rsidRPr="00C95293">
        <w:rPr>
          <w:rFonts w:ascii="Times New Roman" w:hAnsi="Times New Roman" w:cs="Times New Roman"/>
          <w:sz w:val="28"/>
          <w:szCs w:val="28"/>
        </w:rPr>
        <w:t xml:space="preserve"> и содержать следующие сведения:</w:t>
      </w:r>
      <w:r>
        <w:rPr>
          <w:rFonts w:ascii="Times New Roman" w:hAnsi="Times New Roman" w:cs="Times New Roman"/>
          <w:sz w:val="28"/>
          <w:szCs w:val="28"/>
        </w:rPr>
        <w:t xml:space="preserve"> </w:t>
      </w:r>
    </w:p>
    <w:p w:rsidR="00E86819" w:rsidRPr="00C95293" w:rsidRDefault="00E86819" w:rsidP="00E86819">
      <w:pPr>
        <w:tabs>
          <w:tab w:val="left" w:pos="3172"/>
        </w:tabs>
        <w:ind w:firstLine="709"/>
        <w:jc w:val="both"/>
        <w:outlineLvl w:val="0"/>
        <w:rPr>
          <w:rFonts w:ascii="Times New Roman" w:hAnsi="Times New Roman" w:cs="Times New Roman"/>
          <w:sz w:val="28"/>
          <w:szCs w:val="28"/>
        </w:rPr>
      </w:pPr>
      <w:r w:rsidRPr="00C95293">
        <w:rPr>
          <w:rFonts w:ascii="Times New Roman" w:hAnsi="Times New Roman" w:cs="Times New Roman"/>
          <w:sz w:val="28"/>
          <w:szCs w:val="28"/>
        </w:rPr>
        <w:t xml:space="preserve">фотографический снимок (группу снимков) предполагаемого места размещения </w:t>
      </w:r>
      <w:r w:rsidR="00D403B2" w:rsidRPr="00C95293">
        <w:rPr>
          <w:rFonts w:ascii="Times New Roman" w:eastAsia="Calibri" w:hAnsi="Times New Roman" w:cs="Times New Roman"/>
          <w:color w:val="auto"/>
          <w:sz w:val="28"/>
          <w:szCs w:val="28"/>
          <w:lang w:eastAsia="en-US" w:bidi="ar-SA"/>
        </w:rPr>
        <w:t>информацио</w:t>
      </w:r>
      <w:r w:rsidR="00D403B2">
        <w:rPr>
          <w:rFonts w:ascii="Times New Roman" w:eastAsia="Calibri" w:hAnsi="Times New Roman" w:cs="Times New Roman"/>
          <w:color w:val="auto"/>
          <w:sz w:val="28"/>
          <w:szCs w:val="28"/>
          <w:lang w:eastAsia="en-US" w:bidi="ar-SA"/>
        </w:rPr>
        <w:t xml:space="preserve">нной </w:t>
      </w:r>
      <w:r w:rsidR="00C95293" w:rsidRPr="00C95293">
        <w:rPr>
          <w:rFonts w:ascii="Times New Roman" w:eastAsia="Calibri" w:hAnsi="Times New Roman" w:cs="Times New Roman"/>
          <w:color w:val="auto"/>
          <w:sz w:val="28"/>
          <w:szCs w:val="28"/>
          <w:lang w:eastAsia="en-US" w:bidi="ar-SA"/>
        </w:rPr>
        <w:t>вывески</w:t>
      </w:r>
      <w:r w:rsidRPr="00C95293">
        <w:rPr>
          <w:rFonts w:ascii="Times New Roman" w:hAnsi="Times New Roman" w:cs="Times New Roman"/>
          <w:sz w:val="28"/>
          <w:szCs w:val="28"/>
        </w:rPr>
        <w:t xml:space="preserve"> в цвете, отражающий внешний вид фасада здания (сооружения) и прилегающей территории до размещения </w:t>
      </w:r>
      <w:r w:rsidR="00C95293" w:rsidRPr="00C95293">
        <w:rPr>
          <w:rFonts w:ascii="Times New Roman" w:eastAsia="Calibri" w:hAnsi="Times New Roman" w:cs="Times New Roman"/>
          <w:color w:val="auto"/>
          <w:sz w:val="28"/>
          <w:szCs w:val="28"/>
          <w:lang w:eastAsia="en-US" w:bidi="ar-SA"/>
        </w:rPr>
        <w:t xml:space="preserve">наружной </w:t>
      </w:r>
      <w:r w:rsidR="00D403B2" w:rsidRPr="00C95293">
        <w:rPr>
          <w:rFonts w:ascii="Times New Roman" w:eastAsia="Calibri" w:hAnsi="Times New Roman" w:cs="Times New Roman"/>
          <w:color w:val="auto"/>
          <w:sz w:val="28"/>
          <w:szCs w:val="28"/>
          <w:lang w:eastAsia="en-US" w:bidi="ar-SA"/>
        </w:rPr>
        <w:t>информацио</w:t>
      </w:r>
      <w:r w:rsidR="00D403B2">
        <w:rPr>
          <w:rFonts w:ascii="Times New Roman" w:eastAsia="Calibri" w:hAnsi="Times New Roman" w:cs="Times New Roman"/>
          <w:color w:val="auto"/>
          <w:sz w:val="28"/>
          <w:szCs w:val="28"/>
          <w:lang w:eastAsia="en-US" w:bidi="ar-SA"/>
        </w:rPr>
        <w:t xml:space="preserve">нной </w:t>
      </w:r>
      <w:r w:rsidR="00D403B2" w:rsidRPr="00C95293">
        <w:rPr>
          <w:rFonts w:ascii="Times New Roman" w:eastAsia="Calibri" w:hAnsi="Times New Roman" w:cs="Times New Roman"/>
          <w:color w:val="auto"/>
          <w:sz w:val="28"/>
          <w:szCs w:val="28"/>
          <w:lang w:eastAsia="en-US" w:bidi="ar-SA"/>
        </w:rPr>
        <w:t>вывески</w:t>
      </w:r>
      <w:r w:rsidR="00D403B2" w:rsidRPr="00C95293">
        <w:rPr>
          <w:rFonts w:ascii="Times New Roman" w:hAnsi="Times New Roman" w:cs="Times New Roman"/>
          <w:sz w:val="28"/>
          <w:szCs w:val="28"/>
        </w:rPr>
        <w:t xml:space="preserve"> </w:t>
      </w:r>
      <w:r w:rsidRPr="00C95293">
        <w:rPr>
          <w:rFonts w:ascii="Times New Roman" w:hAnsi="Times New Roman" w:cs="Times New Roman"/>
          <w:sz w:val="28"/>
          <w:szCs w:val="28"/>
        </w:rPr>
        <w:t xml:space="preserve">и выполненный не более чем за два месяца до дня обращения за получением муниципальной услуги. </w:t>
      </w:r>
      <w:proofErr w:type="spellStart"/>
      <w:r w:rsidRPr="00C95293">
        <w:rPr>
          <w:rFonts w:ascii="Times New Roman" w:hAnsi="Times New Roman" w:cs="Times New Roman"/>
          <w:sz w:val="28"/>
          <w:szCs w:val="28"/>
        </w:rPr>
        <w:t>Фотофиксацию</w:t>
      </w:r>
      <w:proofErr w:type="spellEnd"/>
      <w:r w:rsidRPr="00C95293">
        <w:rPr>
          <w:rFonts w:ascii="Times New Roman" w:hAnsi="Times New Roman" w:cs="Times New Roman"/>
          <w:sz w:val="28"/>
          <w:szCs w:val="28"/>
        </w:rPr>
        <w:t xml:space="preserve"> необходимо производить с двух противоположных сторон (слева и справа от пр</w:t>
      </w:r>
      <w:r w:rsidR="00C95293" w:rsidRPr="00C95293">
        <w:rPr>
          <w:rFonts w:ascii="Times New Roman" w:hAnsi="Times New Roman" w:cs="Times New Roman"/>
          <w:sz w:val="28"/>
          <w:szCs w:val="28"/>
        </w:rPr>
        <w:t>едполагаемого места размещения</w:t>
      </w:r>
      <w:r w:rsidRPr="00C95293">
        <w:rPr>
          <w:rFonts w:ascii="Times New Roman" w:hAnsi="Times New Roman" w:cs="Times New Roman"/>
          <w:sz w:val="28"/>
          <w:szCs w:val="28"/>
        </w:rPr>
        <w:t xml:space="preserve">) и по центру с расстояния, захватывающего место размещения </w:t>
      </w:r>
      <w:r w:rsidR="00D403B2" w:rsidRPr="00C95293">
        <w:rPr>
          <w:rFonts w:ascii="Times New Roman" w:eastAsia="Calibri" w:hAnsi="Times New Roman" w:cs="Times New Roman"/>
          <w:color w:val="auto"/>
          <w:sz w:val="28"/>
          <w:szCs w:val="28"/>
          <w:lang w:eastAsia="en-US" w:bidi="ar-SA"/>
        </w:rPr>
        <w:t>информацио</w:t>
      </w:r>
      <w:r w:rsidR="00D403B2">
        <w:rPr>
          <w:rFonts w:ascii="Times New Roman" w:eastAsia="Calibri" w:hAnsi="Times New Roman" w:cs="Times New Roman"/>
          <w:color w:val="auto"/>
          <w:sz w:val="28"/>
          <w:szCs w:val="28"/>
          <w:lang w:eastAsia="en-US" w:bidi="ar-SA"/>
        </w:rPr>
        <w:t xml:space="preserve">нной </w:t>
      </w:r>
      <w:r w:rsidR="00D403B2" w:rsidRPr="00C95293">
        <w:rPr>
          <w:rFonts w:ascii="Times New Roman" w:eastAsia="Calibri" w:hAnsi="Times New Roman" w:cs="Times New Roman"/>
          <w:color w:val="auto"/>
          <w:sz w:val="28"/>
          <w:szCs w:val="28"/>
          <w:lang w:eastAsia="en-US" w:bidi="ar-SA"/>
        </w:rPr>
        <w:t>вывески</w:t>
      </w:r>
      <w:r w:rsidR="00D403B2" w:rsidRPr="00C95293">
        <w:rPr>
          <w:rFonts w:ascii="Times New Roman" w:hAnsi="Times New Roman" w:cs="Times New Roman"/>
          <w:sz w:val="28"/>
          <w:szCs w:val="28"/>
        </w:rPr>
        <w:t xml:space="preserve"> </w:t>
      </w:r>
      <w:r w:rsidRPr="00C95293">
        <w:rPr>
          <w:rFonts w:ascii="Times New Roman" w:hAnsi="Times New Roman" w:cs="Times New Roman"/>
          <w:sz w:val="28"/>
          <w:szCs w:val="28"/>
        </w:rPr>
        <w:t xml:space="preserve">и иные конструкции, размещенные на всей плоскости внешних поверхностей здания (сооружения), а также сопредельные фасады здания. Фотографический снимок (группа снимков) должен обеспечивать в полном объеме отчетливую демонстрацию предполагаемого места </w:t>
      </w:r>
      <w:r w:rsidR="00C95293" w:rsidRPr="00C95293">
        <w:rPr>
          <w:rFonts w:ascii="Times New Roman" w:hAnsi="Times New Roman" w:cs="Times New Roman"/>
          <w:sz w:val="28"/>
          <w:szCs w:val="28"/>
        </w:rPr>
        <w:t xml:space="preserve">размещения </w:t>
      </w:r>
      <w:r w:rsidR="00D403B2" w:rsidRPr="00C95293">
        <w:rPr>
          <w:rFonts w:ascii="Times New Roman" w:eastAsia="Calibri" w:hAnsi="Times New Roman" w:cs="Times New Roman"/>
          <w:color w:val="auto"/>
          <w:sz w:val="28"/>
          <w:szCs w:val="28"/>
          <w:lang w:eastAsia="en-US" w:bidi="ar-SA"/>
        </w:rPr>
        <w:t>информацио</w:t>
      </w:r>
      <w:r w:rsidR="00D403B2">
        <w:rPr>
          <w:rFonts w:ascii="Times New Roman" w:eastAsia="Calibri" w:hAnsi="Times New Roman" w:cs="Times New Roman"/>
          <w:color w:val="auto"/>
          <w:sz w:val="28"/>
          <w:szCs w:val="28"/>
          <w:lang w:eastAsia="en-US" w:bidi="ar-SA"/>
        </w:rPr>
        <w:t xml:space="preserve">нной </w:t>
      </w:r>
      <w:r w:rsidR="00D403B2" w:rsidRPr="00C95293">
        <w:rPr>
          <w:rFonts w:ascii="Times New Roman" w:eastAsia="Calibri" w:hAnsi="Times New Roman" w:cs="Times New Roman"/>
          <w:color w:val="auto"/>
          <w:sz w:val="28"/>
          <w:szCs w:val="28"/>
          <w:lang w:eastAsia="en-US" w:bidi="ar-SA"/>
        </w:rPr>
        <w:t>вывески</w:t>
      </w:r>
      <w:r w:rsidR="00D403B2" w:rsidRPr="00C95293">
        <w:rPr>
          <w:rFonts w:ascii="Times New Roman" w:hAnsi="Times New Roman" w:cs="Times New Roman"/>
          <w:sz w:val="28"/>
          <w:szCs w:val="28"/>
        </w:rPr>
        <w:t xml:space="preserve"> </w:t>
      </w:r>
      <w:r w:rsidRPr="00C95293">
        <w:rPr>
          <w:rFonts w:ascii="Times New Roman" w:hAnsi="Times New Roman" w:cs="Times New Roman"/>
          <w:sz w:val="28"/>
          <w:szCs w:val="28"/>
        </w:rPr>
        <w:t>и иных конструкций, размещенных на всей плоскости всех внешних поверхностей здания (сооружения), не содержать иных объектов, включая автомобильный транспорт, препятствующих указанной демонстрации. Фотографический снимок (группа снимков) должен быть напечатан с разрешением не менее 300 точек на дюйм, с соблюдением контрастности и цветопередачи;</w:t>
      </w:r>
    </w:p>
    <w:p w:rsidR="00C95293" w:rsidRDefault="00E86819" w:rsidP="00E86819">
      <w:pPr>
        <w:tabs>
          <w:tab w:val="left" w:pos="3172"/>
        </w:tabs>
        <w:ind w:firstLine="709"/>
        <w:jc w:val="both"/>
        <w:outlineLvl w:val="0"/>
        <w:rPr>
          <w:rFonts w:ascii="Times New Roman" w:hAnsi="Times New Roman" w:cs="Times New Roman"/>
          <w:sz w:val="28"/>
          <w:szCs w:val="28"/>
        </w:rPr>
      </w:pPr>
      <w:r w:rsidRPr="00C95293">
        <w:rPr>
          <w:rFonts w:ascii="Times New Roman" w:hAnsi="Times New Roman" w:cs="Times New Roman"/>
          <w:sz w:val="28"/>
          <w:szCs w:val="28"/>
        </w:rPr>
        <w:t xml:space="preserve">фотомонтаж предполагаемого места размещения </w:t>
      </w:r>
      <w:r w:rsidR="00D403B2" w:rsidRPr="00C95293">
        <w:rPr>
          <w:rFonts w:ascii="Times New Roman" w:eastAsia="Calibri" w:hAnsi="Times New Roman" w:cs="Times New Roman"/>
          <w:color w:val="auto"/>
          <w:sz w:val="28"/>
          <w:szCs w:val="28"/>
          <w:lang w:eastAsia="en-US" w:bidi="ar-SA"/>
        </w:rPr>
        <w:t>информацио</w:t>
      </w:r>
      <w:r w:rsidR="00D403B2">
        <w:rPr>
          <w:rFonts w:ascii="Times New Roman" w:eastAsia="Calibri" w:hAnsi="Times New Roman" w:cs="Times New Roman"/>
          <w:color w:val="auto"/>
          <w:sz w:val="28"/>
          <w:szCs w:val="28"/>
          <w:lang w:eastAsia="en-US" w:bidi="ar-SA"/>
        </w:rPr>
        <w:t xml:space="preserve">нной </w:t>
      </w:r>
      <w:r w:rsidR="00D403B2" w:rsidRPr="00C95293">
        <w:rPr>
          <w:rFonts w:ascii="Times New Roman" w:eastAsia="Calibri" w:hAnsi="Times New Roman" w:cs="Times New Roman"/>
          <w:color w:val="auto"/>
          <w:sz w:val="28"/>
          <w:szCs w:val="28"/>
          <w:lang w:eastAsia="en-US" w:bidi="ar-SA"/>
        </w:rPr>
        <w:t>вывески</w:t>
      </w:r>
      <w:r w:rsidR="00D403B2" w:rsidRPr="00C95293">
        <w:rPr>
          <w:rFonts w:ascii="Times New Roman" w:hAnsi="Times New Roman" w:cs="Times New Roman"/>
          <w:sz w:val="28"/>
          <w:szCs w:val="28"/>
        </w:rPr>
        <w:t xml:space="preserve"> </w:t>
      </w:r>
      <w:r w:rsidRPr="00C95293">
        <w:rPr>
          <w:rFonts w:ascii="Times New Roman" w:hAnsi="Times New Roman" w:cs="Times New Roman"/>
          <w:sz w:val="28"/>
          <w:szCs w:val="28"/>
        </w:rPr>
        <w:t xml:space="preserve">с изображением </w:t>
      </w:r>
      <w:r w:rsidR="00C95293" w:rsidRPr="00C95293">
        <w:rPr>
          <w:rFonts w:ascii="Times New Roman" w:hAnsi="Times New Roman" w:cs="Times New Roman"/>
          <w:sz w:val="28"/>
          <w:szCs w:val="28"/>
        </w:rPr>
        <w:t xml:space="preserve">всех элементов </w:t>
      </w:r>
      <w:r w:rsidRPr="00C95293">
        <w:rPr>
          <w:rFonts w:ascii="Times New Roman" w:hAnsi="Times New Roman" w:cs="Times New Roman"/>
          <w:sz w:val="28"/>
          <w:szCs w:val="28"/>
        </w:rPr>
        <w:t>в масштабе и цвете, дающий полное представление о вывеске и внешнем виде фасада здания (сооружения) в дн</w:t>
      </w:r>
      <w:r w:rsidR="00C95293">
        <w:rPr>
          <w:rFonts w:ascii="Times New Roman" w:hAnsi="Times New Roman" w:cs="Times New Roman"/>
          <w:sz w:val="28"/>
          <w:szCs w:val="28"/>
        </w:rPr>
        <w:t>евное время после ее размещения;</w:t>
      </w:r>
    </w:p>
    <w:p w:rsidR="00E86819" w:rsidRPr="005C3D1B" w:rsidRDefault="00E86819" w:rsidP="005C3D1B">
      <w:pPr>
        <w:tabs>
          <w:tab w:val="left" w:pos="3172"/>
        </w:tabs>
        <w:ind w:firstLine="709"/>
        <w:jc w:val="both"/>
        <w:outlineLvl w:val="0"/>
        <w:rPr>
          <w:rFonts w:ascii="Times New Roman" w:hAnsi="Times New Roman" w:cs="Times New Roman"/>
          <w:sz w:val="28"/>
          <w:szCs w:val="28"/>
        </w:rPr>
      </w:pPr>
      <w:r w:rsidRPr="005C3D1B">
        <w:rPr>
          <w:rFonts w:ascii="Times New Roman" w:hAnsi="Times New Roman" w:cs="Times New Roman"/>
          <w:sz w:val="28"/>
          <w:szCs w:val="28"/>
        </w:rPr>
        <w:t>чертеж фасада здания (сооружения) с изображением планируем</w:t>
      </w:r>
      <w:r w:rsidR="005C3D1B" w:rsidRPr="005C3D1B">
        <w:rPr>
          <w:rFonts w:ascii="Times New Roman" w:hAnsi="Times New Roman" w:cs="Times New Roman"/>
          <w:sz w:val="28"/>
          <w:szCs w:val="28"/>
        </w:rPr>
        <w:t>ых</w:t>
      </w:r>
      <w:r w:rsidRPr="005C3D1B">
        <w:rPr>
          <w:rFonts w:ascii="Times New Roman" w:hAnsi="Times New Roman" w:cs="Times New Roman"/>
          <w:sz w:val="28"/>
          <w:szCs w:val="28"/>
        </w:rPr>
        <w:t xml:space="preserve"> к размещению</w:t>
      </w:r>
      <w:r w:rsidR="005C3D1B" w:rsidRPr="005C3D1B">
        <w:rPr>
          <w:rFonts w:ascii="Times New Roman" w:hAnsi="Times New Roman" w:cs="Times New Roman"/>
          <w:sz w:val="28"/>
          <w:szCs w:val="28"/>
        </w:rPr>
        <w:t xml:space="preserve"> </w:t>
      </w:r>
      <w:r w:rsidR="001A7C7E" w:rsidRPr="005C3D1B">
        <w:rPr>
          <w:rFonts w:ascii="Times New Roman" w:hAnsi="Times New Roman" w:cs="Times New Roman"/>
          <w:sz w:val="28"/>
          <w:szCs w:val="28"/>
        </w:rPr>
        <w:t>информаци</w:t>
      </w:r>
      <w:r w:rsidR="001A7C7E">
        <w:rPr>
          <w:rFonts w:ascii="Times New Roman" w:hAnsi="Times New Roman" w:cs="Times New Roman"/>
          <w:sz w:val="28"/>
          <w:szCs w:val="28"/>
        </w:rPr>
        <w:t>онных вывесок</w:t>
      </w:r>
      <w:r w:rsidRPr="005C3D1B">
        <w:rPr>
          <w:rFonts w:ascii="Times New Roman" w:hAnsi="Times New Roman" w:cs="Times New Roman"/>
          <w:sz w:val="28"/>
          <w:szCs w:val="28"/>
        </w:rPr>
        <w:t>, а также всех вывесок и рекламных конструкций, расположенных на фасаде здания (сооружения), в масштабе</w:t>
      </w:r>
      <w:r w:rsidR="005C3D1B" w:rsidRPr="005C3D1B">
        <w:rPr>
          <w:rFonts w:ascii="Times New Roman" w:hAnsi="Times New Roman" w:cs="Times New Roman"/>
          <w:sz w:val="28"/>
          <w:szCs w:val="28"/>
        </w:rPr>
        <w:t xml:space="preserve">. </w:t>
      </w:r>
      <w:proofErr w:type="gramStart"/>
      <w:r w:rsidRPr="005C3D1B">
        <w:rPr>
          <w:rFonts w:ascii="Times New Roman" w:hAnsi="Times New Roman" w:cs="Times New Roman"/>
          <w:sz w:val="28"/>
          <w:szCs w:val="28"/>
        </w:rPr>
        <w:t>На чертеже здания (сооружения) должны быть указаны архитектурно-художественные параметры здания (сооружения) - дверные и оконные проемы, архитектурные элементы фасада, цоколь, кровля, входные козырьки, ограждения, балконы, эркеры, колонны, декоративная и художественная отделка фасада и его элементов;</w:t>
      </w:r>
      <w:proofErr w:type="gramEnd"/>
    </w:p>
    <w:p w:rsidR="00E86819" w:rsidRPr="005C3D1B" w:rsidRDefault="00E86819" w:rsidP="00E86819">
      <w:pPr>
        <w:tabs>
          <w:tab w:val="left" w:pos="3172"/>
        </w:tabs>
        <w:ind w:firstLine="709"/>
        <w:jc w:val="both"/>
        <w:outlineLvl w:val="0"/>
        <w:rPr>
          <w:rFonts w:ascii="Times New Roman" w:hAnsi="Times New Roman" w:cs="Times New Roman"/>
          <w:sz w:val="28"/>
          <w:szCs w:val="28"/>
        </w:rPr>
      </w:pPr>
      <w:r w:rsidRPr="005C3D1B">
        <w:rPr>
          <w:rFonts w:ascii="Times New Roman" w:hAnsi="Times New Roman" w:cs="Times New Roman"/>
          <w:sz w:val="28"/>
          <w:szCs w:val="28"/>
        </w:rPr>
        <w:t xml:space="preserve">эскизные проработки </w:t>
      </w:r>
      <w:r w:rsidR="00D403B2" w:rsidRPr="00C95293">
        <w:rPr>
          <w:rFonts w:ascii="Times New Roman" w:eastAsia="Calibri" w:hAnsi="Times New Roman" w:cs="Times New Roman"/>
          <w:color w:val="auto"/>
          <w:sz w:val="28"/>
          <w:szCs w:val="28"/>
          <w:lang w:eastAsia="en-US" w:bidi="ar-SA"/>
        </w:rPr>
        <w:t>информацио</w:t>
      </w:r>
      <w:r w:rsidR="00D403B2">
        <w:rPr>
          <w:rFonts w:ascii="Times New Roman" w:eastAsia="Calibri" w:hAnsi="Times New Roman" w:cs="Times New Roman"/>
          <w:color w:val="auto"/>
          <w:sz w:val="28"/>
          <w:szCs w:val="28"/>
          <w:lang w:eastAsia="en-US" w:bidi="ar-SA"/>
        </w:rPr>
        <w:t xml:space="preserve">нной </w:t>
      </w:r>
      <w:r w:rsidR="00D403B2" w:rsidRPr="00C95293">
        <w:rPr>
          <w:rFonts w:ascii="Times New Roman" w:eastAsia="Calibri" w:hAnsi="Times New Roman" w:cs="Times New Roman"/>
          <w:color w:val="auto"/>
          <w:sz w:val="28"/>
          <w:szCs w:val="28"/>
          <w:lang w:eastAsia="en-US" w:bidi="ar-SA"/>
        </w:rPr>
        <w:t>вывески</w:t>
      </w:r>
      <w:r w:rsidRPr="005C3D1B">
        <w:rPr>
          <w:rFonts w:ascii="Times New Roman" w:hAnsi="Times New Roman" w:cs="Times New Roman"/>
          <w:sz w:val="28"/>
          <w:szCs w:val="28"/>
        </w:rPr>
        <w:t>, определяющие ее основные технические характеристики, включая детализированное изображение конструкции вывески с указанием размеров, материалов, колористического решения, узлов крепления и способа установки, расчета прочности по ветровой нагрузке, выполненные в соответствии с нормативно-технической документацией в проектировании и строительстве</w:t>
      </w:r>
      <w:r w:rsidR="005C3D1B" w:rsidRPr="005C3D1B">
        <w:rPr>
          <w:rFonts w:ascii="Times New Roman" w:hAnsi="Times New Roman" w:cs="Times New Roman"/>
          <w:sz w:val="28"/>
          <w:szCs w:val="28"/>
        </w:rPr>
        <w:t xml:space="preserve"> (п</w:t>
      </w:r>
      <w:r w:rsidR="009F0FFB">
        <w:rPr>
          <w:rFonts w:ascii="Times New Roman" w:hAnsi="Times New Roman" w:cs="Times New Roman"/>
          <w:sz w:val="28"/>
          <w:szCs w:val="28"/>
        </w:rPr>
        <w:t>ри</w:t>
      </w:r>
      <w:r w:rsidR="005C3D1B" w:rsidRPr="005C3D1B">
        <w:rPr>
          <w:rFonts w:ascii="Times New Roman" w:hAnsi="Times New Roman" w:cs="Times New Roman"/>
          <w:sz w:val="28"/>
          <w:szCs w:val="28"/>
        </w:rPr>
        <w:t xml:space="preserve"> необходимости)</w:t>
      </w:r>
      <w:r w:rsidRPr="005C3D1B">
        <w:rPr>
          <w:rFonts w:ascii="Times New Roman" w:hAnsi="Times New Roman" w:cs="Times New Roman"/>
          <w:sz w:val="28"/>
          <w:szCs w:val="28"/>
        </w:rPr>
        <w:t>;</w:t>
      </w:r>
    </w:p>
    <w:p w:rsidR="00DD0843" w:rsidRPr="00AD7204" w:rsidRDefault="00DD0843" w:rsidP="00DD0843">
      <w:pPr>
        <w:tabs>
          <w:tab w:val="left" w:pos="3172"/>
        </w:tabs>
        <w:ind w:firstLine="709"/>
        <w:jc w:val="both"/>
        <w:outlineLvl w:val="0"/>
        <w:rPr>
          <w:rFonts w:ascii="Times New Roman" w:hAnsi="Times New Roman" w:cs="Times New Roman"/>
          <w:b/>
          <w:color w:val="auto"/>
          <w:sz w:val="28"/>
          <w:szCs w:val="28"/>
        </w:rPr>
      </w:pPr>
      <w:r>
        <w:rPr>
          <w:rFonts w:ascii="Times New Roman" w:hAnsi="Times New Roman" w:cs="Times New Roman"/>
          <w:color w:val="auto"/>
          <w:sz w:val="28"/>
          <w:szCs w:val="28"/>
        </w:rPr>
        <w:t>4</w:t>
      </w:r>
      <w:r w:rsidRPr="00DD0843">
        <w:rPr>
          <w:rFonts w:ascii="Times New Roman" w:hAnsi="Times New Roman" w:cs="Times New Roman"/>
          <w:color w:val="auto"/>
          <w:sz w:val="28"/>
          <w:szCs w:val="28"/>
        </w:rPr>
        <w:t xml:space="preserve">) </w:t>
      </w:r>
      <w:r>
        <w:rPr>
          <w:rFonts w:ascii="Times New Roman" w:hAnsi="Times New Roman" w:cs="Times New Roman"/>
          <w:color w:val="auto"/>
          <w:sz w:val="28"/>
          <w:szCs w:val="28"/>
        </w:rPr>
        <w:t>информация о</w:t>
      </w:r>
      <w:r w:rsidRPr="00DD0843">
        <w:rPr>
          <w:rFonts w:ascii="Times New Roman" w:hAnsi="Times New Roman" w:cs="Times New Roman"/>
          <w:color w:val="auto"/>
          <w:sz w:val="28"/>
          <w:szCs w:val="28"/>
        </w:rPr>
        <w:t xml:space="preserve"> прав</w:t>
      </w:r>
      <w:r>
        <w:rPr>
          <w:rFonts w:ascii="Times New Roman" w:hAnsi="Times New Roman" w:cs="Times New Roman"/>
          <w:color w:val="auto"/>
          <w:sz w:val="28"/>
          <w:szCs w:val="28"/>
        </w:rPr>
        <w:t>е</w:t>
      </w:r>
      <w:r w:rsidRPr="00DD0843">
        <w:rPr>
          <w:rFonts w:ascii="Times New Roman" w:hAnsi="Times New Roman" w:cs="Times New Roman"/>
          <w:color w:val="auto"/>
          <w:sz w:val="28"/>
          <w:szCs w:val="28"/>
        </w:rPr>
        <w:t xml:space="preserve"> на товарный знак, указанный в </w:t>
      </w:r>
      <w:proofErr w:type="gramStart"/>
      <w:r w:rsidRPr="00DD0843">
        <w:rPr>
          <w:rFonts w:ascii="Times New Roman" w:hAnsi="Times New Roman" w:cs="Times New Roman"/>
          <w:color w:val="auto"/>
          <w:sz w:val="28"/>
          <w:szCs w:val="28"/>
        </w:rPr>
        <w:t>дизайн-проекте</w:t>
      </w:r>
      <w:proofErr w:type="gramEnd"/>
      <w:r w:rsidRPr="00DD0843">
        <w:rPr>
          <w:rFonts w:ascii="Times New Roman" w:hAnsi="Times New Roman" w:cs="Times New Roman"/>
          <w:color w:val="auto"/>
          <w:sz w:val="28"/>
          <w:szCs w:val="28"/>
        </w:rPr>
        <w:t>;</w:t>
      </w:r>
    </w:p>
    <w:p w:rsidR="002F45BE" w:rsidRPr="00AD7204" w:rsidRDefault="009A7442" w:rsidP="002F45BE">
      <w:pPr>
        <w:tabs>
          <w:tab w:val="left" w:pos="3172"/>
        </w:tabs>
        <w:ind w:firstLine="709"/>
        <w:jc w:val="both"/>
        <w:outlineLvl w:val="0"/>
        <w:rPr>
          <w:rFonts w:ascii="Times New Roman" w:hAnsi="Times New Roman" w:cs="Times New Roman"/>
          <w:b/>
          <w:color w:val="auto"/>
          <w:sz w:val="28"/>
          <w:szCs w:val="28"/>
        </w:rPr>
      </w:pPr>
      <w:r w:rsidRPr="00AD7204">
        <w:rPr>
          <w:rFonts w:ascii="Times New Roman" w:hAnsi="Times New Roman" w:cs="Times New Roman"/>
          <w:sz w:val="28"/>
          <w:szCs w:val="28"/>
        </w:rPr>
        <w:t xml:space="preserve">При направлении заявления </w:t>
      </w:r>
      <w:r w:rsidR="0057416D" w:rsidRPr="0057416D">
        <w:rPr>
          <w:rFonts w:ascii="Times New Roman" w:hAnsi="Times New Roman" w:cs="Times New Roman"/>
          <w:sz w:val="28"/>
          <w:szCs w:val="28"/>
        </w:rPr>
        <w:t>в электронной форме</w:t>
      </w:r>
      <w:r w:rsidR="0057416D">
        <w:rPr>
          <w:rFonts w:ascii="Times New Roman" w:hAnsi="Times New Roman" w:cs="Times New Roman"/>
          <w:sz w:val="28"/>
          <w:szCs w:val="28"/>
        </w:rPr>
        <w:t xml:space="preserve">, </w:t>
      </w:r>
      <w:r w:rsidRPr="00AD7204">
        <w:rPr>
          <w:rFonts w:ascii="Times New Roman" w:hAnsi="Times New Roman" w:cs="Times New Roman"/>
          <w:sz w:val="28"/>
          <w:szCs w:val="28"/>
        </w:rPr>
        <w:t xml:space="preserve">посредством ЕПГУ формирование заявления осуществляется посредством </w:t>
      </w:r>
      <w:r w:rsidRPr="0057416D">
        <w:rPr>
          <w:rFonts w:ascii="Times New Roman" w:hAnsi="Times New Roman" w:cs="Times New Roman"/>
          <w:sz w:val="28"/>
          <w:szCs w:val="28"/>
        </w:rPr>
        <w:t>заполнения интерактивной формы</w:t>
      </w:r>
      <w:r w:rsidRPr="00AD7204">
        <w:rPr>
          <w:rFonts w:ascii="Times New Roman" w:hAnsi="Times New Roman" w:cs="Times New Roman"/>
          <w:sz w:val="28"/>
          <w:szCs w:val="28"/>
        </w:rPr>
        <w:t xml:space="preserve"> на ЕПГУ без необходимости дополнительной подачи заявления в какой-либо иной форме.</w:t>
      </w:r>
    </w:p>
    <w:p w:rsidR="002F45BE" w:rsidRPr="00AD7204" w:rsidRDefault="009A7442" w:rsidP="002F45BE">
      <w:pPr>
        <w:tabs>
          <w:tab w:val="left" w:pos="3172"/>
        </w:tabs>
        <w:ind w:firstLine="709"/>
        <w:jc w:val="both"/>
        <w:outlineLvl w:val="0"/>
        <w:rPr>
          <w:rFonts w:ascii="Times New Roman" w:hAnsi="Times New Roman" w:cs="Times New Roman"/>
          <w:b/>
          <w:color w:val="auto"/>
          <w:sz w:val="28"/>
          <w:szCs w:val="28"/>
        </w:rPr>
      </w:pPr>
      <w:r w:rsidRPr="00AD7204">
        <w:rPr>
          <w:rFonts w:ascii="Times New Roman" w:hAnsi="Times New Roman" w:cs="Times New Roman"/>
          <w:sz w:val="28"/>
          <w:szCs w:val="28"/>
        </w:rPr>
        <w:t>В заявлении также указывается один из следующих способов направления результата предоставления муниципальной услуги:</w:t>
      </w:r>
    </w:p>
    <w:p w:rsidR="002F45BE" w:rsidRPr="00AD7204" w:rsidRDefault="009A7442" w:rsidP="002F45BE">
      <w:pPr>
        <w:tabs>
          <w:tab w:val="left" w:pos="3172"/>
        </w:tabs>
        <w:ind w:firstLine="709"/>
        <w:jc w:val="both"/>
        <w:outlineLvl w:val="0"/>
        <w:rPr>
          <w:rFonts w:ascii="Times New Roman" w:hAnsi="Times New Roman" w:cs="Times New Roman"/>
          <w:b/>
          <w:color w:val="auto"/>
          <w:sz w:val="28"/>
          <w:szCs w:val="28"/>
        </w:rPr>
      </w:pPr>
      <w:r w:rsidRPr="00AD7204">
        <w:rPr>
          <w:rFonts w:ascii="Times New Roman" w:hAnsi="Times New Roman" w:cs="Times New Roman"/>
          <w:sz w:val="28"/>
          <w:szCs w:val="28"/>
        </w:rPr>
        <w:t>в форме электронного документа в личном кабинете на ЕПГУ;</w:t>
      </w:r>
    </w:p>
    <w:p w:rsidR="00AD7204" w:rsidRDefault="009A7442" w:rsidP="00AD7204">
      <w:pPr>
        <w:tabs>
          <w:tab w:val="left" w:pos="3172"/>
        </w:tabs>
        <w:ind w:firstLine="709"/>
        <w:jc w:val="both"/>
        <w:outlineLvl w:val="0"/>
        <w:rPr>
          <w:rFonts w:ascii="Times New Roman" w:hAnsi="Times New Roman" w:cs="Times New Roman"/>
          <w:b/>
          <w:color w:val="auto"/>
          <w:sz w:val="28"/>
          <w:szCs w:val="28"/>
        </w:rPr>
      </w:pPr>
      <w:r w:rsidRPr="00AD7204">
        <w:rPr>
          <w:rFonts w:ascii="Times New Roman" w:hAnsi="Times New Roman" w:cs="Times New Roman"/>
          <w:sz w:val="28"/>
          <w:szCs w:val="28"/>
        </w:rPr>
        <w:t xml:space="preserve">на бумажном носителе в виде распечатанного экземпляра электронного документа в Уполномоченном органе, </w:t>
      </w:r>
      <w:r w:rsidR="00AD7204" w:rsidRPr="00AD7204">
        <w:rPr>
          <w:rFonts w:ascii="Times New Roman" w:hAnsi="Times New Roman" w:cs="Times New Roman"/>
          <w:sz w:val="28"/>
          <w:szCs w:val="28"/>
        </w:rPr>
        <w:t>МФЦ</w:t>
      </w:r>
      <w:r w:rsidRPr="00AD7204">
        <w:rPr>
          <w:rFonts w:ascii="Times New Roman" w:hAnsi="Times New Roman" w:cs="Times New Roman"/>
          <w:sz w:val="28"/>
          <w:szCs w:val="28"/>
        </w:rPr>
        <w:t>.</w:t>
      </w:r>
    </w:p>
    <w:p w:rsidR="00AD7204" w:rsidRDefault="009A7442" w:rsidP="00AD7204">
      <w:pPr>
        <w:tabs>
          <w:tab w:val="left" w:pos="3172"/>
        </w:tabs>
        <w:ind w:firstLine="709"/>
        <w:jc w:val="both"/>
        <w:outlineLvl w:val="0"/>
        <w:rPr>
          <w:rFonts w:ascii="Times New Roman" w:hAnsi="Times New Roman" w:cs="Times New Roman"/>
          <w:b/>
          <w:color w:val="auto"/>
          <w:sz w:val="28"/>
          <w:szCs w:val="28"/>
        </w:rPr>
      </w:pPr>
      <w:r w:rsidRPr="00801B1A">
        <w:rPr>
          <w:rFonts w:ascii="Times New Roman" w:hAnsi="Times New Roman" w:cs="Times New Roman"/>
          <w:sz w:val="28"/>
          <w:szCs w:val="28"/>
        </w:rPr>
        <w:lastRenderedPageBreak/>
        <w:t>9.1.1. Документ, удостоверяющий личность заявителя, представителя.</w:t>
      </w:r>
    </w:p>
    <w:p w:rsidR="00944117" w:rsidRDefault="009A7442" w:rsidP="00944117">
      <w:pPr>
        <w:tabs>
          <w:tab w:val="left" w:pos="3172"/>
        </w:tabs>
        <w:ind w:firstLine="709"/>
        <w:jc w:val="both"/>
        <w:outlineLvl w:val="0"/>
        <w:rPr>
          <w:rFonts w:ascii="Times New Roman" w:hAnsi="Times New Roman" w:cs="Times New Roman"/>
          <w:b/>
          <w:color w:val="auto"/>
          <w:sz w:val="28"/>
          <w:szCs w:val="28"/>
        </w:rPr>
      </w:pPr>
      <w:r w:rsidRPr="00801B1A">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801B1A">
        <w:rPr>
          <w:rFonts w:ascii="Times New Roman" w:hAnsi="Times New Roman" w:cs="Times New Roman"/>
          <w:sz w:val="28"/>
          <w:szCs w:val="28"/>
        </w:rPr>
        <w:t>ии и ау</w:t>
      </w:r>
      <w:proofErr w:type="gramEnd"/>
      <w:r w:rsidRPr="00801B1A">
        <w:rPr>
          <w:rFonts w:ascii="Times New Roman" w:hAnsi="Times New Roman" w:cs="Times New Roman"/>
          <w:sz w:val="28"/>
          <w:szCs w:val="28"/>
        </w:rPr>
        <w:t>тентификации (далее - ЕСИА).</w:t>
      </w:r>
    </w:p>
    <w:p w:rsidR="00944117" w:rsidRDefault="009A7442" w:rsidP="00944117">
      <w:pPr>
        <w:tabs>
          <w:tab w:val="left" w:pos="3172"/>
        </w:tabs>
        <w:ind w:firstLine="709"/>
        <w:jc w:val="both"/>
        <w:outlineLvl w:val="0"/>
        <w:rPr>
          <w:rFonts w:ascii="Times New Roman" w:hAnsi="Times New Roman" w:cs="Times New Roman"/>
          <w:b/>
          <w:color w:val="auto"/>
          <w:sz w:val="28"/>
          <w:szCs w:val="28"/>
        </w:rPr>
      </w:pPr>
      <w:r w:rsidRPr="00801B1A">
        <w:rPr>
          <w:rFonts w:ascii="Times New Roman" w:hAnsi="Times New Roman" w:cs="Times New Roman"/>
          <w:sz w:val="28"/>
          <w:szCs w:val="28"/>
        </w:rPr>
        <w:t>В случае</w:t>
      </w:r>
      <w:proofErr w:type="gramStart"/>
      <w:r w:rsidRPr="00801B1A">
        <w:rPr>
          <w:rFonts w:ascii="Times New Roman" w:hAnsi="Times New Roman" w:cs="Times New Roman"/>
          <w:sz w:val="28"/>
          <w:szCs w:val="28"/>
        </w:rPr>
        <w:t>,</w:t>
      </w:r>
      <w:proofErr w:type="gramEnd"/>
      <w:r w:rsidRPr="00801B1A">
        <w:rPr>
          <w:rFonts w:ascii="Times New Roman" w:hAnsi="Times New Roman" w:cs="Times New Roman"/>
          <w:sz w:val="28"/>
          <w:szCs w:val="28"/>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944117" w:rsidRDefault="009A7442" w:rsidP="00944117">
      <w:pPr>
        <w:tabs>
          <w:tab w:val="left" w:pos="3172"/>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В случае если документ, подтверждающий полномочия заявителя выдан юридическим лицом - должен быть подписан усиленной квалифи</w:t>
      </w:r>
      <w:r w:rsidR="00D60989">
        <w:rPr>
          <w:rFonts w:ascii="Times New Roman" w:hAnsi="Times New Roman" w:cs="Times New Roman"/>
          <w:sz w:val="28"/>
          <w:szCs w:val="28"/>
        </w:rPr>
        <w:t>цированно</w:t>
      </w:r>
      <w:r w:rsidRPr="00801B1A">
        <w:rPr>
          <w:rFonts w:ascii="Times New Roman" w:hAnsi="Times New Roman" w:cs="Times New Roman"/>
          <w:sz w:val="28"/>
          <w:szCs w:val="28"/>
        </w:rPr>
        <w:t>й электронной подписью уполномоч</w:t>
      </w:r>
      <w:r w:rsidR="00944117">
        <w:rPr>
          <w:rFonts w:ascii="Times New Roman" w:hAnsi="Times New Roman" w:cs="Times New Roman"/>
          <w:sz w:val="28"/>
          <w:szCs w:val="28"/>
        </w:rPr>
        <w:t>енного лица, выдавшего документ.</w:t>
      </w:r>
    </w:p>
    <w:p w:rsidR="00944117" w:rsidRDefault="009A7442" w:rsidP="00944117">
      <w:pPr>
        <w:tabs>
          <w:tab w:val="left" w:pos="3172"/>
        </w:tabs>
        <w:ind w:firstLine="709"/>
        <w:jc w:val="both"/>
        <w:outlineLvl w:val="0"/>
        <w:rPr>
          <w:rFonts w:ascii="Times New Roman" w:hAnsi="Times New Roman" w:cs="Times New Roman"/>
          <w:b/>
          <w:color w:val="auto"/>
          <w:sz w:val="28"/>
          <w:szCs w:val="28"/>
        </w:rPr>
      </w:pPr>
      <w:r w:rsidRPr="00801B1A">
        <w:rPr>
          <w:rFonts w:ascii="Times New Roman" w:hAnsi="Times New Roman" w:cs="Times New Roman"/>
          <w:sz w:val="28"/>
          <w:szCs w:val="28"/>
        </w:rPr>
        <w:t>В случае если документ, подтверждающий полномочия заявителя выдан индивидуальным предпринимателем - должен быть подписан усиленной квалифи</w:t>
      </w:r>
      <w:r w:rsidR="00D60989">
        <w:rPr>
          <w:rFonts w:ascii="Times New Roman" w:hAnsi="Times New Roman" w:cs="Times New Roman"/>
          <w:sz w:val="28"/>
          <w:szCs w:val="28"/>
        </w:rPr>
        <w:t>цированной</w:t>
      </w:r>
      <w:r w:rsidRPr="00801B1A">
        <w:rPr>
          <w:rFonts w:ascii="Times New Roman" w:hAnsi="Times New Roman" w:cs="Times New Roman"/>
          <w:sz w:val="28"/>
          <w:szCs w:val="28"/>
        </w:rPr>
        <w:t xml:space="preserve"> электронной подписью индивидуального предпринимателя.</w:t>
      </w:r>
    </w:p>
    <w:p w:rsidR="00944117" w:rsidRDefault="009A7442" w:rsidP="00944117">
      <w:pPr>
        <w:tabs>
          <w:tab w:val="left" w:pos="3172"/>
        </w:tabs>
        <w:ind w:firstLine="709"/>
        <w:jc w:val="both"/>
        <w:outlineLvl w:val="0"/>
        <w:rPr>
          <w:rFonts w:ascii="Times New Roman" w:hAnsi="Times New Roman" w:cs="Times New Roman"/>
          <w:b/>
          <w:color w:val="auto"/>
          <w:sz w:val="28"/>
          <w:szCs w:val="28"/>
        </w:rPr>
      </w:pPr>
      <w:r w:rsidRPr="00801B1A">
        <w:rPr>
          <w:rFonts w:ascii="Times New Roman" w:hAnsi="Times New Roman" w:cs="Times New Roman"/>
          <w:sz w:val="28"/>
          <w:szCs w:val="28"/>
        </w:rPr>
        <w:t>В случае если документ, подтверждающий полномочия заявителя выдан нотариусом - должен быть подписан усиленной квалифи</w:t>
      </w:r>
      <w:r w:rsidR="00D60989">
        <w:rPr>
          <w:rFonts w:ascii="Times New Roman" w:hAnsi="Times New Roman" w:cs="Times New Roman"/>
          <w:sz w:val="28"/>
          <w:szCs w:val="28"/>
        </w:rPr>
        <w:t>цированной</w:t>
      </w:r>
      <w:r w:rsidRPr="00801B1A">
        <w:rPr>
          <w:rFonts w:ascii="Times New Roman" w:hAnsi="Times New Roman" w:cs="Times New Roman"/>
          <w:sz w:val="28"/>
          <w:szCs w:val="28"/>
        </w:rPr>
        <w:t xml:space="preserve"> электронной подписью нотариуса, в иных случаях - подписанный простой электронной подписью.</w:t>
      </w:r>
    </w:p>
    <w:p w:rsidR="008252FB" w:rsidRPr="008252FB" w:rsidRDefault="00944117" w:rsidP="008252FB">
      <w:pPr>
        <w:tabs>
          <w:tab w:val="left" w:pos="3172"/>
        </w:tabs>
        <w:ind w:firstLine="709"/>
        <w:jc w:val="both"/>
        <w:outlineLvl w:val="0"/>
        <w:rPr>
          <w:rFonts w:ascii="Times New Roman" w:hAnsi="Times New Roman" w:cs="Times New Roman"/>
          <w:color w:val="auto"/>
          <w:sz w:val="28"/>
          <w:szCs w:val="28"/>
        </w:rPr>
      </w:pPr>
      <w:r w:rsidRPr="008252FB">
        <w:rPr>
          <w:rFonts w:ascii="Times New Roman" w:hAnsi="Times New Roman" w:cs="Times New Roman"/>
          <w:color w:val="auto"/>
          <w:sz w:val="28"/>
          <w:szCs w:val="28"/>
        </w:rPr>
        <w:t xml:space="preserve">9.1.2. </w:t>
      </w:r>
      <w:bookmarkStart w:id="7" w:name="P99"/>
      <w:bookmarkEnd w:id="7"/>
      <w:r w:rsidR="009A7442" w:rsidRPr="008252FB">
        <w:rPr>
          <w:rFonts w:ascii="Times New Roman" w:hAnsi="Times New Roman" w:cs="Times New Roman"/>
          <w:color w:val="auto"/>
          <w:sz w:val="28"/>
          <w:szCs w:val="28"/>
        </w:rPr>
        <w:t>Заявления и прилагаемые документы, указанные в пункт</w:t>
      </w:r>
      <w:r w:rsidR="00DE2874" w:rsidRPr="008252FB">
        <w:rPr>
          <w:rFonts w:ascii="Times New Roman" w:hAnsi="Times New Roman" w:cs="Times New Roman"/>
          <w:color w:val="auto"/>
          <w:sz w:val="28"/>
          <w:szCs w:val="28"/>
        </w:rPr>
        <w:t xml:space="preserve">е </w:t>
      </w:r>
      <w:r w:rsidR="009A7442" w:rsidRPr="008252FB">
        <w:rPr>
          <w:rFonts w:ascii="Times New Roman" w:hAnsi="Times New Roman" w:cs="Times New Roman"/>
          <w:color w:val="auto"/>
          <w:sz w:val="28"/>
          <w:szCs w:val="28"/>
        </w:rPr>
        <w:t>9.1</w:t>
      </w:r>
      <w:r w:rsidR="00DE2874" w:rsidRPr="008252FB">
        <w:rPr>
          <w:rFonts w:ascii="Times New Roman" w:hAnsi="Times New Roman" w:cs="Times New Roman"/>
          <w:color w:val="auto"/>
          <w:sz w:val="28"/>
          <w:szCs w:val="28"/>
        </w:rPr>
        <w:t>.</w:t>
      </w:r>
      <w:r w:rsidR="009A7442" w:rsidRPr="008252FB">
        <w:rPr>
          <w:rFonts w:ascii="Times New Roman" w:hAnsi="Times New Roman" w:cs="Times New Roman"/>
          <w:color w:val="auto"/>
          <w:sz w:val="28"/>
          <w:szCs w:val="28"/>
        </w:rPr>
        <w:t xml:space="preserve"> Административного регламента </w:t>
      </w:r>
      <w:r w:rsidR="008252FB" w:rsidRPr="008252FB">
        <w:rPr>
          <w:rFonts w:ascii="Times New Roman" w:hAnsi="Times New Roman" w:cs="Times New Roman"/>
          <w:color w:val="auto"/>
          <w:sz w:val="28"/>
          <w:szCs w:val="28"/>
        </w:rPr>
        <w:t xml:space="preserve">могут быть </w:t>
      </w:r>
      <w:proofErr w:type="gramStart"/>
      <w:r w:rsidR="008252FB" w:rsidRPr="008252FB">
        <w:rPr>
          <w:rFonts w:ascii="Times New Roman" w:hAnsi="Times New Roman" w:cs="Times New Roman"/>
          <w:color w:val="auto"/>
          <w:sz w:val="28"/>
          <w:szCs w:val="28"/>
        </w:rPr>
        <w:t>представлены</w:t>
      </w:r>
      <w:proofErr w:type="gramEnd"/>
      <w:r w:rsidR="008252FB" w:rsidRPr="008252FB">
        <w:rPr>
          <w:rFonts w:ascii="Times New Roman" w:hAnsi="Times New Roman" w:cs="Times New Roman"/>
          <w:color w:val="auto"/>
          <w:sz w:val="28"/>
          <w:szCs w:val="28"/>
        </w:rPr>
        <w:t xml:space="preserve"> (направлены) заявителем одним из следующих способов: </w:t>
      </w:r>
    </w:p>
    <w:p w:rsidR="008252FB" w:rsidRPr="008252FB" w:rsidRDefault="008252FB" w:rsidP="008252FB">
      <w:pPr>
        <w:tabs>
          <w:tab w:val="left" w:pos="3172"/>
        </w:tabs>
        <w:ind w:firstLine="709"/>
        <w:jc w:val="both"/>
        <w:outlineLvl w:val="0"/>
        <w:rPr>
          <w:rFonts w:ascii="Times New Roman" w:hAnsi="Times New Roman" w:cs="Times New Roman"/>
          <w:color w:val="auto"/>
          <w:sz w:val="28"/>
          <w:szCs w:val="28"/>
        </w:rPr>
      </w:pPr>
      <w:r w:rsidRPr="008252FB">
        <w:rPr>
          <w:rFonts w:ascii="Times New Roman" w:hAnsi="Times New Roman" w:cs="Times New Roman"/>
          <w:color w:val="auto"/>
          <w:sz w:val="28"/>
          <w:szCs w:val="28"/>
        </w:rPr>
        <w:t xml:space="preserve">1) </w:t>
      </w:r>
      <w:r w:rsidR="00055D34">
        <w:rPr>
          <w:rFonts w:ascii="Times New Roman" w:hAnsi="Times New Roman" w:cs="Times New Roman"/>
          <w:color w:val="auto"/>
          <w:sz w:val="28"/>
          <w:szCs w:val="28"/>
        </w:rPr>
        <w:t>в</w:t>
      </w:r>
      <w:r w:rsidRPr="008252FB">
        <w:rPr>
          <w:rFonts w:ascii="Times New Roman" w:hAnsi="Times New Roman" w:cs="Times New Roman"/>
          <w:color w:val="auto"/>
          <w:sz w:val="28"/>
          <w:szCs w:val="28"/>
        </w:rPr>
        <w:t xml:space="preserve"> Администрацию города Благовещенска  на бумажных носителях и в виде электронных документов на электронную почту (г.</w:t>
      </w:r>
      <w:r w:rsidR="003005E7">
        <w:rPr>
          <w:rFonts w:ascii="Times New Roman" w:hAnsi="Times New Roman" w:cs="Times New Roman"/>
          <w:color w:val="auto"/>
          <w:sz w:val="28"/>
          <w:szCs w:val="28"/>
        </w:rPr>
        <w:t xml:space="preserve"> </w:t>
      </w:r>
      <w:r w:rsidRPr="008252FB">
        <w:rPr>
          <w:rFonts w:ascii="Times New Roman" w:hAnsi="Times New Roman" w:cs="Times New Roman"/>
          <w:color w:val="auto"/>
          <w:sz w:val="28"/>
          <w:szCs w:val="28"/>
        </w:rPr>
        <w:t>Благовещенск ул.</w:t>
      </w:r>
      <w:r w:rsidR="003005E7">
        <w:rPr>
          <w:rFonts w:ascii="Times New Roman" w:hAnsi="Times New Roman" w:cs="Times New Roman"/>
          <w:color w:val="auto"/>
          <w:sz w:val="28"/>
          <w:szCs w:val="28"/>
        </w:rPr>
        <w:t xml:space="preserve"> </w:t>
      </w:r>
      <w:r w:rsidRPr="008252FB">
        <w:rPr>
          <w:rFonts w:ascii="Times New Roman" w:hAnsi="Times New Roman" w:cs="Times New Roman"/>
          <w:color w:val="auto"/>
          <w:sz w:val="28"/>
          <w:szCs w:val="28"/>
        </w:rPr>
        <w:t>Ленина, 133, каб.112,  info@admblag.ru);</w:t>
      </w:r>
    </w:p>
    <w:p w:rsidR="008252FB" w:rsidRPr="008252FB" w:rsidRDefault="008252FB" w:rsidP="008252FB">
      <w:pPr>
        <w:tabs>
          <w:tab w:val="left" w:pos="3172"/>
        </w:tabs>
        <w:ind w:firstLine="709"/>
        <w:jc w:val="both"/>
        <w:outlineLvl w:val="0"/>
        <w:rPr>
          <w:rFonts w:ascii="Times New Roman" w:hAnsi="Times New Roman" w:cs="Times New Roman"/>
          <w:color w:val="auto"/>
          <w:sz w:val="28"/>
          <w:szCs w:val="28"/>
        </w:rPr>
      </w:pPr>
      <w:r w:rsidRPr="008252FB">
        <w:rPr>
          <w:rFonts w:ascii="Times New Roman" w:hAnsi="Times New Roman" w:cs="Times New Roman"/>
          <w:color w:val="auto"/>
          <w:sz w:val="28"/>
          <w:szCs w:val="28"/>
        </w:rPr>
        <w:t xml:space="preserve">2) </w:t>
      </w:r>
      <w:r w:rsidR="00055D34">
        <w:rPr>
          <w:rFonts w:ascii="Times New Roman" w:hAnsi="Times New Roman" w:cs="Times New Roman"/>
          <w:color w:val="auto"/>
          <w:sz w:val="28"/>
          <w:szCs w:val="28"/>
        </w:rPr>
        <w:t>в</w:t>
      </w:r>
      <w:r w:rsidRPr="008252FB">
        <w:rPr>
          <w:rFonts w:ascii="Times New Roman" w:hAnsi="Times New Roman" w:cs="Times New Roman"/>
          <w:color w:val="auto"/>
          <w:sz w:val="28"/>
          <w:szCs w:val="28"/>
        </w:rPr>
        <w:t xml:space="preserve"> многофункциональный центр на бумажных носителях и в виде электронных документов; </w:t>
      </w:r>
    </w:p>
    <w:p w:rsidR="00E86819" w:rsidRPr="008252FB" w:rsidRDefault="008252FB" w:rsidP="008252FB">
      <w:pPr>
        <w:tabs>
          <w:tab w:val="left" w:pos="3172"/>
        </w:tabs>
        <w:ind w:firstLine="709"/>
        <w:jc w:val="both"/>
        <w:outlineLvl w:val="0"/>
        <w:rPr>
          <w:rFonts w:ascii="Times New Roman" w:hAnsi="Times New Roman" w:cs="Times New Roman"/>
          <w:color w:val="auto"/>
          <w:sz w:val="28"/>
          <w:szCs w:val="28"/>
        </w:rPr>
      </w:pPr>
      <w:r w:rsidRPr="008252FB">
        <w:rPr>
          <w:rFonts w:ascii="Times New Roman" w:hAnsi="Times New Roman" w:cs="Times New Roman"/>
          <w:color w:val="auto"/>
          <w:sz w:val="28"/>
          <w:szCs w:val="28"/>
        </w:rPr>
        <w:t xml:space="preserve">2) </w:t>
      </w:r>
      <w:r w:rsidR="00055D34">
        <w:rPr>
          <w:rFonts w:ascii="Times New Roman" w:hAnsi="Times New Roman" w:cs="Times New Roman"/>
          <w:color w:val="auto"/>
          <w:sz w:val="28"/>
          <w:szCs w:val="28"/>
        </w:rPr>
        <w:t>через</w:t>
      </w:r>
      <w:r w:rsidRPr="008252FB">
        <w:rPr>
          <w:rFonts w:ascii="Times New Roman" w:hAnsi="Times New Roman" w:cs="Times New Roman"/>
          <w:color w:val="auto"/>
          <w:sz w:val="28"/>
          <w:szCs w:val="28"/>
        </w:rPr>
        <w:t xml:space="preserve"> ЕПГУ в электронной форме </w:t>
      </w:r>
      <w:r w:rsidR="009A7442" w:rsidRPr="008252FB">
        <w:rPr>
          <w:rFonts w:ascii="Times New Roman" w:hAnsi="Times New Roman" w:cs="Times New Roman"/>
          <w:color w:val="auto"/>
          <w:sz w:val="28"/>
          <w:szCs w:val="28"/>
        </w:rPr>
        <w:t>путем заполнения фор</w:t>
      </w:r>
      <w:r w:rsidRPr="008252FB">
        <w:rPr>
          <w:rFonts w:ascii="Times New Roman" w:hAnsi="Times New Roman" w:cs="Times New Roman"/>
          <w:color w:val="auto"/>
          <w:sz w:val="28"/>
          <w:szCs w:val="28"/>
        </w:rPr>
        <w:t>мы запроса через личный кабинет.</w:t>
      </w:r>
    </w:p>
    <w:p w:rsidR="00944117" w:rsidRPr="006D2BF5" w:rsidRDefault="009A7442" w:rsidP="00944117">
      <w:pPr>
        <w:tabs>
          <w:tab w:val="left" w:pos="3172"/>
        </w:tabs>
        <w:ind w:firstLine="709"/>
        <w:jc w:val="both"/>
        <w:outlineLvl w:val="0"/>
        <w:rPr>
          <w:rFonts w:ascii="Times New Roman" w:hAnsi="Times New Roman" w:cs="Times New Roman"/>
          <w:b/>
          <w:color w:val="auto"/>
          <w:sz w:val="28"/>
          <w:szCs w:val="28"/>
        </w:rPr>
      </w:pPr>
      <w:r w:rsidRPr="006D2BF5">
        <w:rPr>
          <w:rFonts w:ascii="Times New Roman" w:hAnsi="Times New Roman" w:cs="Times New Roman"/>
          <w:b/>
          <w:sz w:val="28"/>
          <w:szCs w:val="28"/>
        </w:rPr>
        <w:t>10.</w:t>
      </w:r>
      <w:r w:rsidR="00944117" w:rsidRPr="006D2BF5">
        <w:rPr>
          <w:rFonts w:ascii="Times New Roman" w:hAnsi="Times New Roman" w:cs="Times New Roman"/>
          <w:b/>
          <w:sz w:val="28"/>
          <w:szCs w:val="28"/>
        </w:rPr>
        <w:t xml:space="preserve"> </w:t>
      </w:r>
      <w:r w:rsidRPr="006D2BF5">
        <w:rPr>
          <w:rFonts w:ascii="Times New Roman" w:hAnsi="Times New Roman" w:cs="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w:t>
      </w:r>
      <w:r w:rsidR="001A7C7E">
        <w:rPr>
          <w:rFonts w:ascii="Times New Roman" w:hAnsi="Times New Roman" w:cs="Times New Roman"/>
          <w:b/>
          <w:sz w:val="28"/>
          <w:szCs w:val="28"/>
        </w:rPr>
        <w:t>ой</w:t>
      </w:r>
      <w:r w:rsidRPr="006D2BF5">
        <w:rPr>
          <w:rFonts w:ascii="Times New Roman" w:hAnsi="Times New Roman" w:cs="Times New Roman"/>
          <w:b/>
          <w:sz w:val="28"/>
          <w:szCs w:val="28"/>
        </w:rPr>
        <w:t xml:space="preserve"> услуг</w:t>
      </w:r>
      <w:r w:rsidR="00DE2874">
        <w:rPr>
          <w:rFonts w:ascii="Times New Roman" w:hAnsi="Times New Roman" w:cs="Times New Roman"/>
          <w:b/>
          <w:sz w:val="28"/>
          <w:szCs w:val="28"/>
        </w:rPr>
        <w:t>и</w:t>
      </w:r>
    </w:p>
    <w:p w:rsidR="00944117" w:rsidRDefault="009A7442" w:rsidP="00944117">
      <w:pPr>
        <w:tabs>
          <w:tab w:val="left" w:pos="3172"/>
        </w:tabs>
        <w:ind w:firstLine="709"/>
        <w:jc w:val="both"/>
        <w:outlineLvl w:val="0"/>
        <w:rPr>
          <w:rFonts w:ascii="Times New Roman" w:hAnsi="Times New Roman" w:cs="Times New Roman"/>
          <w:b/>
          <w:color w:val="auto"/>
          <w:sz w:val="28"/>
          <w:szCs w:val="28"/>
        </w:rPr>
      </w:pPr>
      <w:r w:rsidRPr="00801B1A">
        <w:rPr>
          <w:rFonts w:ascii="Times New Roman" w:hAnsi="Times New Roman" w:cs="Times New Roman"/>
          <w:sz w:val="28"/>
          <w:szCs w:val="28"/>
        </w:rPr>
        <w:t>10.1. При предоставлении муниципальной услуги запрещается требовать от заявителя:</w:t>
      </w:r>
    </w:p>
    <w:p w:rsidR="00944117" w:rsidRDefault="009A7442" w:rsidP="00944117">
      <w:pPr>
        <w:tabs>
          <w:tab w:val="left" w:pos="3172"/>
        </w:tabs>
        <w:ind w:firstLine="709"/>
        <w:jc w:val="both"/>
        <w:outlineLvl w:val="0"/>
        <w:rPr>
          <w:rFonts w:ascii="Times New Roman" w:hAnsi="Times New Roman" w:cs="Times New Roman"/>
          <w:b/>
          <w:color w:val="auto"/>
          <w:sz w:val="28"/>
          <w:szCs w:val="28"/>
        </w:rPr>
      </w:pPr>
      <w:r w:rsidRPr="00801B1A">
        <w:rPr>
          <w:rFonts w:ascii="Times New Roman" w:hAnsi="Times New Roman" w:cs="Times New Roman"/>
          <w:sz w:val="28"/>
          <w:szCs w:val="28"/>
        </w:rPr>
        <w:t>10.1.1.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44117" w:rsidRDefault="009A7442" w:rsidP="00944117">
      <w:pPr>
        <w:tabs>
          <w:tab w:val="left" w:pos="3172"/>
        </w:tabs>
        <w:ind w:firstLine="709"/>
        <w:jc w:val="both"/>
        <w:outlineLvl w:val="0"/>
        <w:rPr>
          <w:rFonts w:ascii="Times New Roman" w:hAnsi="Times New Roman" w:cs="Times New Roman"/>
          <w:b/>
          <w:color w:val="auto"/>
          <w:sz w:val="28"/>
          <w:szCs w:val="28"/>
        </w:rPr>
      </w:pPr>
      <w:r w:rsidRPr="00801B1A">
        <w:rPr>
          <w:rFonts w:ascii="Times New Roman" w:hAnsi="Times New Roman" w:cs="Times New Roman"/>
          <w:sz w:val="28"/>
          <w:szCs w:val="28"/>
        </w:rPr>
        <w:t xml:space="preserve">10.1.2. </w:t>
      </w:r>
      <w:proofErr w:type="gramStart"/>
      <w:r w:rsidRPr="00801B1A">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и </w:t>
      </w:r>
      <w:r w:rsidR="00944117">
        <w:rPr>
          <w:rFonts w:ascii="Times New Roman" w:hAnsi="Times New Roman" w:cs="Times New Roman"/>
          <w:sz w:val="28"/>
          <w:szCs w:val="28"/>
        </w:rPr>
        <w:t>Амурской области</w:t>
      </w:r>
      <w:r w:rsidRPr="00801B1A">
        <w:rPr>
          <w:rFonts w:ascii="Times New Roman" w:hAnsi="Times New Roman" w:cs="Times New Roman"/>
          <w:sz w:val="28"/>
          <w:szCs w:val="28"/>
        </w:rPr>
        <w:t>,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w:t>
      </w:r>
      <w:r w:rsidR="001A7C7E">
        <w:rPr>
          <w:rFonts w:ascii="Times New Roman" w:hAnsi="Times New Roman" w:cs="Times New Roman"/>
          <w:sz w:val="28"/>
          <w:szCs w:val="28"/>
        </w:rPr>
        <w:t>ой</w:t>
      </w:r>
      <w:r w:rsidRPr="00801B1A">
        <w:rPr>
          <w:rFonts w:ascii="Times New Roman" w:hAnsi="Times New Roman" w:cs="Times New Roman"/>
          <w:sz w:val="28"/>
          <w:szCs w:val="28"/>
        </w:rPr>
        <w:t xml:space="preserve"> услуг</w:t>
      </w:r>
      <w:r w:rsidR="001A7C7E">
        <w:rPr>
          <w:rFonts w:ascii="Times New Roman" w:hAnsi="Times New Roman" w:cs="Times New Roman"/>
          <w:sz w:val="28"/>
          <w:szCs w:val="28"/>
        </w:rPr>
        <w:t>и</w:t>
      </w:r>
      <w:r w:rsidRPr="00801B1A">
        <w:rPr>
          <w:rFonts w:ascii="Times New Roman" w:hAnsi="Times New Roman" w:cs="Times New Roman"/>
          <w:sz w:val="28"/>
          <w:szCs w:val="28"/>
        </w:rPr>
        <w:t>, за исключением документов, указанных в части 6 статьи 7 Федерального закона от 27 июля</w:t>
      </w:r>
      <w:proofErr w:type="gramEnd"/>
      <w:r w:rsidRPr="00801B1A">
        <w:rPr>
          <w:rFonts w:ascii="Times New Roman" w:hAnsi="Times New Roman" w:cs="Times New Roman"/>
          <w:sz w:val="28"/>
          <w:szCs w:val="28"/>
        </w:rPr>
        <w:t xml:space="preserve"> 2010 года № 210-ФЗ «Об </w:t>
      </w:r>
      <w:r w:rsidRPr="00801B1A">
        <w:rPr>
          <w:rFonts w:ascii="Times New Roman" w:hAnsi="Times New Roman" w:cs="Times New Roman"/>
          <w:sz w:val="28"/>
          <w:szCs w:val="28"/>
        </w:rPr>
        <w:lastRenderedPageBreak/>
        <w:t>организации предоставления государственных и муниципальных услуг» (далее - Федеральный закон № 210-ФЗ).</w:t>
      </w:r>
    </w:p>
    <w:p w:rsidR="00944117" w:rsidRDefault="00944117" w:rsidP="00944117">
      <w:pPr>
        <w:tabs>
          <w:tab w:val="left" w:pos="3172"/>
        </w:tabs>
        <w:ind w:firstLine="709"/>
        <w:jc w:val="both"/>
        <w:outlineLvl w:val="0"/>
        <w:rPr>
          <w:rFonts w:ascii="Times New Roman" w:hAnsi="Times New Roman" w:cs="Times New Roman"/>
          <w:b/>
          <w:color w:val="auto"/>
          <w:sz w:val="28"/>
          <w:szCs w:val="28"/>
        </w:rPr>
      </w:pPr>
      <w:r>
        <w:rPr>
          <w:rFonts w:ascii="Times New Roman" w:hAnsi="Times New Roman" w:cs="Times New Roman"/>
          <w:sz w:val="28"/>
          <w:szCs w:val="28"/>
        </w:rPr>
        <w:t>10.1.3.</w:t>
      </w:r>
      <w:r w:rsidR="006B090B">
        <w:rPr>
          <w:rFonts w:ascii="Times New Roman" w:hAnsi="Times New Roman" w:cs="Times New Roman"/>
          <w:sz w:val="28"/>
          <w:szCs w:val="28"/>
        </w:rPr>
        <w:t xml:space="preserve"> </w:t>
      </w:r>
      <w:r w:rsidR="009A7442" w:rsidRPr="00801B1A">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44117" w:rsidRDefault="009A7442" w:rsidP="00944117">
      <w:pPr>
        <w:tabs>
          <w:tab w:val="left" w:pos="3172"/>
        </w:tabs>
        <w:ind w:firstLine="709"/>
        <w:jc w:val="both"/>
        <w:outlineLvl w:val="0"/>
        <w:rPr>
          <w:rFonts w:ascii="Times New Roman" w:hAnsi="Times New Roman" w:cs="Times New Roman"/>
          <w:b/>
          <w:color w:val="auto"/>
          <w:sz w:val="28"/>
          <w:szCs w:val="28"/>
        </w:rPr>
      </w:pPr>
      <w:r w:rsidRPr="00801B1A">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44117" w:rsidRDefault="009A7442" w:rsidP="00944117">
      <w:pPr>
        <w:tabs>
          <w:tab w:val="left" w:pos="3172"/>
        </w:tabs>
        <w:ind w:firstLine="709"/>
        <w:jc w:val="both"/>
        <w:outlineLvl w:val="0"/>
        <w:rPr>
          <w:rFonts w:ascii="Times New Roman" w:hAnsi="Times New Roman" w:cs="Times New Roman"/>
          <w:b/>
          <w:color w:val="auto"/>
          <w:sz w:val="28"/>
          <w:szCs w:val="28"/>
        </w:rPr>
      </w:pPr>
      <w:r w:rsidRPr="00801B1A">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44117" w:rsidRDefault="009A7442" w:rsidP="00944117">
      <w:pPr>
        <w:tabs>
          <w:tab w:val="left" w:pos="3172"/>
        </w:tabs>
        <w:ind w:firstLine="709"/>
        <w:jc w:val="both"/>
        <w:outlineLvl w:val="0"/>
        <w:rPr>
          <w:rFonts w:ascii="Times New Roman" w:hAnsi="Times New Roman" w:cs="Times New Roman"/>
          <w:b/>
          <w:color w:val="auto"/>
          <w:sz w:val="28"/>
          <w:szCs w:val="28"/>
        </w:rPr>
      </w:pPr>
      <w:r w:rsidRPr="00801B1A">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44117" w:rsidRDefault="009A7442" w:rsidP="00944117">
      <w:pPr>
        <w:tabs>
          <w:tab w:val="left" w:pos="3172"/>
        </w:tabs>
        <w:ind w:firstLine="709"/>
        <w:jc w:val="both"/>
        <w:outlineLvl w:val="0"/>
        <w:rPr>
          <w:rFonts w:ascii="Times New Roman" w:hAnsi="Times New Roman" w:cs="Times New Roman"/>
          <w:b/>
          <w:color w:val="auto"/>
          <w:sz w:val="28"/>
          <w:szCs w:val="28"/>
        </w:rPr>
      </w:pPr>
      <w:proofErr w:type="gramStart"/>
      <w:r w:rsidRPr="00801B1A">
        <w:rPr>
          <w:rFonts w:ascii="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w:t>
      </w:r>
      <w:r w:rsidR="00944117">
        <w:rPr>
          <w:rFonts w:ascii="Times New Roman" w:hAnsi="Times New Roman" w:cs="Times New Roman"/>
          <w:sz w:val="28"/>
          <w:szCs w:val="28"/>
        </w:rPr>
        <w:t>МФЦ</w:t>
      </w:r>
      <w:r w:rsidRPr="00801B1A">
        <w:rPr>
          <w:rFonts w:ascii="Times New Roman" w:hAnsi="Times New Roman" w:cs="Times New Roman"/>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sidR="001A7C7E">
        <w:rPr>
          <w:rFonts w:ascii="Times New Roman" w:hAnsi="Times New Roman" w:cs="Times New Roman"/>
          <w:sz w:val="28"/>
          <w:szCs w:val="28"/>
        </w:rPr>
        <w:t>у</w:t>
      </w:r>
      <w:r w:rsidRPr="00801B1A">
        <w:rPr>
          <w:rFonts w:ascii="Times New Roman" w:hAnsi="Times New Roman" w:cs="Times New Roman"/>
          <w:sz w:val="28"/>
          <w:szCs w:val="28"/>
        </w:rPr>
        <w:t xml:space="preserve">полномоченного </w:t>
      </w:r>
      <w:r w:rsidR="001A7C7E">
        <w:rPr>
          <w:rFonts w:ascii="Times New Roman" w:hAnsi="Times New Roman" w:cs="Times New Roman"/>
          <w:sz w:val="28"/>
          <w:szCs w:val="28"/>
        </w:rPr>
        <w:t>лица</w:t>
      </w:r>
      <w:r w:rsidRPr="00801B1A">
        <w:rPr>
          <w:rFonts w:ascii="Times New Roman" w:hAnsi="Times New Roman" w:cs="Times New Roman"/>
          <w:sz w:val="28"/>
          <w:szCs w:val="28"/>
        </w:rPr>
        <w:t xml:space="preserve">, руководителя </w:t>
      </w:r>
      <w:r w:rsidR="00944117">
        <w:rPr>
          <w:rFonts w:ascii="Times New Roman" w:hAnsi="Times New Roman" w:cs="Times New Roman"/>
          <w:sz w:val="28"/>
          <w:szCs w:val="28"/>
        </w:rPr>
        <w:t>МФЦ</w:t>
      </w:r>
      <w:r w:rsidRPr="00801B1A">
        <w:rPr>
          <w:rFonts w:ascii="Times New Roman" w:hAnsi="Times New Roman" w:cs="Times New Roman"/>
          <w:sz w:val="28"/>
          <w:szCs w:val="28"/>
        </w:rPr>
        <w:t xml:space="preserve"> при первоначальном отказе в приеме документов, необходимых для предоставления муниципальной услуги, уведомляется заявитель, а также приносятся</w:t>
      </w:r>
      <w:proofErr w:type="gramEnd"/>
      <w:r w:rsidRPr="00801B1A">
        <w:rPr>
          <w:rFonts w:ascii="Times New Roman" w:hAnsi="Times New Roman" w:cs="Times New Roman"/>
          <w:sz w:val="28"/>
          <w:szCs w:val="28"/>
        </w:rPr>
        <w:t xml:space="preserve"> извинения за доставленные неудобства.</w:t>
      </w:r>
      <w:bookmarkStart w:id="8" w:name="bookmark8"/>
    </w:p>
    <w:p w:rsidR="00A41A91" w:rsidRPr="006D2BF5" w:rsidRDefault="00944117" w:rsidP="00A41A91">
      <w:pPr>
        <w:tabs>
          <w:tab w:val="left" w:pos="3172"/>
        </w:tabs>
        <w:ind w:firstLine="709"/>
        <w:jc w:val="both"/>
        <w:outlineLvl w:val="0"/>
        <w:rPr>
          <w:rFonts w:ascii="Times New Roman" w:hAnsi="Times New Roman" w:cs="Times New Roman"/>
          <w:b/>
          <w:color w:val="auto"/>
          <w:sz w:val="28"/>
          <w:szCs w:val="28"/>
        </w:rPr>
      </w:pPr>
      <w:r w:rsidRPr="006D2BF5">
        <w:rPr>
          <w:rFonts w:ascii="Times New Roman" w:hAnsi="Times New Roman" w:cs="Times New Roman"/>
          <w:b/>
          <w:sz w:val="28"/>
          <w:szCs w:val="28"/>
        </w:rPr>
        <w:t xml:space="preserve">11. </w:t>
      </w:r>
      <w:r w:rsidR="009A7442" w:rsidRPr="006D2BF5">
        <w:rPr>
          <w:rFonts w:ascii="Times New Roman" w:hAnsi="Times New Roman" w:cs="Times New Roman"/>
          <w:b/>
          <w:sz w:val="28"/>
          <w:szCs w:val="28"/>
        </w:rPr>
        <w:t>Исчерпывающий перечень оснований для отказа в приеме документов, необходимых для предоставления муниципальной услуги</w:t>
      </w:r>
      <w:bookmarkEnd w:id="8"/>
    </w:p>
    <w:p w:rsidR="00A41A91" w:rsidRDefault="00A41A91" w:rsidP="00A41A91">
      <w:pPr>
        <w:tabs>
          <w:tab w:val="left" w:pos="3172"/>
        </w:tabs>
        <w:ind w:firstLine="709"/>
        <w:jc w:val="both"/>
        <w:outlineLvl w:val="0"/>
        <w:rPr>
          <w:rFonts w:ascii="Times New Roman" w:hAnsi="Times New Roman" w:cs="Times New Roman"/>
          <w:b/>
          <w:color w:val="auto"/>
          <w:sz w:val="28"/>
          <w:szCs w:val="28"/>
        </w:rPr>
      </w:pPr>
      <w:r w:rsidRPr="002468FA">
        <w:rPr>
          <w:rFonts w:ascii="Times New Roman" w:hAnsi="Times New Roman" w:cs="Times New Roman"/>
          <w:sz w:val="28"/>
          <w:szCs w:val="28"/>
        </w:rPr>
        <w:t>11.1.</w:t>
      </w:r>
      <w:r w:rsidR="003A25F6">
        <w:rPr>
          <w:rFonts w:ascii="Times New Roman" w:hAnsi="Times New Roman" w:cs="Times New Roman"/>
          <w:sz w:val="28"/>
          <w:szCs w:val="28"/>
        </w:rPr>
        <w:t xml:space="preserve"> </w:t>
      </w:r>
      <w:r w:rsidR="009A7442" w:rsidRPr="002468FA">
        <w:rPr>
          <w:rFonts w:ascii="Times New Roman" w:hAnsi="Times New Roman" w:cs="Times New Roman"/>
          <w:sz w:val="28"/>
          <w:szCs w:val="28"/>
        </w:rPr>
        <w:t>Основаниями для отказа в приеме к рассмотрению</w:t>
      </w:r>
      <w:r w:rsidR="009A7442" w:rsidRPr="00801B1A">
        <w:rPr>
          <w:rFonts w:ascii="Times New Roman" w:hAnsi="Times New Roman" w:cs="Times New Roman"/>
          <w:sz w:val="28"/>
          <w:szCs w:val="28"/>
        </w:rPr>
        <w:t xml:space="preserve"> документов, необходимых для предоставления муниципальной услуги, являются:</w:t>
      </w:r>
    </w:p>
    <w:p w:rsidR="00A41A91" w:rsidRDefault="009A7442" w:rsidP="00A41A91">
      <w:pPr>
        <w:tabs>
          <w:tab w:val="left" w:pos="3172"/>
        </w:tabs>
        <w:ind w:firstLine="709"/>
        <w:jc w:val="both"/>
        <w:outlineLvl w:val="0"/>
        <w:rPr>
          <w:rFonts w:ascii="Times New Roman" w:hAnsi="Times New Roman" w:cs="Times New Roman"/>
          <w:b/>
          <w:color w:val="auto"/>
          <w:sz w:val="28"/>
          <w:szCs w:val="28"/>
        </w:rPr>
      </w:pPr>
      <w:r w:rsidRPr="00801B1A">
        <w:rPr>
          <w:rFonts w:ascii="Times New Roman" w:hAnsi="Times New Roman" w:cs="Times New Roman"/>
          <w:sz w:val="28"/>
          <w:szCs w:val="28"/>
        </w:rPr>
        <w:t xml:space="preserve">а) </w:t>
      </w:r>
      <w:r w:rsidR="00DE2874">
        <w:rPr>
          <w:rFonts w:ascii="Times New Roman" w:hAnsi="Times New Roman" w:cs="Times New Roman"/>
          <w:sz w:val="28"/>
          <w:szCs w:val="28"/>
        </w:rPr>
        <w:t>заявление</w:t>
      </w:r>
      <w:r w:rsidRPr="00801B1A">
        <w:rPr>
          <w:rFonts w:ascii="Times New Roman" w:hAnsi="Times New Roman" w:cs="Times New Roman"/>
          <w:sz w:val="28"/>
          <w:szCs w:val="28"/>
        </w:rPr>
        <w:t xml:space="preserve"> подано </w:t>
      </w:r>
      <w:r w:rsidR="001A7C7E">
        <w:rPr>
          <w:rFonts w:ascii="Times New Roman" w:hAnsi="Times New Roman" w:cs="Times New Roman"/>
          <w:sz w:val="28"/>
          <w:szCs w:val="28"/>
        </w:rPr>
        <w:t xml:space="preserve">в </w:t>
      </w:r>
      <w:r w:rsidRPr="00801B1A">
        <w:rPr>
          <w:rFonts w:ascii="Times New Roman" w:hAnsi="Times New Roman" w:cs="Times New Roman"/>
          <w:sz w:val="28"/>
          <w:szCs w:val="28"/>
        </w:rPr>
        <w:t>орган местного самоуправления или организацию, в полномочия которых не входит предоставление услуги;</w:t>
      </w:r>
    </w:p>
    <w:p w:rsidR="00A41A91" w:rsidRDefault="009A7442" w:rsidP="00A41A91">
      <w:pPr>
        <w:tabs>
          <w:tab w:val="left" w:pos="3172"/>
        </w:tabs>
        <w:ind w:firstLine="709"/>
        <w:jc w:val="both"/>
        <w:outlineLvl w:val="0"/>
        <w:rPr>
          <w:rFonts w:ascii="Times New Roman" w:hAnsi="Times New Roman" w:cs="Times New Roman"/>
          <w:b/>
          <w:color w:val="auto"/>
          <w:sz w:val="28"/>
          <w:szCs w:val="28"/>
        </w:rPr>
      </w:pPr>
      <w:r w:rsidRPr="00801B1A">
        <w:rPr>
          <w:rFonts w:ascii="Times New Roman" w:hAnsi="Times New Roman" w:cs="Times New Roman"/>
          <w:sz w:val="28"/>
          <w:szCs w:val="28"/>
        </w:rPr>
        <w:t xml:space="preserve">б) неполное заполнение полей в форме </w:t>
      </w:r>
      <w:r w:rsidR="00DE2874">
        <w:rPr>
          <w:rFonts w:ascii="Times New Roman" w:hAnsi="Times New Roman" w:cs="Times New Roman"/>
          <w:sz w:val="28"/>
          <w:szCs w:val="28"/>
        </w:rPr>
        <w:t>заявления</w:t>
      </w:r>
      <w:r w:rsidR="0051540F">
        <w:rPr>
          <w:rFonts w:ascii="Times New Roman" w:hAnsi="Times New Roman" w:cs="Times New Roman"/>
          <w:sz w:val="28"/>
          <w:szCs w:val="28"/>
        </w:rPr>
        <w:t xml:space="preserve"> на бумажном носителе</w:t>
      </w:r>
      <w:r w:rsidRPr="00801B1A">
        <w:rPr>
          <w:rFonts w:ascii="Times New Roman" w:hAnsi="Times New Roman" w:cs="Times New Roman"/>
          <w:sz w:val="28"/>
          <w:szCs w:val="28"/>
        </w:rPr>
        <w:t xml:space="preserve">, в том числе в интерактивной форме </w:t>
      </w:r>
      <w:r w:rsidR="00DE2874">
        <w:rPr>
          <w:rFonts w:ascii="Times New Roman" w:hAnsi="Times New Roman" w:cs="Times New Roman"/>
          <w:sz w:val="28"/>
          <w:szCs w:val="28"/>
        </w:rPr>
        <w:t>заявления</w:t>
      </w:r>
      <w:r w:rsidRPr="00801B1A">
        <w:rPr>
          <w:rFonts w:ascii="Times New Roman" w:hAnsi="Times New Roman" w:cs="Times New Roman"/>
          <w:sz w:val="28"/>
          <w:szCs w:val="28"/>
        </w:rPr>
        <w:t xml:space="preserve"> на ЕПГУ;</w:t>
      </w:r>
    </w:p>
    <w:p w:rsidR="00BE51F9" w:rsidRDefault="009A7442" w:rsidP="00BE51F9">
      <w:pPr>
        <w:tabs>
          <w:tab w:val="left" w:pos="3172"/>
        </w:tabs>
        <w:ind w:firstLine="709"/>
        <w:jc w:val="both"/>
        <w:outlineLvl w:val="0"/>
        <w:rPr>
          <w:rFonts w:ascii="Times New Roman" w:hAnsi="Times New Roman" w:cs="Times New Roman"/>
          <w:b/>
          <w:color w:val="auto"/>
          <w:sz w:val="28"/>
          <w:szCs w:val="28"/>
        </w:rPr>
      </w:pPr>
      <w:r w:rsidRPr="00801B1A">
        <w:rPr>
          <w:rFonts w:ascii="Times New Roman" w:hAnsi="Times New Roman" w:cs="Times New Roman"/>
          <w:sz w:val="28"/>
          <w:szCs w:val="28"/>
        </w:rPr>
        <w:t>в) представление неполного комплекта документов, необходимых для предоставления услуги;</w:t>
      </w:r>
    </w:p>
    <w:p w:rsidR="00BE51F9" w:rsidRDefault="009A7442" w:rsidP="00BE51F9">
      <w:pPr>
        <w:tabs>
          <w:tab w:val="left" w:pos="3172"/>
        </w:tabs>
        <w:ind w:firstLine="709"/>
        <w:jc w:val="both"/>
        <w:outlineLvl w:val="0"/>
        <w:rPr>
          <w:rFonts w:ascii="Times New Roman" w:hAnsi="Times New Roman" w:cs="Times New Roman"/>
          <w:b/>
          <w:color w:val="auto"/>
          <w:sz w:val="28"/>
          <w:szCs w:val="28"/>
        </w:rPr>
      </w:pPr>
      <w:r w:rsidRPr="00801B1A">
        <w:rPr>
          <w:rFonts w:ascii="Times New Roman" w:hAnsi="Times New Roman" w:cs="Times New Roman"/>
          <w:sz w:val="28"/>
          <w:szCs w:val="28"/>
        </w:rPr>
        <w:t>г) представленные документы утратили силу на момент обращения за услугой;</w:t>
      </w:r>
    </w:p>
    <w:p w:rsidR="00BE51F9" w:rsidRDefault="009A7442" w:rsidP="00BE51F9">
      <w:pPr>
        <w:tabs>
          <w:tab w:val="left" w:pos="3172"/>
        </w:tabs>
        <w:ind w:firstLine="709"/>
        <w:jc w:val="both"/>
        <w:outlineLvl w:val="0"/>
        <w:rPr>
          <w:rFonts w:ascii="Times New Roman" w:hAnsi="Times New Roman" w:cs="Times New Roman"/>
          <w:b/>
          <w:color w:val="auto"/>
          <w:sz w:val="28"/>
          <w:szCs w:val="28"/>
        </w:rPr>
      </w:pPr>
      <w:r w:rsidRPr="00801B1A">
        <w:rPr>
          <w:rFonts w:ascii="Times New Roman" w:hAnsi="Times New Roman" w:cs="Times New Roman"/>
          <w:sz w:val="28"/>
          <w:szCs w:val="28"/>
        </w:rPr>
        <w:t>д)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BE51F9" w:rsidRDefault="009A7442" w:rsidP="00BE51F9">
      <w:pPr>
        <w:tabs>
          <w:tab w:val="left" w:pos="3172"/>
        </w:tabs>
        <w:ind w:firstLine="709"/>
        <w:jc w:val="both"/>
        <w:outlineLvl w:val="0"/>
        <w:rPr>
          <w:rFonts w:ascii="Times New Roman" w:hAnsi="Times New Roman" w:cs="Times New Roman"/>
          <w:b/>
          <w:color w:val="auto"/>
          <w:sz w:val="28"/>
          <w:szCs w:val="28"/>
        </w:rPr>
      </w:pPr>
      <w:r w:rsidRPr="00801B1A">
        <w:rPr>
          <w:rFonts w:ascii="Times New Roman" w:hAnsi="Times New Roman" w:cs="Times New Roman"/>
          <w:sz w:val="28"/>
          <w:szCs w:val="28"/>
        </w:rPr>
        <w:t>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BE51F9" w:rsidRDefault="009A7442" w:rsidP="00BE51F9">
      <w:pPr>
        <w:tabs>
          <w:tab w:val="left" w:pos="3172"/>
        </w:tabs>
        <w:ind w:firstLine="709"/>
        <w:jc w:val="both"/>
        <w:outlineLvl w:val="0"/>
        <w:rPr>
          <w:rFonts w:ascii="Times New Roman" w:hAnsi="Times New Roman" w:cs="Times New Roman"/>
          <w:b/>
          <w:color w:val="auto"/>
          <w:sz w:val="28"/>
          <w:szCs w:val="28"/>
        </w:rPr>
      </w:pPr>
      <w:r w:rsidRPr="00801B1A">
        <w:rPr>
          <w:rFonts w:ascii="Times New Roman" w:hAnsi="Times New Roman" w:cs="Times New Roman"/>
          <w:sz w:val="28"/>
          <w:szCs w:val="28"/>
        </w:rPr>
        <w:t xml:space="preserve">ж) документы, необходимые для предоставления услуги, поданы </w:t>
      </w:r>
      <w:r w:rsidR="0051540F">
        <w:rPr>
          <w:rFonts w:ascii="Times New Roman" w:hAnsi="Times New Roman" w:cs="Times New Roman"/>
          <w:sz w:val="28"/>
          <w:szCs w:val="28"/>
        </w:rPr>
        <w:t xml:space="preserve">на бумажном носителе и </w:t>
      </w:r>
      <w:r w:rsidRPr="00801B1A">
        <w:rPr>
          <w:rFonts w:ascii="Times New Roman" w:hAnsi="Times New Roman" w:cs="Times New Roman"/>
          <w:sz w:val="28"/>
          <w:szCs w:val="28"/>
        </w:rPr>
        <w:t>в электронной форме с нарушением установленных требований;</w:t>
      </w:r>
    </w:p>
    <w:p w:rsidR="00BE51F9" w:rsidRDefault="009A7442" w:rsidP="00BE51F9">
      <w:pPr>
        <w:tabs>
          <w:tab w:val="left" w:pos="3172"/>
        </w:tabs>
        <w:ind w:firstLine="709"/>
        <w:jc w:val="both"/>
        <w:outlineLvl w:val="0"/>
        <w:rPr>
          <w:rFonts w:ascii="Times New Roman" w:hAnsi="Times New Roman" w:cs="Times New Roman"/>
          <w:b/>
          <w:color w:val="auto"/>
          <w:sz w:val="28"/>
          <w:szCs w:val="28"/>
        </w:rPr>
      </w:pPr>
      <w:r w:rsidRPr="00801B1A">
        <w:rPr>
          <w:rFonts w:ascii="Times New Roman" w:hAnsi="Times New Roman" w:cs="Times New Roman"/>
          <w:sz w:val="28"/>
          <w:szCs w:val="28"/>
        </w:rPr>
        <w:lastRenderedPageBreak/>
        <w:t>з) выявлено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BE51F9" w:rsidRPr="006D2BF5" w:rsidRDefault="00BE51F9" w:rsidP="00BE51F9">
      <w:pPr>
        <w:tabs>
          <w:tab w:val="left" w:pos="3172"/>
        </w:tabs>
        <w:ind w:firstLine="709"/>
        <w:jc w:val="both"/>
        <w:outlineLvl w:val="0"/>
        <w:rPr>
          <w:rFonts w:ascii="Times New Roman" w:hAnsi="Times New Roman" w:cs="Times New Roman"/>
          <w:b/>
          <w:color w:val="auto"/>
          <w:sz w:val="28"/>
          <w:szCs w:val="28"/>
        </w:rPr>
      </w:pPr>
      <w:r w:rsidRPr="006D2BF5">
        <w:rPr>
          <w:rFonts w:ascii="Times New Roman" w:hAnsi="Times New Roman" w:cs="Times New Roman"/>
          <w:b/>
          <w:sz w:val="28"/>
          <w:szCs w:val="28"/>
        </w:rPr>
        <w:t xml:space="preserve">12. </w:t>
      </w:r>
      <w:r w:rsidR="009A7442" w:rsidRPr="006D2BF5">
        <w:rPr>
          <w:rFonts w:ascii="Times New Roman" w:hAnsi="Times New Roman" w:cs="Times New Roman"/>
          <w:b/>
          <w:sz w:val="28"/>
          <w:szCs w:val="28"/>
        </w:rPr>
        <w:t>Исчерпывающий перечень оснований для приостановления или отказа в предоставлении муниципальной услуги</w:t>
      </w:r>
    </w:p>
    <w:p w:rsidR="00BE51F9" w:rsidRDefault="009A7442" w:rsidP="00BE51F9">
      <w:pPr>
        <w:tabs>
          <w:tab w:val="left" w:pos="3172"/>
        </w:tabs>
        <w:ind w:firstLine="709"/>
        <w:jc w:val="both"/>
        <w:outlineLvl w:val="0"/>
        <w:rPr>
          <w:rFonts w:ascii="Times New Roman" w:hAnsi="Times New Roman" w:cs="Times New Roman"/>
          <w:b/>
          <w:color w:val="auto"/>
          <w:sz w:val="28"/>
          <w:szCs w:val="28"/>
        </w:rPr>
      </w:pPr>
      <w:r w:rsidRPr="00FA5051">
        <w:rPr>
          <w:rFonts w:ascii="Times New Roman" w:hAnsi="Times New Roman" w:cs="Times New Roman"/>
          <w:sz w:val="28"/>
          <w:szCs w:val="28"/>
        </w:rPr>
        <w:t>12.1. Основани</w:t>
      </w:r>
      <w:r w:rsidR="0051540F" w:rsidRPr="00FA5051">
        <w:rPr>
          <w:rFonts w:ascii="Times New Roman" w:hAnsi="Times New Roman" w:cs="Times New Roman"/>
          <w:sz w:val="28"/>
          <w:szCs w:val="28"/>
        </w:rPr>
        <w:t>я</w:t>
      </w:r>
      <w:r w:rsidRPr="00FA5051">
        <w:rPr>
          <w:rFonts w:ascii="Times New Roman" w:hAnsi="Times New Roman" w:cs="Times New Roman"/>
          <w:sz w:val="28"/>
          <w:szCs w:val="28"/>
        </w:rPr>
        <w:t xml:space="preserve"> для приостановления предоставления муниципальной услуги</w:t>
      </w:r>
      <w:r w:rsidR="00FA5051" w:rsidRPr="00FA5051">
        <w:rPr>
          <w:rFonts w:ascii="Times New Roman" w:hAnsi="Times New Roman" w:cs="Times New Roman"/>
          <w:sz w:val="28"/>
          <w:szCs w:val="28"/>
        </w:rPr>
        <w:t>,</w:t>
      </w:r>
      <w:r w:rsidR="0051540F" w:rsidRPr="00FA5051">
        <w:rPr>
          <w:rFonts w:ascii="Times New Roman" w:hAnsi="Times New Roman" w:cs="Times New Roman"/>
          <w:sz w:val="28"/>
          <w:szCs w:val="28"/>
        </w:rPr>
        <w:t xml:space="preserve"> а также основани</w:t>
      </w:r>
      <w:r w:rsidR="00055D34">
        <w:rPr>
          <w:rFonts w:ascii="Times New Roman" w:hAnsi="Times New Roman" w:cs="Times New Roman"/>
          <w:sz w:val="28"/>
          <w:szCs w:val="28"/>
        </w:rPr>
        <w:t>я</w:t>
      </w:r>
      <w:r w:rsidR="0051540F" w:rsidRPr="00FA5051">
        <w:rPr>
          <w:rFonts w:ascii="Times New Roman" w:hAnsi="Times New Roman" w:cs="Times New Roman"/>
          <w:sz w:val="28"/>
          <w:szCs w:val="28"/>
        </w:rPr>
        <w:t xml:space="preserve"> отказа в предоставлении муниципальной услуги </w:t>
      </w:r>
      <w:r w:rsidRPr="00FA5051">
        <w:rPr>
          <w:rFonts w:ascii="Times New Roman" w:hAnsi="Times New Roman" w:cs="Times New Roman"/>
          <w:sz w:val="28"/>
          <w:szCs w:val="28"/>
        </w:rPr>
        <w:t xml:space="preserve">не </w:t>
      </w:r>
      <w:r w:rsidR="00FA5051" w:rsidRPr="00FA5051">
        <w:rPr>
          <w:rFonts w:ascii="Times New Roman" w:hAnsi="Times New Roman" w:cs="Times New Roman"/>
          <w:sz w:val="28"/>
          <w:szCs w:val="28"/>
        </w:rPr>
        <w:t>предусмотрены</w:t>
      </w:r>
      <w:r w:rsidRPr="00FA5051">
        <w:rPr>
          <w:rFonts w:ascii="Times New Roman" w:hAnsi="Times New Roman" w:cs="Times New Roman"/>
          <w:sz w:val="28"/>
          <w:szCs w:val="28"/>
        </w:rPr>
        <w:t>.</w:t>
      </w:r>
    </w:p>
    <w:p w:rsidR="00BE51F9" w:rsidRPr="00DD0843" w:rsidRDefault="009A7442" w:rsidP="00BE51F9">
      <w:pPr>
        <w:tabs>
          <w:tab w:val="left" w:pos="3172"/>
        </w:tabs>
        <w:ind w:firstLine="709"/>
        <w:jc w:val="both"/>
        <w:outlineLvl w:val="0"/>
        <w:rPr>
          <w:rFonts w:ascii="Times New Roman" w:hAnsi="Times New Roman" w:cs="Times New Roman"/>
          <w:b/>
          <w:color w:val="auto"/>
          <w:sz w:val="28"/>
          <w:szCs w:val="28"/>
        </w:rPr>
      </w:pPr>
      <w:r w:rsidRPr="00DD0843">
        <w:rPr>
          <w:rFonts w:ascii="Times New Roman" w:hAnsi="Times New Roman" w:cs="Times New Roman"/>
          <w:color w:val="auto"/>
          <w:sz w:val="28"/>
          <w:szCs w:val="28"/>
        </w:rPr>
        <w:t>12.2. Основания для отказа в</w:t>
      </w:r>
      <w:r w:rsidR="00360CAE">
        <w:rPr>
          <w:rFonts w:ascii="Times New Roman" w:hAnsi="Times New Roman" w:cs="Times New Roman"/>
          <w:color w:val="auto"/>
          <w:sz w:val="28"/>
          <w:szCs w:val="28"/>
        </w:rPr>
        <w:t xml:space="preserve"> </w:t>
      </w:r>
      <w:r w:rsidR="00360CAE" w:rsidRPr="00360CAE">
        <w:rPr>
          <w:rFonts w:ascii="Times New Roman" w:hAnsi="Times New Roman" w:cs="Times New Roman"/>
          <w:color w:val="auto"/>
          <w:sz w:val="28"/>
          <w:szCs w:val="28"/>
        </w:rPr>
        <w:t xml:space="preserve">согласовании установки информационной вывески, </w:t>
      </w:r>
      <w:proofErr w:type="gramStart"/>
      <w:r w:rsidR="00360CAE" w:rsidRPr="00360CAE">
        <w:rPr>
          <w:rFonts w:ascii="Times New Roman" w:hAnsi="Times New Roman" w:cs="Times New Roman"/>
          <w:color w:val="auto"/>
          <w:sz w:val="28"/>
          <w:szCs w:val="28"/>
        </w:rPr>
        <w:t>дизайн-проекта</w:t>
      </w:r>
      <w:proofErr w:type="gramEnd"/>
      <w:r w:rsidR="00360CAE" w:rsidRPr="00360CAE">
        <w:rPr>
          <w:rFonts w:ascii="Times New Roman" w:hAnsi="Times New Roman" w:cs="Times New Roman"/>
          <w:color w:val="auto"/>
          <w:sz w:val="28"/>
          <w:szCs w:val="28"/>
        </w:rPr>
        <w:t xml:space="preserve"> размещения вывески</w:t>
      </w:r>
      <w:r w:rsidRPr="00DD0843">
        <w:rPr>
          <w:rFonts w:ascii="Times New Roman" w:hAnsi="Times New Roman" w:cs="Times New Roman"/>
          <w:color w:val="auto"/>
          <w:sz w:val="28"/>
          <w:szCs w:val="28"/>
        </w:rPr>
        <w:t>:</w:t>
      </w:r>
    </w:p>
    <w:p w:rsidR="00BE51F9" w:rsidRPr="00DD0843" w:rsidRDefault="009A7442" w:rsidP="00BE51F9">
      <w:pPr>
        <w:tabs>
          <w:tab w:val="left" w:pos="3172"/>
        </w:tabs>
        <w:ind w:firstLine="709"/>
        <w:jc w:val="both"/>
        <w:outlineLvl w:val="0"/>
        <w:rPr>
          <w:rFonts w:ascii="Times New Roman" w:hAnsi="Times New Roman" w:cs="Times New Roman"/>
          <w:b/>
          <w:color w:val="auto"/>
          <w:sz w:val="28"/>
          <w:szCs w:val="28"/>
        </w:rPr>
      </w:pPr>
      <w:r w:rsidRPr="00DD0843">
        <w:rPr>
          <w:rFonts w:ascii="Times New Roman" w:hAnsi="Times New Roman" w:cs="Times New Roman"/>
          <w:color w:val="auto"/>
          <w:sz w:val="28"/>
          <w:szCs w:val="28"/>
        </w:rPr>
        <w:t>а) документы (сведения), представленные заявителем, противоречат документам (сведениям), полученным в рамках межведомственного взаимодействия;</w:t>
      </w:r>
    </w:p>
    <w:p w:rsidR="00BE51F9" w:rsidRPr="006E65EE" w:rsidRDefault="009A7442" w:rsidP="00BE51F9">
      <w:pPr>
        <w:tabs>
          <w:tab w:val="left" w:pos="3172"/>
        </w:tabs>
        <w:ind w:firstLine="709"/>
        <w:jc w:val="both"/>
        <w:outlineLvl w:val="0"/>
        <w:rPr>
          <w:rFonts w:ascii="Times New Roman" w:hAnsi="Times New Roman" w:cs="Times New Roman"/>
          <w:b/>
          <w:color w:val="auto"/>
          <w:sz w:val="28"/>
          <w:szCs w:val="28"/>
        </w:rPr>
      </w:pPr>
      <w:r w:rsidRPr="006E65EE">
        <w:rPr>
          <w:rFonts w:ascii="Times New Roman" w:hAnsi="Times New Roman" w:cs="Times New Roman"/>
          <w:color w:val="auto"/>
          <w:sz w:val="28"/>
          <w:szCs w:val="28"/>
        </w:rPr>
        <w:t xml:space="preserve">б) отсутствие согласия </w:t>
      </w:r>
      <w:r w:rsidR="00360CAE" w:rsidRPr="006E65EE">
        <w:rPr>
          <w:rFonts w:ascii="Times New Roman" w:hAnsi="Times New Roman" w:cs="Times New Roman"/>
          <w:color w:val="auto"/>
          <w:sz w:val="28"/>
          <w:szCs w:val="28"/>
        </w:rPr>
        <w:t>правообладателя</w:t>
      </w:r>
      <w:r w:rsidRPr="006E65EE">
        <w:rPr>
          <w:rFonts w:ascii="Times New Roman" w:hAnsi="Times New Roman" w:cs="Times New Roman"/>
          <w:color w:val="auto"/>
          <w:sz w:val="28"/>
          <w:szCs w:val="28"/>
        </w:rPr>
        <w:t xml:space="preserve"> </w:t>
      </w:r>
      <w:r w:rsidR="006E65EE" w:rsidRPr="006E65EE">
        <w:rPr>
          <w:rFonts w:ascii="Times New Roman" w:hAnsi="Times New Roman" w:cs="Times New Roman"/>
          <w:color w:val="auto"/>
          <w:sz w:val="28"/>
          <w:szCs w:val="28"/>
        </w:rPr>
        <w:t xml:space="preserve">здания, помещения </w:t>
      </w:r>
      <w:r w:rsidRPr="006E65EE">
        <w:rPr>
          <w:rFonts w:ascii="Times New Roman" w:hAnsi="Times New Roman" w:cs="Times New Roman"/>
          <w:color w:val="auto"/>
          <w:sz w:val="28"/>
          <w:szCs w:val="28"/>
        </w:rPr>
        <w:t>на размещение информационной вывески</w:t>
      </w:r>
      <w:r w:rsidR="003976C2" w:rsidRPr="006E65EE">
        <w:rPr>
          <w:rFonts w:ascii="Times New Roman" w:hAnsi="Times New Roman" w:cs="Times New Roman"/>
          <w:sz w:val="28"/>
          <w:szCs w:val="28"/>
        </w:rPr>
        <w:t>;</w:t>
      </w:r>
    </w:p>
    <w:p w:rsidR="0084562B" w:rsidRPr="00DD0843" w:rsidRDefault="009A7442" w:rsidP="0084562B">
      <w:pPr>
        <w:tabs>
          <w:tab w:val="left" w:pos="3172"/>
        </w:tabs>
        <w:ind w:firstLine="709"/>
        <w:jc w:val="both"/>
        <w:outlineLvl w:val="0"/>
        <w:rPr>
          <w:rFonts w:ascii="Times New Roman" w:hAnsi="Times New Roman" w:cs="Times New Roman"/>
          <w:b/>
          <w:color w:val="auto"/>
          <w:sz w:val="28"/>
          <w:szCs w:val="28"/>
        </w:rPr>
      </w:pPr>
      <w:r w:rsidRPr="00DD0843">
        <w:rPr>
          <w:rFonts w:ascii="Times New Roman" w:hAnsi="Times New Roman" w:cs="Times New Roman"/>
          <w:color w:val="auto"/>
          <w:sz w:val="28"/>
          <w:szCs w:val="28"/>
        </w:rPr>
        <w:t xml:space="preserve">в) отсутствие у заявителя прав на товарный знак, указанный в </w:t>
      </w:r>
      <w:proofErr w:type="gramStart"/>
      <w:r w:rsidRPr="00DD0843">
        <w:rPr>
          <w:rFonts w:ascii="Times New Roman" w:hAnsi="Times New Roman" w:cs="Times New Roman"/>
          <w:color w:val="auto"/>
          <w:sz w:val="28"/>
          <w:szCs w:val="28"/>
        </w:rPr>
        <w:t>дизайн-проекте</w:t>
      </w:r>
      <w:proofErr w:type="gramEnd"/>
      <w:r w:rsidRPr="00DD0843">
        <w:rPr>
          <w:rFonts w:ascii="Times New Roman" w:hAnsi="Times New Roman" w:cs="Times New Roman"/>
          <w:color w:val="auto"/>
          <w:sz w:val="28"/>
          <w:szCs w:val="28"/>
        </w:rPr>
        <w:t>;</w:t>
      </w:r>
    </w:p>
    <w:p w:rsidR="0084562B" w:rsidRPr="00DD0843" w:rsidRDefault="009A7442" w:rsidP="0084562B">
      <w:pPr>
        <w:tabs>
          <w:tab w:val="left" w:pos="3172"/>
        </w:tabs>
        <w:ind w:firstLine="709"/>
        <w:jc w:val="both"/>
        <w:outlineLvl w:val="0"/>
        <w:rPr>
          <w:rFonts w:ascii="Times New Roman" w:hAnsi="Times New Roman" w:cs="Times New Roman"/>
          <w:b/>
          <w:color w:val="auto"/>
          <w:sz w:val="28"/>
          <w:szCs w:val="28"/>
        </w:rPr>
      </w:pPr>
      <w:r w:rsidRPr="00DD0843">
        <w:rPr>
          <w:rFonts w:ascii="Times New Roman" w:hAnsi="Times New Roman" w:cs="Times New Roman"/>
          <w:color w:val="auto"/>
          <w:sz w:val="28"/>
          <w:szCs w:val="28"/>
        </w:rPr>
        <w:t xml:space="preserve">г) несоответствие представленного заявителем </w:t>
      </w:r>
      <w:proofErr w:type="gramStart"/>
      <w:r w:rsidRPr="00DD0843">
        <w:rPr>
          <w:rFonts w:ascii="Times New Roman" w:hAnsi="Times New Roman" w:cs="Times New Roman"/>
          <w:color w:val="auto"/>
          <w:sz w:val="28"/>
          <w:szCs w:val="28"/>
        </w:rPr>
        <w:t>дизайн-проекта</w:t>
      </w:r>
      <w:proofErr w:type="gramEnd"/>
      <w:r w:rsidRPr="00DD0843">
        <w:rPr>
          <w:rFonts w:ascii="Times New Roman" w:hAnsi="Times New Roman" w:cs="Times New Roman"/>
          <w:color w:val="auto"/>
          <w:sz w:val="28"/>
          <w:szCs w:val="28"/>
        </w:rPr>
        <w:t xml:space="preserve"> требованиям </w:t>
      </w:r>
      <w:r w:rsidR="0084562B" w:rsidRPr="00DD0843">
        <w:rPr>
          <w:rFonts w:ascii="Times New Roman" w:hAnsi="Times New Roman" w:cs="Times New Roman"/>
          <w:color w:val="auto"/>
          <w:sz w:val="28"/>
          <w:szCs w:val="28"/>
        </w:rPr>
        <w:t>Правил благоустройства</w:t>
      </w:r>
      <w:r w:rsidRPr="00DD0843">
        <w:rPr>
          <w:rFonts w:ascii="Times New Roman" w:hAnsi="Times New Roman" w:cs="Times New Roman"/>
          <w:color w:val="auto"/>
          <w:sz w:val="28"/>
          <w:szCs w:val="28"/>
        </w:rPr>
        <w:t>.</w:t>
      </w:r>
    </w:p>
    <w:p w:rsidR="00933ECC" w:rsidRPr="006D2BF5" w:rsidRDefault="009A7442" w:rsidP="00933ECC">
      <w:pPr>
        <w:tabs>
          <w:tab w:val="left" w:pos="3172"/>
        </w:tabs>
        <w:ind w:firstLine="709"/>
        <w:jc w:val="both"/>
        <w:outlineLvl w:val="0"/>
        <w:rPr>
          <w:rFonts w:ascii="Times New Roman" w:hAnsi="Times New Roman" w:cs="Times New Roman"/>
          <w:b/>
          <w:color w:val="auto"/>
          <w:sz w:val="28"/>
          <w:szCs w:val="28"/>
        </w:rPr>
      </w:pPr>
      <w:r w:rsidRPr="006D2BF5">
        <w:rPr>
          <w:rFonts w:ascii="Times New Roman" w:hAnsi="Times New Roman" w:cs="Times New Roman"/>
          <w:b/>
          <w:sz w:val="28"/>
          <w:szCs w:val="28"/>
        </w:rPr>
        <w:t>13.</w:t>
      </w:r>
      <w:r w:rsidR="0084562B" w:rsidRPr="006D2BF5">
        <w:rPr>
          <w:rFonts w:ascii="Times New Roman" w:hAnsi="Times New Roman" w:cs="Times New Roman"/>
          <w:b/>
          <w:sz w:val="28"/>
          <w:szCs w:val="28"/>
        </w:rPr>
        <w:t xml:space="preserve"> </w:t>
      </w:r>
      <w:r w:rsidRPr="006D2BF5">
        <w:rPr>
          <w:rFonts w:ascii="Times New Roman" w:hAnsi="Times New Roman" w:cs="Times New Roman"/>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w:t>
      </w:r>
      <w:r w:rsidR="0084562B" w:rsidRPr="006D2BF5">
        <w:rPr>
          <w:rFonts w:ascii="Times New Roman" w:hAnsi="Times New Roman" w:cs="Times New Roman"/>
          <w:b/>
          <w:color w:val="auto"/>
          <w:sz w:val="28"/>
          <w:szCs w:val="28"/>
        </w:rPr>
        <w:t xml:space="preserve"> </w:t>
      </w:r>
      <w:r w:rsidRPr="006D2BF5">
        <w:rPr>
          <w:rFonts w:ascii="Times New Roman" w:hAnsi="Times New Roman" w:cs="Times New Roman"/>
          <w:b/>
          <w:sz w:val="28"/>
          <w:szCs w:val="28"/>
        </w:rPr>
        <w:t>(документах), выдаваемом (выдаваемых) организациями, участвующими в</w:t>
      </w:r>
      <w:r w:rsidR="0084562B" w:rsidRPr="006D2BF5">
        <w:rPr>
          <w:rFonts w:ascii="Times New Roman" w:hAnsi="Times New Roman" w:cs="Times New Roman"/>
          <w:b/>
          <w:color w:val="auto"/>
          <w:sz w:val="28"/>
          <w:szCs w:val="28"/>
        </w:rPr>
        <w:t xml:space="preserve"> </w:t>
      </w:r>
      <w:r w:rsidRPr="006D2BF5">
        <w:rPr>
          <w:rFonts w:ascii="Times New Roman" w:hAnsi="Times New Roman" w:cs="Times New Roman"/>
          <w:b/>
          <w:sz w:val="28"/>
          <w:szCs w:val="28"/>
        </w:rPr>
        <w:t>предоставлении муниципальной услуги</w:t>
      </w:r>
    </w:p>
    <w:p w:rsidR="00933ECC" w:rsidRPr="002468FA" w:rsidRDefault="009A7442" w:rsidP="00933ECC">
      <w:pPr>
        <w:tabs>
          <w:tab w:val="left" w:pos="3172"/>
        </w:tabs>
        <w:ind w:firstLine="709"/>
        <w:jc w:val="both"/>
        <w:outlineLvl w:val="0"/>
        <w:rPr>
          <w:rFonts w:ascii="Times New Roman" w:hAnsi="Times New Roman" w:cs="Times New Roman"/>
          <w:color w:val="auto"/>
          <w:sz w:val="28"/>
          <w:szCs w:val="28"/>
        </w:rPr>
      </w:pPr>
      <w:r w:rsidRPr="002468FA">
        <w:rPr>
          <w:rFonts w:ascii="Times New Roman" w:hAnsi="Times New Roman" w:cs="Times New Roman"/>
          <w:sz w:val="28"/>
          <w:szCs w:val="28"/>
        </w:rPr>
        <w:t>13.1. Услуги, необходимые и обязательные для предоставления муниципальной услуги, отсутствуют.</w:t>
      </w:r>
    </w:p>
    <w:p w:rsidR="00933ECC" w:rsidRPr="006D2BF5" w:rsidRDefault="009A7442" w:rsidP="00933ECC">
      <w:pPr>
        <w:tabs>
          <w:tab w:val="left" w:pos="3172"/>
        </w:tabs>
        <w:ind w:firstLine="709"/>
        <w:jc w:val="both"/>
        <w:outlineLvl w:val="0"/>
        <w:rPr>
          <w:rFonts w:ascii="Times New Roman" w:hAnsi="Times New Roman" w:cs="Times New Roman"/>
          <w:b/>
          <w:color w:val="auto"/>
          <w:sz w:val="28"/>
          <w:szCs w:val="28"/>
        </w:rPr>
      </w:pPr>
      <w:r w:rsidRPr="006D2BF5">
        <w:rPr>
          <w:rFonts w:ascii="Times New Roman" w:hAnsi="Times New Roman" w:cs="Times New Roman"/>
          <w:b/>
          <w:sz w:val="28"/>
          <w:szCs w:val="28"/>
        </w:rPr>
        <w:t>14. Порядок, размер и основания взимания государственной пошлины или иной оплаты, взимаемой за предоставление муниципальной услуги</w:t>
      </w:r>
    </w:p>
    <w:p w:rsidR="00933ECC" w:rsidRPr="002468FA" w:rsidRDefault="009A7442" w:rsidP="00933ECC">
      <w:pPr>
        <w:tabs>
          <w:tab w:val="left" w:pos="3172"/>
        </w:tabs>
        <w:ind w:firstLine="709"/>
        <w:jc w:val="both"/>
        <w:outlineLvl w:val="0"/>
        <w:rPr>
          <w:rFonts w:ascii="Times New Roman" w:hAnsi="Times New Roman" w:cs="Times New Roman"/>
          <w:color w:val="auto"/>
          <w:sz w:val="28"/>
          <w:szCs w:val="28"/>
        </w:rPr>
      </w:pPr>
      <w:r w:rsidRPr="002468FA">
        <w:rPr>
          <w:rFonts w:ascii="Times New Roman" w:hAnsi="Times New Roman" w:cs="Times New Roman"/>
          <w:sz w:val="28"/>
          <w:szCs w:val="28"/>
        </w:rPr>
        <w:t>14.1. Предоставление муниципальной услуги осуществляется бесплатно.</w:t>
      </w:r>
    </w:p>
    <w:p w:rsidR="00933ECC" w:rsidRPr="006D2BF5" w:rsidRDefault="009A7442" w:rsidP="00933ECC">
      <w:pPr>
        <w:tabs>
          <w:tab w:val="left" w:pos="3172"/>
        </w:tabs>
        <w:ind w:firstLine="709"/>
        <w:jc w:val="both"/>
        <w:outlineLvl w:val="0"/>
        <w:rPr>
          <w:rFonts w:ascii="Times New Roman" w:hAnsi="Times New Roman" w:cs="Times New Roman"/>
          <w:b/>
          <w:sz w:val="28"/>
          <w:szCs w:val="28"/>
        </w:rPr>
      </w:pPr>
      <w:r w:rsidRPr="006D2BF5">
        <w:rPr>
          <w:rFonts w:ascii="Times New Roman" w:hAnsi="Times New Roman" w:cs="Times New Roman"/>
          <w:b/>
          <w:sz w:val="28"/>
          <w:szCs w:val="28"/>
        </w:rPr>
        <w:t>15.</w:t>
      </w:r>
      <w:r w:rsidR="00933ECC" w:rsidRPr="006D2BF5">
        <w:rPr>
          <w:rFonts w:ascii="Times New Roman" w:hAnsi="Times New Roman" w:cs="Times New Roman"/>
          <w:b/>
          <w:sz w:val="28"/>
          <w:szCs w:val="28"/>
        </w:rPr>
        <w:t xml:space="preserve"> </w:t>
      </w:r>
      <w:r w:rsidRPr="006D2BF5">
        <w:rPr>
          <w:rFonts w:ascii="Times New Roman" w:hAnsi="Times New Roman" w:cs="Times New Roman"/>
          <w:b/>
          <w:sz w:val="28"/>
          <w:szCs w:val="28"/>
        </w:rPr>
        <w:t>Порядок, размер и основания взимания платы за предоставление услуг, которые являются н</w:t>
      </w:r>
      <w:r w:rsidR="00933ECC" w:rsidRPr="006D2BF5">
        <w:rPr>
          <w:rFonts w:ascii="Times New Roman" w:hAnsi="Times New Roman" w:cs="Times New Roman"/>
          <w:b/>
          <w:sz w:val="28"/>
          <w:szCs w:val="28"/>
        </w:rPr>
        <w:t xml:space="preserve">еобходимыми и обязательными для </w:t>
      </w:r>
      <w:r w:rsidRPr="006D2BF5">
        <w:rPr>
          <w:rFonts w:ascii="Times New Roman" w:hAnsi="Times New Roman" w:cs="Times New Roman"/>
          <w:b/>
          <w:sz w:val="28"/>
          <w:szCs w:val="28"/>
        </w:rPr>
        <w:t>предоставления муниципальной услуги, включая информацию о методике</w:t>
      </w:r>
      <w:r w:rsidR="00933ECC" w:rsidRPr="006D2BF5">
        <w:rPr>
          <w:rFonts w:ascii="Times New Roman" w:hAnsi="Times New Roman" w:cs="Times New Roman"/>
          <w:b/>
          <w:sz w:val="28"/>
          <w:szCs w:val="28"/>
        </w:rPr>
        <w:t xml:space="preserve"> </w:t>
      </w:r>
      <w:r w:rsidRPr="006D2BF5">
        <w:rPr>
          <w:rFonts w:ascii="Times New Roman" w:hAnsi="Times New Roman" w:cs="Times New Roman"/>
          <w:b/>
          <w:sz w:val="28"/>
          <w:szCs w:val="28"/>
        </w:rPr>
        <w:t>расчета размера такой платы</w:t>
      </w:r>
    </w:p>
    <w:p w:rsidR="00933ECC" w:rsidRPr="002468FA" w:rsidRDefault="009A7442" w:rsidP="00933ECC">
      <w:pPr>
        <w:tabs>
          <w:tab w:val="left" w:pos="3172"/>
        </w:tabs>
        <w:ind w:firstLine="709"/>
        <w:jc w:val="both"/>
        <w:outlineLvl w:val="0"/>
        <w:rPr>
          <w:rFonts w:ascii="Times New Roman" w:hAnsi="Times New Roman" w:cs="Times New Roman"/>
          <w:sz w:val="28"/>
          <w:szCs w:val="28"/>
        </w:rPr>
      </w:pPr>
      <w:r w:rsidRPr="002468FA">
        <w:rPr>
          <w:rFonts w:ascii="Times New Roman" w:hAnsi="Times New Roman" w:cs="Times New Roman"/>
          <w:sz w:val="28"/>
          <w:szCs w:val="28"/>
        </w:rPr>
        <w:t>15.1. Услуги, необходимые и обязательные для предоставления муниципальной услуги, отсутствуют.</w:t>
      </w:r>
    </w:p>
    <w:p w:rsidR="00933ECC" w:rsidRPr="006D2BF5" w:rsidRDefault="009A7442" w:rsidP="00933ECC">
      <w:pPr>
        <w:tabs>
          <w:tab w:val="left" w:pos="3172"/>
        </w:tabs>
        <w:ind w:firstLine="709"/>
        <w:jc w:val="both"/>
        <w:outlineLvl w:val="0"/>
        <w:rPr>
          <w:rFonts w:ascii="Times New Roman" w:hAnsi="Times New Roman" w:cs="Times New Roman"/>
          <w:b/>
          <w:sz w:val="28"/>
          <w:szCs w:val="28"/>
        </w:rPr>
      </w:pPr>
      <w:r w:rsidRPr="006D2BF5">
        <w:rPr>
          <w:rFonts w:ascii="Times New Roman" w:hAnsi="Times New Roman" w:cs="Times New Roman"/>
          <w:b/>
          <w:sz w:val="28"/>
          <w:szCs w:val="28"/>
        </w:rPr>
        <w:t>16. Максимальный срок ожидания в очереди при подаче запроса о</w:t>
      </w:r>
      <w:r w:rsidR="00933ECC" w:rsidRPr="006D2BF5">
        <w:rPr>
          <w:rFonts w:ascii="Times New Roman" w:hAnsi="Times New Roman" w:cs="Times New Roman"/>
          <w:b/>
          <w:sz w:val="28"/>
          <w:szCs w:val="28"/>
        </w:rPr>
        <w:t xml:space="preserve"> </w:t>
      </w:r>
      <w:r w:rsidRPr="006D2BF5">
        <w:rPr>
          <w:rFonts w:ascii="Times New Roman" w:hAnsi="Times New Roman" w:cs="Times New Roman"/>
          <w:b/>
          <w:sz w:val="28"/>
          <w:szCs w:val="28"/>
        </w:rPr>
        <w:t>предоставлении муниципальной услуги и при получении результата предоставления муниципальной услуги</w:t>
      </w:r>
    </w:p>
    <w:p w:rsidR="00933ECC" w:rsidRPr="002468FA" w:rsidRDefault="009A7442" w:rsidP="00933ECC">
      <w:pPr>
        <w:tabs>
          <w:tab w:val="left" w:pos="3172"/>
        </w:tabs>
        <w:ind w:firstLine="709"/>
        <w:jc w:val="both"/>
        <w:outlineLvl w:val="0"/>
        <w:rPr>
          <w:rFonts w:ascii="Times New Roman" w:hAnsi="Times New Roman" w:cs="Times New Roman"/>
          <w:sz w:val="28"/>
          <w:szCs w:val="28"/>
        </w:rPr>
      </w:pPr>
      <w:r w:rsidRPr="002468FA">
        <w:rPr>
          <w:rFonts w:ascii="Times New Roman" w:hAnsi="Times New Roman" w:cs="Times New Roman"/>
          <w:sz w:val="28"/>
          <w:szCs w:val="28"/>
        </w:rPr>
        <w:t xml:space="preserve">16.1.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w:t>
      </w:r>
      <w:r w:rsidR="003976C2">
        <w:rPr>
          <w:rFonts w:ascii="Times New Roman" w:hAnsi="Times New Roman" w:cs="Times New Roman"/>
          <w:sz w:val="28"/>
          <w:szCs w:val="28"/>
        </w:rPr>
        <w:t>администрации города Благовещенска</w:t>
      </w:r>
      <w:r w:rsidR="003976C2" w:rsidRPr="002468FA">
        <w:rPr>
          <w:rFonts w:ascii="Times New Roman" w:hAnsi="Times New Roman" w:cs="Times New Roman"/>
          <w:sz w:val="28"/>
          <w:szCs w:val="28"/>
        </w:rPr>
        <w:t xml:space="preserve"> </w:t>
      </w:r>
      <w:r w:rsidRPr="002468FA">
        <w:rPr>
          <w:rFonts w:ascii="Times New Roman" w:hAnsi="Times New Roman" w:cs="Times New Roman"/>
          <w:sz w:val="28"/>
          <w:szCs w:val="28"/>
        </w:rPr>
        <w:t xml:space="preserve">или </w:t>
      </w:r>
      <w:r w:rsidR="00933ECC" w:rsidRPr="002468FA">
        <w:rPr>
          <w:rFonts w:ascii="Times New Roman" w:hAnsi="Times New Roman" w:cs="Times New Roman"/>
          <w:sz w:val="28"/>
          <w:szCs w:val="28"/>
        </w:rPr>
        <w:t>МФЦ</w:t>
      </w:r>
      <w:r w:rsidRPr="002468FA">
        <w:rPr>
          <w:rFonts w:ascii="Times New Roman" w:hAnsi="Times New Roman" w:cs="Times New Roman"/>
          <w:sz w:val="28"/>
          <w:szCs w:val="28"/>
        </w:rPr>
        <w:t xml:space="preserve"> составляет не более 15 минут.</w:t>
      </w:r>
    </w:p>
    <w:p w:rsidR="00933ECC" w:rsidRPr="006D2BF5" w:rsidRDefault="009A7442" w:rsidP="00933ECC">
      <w:pPr>
        <w:tabs>
          <w:tab w:val="left" w:pos="3172"/>
        </w:tabs>
        <w:ind w:firstLine="709"/>
        <w:jc w:val="both"/>
        <w:outlineLvl w:val="0"/>
        <w:rPr>
          <w:rFonts w:ascii="Times New Roman" w:hAnsi="Times New Roman" w:cs="Times New Roman"/>
          <w:b/>
          <w:sz w:val="28"/>
          <w:szCs w:val="28"/>
        </w:rPr>
      </w:pPr>
      <w:r w:rsidRPr="006D2BF5">
        <w:rPr>
          <w:rFonts w:ascii="Times New Roman" w:hAnsi="Times New Roman" w:cs="Times New Roman"/>
          <w:b/>
          <w:sz w:val="28"/>
          <w:szCs w:val="28"/>
        </w:rPr>
        <w:t>17. Срок и порядок регистрации запроса заявителя о предоставлении муниципальной услуги, в том числе в электронной форме</w:t>
      </w:r>
    </w:p>
    <w:p w:rsidR="00EE1537" w:rsidRDefault="009A7442" w:rsidP="00EE1537">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 xml:space="preserve">17.1. Срок регистрации заявления о предоставлении муниципальной услуги в </w:t>
      </w:r>
      <w:r w:rsidR="003976C2" w:rsidRPr="003976C2">
        <w:rPr>
          <w:rFonts w:ascii="Times New Roman" w:hAnsi="Times New Roman" w:cs="Times New Roman"/>
          <w:sz w:val="28"/>
          <w:szCs w:val="28"/>
        </w:rPr>
        <w:t xml:space="preserve">администрации города Благовещенска </w:t>
      </w:r>
      <w:r w:rsidRPr="00801B1A">
        <w:rPr>
          <w:rFonts w:ascii="Times New Roman" w:hAnsi="Times New Roman" w:cs="Times New Roman"/>
          <w:sz w:val="28"/>
          <w:szCs w:val="28"/>
        </w:rPr>
        <w:t>в течение 1 рабочего дня со дня получения заявления и документов, необходимых для предоставления муниципальной услуги.</w:t>
      </w:r>
    </w:p>
    <w:p w:rsidR="00EE1537" w:rsidRDefault="009A7442" w:rsidP="00EE1537">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lastRenderedPageBreak/>
        <w:t xml:space="preserve">В случае наличия оснований для отказа в приеме документов, необходимых для предоставления муниципальной услуги, указанных </w:t>
      </w:r>
      <w:r w:rsidRPr="00D0690B">
        <w:rPr>
          <w:rFonts w:ascii="Times New Roman" w:hAnsi="Times New Roman" w:cs="Times New Roman"/>
          <w:sz w:val="28"/>
          <w:szCs w:val="28"/>
        </w:rPr>
        <w:t xml:space="preserve">в пункте </w:t>
      </w:r>
      <w:r w:rsidR="00D0690B" w:rsidRPr="00D0690B">
        <w:rPr>
          <w:rFonts w:ascii="Times New Roman" w:hAnsi="Times New Roman" w:cs="Times New Roman"/>
          <w:sz w:val="28"/>
          <w:szCs w:val="28"/>
        </w:rPr>
        <w:t>11</w:t>
      </w:r>
      <w:r w:rsidRPr="00D0690B">
        <w:rPr>
          <w:rFonts w:ascii="Times New Roman" w:hAnsi="Times New Roman" w:cs="Times New Roman"/>
          <w:sz w:val="28"/>
          <w:szCs w:val="28"/>
        </w:rPr>
        <w:t xml:space="preserve"> настоящего Административного регламента</w:t>
      </w:r>
      <w:r w:rsidRPr="00801B1A">
        <w:rPr>
          <w:rFonts w:ascii="Times New Roman" w:hAnsi="Times New Roman" w:cs="Times New Roman"/>
          <w:sz w:val="28"/>
          <w:szCs w:val="28"/>
        </w:rPr>
        <w:t>, Уполномоченный орган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w:t>
      </w:r>
      <w:r w:rsidR="00DF5F83">
        <w:rPr>
          <w:rFonts w:ascii="Times New Roman" w:hAnsi="Times New Roman" w:cs="Times New Roman"/>
          <w:sz w:val="28"/>
          <w:szCs w:val="28"/>
        </w:rPr>
        <w:t xml:space="preserve"> 4</w:t>
      </w:r>
      <w:r w:rsidRPr="00801B1A">
        <w:rPr>
          <w:rFonts w:ascii="Times New Roman" w:hAnsi="Times New Roman" w:cs="Times New Roman"/>
          <w:sz w:val="28"/>
          <w:szCs w:val="28"/>
        </w:rPr>
        <w:t xml:space="preserve"> к настоящему Административному регламенту.</w:t>
      </w:r>
    </w:p>
    <w:p w:rsidR="00EE1537" w:rsidRPr="006D2BF5" w:rsidRDefault="009A7442" w:rsidP="00EE1537">
      <w:pPr>
        <w:tabs>
          <w:tab w:val="left" w:pos="3172"/>
        </w:tabs>
        <w:ind w:firstLine="709"/>
        <w:jc w:val="both"/>
        <w:outlineLvl w:val="0"/>
        <w:rPr>
          <w:rFonts w:ascii="Times New Roman" w:hAnsi="Times New Roman" w:cs="Times New Roman"/>
          <w:b/>
          <w:sz w:val="28"/>
          <w:szCs w:val="28"/>
        </w:rPr>
      </w:pPr>
      <w:r w:rsidRPr="006D2BF5">
        <w:rPr>
          <w:rFonts w:ascii="Times New Roman" w:hAnsi="Times New Roman" w:cs="Times New Roman"/>
          <w:b/>
          <w:sz w:val="28"/>
          <w:szCs w:val="28"/>
        </w:rPr>
        <w:t>18.Требования к помещениям, в которых предоставляется муниципальная</w:t>
      </w:r>
      <w:r w:rsidR="00EE1537" w:rsidRPr="006D2BF5">
        <w:rPr>
          <w:rFonts w:ascii="Times New Roman" w:hAnsi="Times New Roman" w:cs="Times New Roman"/>
          <w:b/>
          <w:sz w:val="28"/>
          <w:szCs w:val="28"/>
        </w:rPr>
        <w:t xml:space="preserve"> </w:t>
      </w:r>
      <w:r w:rsidRPr="006D2BF5">
        <w:rPr>
          <w:rFonts w:ascii="Times New Roman" w:hAnsi="Times New Roman" w:cs="Times New Roman"/>
          <w:b/>
          <w:sz w:val="28"/>
          <w:szCs w:val="28"/>
        </w:rPr>
        <w:t>услуга</w:t>
      </w:r>
    </w:p>
    <w:p w:rsidR="00EE1537" w:rsidRDefault="009A7442" w:rsidP="00EE1537">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18.1.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E1537" w:rsidRDefault="009A7442" w:rsidP="00EE1537">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В случае</w:t>
      </w:r>
      <w:proofErr w:type="gramStart"/>
      <w:r w:rsidRPr="00801B1A">
        <w:rPr>
          <w:rFonts w:ascii="Times New Roman" w:hAnsi="Times New Roman" w:cs="Times New Roman"/>
          <w:sz w:val="28"/>
          <w:szCs w:val="28"/>
        </w:rPr>
        <w:t>,</w:t>
      </w:r>
      <w:proofErr w:type="gramEnd"/>
      <w:r w:rsidRPr="00801B1A">
        <w:rPr>
          <w:rFonts w:ascii="Times New Roman" w:hAnsi="Times New Roman" w:cs="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w:t>
      </w:r>
      <w:r w:rsidR="00EE1537">
        <w:rPr>
          <w:rFonts w:ascii="Times New Roman" w:hAnsi="Times New Roman" w:cs="Times New Roman"/>
          <w:b/>
          <w:sz w:val="28"/>
          <w:szCs w:val="28"/>
        </w:rPr>
        <w:t xml:space="preserve">  </w:t>
      </w:r>
      <w:r w:rsidRPr="00801B1A">
        <w:rPr>
          <w:rFonts w:ascii="Times New Roman" w:hAnsi="Times New Roman" w:cs="Times New Roman"/>
          <w:sz w:val="28"/>
          <w:szCs w:val="28"/>
        </w:rPr>
        <w:t>заявителей. За пользование стоянкой (парковкой) с заявителей плата не взимается.</w:t>
      </w:r>
    </w:p>
    <w:p w:rsidR="00EE1537" w:rsidRDefault="009A7442" w:rsidP="00EE1537">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801B1A">
        <w:rPr>
          <w:rFonts w:ascii="Times New Roman" w:hAnsi="Times New Roman" w:cs="Times New Roman"/>
          <w:sz w:val="28"/>
          <w:szCs w:val="28"/>
          <w:lang w:val="en-US" w:eastAsia="en-US" w:bidi="en-US"/>
        </w:rPr>
        <w:t>I</w:t>
      </w:r>
      <w:r w:rsidRPr="00801B1A">
        <w:rPr>
          <w:rFonts w:ascii="Times New Roman" w:hAnsi="Times New Roman" w:cs="Times New Roman"/>
          <w:sz w:val="28"/>
          <w:szCs w:val="28"/>
          <w:lang w:eastAsia="en-US" w:bidi="en-US"/>
        </w:rPr>
        <w:t xml:space="preserve">, </w:t>
      </w:r>
      <w:r w:rsidRPr="00801B1A">
        <w:rPr>
          <w:rFonts w:ascii="Times New Roman" w:hAnsi="Times New Roman" w:cs="Times New Roman"/>
          <w:sz w:val="28"/>
          <w:szCs w:val="28"/>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E1537" w:rsidRDefault="009A7442" w:rsidP="00EE1537">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E1537" w:rsidRDefault="009A7442" w:rsidP="00EE1537">
      <w:pPr>
        <w:tabs>
          <w:tab w:val="left" w:pos="3172"/>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w:t>
      </w:r>
      <w:r w:rsidR="00EE1537">
        <w:rPr>
          <w:rFonts w:ascii="Times New Roman" w:hAnsi="Times New Roman" w:cs="Times New Roman"/>
          <w:sz w:val="28"/>
          <w:szCs w:val="28"/>
        </w:rPr>
        <w:t>веской), содержащей информацию:</w:t>
      </w:r>
    </w:p>
    <w:p w:rsidR="00EE1537" w:rsidRDefault="009A7442" w:rsidP="00EE1537">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наименование;</w:t>
      </w:r>
    </w:p>
    <w:p w:rsidR="0014460E" w:rsidRDefault="009A7442" w:rsidP="0014460E">
      <w:pPr>
        <w:tabs>
          <w:tab w:val="left" w:pos="3172"/>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место</w:t>
      </w:r>
      <w:r w:rsidR="005B6285">
        <w:rPr>
          <w:rFonts w:ascii="Times New Roman" w:hAnsi="Times New Roman" w:cs="Times New Roman"/>
          <w:sz w:val="28"/>
          <w:szCs w:val="28"/>
        </w:rPr>
        <w:t>нахождение и юридический адрес;</w:t>
      </w:r>
    </w:p>
    <w:p w:rsidR="0014460E" w:rsidRDefault="005B6285" w:rsidP="0014460E">
      <w:pPr>
        <w:tabs>
          <w:tab w:val="left" w:pos="3172"/>
        </w:tabs>
        <w:ind w:firstLine="709"/>
        <w:jc w:val="both"/>
        <w:outlineLvl w:val="0"/>
        <w:rPr>
          <w:rFonts w:ascii="Times New Roman" w:hAnsi="Times New Roman" w:cs="Times New Roman"/>
          <w:sz w:val="28"/>
          <w:szCs w:val="28"/>
        </w:rPr>
      </w:pPr>
      <w:r>
        <w:rPr>
          <w:rFonts w:ascii="Times New Roman" w:hAnsi="Times New Roman" w:cs="Times New Roman"/>
          <w:sz w:val="28"/>
          <w:szCs w:val="28"/>
        </w:rPr>
        <w:t>режим работы;</w:t>
      </w:r>
    </w:p>
    <w:p w:rsidR="00EE1537" w:rsidRPr="0014460E" w:rsidRDefault="009A7442" w:rsidP="0014460E">
      <w:pPr>
        <w:tabs>
          <w:tab w:val="left" w:pos="3172"/>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график приема;</w:t>
      </w:r>
    </w:p>
    <w:p w:rsidR="00EE1537" w:rsidRDefault="009A7442" w:rsidP="00EE1537">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номера телефонов для справок.</w:t>
      </w:r>
    </w:p>
    <w:p w:rsidR="00EE1537" w:rsidRDefault="009A7442" w:rsidP="00EE1537">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1914ED" w:rsidRDefault="009A7442" w:rsidP="00EE1537">
      <w:pPr>
        <w:tabs>
          <w:tab w:val="left" w:pos="3172"/>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 xml:space="preserve">Помещения, в которых предоставляется муниципальная услуга, оснащаются: </w:t>
      </w:r>
    </w:p>
    <w:p w:rsidR="001914ED" w:rsidRDefault="009A7442" w:rsidP="00EE1537">
      <w:pPr>
        <w:tabs>
          <w:tab w:val="left" w:pos="3172"/>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 xml:space="preserve">противопожарной системой и средствами пожаротушения; </w:t>
      </w:r>
    </w:p>
    <w:p w:rsidR="001914ED" w:rsidRDefault="009A7442" w:rsidP="00EE1537">
      <w:pPr>
        <w:tabs>
          <w:tab w:val="left" w:pos="3172"/>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системой оповещения о возни</w:t>
      </w:r>
      <w:r w:rsidR="001914ED">
        <w:rPr>
          <w:rFonts w:ascii="Times New Roman" w:hAnsi="Times New Roman" w:cs="Times New Roman"/>
          <w:sz w:val="28"/>
          <w:szCs w:val="28"/>
        </w:rPr>
        <w:t>кновении чрезвычайной ситуации;</w:t>
      </w:r>
    </w:p>
    <w:p w:rsidR="001914ED" w:rsidRDefault="009A7442" w:rsidP="00EE1537">
      <w:pPr>
        <w:tabs>
          <w:tab w:val="left" w:pos="3172"/>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 xml:space="preserve">средствами оказания первой медицинской помощи; </w:t>
      </w:r>
    </w:p>
    <w:p w:rsidR="00EE1537" w:rsidRDefault="009A7442" w:rsidP="00EE1537">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туалетными комнатами для посетителей.</w:t>
      </w:r>
    </w:p>
    <w:p w:rsidR="00EE1537" w:rsidRDefault="009A7442" w:rsidP="00EE1537">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lastRenderedPageBreak/>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0B5912" w:rsidRDefault="009A7442" w:rsidP="000B5912">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0B5912" w:rsidRDefault="009A7442" w:rsidP="000B5912">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0B5912" w:rsidRDefault="009A7442" w:rsidP="000B5912">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Места приема Заявителей оборудуются информационными табличками с указанием:</w:t>
      </w:r>
    </w:p>
    <w:p w:rsidR="000B5912" w:rsidRDefault="009A7442" w:rsidP="000B5912">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номера кабинета и наименования отдела;</w:t>
      </w:r>
    </w:p>
    <w:p w:rsidR="000B5912" w:rsidRDefault="009A7442" w:rsidP="000B5912">
      <w:pPr>
        <w:tabs>
          <w:tab w:val="left" w:pos="3172"/>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 xml:space="preserve">фамилии, имени и отчества (последнее - при наличии), должности ответственного лица за прием документов; </w:t>
      </w:r>
    </w:p>
    <w:p w:rsidR="000B5912" w:rsidRDefault="009A7442" w:rsidP="000B5912">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графика приема Заявителей.</w:t>
      </w:r>
    </w:p>
    <w:p w:rsidR="000B5912" w:rsidRDefault="009A7442" w:rsidP="000B5912">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w:t>
      </w:r>
      <w:r w:rsidR="000B5912">
        <w:rPr>
          <w:rFonts w:ascii="Times New Roman" w:hAnsi="Times New Roman" w:cs="Times New Roman"/>
          <w:b/>
          <w:sz w:val="28"/>
          <w:szCs w:val="28"/>
        </w:rPr>
        <w:t xml:space="preserve"> </w:t>
      </w:r>
      <w:r w:rsidRPr="00801B1A">
        <w:rPr>
          <w:rFonts w:ascii="Times New Roman" w:hAnsi="Times New Roman" w:cs="Times New Roman"/>
          <w:sz w:val="28"/>
          <w:szCs w:val="28"/>
        </w:rPr>
        <w:t>(принтером) и копирующим устройством.</w:t>
      </w:r>
    </w:p>
    <w:p w:rsidR="000B5912" w:rsidRDefault="009A7442" w:rsidP="000B5912">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0B5912" w:rsidRDefault="009A7442" w:rsidP="000B5912">
      <w:pPr>
        <w:tabs>
          <w:tab w:val="left" w:pos="3172"/>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При предоставлении муниципальной у</w:t>
      </w:r>
      <w:r w:rsidR="000B5912">
        <w:rPr>
          <w:rFonts w:ascii="Times New Roman" w:hAnsi="Times New Roman" w:cs="Times New Roman"/>
          <w:sz w:val="28"/>
          <w:szCs w:val="28"/>
        </w:rPr>
        <w:t>слуги инвалидам обеспечиваются:</w:t>
      </w:r>
    </w:p>
    <w:p w:rsidR="000B5912" w:rsidRDefault="009A7442" w:rsidP="000B5912">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муниципальная услуга;</w:t>
      </w:r>
    </w:p>
    <w:p w:rsidR="000B5912" w:rsidRDefault="009A7442" w:rsidP="000B5912">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0B5912" w:rsidRDefault="009A7442" w:rsidP="000B5912">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0B5912" w:rsidRDefault="009A7442" w:rsidP="000B5912">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w:t>
      </w:r>
      <w:r w:rsidR="00370690">
        <w:rPr>
          <w:rFonts w:ascii="Times New Roman" w:hAnsi="Times New Roman" w:cs="Times New Roman"/>
          <w:sz w:val="28"/>
          <w:szCs w:val="28"/>
        </w:rPr>
        <w:t xml:space="preserve"> к </w:t>
      </w:r>
      <w:r w:rsidRPr="00801B1A">
        <w:rPr>
          <w:rFonts w:ascii="Times New Roman" w:hAnsi="Times New Roman" w:cs="Times New Roman"/>
          <w:sz w:val="28"/>
          <w:szCs w:val="28"/>
        </w:rPr>
        <w:t>зданиям и помещениям, в которых предоставляется муниципальная услуга, и к муниципальной услуге с учетом ограничений их жизнедеятельности;</w:t>
      </w:r>
    </w:p>
    <w:p w:rsidR="00CF332D" w:rsidRDefault="009A7442" w:rsidP="000B5912">
      <w:pPr>
        <w:tabs>
          <w:tab w:val="left" w:pos="3172"/>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w:t>
      </w:r>
      <w:r w:rsidR="00CF332D">
        <w:rPr>
          <w:rFonts w:ascii="Times New Roman" w:hAnsi="Times New Roman" w:cs="Times New Roman"/>
          <w:sz w:val="28"/>
          <w:szCs w:val="28"/>
        </w:rPr>
        <w:t>льефно-точечным шрифтом Брайля;</w:t>
      </w:r>
    </w:p>
    <w:p w:rsidR="000B5912" w:rsidRDefault="009A7442" w:rsidP="000B5912">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 xml:space="preserve">допуск </w:t>
      </w:r>
      <w:proofErr w:type="spellStart"/>
      <w:r w:rsidRPr="00801B1A">
        <w:rPr>
          <w:rFonts w:ascii="Times New Roman" w:hAnsi="Times New Roman" w:cs="Times New Roman"/>
          <w:sz w:val="28"/>
          <w:szCs w:val="28"/>
        </w:rPr>
        <w:t>сурдопереводчика</w:t>
      </w:r>
      <w:proofErr w:type="spellEnd"/>
      <w:r w:rsidRPr="00801B1A">
        <w:rPr>
          <w:rFonts w:ascii="Times New Roman" w:hAnsi="Times New Roman" w:cs="Times New Roman"/>
          <w:sz w:val="28"/>
          <w:szCs w:val="28"/>
        </w:rPr>
        <w:t xml:space="preserve"> и </w:t>
      </w:r>
      <w:proofErr w:type="spellStart"/>
      <w:r w:rsidRPr="00801B1A">
        <w:rPr>
          <w:rFonts w:ascii="Times New Roman" w:hAnsi="Times New Roman" w:cs="Times New Roman"/>
          <w:sz w:val="28"/>
          <w:szCs w:val="28"/>
        </w:rPr>
        <w:t>тифлосурдопереводчика</w:t>
      </w:r>
      <w:proofErr w:type="spellEnd"/>
      <w:r w:rsidRPr="00801B1A">
        <w:rPr>
          <w:rFonts w:ascii="Times New Roman" w:hAnsi="Times New Roman" w:cs="Times New Roman"/>
          <w:sz w:val="28"/>
          <w:szCs w:val="28"/>
        </w:rPr>
        <w:t>;</w:t>
      </w:r>
    </w:p>
    <w:p w:rsidR="000B5912" w:rsidRDefault="009A7442" w:rsidP="000B5912">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w:t>
      </w:r>
      <w:r w:rsidR="00370690">
        <w:rPr>
          <w:rFonts w:ascii="Times New Roman" w:hAnsi="Times New Roman" w:cs="Times New Roman"/>
          <w:sz w:val="28"/>
          <w:szCs w:val="28"/>
        </w:rPr>
        <w:t>е</w:t>
      </w:r>
      <w:r w:rsidRPr="00801B1A">
        <w:rPr>
          <w:rFonts w:ascii="Times New Roman" w:hAnsi="Times New Roman" w:cs="Times New Roman"/>
          <w:sz w:val="28"/>
          <w:szCs w:val="28"/>
        </w:rPr>
        <w:t>тся муниципальн</w:t>
      </w:r>
      <w:r w:rsidR="00370690">
        <w:rPr>
          <w:rFonts w:ascii="Times New Roman" w:hAnsi="Times New Roman" w:cs="Times New Roman"/>
          <w:sz w:val="28"/>
          <w:szCs w:val="28"/>
        </w:rPr>
        <w:t>ая</w:t>
      </w:r>
      <w:r w:rsidRPr="00801B1A">
        <w:rPr>
          <w:rFonts w:ascii="Times New Roman" w:hAnsi="Times New Roman" w:cs="Times New Roman"/>
          <w:sz w:val="28"/>
          <w:szCs w:val="28"/>
        </w:rPr>
        <w:t xml:space="preserve"> услуг</w:t>
      </w:r>
      <w:r w:rsidR="00370690">
        <w:rPr>
          <w:rFonts w:ascii="Times New Roman" w:hAnsi="Times New Roman" w:cs="Times New Roman"/>
          <w:sz w:val="28"/>
          <w:szCs w:val="28"/>
        </w:rPr>
        <w:t>а</w:t>
      </w:r>
      <w:r w:rsidRPr="00801B1A">
        <w:rPr>
          <w:rFonts w:ascii="Times New Roman" w:hAnsi="Times New Roman" w:cs="Times New Roman"/>
          <w:sz w:val="28"/>
          <w:szCs w:val="28"/>
        </w:rPr>
        <w:t>;</w:t>
      </w:r>
    </w:p>
    <w:p w:rsidR="000B5912" w:rsidRDefault="009A7442" w:rsidP="000B5912">
      <w:pPr>
        <w:tabs>
          <w:tab w:val="left" w:pos="3172"/>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оказание инвалидам помощи в преодолении барьеров, мешающих получению ими муниципальн</w:t>
      </w:r>
      <w:bookmarkStart w:id="9" w:name="bookmark9"/>
      <w:r w:rsidR="00370690">
        <w:rPr>
          <w:rFonts w:ascii="Times New Roman" w:hAnsi="Times New Roman" w:cs="Times New Roman"/>
          <w:sz w:val="28"/>
          <w:szCs w:val="28"/>
        </w:rPr>
        <w:t>ой</w:t>
      </w:r>
      <w:r w:rsidR="000B5912">
        <w:rPr>
          <w:rFonts w:ascii="Times New Roman" w:hAnsi="Times New Roman" w:cs="Times New Roman"/>
          <w:sz w:val="28"/>
          <w:szCs w:val="28"/>
        </w:rPr>
        <w:t xml:space="preserve"> услуг</w:t>
      </w:r>
      <w:r w:rsidR="00370690">
        <w:rPr>
          <w:rFonts w:ascii="Times New Roman" w:hAnsi="Times New Roman" w:cs="Times New Roman"/>
          <w:sz w:val="28"/>
          <w:szCs w:val="28"/>
        </w:rPr>
        <w:t>и</w:t>
      </w:r>
      <w:r w:rsidR="000B5912">
        <w:rPr>
          <w:rFonts w:ascii="Times New Roman" w:hAnsi="Times New Roman" w:cs="Times New Roman"/>
          <w:sz w:val="28"/>
          <w:szCs w:val="28"/>
        </w:rPr>
        <w:t xml:space="preserve"> наравне с другими лицами.</w:t>
      </w:r>
    </w:p>
    <w:p w:rsidR="0014460E" w:rsidRPr="006D2BF5" w:rsidRDefault="009A7442" w:rsidP="0014460E">
      <w:pPr>
        <w:tabs>
          <w:tab w:val="left" w:pos="3172"/>
        </w:tabs>
        <w:ind w:firstLine="709"/>
        <w:jc w:val="both"/>
        <w:outlineLvl w:val="0"/>
        <w:rPr>
          <w:rFonts w:ascii="Times New Roman" w:hAnsi="Times New Roman" w:cs="Times New Roman"/>
          <w:b/>
          <w:sz w:val="28"/>
          <w:szCs w:val="28"/>
        </w:rPr>
      </w:pPr>
      <w:r w:rsidRPr="006D2BF5">
        <w:rPr>
          <w:rFonts w:ascii="Times New Roman" w:hAnsi="Times New Roman" w:cs="Times New Roman"/>
          <w:b/>
          <w:sz w:val="28"/>
          <w:szCs w:val="28"/>
        </w:rPr>
        <w:t>19.</w:t>
      </w:r>
      <w:r w:rsidR="009706E8" w:rsidRPr="006D2BF5">
        <w:rPr>
          <w:rFonts w:ascii="Times New Roman" w:hAnsi="Times New Roman" w:cs="Times New Roman"/>
          <w:b/>
          <w:sz w:val="28"/>
          <w:szCs w:val="28"/>
        </w:rPr>
        <w:t xml:space="preserve"> </w:t>
      </w:r>
      <w:r w:rsidRPr="006D2BF5">
        <w:rPr>
          <w:rFonts w:ascii="Times New Roman" w:hAnsi="Times New Roman" w:cs="Times New Roman"/>
          <w:b/>
          <w:sz w:val="28"/>
          <w:szCs w:val="28"/>
        </w:rPr>
        <w:t>Показатели доступности и качества муниципальной услуги</w:t>
      </w:r>
      <w:bookmarkEnd w:id="9"/>
    </w:p>
    <w:p w:rsidR="0014460E" w:rsidRDefault="009A7442" w:rsidP="0014460E">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19.1. Основными показателями доступности предоставления муниципальной услуги являются:</w:t>
      </w:r>
    </w:p>
    <w:p w:rsidR="0014460E" w:rsidRDefault="009A7442" w:rsidP="0014460E">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 xml:space="preserve">19.1.1. Наличие полной и понятной информации о порядке, сроках и ходе </w:t>
      </w:r>
      <w:r w:rsidRPr="00801B1A">
        <w:rPr>
          <w:rFonts w:ascii="Times New Roman" w:hAnsi="Times New Roman" w:cs="Times New Roman"/>
          <w:sz w:val="28"/>
          <w:szCs w:val="28"/>
        </w:rPr>
        <w:lastRenderedPageBreak/>
        <w:t>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14460E" w:rsidRDefault="009A7442" w:rsidP="0014460E">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19.1.2. Возможность получения заявителем уведомлений о предоставлении муниципальной услуги с помощью ЕПГУ.</w:t>
      </w:r>
    </w:p>
    <w:p w:rsidR="0014460E" w:rsidRDefault="009A7442" w:rsidP="0014460E">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 xml:space="preserve">19.1.3. Возможность получения информации о ходе предоставления муниципальной услуги, в том числе с использованием </w:t>
      </w:r>
      <w:r w:rsidR="009706E8" w:rsidRPr="00801B1A">
        <w:rPr>
          <w:rFonts w:ascii="Times New Roman" w:hAnsi="Times New Roman" w:cs="Times New Roman"/>
          <w:sz w:val="28"/>
          <w:szCs w:val="28"/>
        </w:rPr>
        <w:t>информационно коммуникационных</w:t>
      </w:r>
      <w:r w:rsidRPr="00801B1A">
        <w:rPr>
          <w:rFonts w:ascii="Times New Roman" w:hAnsi="Times New Roman" w:cs="Times New Roman"/>
          <w:sz w:val="28"/>
          <w:szCs w:val="28"/>
        </w:rPr>
        <w:t xml:space="preserve"> технологий.</w:t>
      </w:r>
    </w:p>
    <w:p w:rsidR="0014460E" w:rsidRDefault="0014460E" w:rsidP="0014460E">
      <w:pPr>
        <w:tabs>
          <w:tab w:val="left" w:pos="3172"/>
        </w:tabs>
        <w:ind w:firstLine="709"/>
        <w:jc w:val="both"/>
        <w:outlineLvl w:val="0"/>
        <w:rPr>
          <w:rFonts w:ascii="Times New Roman" w:hAnsi="Times New Roman" w:cs="Times New Roman"/>
          <w:b/>
          <w:sz w:val="28"/>
          <w:szCs w:val="28"/>
        </w:rPr>
      </w:pPr>
      <w:r>
        <w:rPr>
          <w:rFonts w:ascii="Times New Roman" w:hAnsi="Times New Roman" w:cs="Times New Roman"/>
          <w:sz w:val="28"/>
          <w:szCs w:val="28"/>
        </w:rPr>
        <w:t xml:space="preserve">19.2. </w:t>
      </w:r>
      <w:r w:rsidR="009A7442" w:rsidRPr="00801B1A">
        <w:rPr>
          <w:rFonts w:ascii="Times New Roman" w:hAnsi="Times New Roman" w:cs="Times New Roman"/>
          <w:sz w:val="28"/>
          <w:szCs w:val="28"/>
        </w:rPr>
        <w:t>Основными показателями качества предоставления муниципальной услуги являются:</w:t>
      </w:r>
    </w:p>
    <w:p w:rsidR="0014460E" w:rsidRDefault="0014460E" w:rsidP="0014460E">
      <w:pPr>
        <w:tabs>
          <w:tab w:val="left" w:pos="3172"/>
        </w:tabs>
        <w:ind w:firstLine="709"/>
        <w:jc w:val="both"/>
        <w:outlineLvl w:val="0"/>
        <w:rPr>
          <w:rFonts w:ascii="Times New Roman" w:hAnsi="Times New Roman" w:cs="Times New Roman"/>
          <w:b/>
          <w:sz w:val="28"/>
          <w:szCs w:val="28"/>
        </w:rPr>
      </w:pPr>
      <w:r>
        <w:rPr>
          <w:rFonts w:ascii="Times New Roman" w:hAnsi="Times New Roman" w:cs="Times New Roman"/>
          <w:sz w:val="28"/>
          <w:szCs w:val="28"/>
        </w:rPr>
        <w:t xml:space="preserve">19.2.1. </w:t>
      </w:r>
      <w:r w:rsidR="009A7442" w:rsidRPr="00801B1A">
        <w:rPr>
          <w:rFonts w:ascii="Times New Roman" w:hAnsi="Times New Roman" w:cs="Times New Roman"/>
          <w:sz w:val="28"/>
          <w:szCs w:val="28"/>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2A4963" w:rsidRDefault="009A7442" w:rsidP="002A4963">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 xml:space="preserve">19.2.2. Минимально возможное количество взаимодействий </w:t>
      </w:r>
      <w:r w:rsidR="00CF332D">
        <w:rPr>
          <w:rFonts w:ascii="Times New Roman" w:hAnsi="Times New Roman" w:cs="Times New Roman"/>
          <w:sz w:val="28"/>
          <w:szCs w:val="28"/>
        </w:rPr>
        <w:t>заявителя</w:t>
      </w:r>
      <w:r w:rsidRPr="00801B1A">
        <w:rPr>
          <w:rFonts w:ascii="Times New Roman" w:hAnsi="Times New Roman" w:cs="Times New Roman"/>
          <w:sz w:val="28"/>
          <w:szCs w:val="28"/>
        </w:rPr>
        <w:t xml:space="preserve"> с должностными лицами, участвующими в предоставлении муниципальной услуги.</w:t>
      </w:r>
    </w:p>
    <w:p w:rsidR="002A4963" w:rsidRDefault="009A7442" w:rsidP="002A4963">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19.2.3. Отсутствие обоснованных жалоб на действия (бездействие) сотрудников и их некорректное (невнимательное) отношение к заявителям.</w:t>
      </w:r>
    </w:p>
    <w:p w:rsidR="002A4963" w:rsidRDefault="009A7442" w:rsidP="002A4963">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19.2.4. Отсутствие нарушений установленных сроков в процессе предоставления муниципальной услуги.</w:t>
      </w:r>
    </w:p>
    <w:p w:rsidR="002A4963" w:rsidRDefault="009A7442" w:rsidP="002A4963">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 xml:space="preserve">19.2.5. </w:t>
      </w:r>
      <w:proofErr w:type="gramStart"/>
      <w:r w:rsidRPr="00801B1A">
        <w:rPr>
          <w:rFonts w:ascii="Times New Roman" w:hAnsi="Times New Roman" w:cs="Times New Roman"/>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r w:rsidR="002A4963" w:rsidRPr="00801B1A">
        <w:rPr>
          <w:rFonts w:ascii="Times New Roman" w:hAnsi="Times New Roman" w:cs="Times New Roman"/>
          <w:sz w:val="28"/>
          <w:szCs w:val="28"/>
        </w:rPr>
        <w:t>итогам,</w:t>
      </w:r>
      <w:r w:rsidRPr="00801B1A">
        <w:rPr>
          <w:rFonts w:ascii="Times New Roman" w:hAnsi="Times New Roman" w:cs="Times New Roman"/>
          <w:sz w:val="28"/>
          <w:szCs w:val="28"/>
        </w:rPr>
        <w:t xml:space="preserve"> рассмотрения которых вынесены решения об удовлетворении (частичном удовлетворении) требований заявителей.</w:t>
      </w:r>
      <w:proofErr w:type="gramEnd"/>
    </w:p>
    <w:p w:rsidR="002A4963" w:rsidRPr="006D2BF5" w:rsidRDefault="002A4963" w:rsidP="002A4963">
      <w:pPr>
        <w:tabs>
          <w:tab w:val="left" w:pos="3172"/>
        </w:tabs>
        <w:ind w:firstLine="709"/>
        <w:jc w:val="both"/>
        <w:outlineLvl w:val="0"/>
        <w:rPr>
          <w:rFonts w:ascii="Times New Roman" w:hAnsi="Times New Roman" w:cs="Times New Roman"/>
          <w:b/>
          <w:sz w:val="28"/>
          <w:szCs w:val="28"/>
        </w:rPr>
      </w:pPr>
      <w:r w:rsidRPr="006D2BF5">
        <w:rPr>
          <w:rFonts w:ascii="Times New Roman" w:hAnsi="Times New Roman" w:cs="Times New Roman"/>
          <w:b/>
          <w:sz w:val="28"/>
          <w:szCs w:val="28"/>
        </w:rPr>
        <w:t xml:space="preserve">20. </w:t>
      </w:r>
      <w:r w:rsidR="009A7442" w:rsidRPr="006D2BF5">
        <w:rPr>
          <w:rFonts w:ascii="Times New Roman" w:hAnsi="Times New Roman" w:cs="Times New Roman"/>
          <w:b/>
          <w:sz w:val="28"/>
          <w:szCs w:val="28"/>
        </w:rPr>
        <w:t xml:space="preserve">Иные требования, в том числе учитывающие особенности предоставления муниципальной услуги в </w:t>
      </w:r>
      <w:r w:rsidRPr="006D2BF5">
        <w:rPr>
          <w:rFonts w:ascii="Times New Roman" w:hAnsi="Times New Roman" w:cs="Times New Roman"/>
          <w:b/>
          <w:sz w:val="28"/>
          <w:szCs w:val="28"/>
        </w:rPr>
        <w:t>МФЦ</w:t>
      </w:r>
      <w:r w:rsidR="009A7442" w:rsidRPr="006D2BF5">
        <w:rPr>
          <w:rFonts w:ascii="Times New Roman" w:hAnsi="Times New Roman" w:cs="Times New Roman"/>
          <w:b/>
          <w:sz w:val="28"/>
          <w:szCs w:val="28"/>
        </w:rPr>
        <w:t>,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2A4963" w:rsidRDefault="009A7442" w:rsidP="002A4963">
      <w:pPr>
        <w:tabs>
          <w:tab w:val="left" w:pos="3172"/>
        </w:tabs>
        <w:ind w:firstLine="709"/>
        <w:jc w:val="both"/>
        <w:outlineLvl w:val="0"/>
        <w:rPr>
          <w:rFonts w:ascii="Times New Roman" w:hAnsi="Times New Roman" w:cs="Times New Roman"/>
          <w:b/>
          <w:sz w:val="28"/>
          <w:szCs w:val="28"/>
        </w:rPr>
      </w:pPr>
      <w:r w:rsidRPr="00F65ADE">
        <w:rPr>
          <w:rFonts w:ascii="Times New Roman" w:hAnsi="Times New Roman" w:cs="Times New Roman"/>
          <w:sz w:val="28"/>
          <w:szCs w:val="28"/>
        </w:rPr>
        <w:t>20.1. Предоставление муниципальной услуги по экстерриториальному принципу осуществляется в части обеспечения возможности подачи заявлений</w:t>
      </w:r>
      <w:r w:rsidR="005402A7" w:rsidRPr="00F65ADE">
        <w:rPr>
          <w:rFonts w:ascii="Times New Roman" w:hAnsi="Times New Roman" w:cs="Times New Roman"/>
          <w:sz w:val="28"/>
          <w:szCs w:val="28"/>
        </w:rPr>
        <w:t xml:space="preserve">   </w:t>
      </w:r>
      <w:r w:rsidR="00F65ADE" w:rsidRPr="00F65ADE">
        <w:rPr>
          <w:rFonts w:ascii="Times New Roman" w:hAnsi="Times New Roman" w:cs="Times New Roman"/>
          <w:color w:val="auto"/>
          <w:sz w:val="28"/>
          <w:szCs w:val="28"/>
        </w:rPr>
        <w:t xml:space="preserve">на бумажных носителях и в виде электронных документов на электронную почту в </w:t>
      </w:r>
      <w:r w:rsidR="008F511C" w:rsidRPr="00F65ADE">
        <w:rPr>
          <w:rFonts w:ascii="Times New Roman" w:hAnsi="Times New Roman" w:cs="Times New Roman"/>
          <w:color w:val="auto"/>
          <w:sz w:val="28"/>
          <w:szCs w:val="28"/>
        </w:rPr>
        <w:t>Администрацию города Благовещенска</w:t>
      </w:r>
      <w:r w:rsidR="00F65ADE" w:rsidRPr="00F65ADE">
        <w:rPr>
          <w:rFonts w:ascii="Times New Roman" w:hAnsi="Times New Roman" w:cs="Times New Roman"/>
          <w:color w:val="auto"/>
          <w:sz w:val="28"/>
          <w:szCs w:val="28"/>
        </w:rPr>
        <w:t xml:space="preserve">, а также </w:t>
      </w:r>
      <w:r w:rsidRPr="00F65ADE">
        <w:rPr>
          <w:rFonts w:ascii="Times New Roman" w:hAnsi="Times New Roman" w:cs="Times New Roman"/>
          <w:sz w:val="28"/>
          <w:szCs w:val="28"/>
        </w:rPr>
        <w:t xml:space="preserve">посредством ЕПГУ и получения результата муниципальной услуги в </w:t>
      </w:r>
      <w:r w:rsidR="002A4963" w:rsidRPr="00F65ADE">
        <w:rPr>
          <w:rFonts w:ascii="Times New Roman" w:hAnsi="Times New Roman" w:cs="Times New Roman"/>
          <w:sz w:val="28"/>
          <w:szCs w:val="28"/>
        </w:rPr>
        <w:t>МФЦ</w:t>
      </w:r>
      <w:r w:rsidRPr="00F65ADE">
        <w:rPr>
          <w:rFonts w:ascii="Times New Roman" w:hAnsi="Times New Roman" w:cs="Times New Roman"/>
          <w:sz w:val="28"/>
          <w:szCs w:val="28"/>
        </w:rPr>
        <w:t>.</w:t>
      </w:r>
    </w:p>
    <w:p w:rsidR="002A4963" w:rsidRDefault="009A7442" w:rsidP="002A4963">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20.2. Заявителям обеспечивается возможность представления заявления и прилагаемых документов в форме электронных документов посредством ЕПГУ.</w:t>
      </w:r>
    </w:p>
    <w:p w:rsidR="002A4963" w:rsidRDefault="009A7442" w:rsidP="002A4963">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2A4963" w:rsidRDefault="009A7442" w:rsidP="002A4963">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w:t>
      </w:r>
      <w:r w:rsidR="00370690">
        <w:rPr>
          <w:rFonts w:ascii="Times New Roman" w:hAnsi="Times New Roman" w:cs="Times New Roman"/>
          <w:sz w:val="28"/>
          <w:szCs w:val="28"/>
        </w:rPr>
        <w:t>администрацию города Благовещенска</w:t>
      </w:r>
      <w:r w:rsidRPr="00801B1A">
        <w:rPr>
          <w:rFonts w:ascii="Times New Roman" w:hAnsi="Times New Roman" w:cs="Times New Roman"/>
          <w:sz w:val="28"/>
          <w:szCs w:val="28"/>
        </w:rPr>
        <w:t>.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2922F2" w:rsidRDefault="009A7442" w:rsidP="002922F2">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lastRenderedPageBreak/>
        <w:t xml:space="preserve">Результаты предоставления муниципальной услуги, указанные в пункте </w:t>
      </w:r>
      <w:r w:rsidR="009706E8" w:rsidRPr="009706E8">
        <w:rPr>
          <w:rFonts w:ascii="Times New Roman" w:hAnsi="Times New Roman" w:cs="Times New Roman"/>
          <w:sz w:val="28"/>
          <w:szCs w:val="28"/>
        </w:rPr>
        <w:t>6.1.</w:t>
      </w:r>
      <w:r w:rsidRPr="009706E8">
        <w:rPr>
          <w:rFonts w:ascii="Times New Roman" w:hAnsi="Times New Roman" w:cs="Times New Roman"/>
          <w:sz w:val="28"/>
          <w:szCs w:val="28"/>
        </w:rPr>
        <w:t xml:space="preserve"> настоящего Административного регламента,</w:t>
      </w:r>
      <w:r w:rsidRPr="00801B1A">
        <w:rPr>
          <w:rFonts w:ascii="Times New Roman" w:hAnsi="Times New Roman" w:cs="Times New Roman"/>
          <w:sz w:val="28"/>
          <w:szCs w:val="28"/>
        </w:rPr>
        <w:t xml:space="preserve">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F67D86" w:rsidRDefault="009A7442" w:rsidP="00A476C4">
      <w:pPr>
        <w:tabs>
          <w:tab w:val="left" w:pos="3172"/>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w:t>
      </w:r>
      <w:r w:rsidR="00F67D86">
        <w:rPr>
          <w:rFonts w:ascii="Times New Roman" w:hAnsi="Times New Roman" w:cs="Times New Roman"/>
          <w:sz w:val="28"/>
          <w:szCs w:val="28"/>
        </w:rPr>
        <w:t>.</w:t>
      </w:r>
      <w:r w:rsidRPr="00801B1A">
        <w:rPr>
          <w:rFonts w:ascii="Times New Roman" w:hAnsi="Times New Roman" w:cs="Times New Roman"/>
          <w:sz w:val="28"/>
          <w:szCs w:val="28"/>
        </w:rPr>
        <w:t xml:space="preserve"> </w:t>
      </w:r>
    </w:p>
    <w:p w:rsidR="00A476C4" w:rsidRPr="00560A9C" w:rsidRDefault="009A7442" w:rsidP="00A476C4">
      <w:pPr>
        <w:tabs>
          <w:tab w:val="left" w:pos="3172"/>
        </w:tabs>
        <w:ind w:firstLine="709"/>
        <w:jc w:val="both"/>
        <w:outlineLvl w:val="0"/>
        <w:rPr>
          <w:rFonts w:ascii="Times New Roman" w:hAnsi="Times New Roman" w:cs="Times New Roman"/>
          <w:b/>
          <w:sz w:val="28"/>
          <w:szCs w:val="28"/>
        </w:rPr>
      </w:pPr>
      <w:r w:rsidRPr="00560A9C">
        <w:rPr>
          <w:rFonts w:ascii="Times New Roman" w:hAnsi="Times New Roman" w:cs="Times New Roman"/>
          <w:sz w:val="28"/>
          <w:szCs w:val="28"/>
        </w:rPr>
        <w:t>20.3.</w:t>
      </w:r>
      <w:r w:rsidR="00A476C4" w:rsidRPr="00560A9C">
        <w:rPr>
          <w:rFonts w:ascii="Times New Roman" w:hAnsi="Times New Roman" w:cs="Times New Roman"/>
          <w:sz w:val="28"/>
          <w:szCs w:val="28"/>
        </w:rPr>
        <w:t xml:space="preserve"> </w:t>
      </w:r>
      <w:r w:rsidRPr="00560A9C">
        <w:rPr>
          <w:rFonts w:ascii="Times New Roman" w:hAnsi="Times New Roman" w:cs="Times New Roman"/>
          <w:sz w:val="28"/>
          <w:szCs w:val="28"/>
        </w:rPr>
        <w:t>Электронные документы представляются в следующих форматах:</w:t>
      </w:r>
    </w:p>
    <w:p w:rsidR="00A476C4" w:rsidRPr="00560A9C" w:rsidRDefault="00A476C4" w:rsidP="00A476C4">
      <w:pPr>
        <w:tabs>
          <w:tab w:val="left" w:pos="3172"/>
        </w:tabs>
        <w:ind w:firstLine="709"/>
        <w:jc w:val="both"/>
        <w:outlineLvl w:val="0"/>
        <w:rPr>
          <w:rFonts w:ascii="Times New Roman" w:hAnsi="Times New Roman" w:cs="Times New Roman"/>
          <w:b/>
          <w:sz w:val="28"/>
          <w:szCs w:val="28"/>
        </w:rPr>
      </w:pPr>
      <w:r w:rsidRPr="00560A9C">
        <w:rPr>
          <w:rFonts w:ascii="Times New Roman" w:hAnsi="Times New Roman" w:cs="Times New Roman"/>
          <w:sz w:val="28"/>
          <w:szCs w:val="28"/>
        </w:rPr>
        <w:t xml:space="preserve">а) </w:t>
      </w:r>
      <w:r w:rsidR="00560A9C" w:rsidRPr="00560A9C">
        <w:rPr>
          <w:rFonts w:ascii="Times New Roman" w:hAnsi="Times New Roman" w:cs="Times New Roman"/>
          <w:sz w:val="28"/>
          <w:szCs w:val="28"/>
          <w:lang w:val="en-US" w:eastAsia="en-US" w:bidi="en-US"/>
        </w:rPr>
        <w:t>doc</w:t>
      </w:r>
      <w:r w:rsidR="00560A9C" w:rsidRPr="00560A9C">
        <w:rPr>
          <w:rFonts w:ascii="Times New Roman" w:hAnsi="Times New Roman" w:cs="Times New Roman"/>
          <w:sz w:val="28"/>
          <w:szCs w:val="28"/>
          <w:lang w:eastAsia="en-US" w:bidi="en-US"/>
        </w:rPr>
        <w:t xml:space="preserve">, </w:t>
      </w:r>
      <w:proofErr w:type="spellStart"/>
      <w:r w:rsidR="00560A9C" w:rsidRPr="00560A9C">
        <w:rPr>
          <w:rFonts w:ascii="Times New Roman" w:hAnsi="Times New Roman" w:cs="Times New Roman"/>
          <w:sz w:val="28"/>
          <w:szCs w:val="28"/>
          <w:lang w:val="en-US" w:eastAsia="en-US" w:bidi="en-US"/>
        </w:rPr>
        <w:t>docx</w:t>
      </w:r>
      <w:proofErr w:type="spellEnd"/>
      <w:r w:rsidR="003A25F6">
        <w:rPr>
          <w:rFonts w:ascii="Times New Roman" w:hAnsi="Times New Roman" w:cs="Times New Roman"/>
          <w:sz w:val="28"/>
          <w:szCs w:val="28"/>
          <w:lang w:eastAsia="en-US" w:bidi="en-US"/>
        </w:rPr>
        <w:t xml:space="preserve"> </w:t>
      </w:r>
      <w:r w:rsidR="00560A9C" w:rsidRPr="00560A9C">
        <w:rPr>
          <w:rFonts w:ascii="Times New Roman" w:hAnsi="Times New Roman" w:cs="Times New Roman"/>
          <w:sz w:val="28"/>
          <w:szCs w:val="28"/>
          <w:lang w:eastAsia="en-US" w:bidi="en-US"/>
        </w:rPr>
        <w:t xml:space="preserve"> - </w:t>
      </w:r>
      <w:r w:rsidR="00560A9C" w:rsidRPr="00560A9C">
        <w:rPr>
          <w:rFonts w:ascii="Times New Roman" w:hAnsi="Times New Roman" w:cs="Times New Roman"/>
          <w:sz w:val="28"/>
          <w:szCs w:val="28"/>
        </w:rPr>
        <w:t>для док</w:t>
      </w:r>
      <w:r w:rsidR="00F67D86">
        <w:rPr>
          <w:rFonts w:ascii="Times New Roman" w:hAnsi="Times New Roman" w:cs="Times New Roman"/>
          <w:sz w:val="28"/>
          <w:szCs w:val="28"/>
        </w:rPr>
        <w:t>ументов с текстовым содержанием;</w:t>
      </w:r>
    </w:p>
    <w:p w:rsidR="00A476C4" w:rsidRPr="00560A9C" w:rsidRDefault="009A7442" w:rsidP="00A476C4">
      <w:pPr>
        <w:tabs>
          <w:tab w:val="left" w:pos="3172"/>
        </w:tabs>
        <w:ind w:firstLine="709"/>
        <w:jc w:val="both"/>
        <w:outlineLvl w:val="0"/>
        <w:rPr>
          <w:rFonts w:ascii="Times New Roman" w:hAnsi="Times New Roman" w:cs="Times New Roman"/>
          <w:b/>
          <w:sz w:val="28"/>
          <w:szCs w:val="28"/>
        </w:rPr>
      </w:pPr>
      <w:r w:rsidRPr="00560A9C">
        <w:rPr>
          <w:rFonts w:ascii="Times New Roman" w:hAnsi="Times New Roman" w:cs="Times New Roman"/>
          <w:sz w:val="28"/>
          <w:szCs w:val="28"/>
        </w:rPr>
        <w:t xml:space="preserve">б) </w:t>
      </w:r>
      <w:r w:rsidR="00560A9C" w:rsidRPr="00560A9C">
        <w:rPr>
          <w:rFonts w:ascii="Times New Roman" w:hAnsi="Times New Roman" w:cs="Times New Roman"/>
          <w:sz w:val="28"/>
          <w:szCs w:val="28"/>
          <w:lang w:val="en-US" w:eastAsia="en-US" w:bidi="en-US"/>
        </w:rPr>
        <w:t>pdf</w:t>
      </w:r>
      <w:r w:rsidR="00560A9C" w:rsidRPr="00560A9C">
        <w:rPr>
          <w:rFonts w:ascii="Times New Roman" w:hAnsi="Times New Roman" w:cs="Times New Roman"/>
          <w:sz w:val="28"/>
          <w:szCs w:val="28"/>
          <w:lang w:eastAsia="en-US" w:bidi="en-US"/>
        </w:rPr>
        <w:t xml:space="preserve">, </w:t>
      </w:r>
      <w:r w:rsidR="00560A9C" w:rsidRPr="00560A9C">
        <w:rPr>
          <w:rFonts w:ascii="Times New Roman" w:hAnsi="Times New Roman" w:cs="Times New Roman"/>
          <w:sz w:val="28"/>
          <w:szCs w:val="28"/>
          <w:lang w:val="en-US" w:eastAsia="en-US" w:bidi="en-US"/>
        </w:rPr>
        <w:t>jpg</w:t>
      </w:r>
      <w:r w:rsidR="00560A9C" w:rsidRPr="00560A9C">
        <w:rPr>
          <w:rFonts w:ascii="Times New Roman" w:hAnsi="Times New Roman" w:cs="Times New Roman"/>
          <w:sz w:val="28"/>
          <w:szCs w:val="28"/>
          <w:lang w:eastAsia="en-US" w:bidi="en-US"/>
        </w:rPr>
        <w:t xml:space="preserve">, </w:t>
      </w:r>
      <w:r w:rsidR="00560A9C" w:rsidRPr="00560A9C">
        <w:rPr>
          <w:rFonts w:ascii="Times New Roman" w:hAnsi="Times New Roman" w:cs="Times New Roman"/>
          <w:sz w:val="28"/>
          <w:szCs w:val="28"/>
          <w:lang w:val="en-US" w:eastAsia="en-US" w:bidi="en-US"/>
        </w:rPr>
        <w:t>jpeg</w:t>
      </w:r>
      <w:r w:rsidR="00560A9C" w:rsidRPr="00560A9C">
        <w:rPr>
          <w:rFonts w:ascii="Times New Roman" w:hAnsi="Times New Roman" w:cs="Times New Roman"/>
          <w:sz w:val="28"/>
          <w:szCs w:val="28"/>
          <w:lang w:eastAsia="en-US" w:bidi="en-US"/>
        </w:rPr>
        <w:t xml:space="preserve"> </w:t>
      </w:r>
      <w:r w:rsidR="00560A9C" w:rsidRPr="00560A9C">
        <w:rPr>
          <w:rFonts w:ascii="Times New Roman" w:hAnsi="Times New Roman" w:cs="Times New Roman"/>
          <w:sz w:val="28"/>
          <w:szCs w:val="28"/>
        </w:rPr>
        <w:t>- для документов с текстовым содержанием, в том числе включающих формулы и (или) графические изображения, а также документов с графическим содержанием</w:t>
      </w:r>
      <w:r w:rsidR="00F67D86">
        <w:rPr>
          <w:rFonts w:ascii="Times New Roman" w:hAnsi="Times New Roman" w:cs="Times New Roman"/>
          <w:sz w:val="28"/>
          <w:szCs w:val="28"/>
        </w:rPr>
        <w:t>.</w:t>
      </w:r>
    </w:p>
    <w:p w:rsidR="00A476C4" w:rsidRPr="00560A9C" w:rsidRDefault="009A7442" w:rsidP="00A476C4">
      <w:pPr>
        <w:tabs>
          <w:tab w:val="left" w:pos="3172"/>
        </w:tabs>
        <w:ind w:firstLine="709"/>
        <w:jc w:val="both"/>
        <w:outlineLvl w:val="0"/>
        <w:rPr>
          <w:rFonts w:ascii="Times New Roman" w:hAnsi="Times New Roman" w:cs="Times New Roman"/>
          <w:b/>
          <w:sz w:val="28"/>
          <w:szCs w:val="28"/>
        </w:rPr>
      </w:pPr>
      <w:r w:rsidRPr="00560A9C">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560A9C">
        <w:rPr>
          <w:rFonts w:ascii="Times New Roman" w:hAnsi="Times New Roman" w:cs="Times New Roman"/>
          <w:sz w:val="28"/>
          <w:szCs w:val="28"/>
          <w:lang w:val="en-US" w:eastAsia="en-US" w:bidi="en-US"/>
        </w:rPr>
        <w:t>dpi</w:t>
      </w:r>
      <w:r w:rsidRPr="00560A9C">
        <w:rPr>
          <w:rFonts w:ascii="Times New Roman" w:hAnsi="Times New Roman" w:cs="Times New Roman"/>
          <w:sz w:val="28"/>
          <w:szCs w:val="28"/>
          <w:lang w:eastAsia="en-US" w:bidi="en-US"/>
        </w:rPr>
        <w:t xml:space="preserve"> </w:t>
      </w:r>
      <w:r w:rsidRPr="00560A9C">
        <w:rPr>
          <w:rFonts w:ascii="Times New Roman" w:hAnsi="Times New Roman" w:cs="Times New Roman"/>
          <w:sz w:val="28"/>
          <w:szCs w:val="28"/>
        </w:rPr>
        <w:t>(масштаб 1:1) с использованием следующих режимов:</w:t>
      </w:r>
    </w:p>
    <w:p w:rsidR="00A476C4" w:rsidRPr="00560A9C" w:rsidRDefault="009A7442" w:rsidP="00A476C4">
      <w:pPr>
        <w:tabs>
          <w:tab w:val="left" w:pos="3172"/>
        </w:tabs>
        <w:ind w:firstLine="709"/>
        <w:jc w:val="both"/>
        <w:outlineLvl w:val="0"/>
        <w:rPr>
          <w:rFonts w:ascii="Times New Roman" w:hAnsi="Times New Roman" w:cs="Times New Roman"/>
          <w:b/>
          <w:sz w:val="28"/>
          <w:szCs w:val="28"/>
        </w:rPr>
      </w:pPr>
      <w:r w:rsidRPr="00560A9C">
        <w:rPr>
          <w:rFonts w:ascii="Times New Roman" w:hAnsi="Times New Roman" w:cs="Times New Roman"/>
          <w:sz w:val="28"/>
          <w:szCs w:val="28"/>
        </w:rPr>
        <w:t>- «черно-белый» (при отсутствии в документе графических изображений и (или) цветного текста);</w:t>
      </w:r>
    </w:p>
    <w:p w:rsidR="00A476C4" w:rsidRPr="00560A9C" w:rsidRDefault="009A7442" w:rsidP="00A476C4">
      <w:pPr>
        <w:tabs>
          <w:tab w:val="left" w:pos="3172"/>
        </w:tabs>
        <w:ind w:firstLine="709"/>
        <w:jc w:val="both"/>
        <w:outlineLvl w:val="0"/>
        <w:rPr>
          <w:rFonts w:ascii="Times New Roman" w:hAnsi="Times New Roman" w:cs="Times New Roman"/>
          <w:b/>
          <w:sz w:val="28"/>
          <w:szCs w:val="28"/>
        </w:rPr>
      </w:pPr>
      <w:r w:rsidRPr="00560A9C">
        <w:rPr>
          <w:rFonts w:ascii="Times New Roman"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A476C4" w:rsidRPr="00560A9C" w:rsidRDefault="009A7442" w:rsidP="00A476C4">
      <w:pPr>
        <w:tabs>
          <w:tab w:val="left" w:pos="3172"/>
        </w:tabs>
        <w:ind w:firstLine="709"/>
        <w:jc w:val="both"/>
        <w:outlineLvl w:val="0"/>
        <w:rPr>
          <w:rFonts w:ascii="Times New Roman" w:hAnsi="Times New Roman" w:cs="Times New Roman"/>
          <w:b/>
          <w:sz w:val="28"/>
          <w:szCs w:val="28"/>
        </w:rPr>
      </w:pPr>
      <w:r w:rsidRPr="00560A9C">
        <w:rPr>
          <w:rFonts w:ascii="Times New Roman"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A476C4" w:rsidRPr="00560A9C" w:rsidRDefault="009A7442" w:rsidP="00A476C4">
      <w:pPr>
        <w:tabs>
          <w:tab w:val="left" w:pos="3172"/>
        </w:tabs>
        <w:ind w:firstLine="709"/>
        <w:jc w:val="both"/>
        <w:outlineLvl w:val="0"/>
        <w:rPr>
          <w:rFonts w:ascii="Times New Roman" w:hAnsi="Times New Roman" w:cs="Times New Roman"/>
          <w:b/>
          <w:sz w:val="28"/>
          <w:szCs w:val="28"/>
        </w:rPr>
      </w:pPr>
      <w:r w:rsidRPr="00560A9C">
        <w:rPr>
          <w:rFonts w:ascii="Times New Roman"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A476C4" w:rsidRPr="00560A9C" w:rsidRDefault="009A7442" w:rsidP="00A476C4">
      <w:pPr>
        <w:tabs>
          <w:tab w:val="left" w:pos="3172"/>
        </w:tabs>
        <w:ind w:firstLine="709"/>
        <w:jc w:val="both"/>
        <w:outlineLvl w:val="0"/>
        <w:rPr>
          <w:rFonts w:ascii="Times New Roman" w:hAnsi="Times New Roman" w:cs="Times New Roman"/>
          <w:b/>
          <w:sz w:val="28"/>
          <w:szCs w:val="28"/>
        </w:rPr>
      </w:pPr>
      <w:r w:rsidRPr="00560A9C">
        <w:rPr>
          <w:rFonts w:ascii="Times New Roman"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A476C4" w:rsidRPr="00560A9C" w:rsidRDefault="009A7442" w:rsidP="00A476C4">
      <w:pPr>
        <w:tabs>
          <w:tab w:val="left" w:pos="3172"/>
        </w:tabs>
        <w:ind w:firstLine="709"/>
        <w:jc w:val="both"/>
        <w:outlineLvl w:val="0"/>
        <w:rPr>
          <w:rFonts w:ascii="Times New Roman" w:hAnsi="Times New Roman" w:cs="Times New Roman"/>
          <w:b/>
          <w:sz w:val="28"/>
          <w:szCs w:val="28"/>
        </w:rPr>
      </w:pPr>
      <w:r w:rsidRPr="00560A9C">
        <w:rPr>
          <w:rFonts w:ascii="Times New Roman" w:hAnsi="Times New Roman" w:cs="Times New Roman"/>
          <w:sz w:val="28"/>
          <w:szCs w:val="28"/>
        </w:rPr>
        <w:t>Электронные документы должны обеспечивать:</w:t>
      </w:r>
    </w:p>
    <w:p w:rsidR="00A476C4" w:rsidRPr="00560A9C" w:rsidRDefault="009A7442" w:rsidP="00A476C4">
      <w:pPr>
        <w:tabs>
          <w:tab w:val="left" w:pos="3172"/>
        </w:tabs>
        <w:ind w:firstLine="709"/>
        <w:jc w:val="both"/>
        <w:outlineLvl w:val="0"/>
        <w:rPr>
          <w:rFonts w:ascii="Times New Roman" w:hAnsi="Times New Roman" w:cs="Times New Roman"/>
          <w:b/>
          <w:sz w:val="28"/>
          <w:szCs w:val="28"/>
        </w:rPr>
      </w:pPr>
      <w:r w:rsidRPr="00560A9C">
        <w:rPr>
          <w:rFonts w:ascii="Times New Roman" w:hAnsi="Times New Roman" w:cs="Times New Roman"/>
          <w:sz w:val="28"/>
          <w:szCs w:val="28"/>
        </w:rPr>
        <w:t>- возможность идентифицировать документ и количество листов в документе;</w:t>
      </w:r>
    </w:p>
    <w:p w:rsidR="00A476C4" w:rsidRDefault="009A7442" w:rsidP="00A476C4">
      <w:pPr>
        <w:tabs>
          <w:tab w:val="left" w:pos="3172"/>
        </w:tabs>
        <w:ind w:firstLine="709"/>
        <w:jc w:val="both"/>
        <w:outlineLvl w:val="0"/>
        <w:rPr>
          <w:rFonts w:ascii="Times New Roman" w:hAnsi="Times New Roman" w:cs="Times New Roman"/>
          <w:b/>
          <w:sz w:val="28"/>
          <w:szCs w:val="28"/>
        </w:rPr>
      </w:pPr>
      <w:r w:rsidRPr="00560A9C">
        <w:rPr>
          <w:rFonts w:ascii="Times New Roman"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476C4" w:rsidRDefault="00A476C4" w:rsidP="00A476C4">
      <w:pPr>
        <w:tabs>
          <w:tab w:val="left" w:pos="3172"/>
        </w:tabs>
        <w:ind w:firstLine="709"/>
        <w:jc w:val="both"/>
        <w:outlineLvl w:val="0"/>
        <w:rPr>
          <w:rFonts w:ascii="Times New Roman" w:hAnsi="Times New Roman" w:cs="Times New Roman"/>
          <w:b/>
          <w:sz w:val="28"/>
          <w:szCs w:val="28"/>
        </w:rPr>
      </w:pPr>
      <w:bookmarkStart w:id="10" w:name="bookmark10"/>
    </w:p>
    <w:p w:rsidR="00A476C4" w:rsidRDefault="00A476C4" w:rsidP="00A476C4">
      <w:pPr>
        <w:tabs>
          <w:tab w:val="left" w:pos="3172"/>
        </w:tabs>
        <w:ind w:firstLine="709"/>
        <w:jc w:val="both"/>
        <w:outlineLvl w:val="0"/>
        <w:rPr>
          <w:rFonts w:ascii="Times New Roman" w:hAnsi="Times New Roman" w:cs="Times New Roman"/>
          <w:b/>
          <w:sz w:val="28"/>
          <w:szCs w:val="28"/>
        </w:rPr>
      </w:pPr>
      <w:r w:rsidRPr="00A476C4">
        <w:rPr>
          <w:rFonts w:ascii="Times New Roman" w:hAnsi="Times New Roman" w:cs="Times New Roman"/>
          <w:b/>
          <w:sz w:val="28"/>
          <w:szCs w:val="28"/>
        </w:rPr>
        <w:t xml:space="preserve">III. </w:t>
      </w:r>
      <w:r w:rsidR="009A7442" w:rsidRPr="00A476C4">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Start w:id="11" w:name="bookmark11"/>
      <w:bookmarkEnd w:id="10"/>
    </w:p>
    <w:p w:rsidR="00E3331A" w:rsidRDefault="00E3331A" w:rsidP="00A476C4">
      <w:pPr>
        <w:tabs>
          <w:tab w:val="left" w:pos="3172"/>
        </w:tabs>
        <w:ind w:firstLine="709"/>
        <w:jc w:val="both"/>
        <w:outlineLvl w:val="0"/>
        <w:rPr>
          <w:rFonts w:ascii="Times New Roman" w:hAnsi="Times New Roman" w:cs="Times New Roman"/>
          <w:b/>
          <w:sz w:val="28"/>
          <w:szCs w:val="28"/>
        </w:rPr>
      </w:pPr>
    </w:p>
    <w:p w:rsidR="00B216C1" w:rsidRPr="006D2BF5" w:rsidRDefault="00A476C4" w:rsidP="00B216C1">
      <w:pPr>
        <w:tabs>
          <w:tab w:val="left" w:pos="3172"/>
        </w:tabs>
        <w:ind w:firstLine="709"/>
        <w:jc w:val="both"/>
        <w:outlineLvl w:val="0"/>
        <w:rPr>
          <w:rFonts w:ascii="Times New Roman" w:hAnsi="Times New Roman" w:cs="Times New Roman"/>
          <w:b/>
          <w:sz w:val="28"/>
          <w:szCs w:val="28"/>
        </w:rPr>
      </w:pPr>
      <w:r w:rsidRPr="006D2BF5">
        <w:rPr>
          <w:rFonts w:ascii="Times New Roman" w:hAnsi="Times New Roman" w:cs="Times New Roman"/>
          <w:b/>
          <w:sz w:val="28"/>
          <w:szCs w:val="28"/>
        </w:rPr>
        <w:t xml:space="preserve">21. </w:t>
      </w:r>
      <w:r w:rsidR="009A7442" w:rsidRPr="006D2BF5">
        <w:rPr>
          <w:rFonts w:ascii="Times New Roman" w:hAnsi="Times New Roman" w:cs="Times New Roman"/>
          <w:b/>
          <w:sz w:val="28"/>
          <w:szCs w:val="28"/>
        </w:rPr>
        <w:t>Исчерпывающий перечень административных процедур</w:t>
      </w:r>
      <w:bookmarkEnd w:id="11"/>
    </w:p>
    <w:p w:rsidR="00B216C1" w:rsidRDefault="009A7442" w:rsidP="00B216C1">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21</w:t>
      </w:r>
      <w:r w:rsidR="00B216C1">
        <w:rPr>
          <w:rFonts w:ascii="Times New Roman" w:hAnsi="Times New Roman" w:cs="Times New Roman"/>
          <w:sz w:val="28"/>
          <w:szCs w:val="28"/>
        </w:rPr>
        <w:t xml:space="preserve">.1. </w:t>
      </w:r>
      <w:r w:rsidRPr="00801B1A">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B216C1" w:rsidRDefault="009A7442" w:rsidP="00B216C1">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проверка документов и регистрация заявления;</w:t>
      </w:r>
    </w:p>
    <w:p w:rsidR="00B216C1" w:rsidRDefault="009A7442" w:rsidP="00B216C1">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B216C1" w:rsidRDefault="009A7442" w:rsidP="00B216C1">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lastRenderedPageBreak/>
        <w:t>рассмотрение документов и сведений;</w:t>
      </w:r>
    </w:p>
    <w:p w:rsidR="00B216C1" w:rsidRDefault="009A7442" w:rsidP="00B216C1">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принятие решения;</w:t>
      </w:r>
    </w:p>
    <w:p w:rsidR="00B216C1" w:rsidRDefault="009A7442" w:rsidP="00B216C1">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выдача результата.</w:t>
      </w:r>
    </w:p>
    <w:p w:rsidR="00B216C1" w:rsidRDefault="009A7442" w:rsidP="00B216C1">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 xml:space="preserve">Описание административных процедур представлено в приложении № </w:t>
      </w:r>
      <w:r w:rsidR="00616F0E">
        <w:rPr>
          <w:rFonts w:ascii="Times New Roman" w:hAnsi="Times New Roman" w:cs="Times New Roman"/>
          <w:sz w:val="28"/>
          <w:szCs w:val="28"/>
        </w:rPr>
        <w:t>6</w:t>
      </w:r>
      <w:r w:rsidRPr="00801B1A">
        <w:rPr>
          <w:rFonts w:ascii="Times New Roman" w:hAnsi="Times New Roman" w:cs="Times New Roman"/>
          <w:sz w:val="28"/>
          <w:szCs w:val="28"/>
        </w:rPr>
        <w:t xml:space="preserve"> к настоящему Административному регламенту.</w:t>
      </w:r>
      <w:bookmarkStart w:id="12" w:name="bookmark12"/>
    </w:p>
    <w:p w:rsidR="00B216C1" w:rsidRPr="006D2BF5" w:rsidRDefault="00B216C1" w:rsidP="00B216C1">
      <w:pPr>
        <w:tabs>
          <w:tab w:val="left" w:pos="3172"/>
        </w:tabs>
        <w:ind w:firstLine="709"/>
        <w:jc w:val="both"/>
        <w:outlineLvl w:val="0"/>
        <w:rPr>
          <w:rFonts w:ascii="Times New Roman" w:hAnsi="Times New Roman" w:cs="Times New Roman"/>
          <w:b/>
          <w:sz w:val="28"/>
          <w:szCs w:val="28"/>
        </w:rPr>
      </w:pPr>
      <w:r w:rsidRPr="006D2BF5">
        <w:rPr>
          <w:rFonts w:ascii="Times New Roman" w:hAnsi="Times New Roman" w:cs="Times New Roman"/>
          <w:b/>
          <w:sz w:val="28"/>
          <w:szCs w:val="28"/>
        </w:rPr>
        <w:t xml:space="preserve">22. </w:t>
      </w:r>
      <w:r w:rsidR="009A7442" w:rsidRPr="006D2BF5">
        <w:rPr>
          <w:rFonts w:ascii="Times New Roman" w:hAnsi="Times New Roman" w:cs="Times New Roman"/>
          <w:b/>
          <w:sz w:val="28"/>
          <w:szCs w:val="28"/>
        </w:rPr>
        <w:t>Перечень административных процедур (действий) при предоставлении муниципальной услуги в электронной форме</w:t>
      </w:r>
      <w:bookmarkEnd w:id="12"/>
    </w:p>
    <w:p w:rsidR="00B216C1" w:rsidRDefault="009A7442" w:rsidP="00B216C1">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22.1. При предоставлении муниципальной услуги в электронной форме заявителю обеспечиваются:</w:t>
      </w:r>
    </w:p>
    <w:p w:rsidR="00B216C1" w:rsidRDefault="009A7442" w:rsidP="00B216C1">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получение информации о порядке и сроках предоставления муниципальной услуги;</w:t>
      </w:r>
    </w:p>
    <w:p w:rsidR="00B216C1" w:rsidRDefault="009A7442" w:rsidP="00B216C1">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формирование заявления;</w:t>
      </w:r>
    </w:p>
    <w:p w:rsidR="00B216C1" w:rsidRDefault="009A7442" w:rsidP="00B216C1">
      <w:pPr>
        <w:tabs>
          <w:tab w:val="left" w:pos="3172"/>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 xml:space="preserve">прием и регистрация </w:t>
      </w:r>
      <w:r w:rsidR="003E1A9F">
        <w:rPr>
          <w:rFonts w:ascii="Times New Roman" w:hAnsi="Times New Roman" w:cs="Times New Roman"/>
          <w:sz w:val="28"/>
          <w:szCs w:val="28"/>
        </w:rPr>
        <w:t>администрацией города</w:t>
      </w:r>
      <w:r w:rsidR="00487C0F">
        <w:rPr>
          <w:rFonts w:ascii="Times New Roman" w:hAnsi="Times New Roman" w:cs="Times New Roman"/>
          <w:sz w:val="28"/>
          <w:szCs w:val="28"/>
        </w:rPr>
        <w:t xml:space="preserve"> </w:t>
      </w:r>
      <w:r w:rsidR="003E1A9F">
        <w:rPr>
          <w:rFonts w:ascii="Times New Roman" w:hAnsi="Times New Roman" w:cs="Times New Roman"/>
          <w:sz w:val="28"/>
          <w:szCs w:val="28"/>
        </w:rPr>
        <w:t>Благовещенска</w:t>
      </w:r>
      <w:r w:rsidRPr="00801B1A">
        <w:rPr>
          <w:rFonts w:ascii="Times New Roman" w:hAnsi="Times New Roman" w:cs="Times New Roman"/>
          <w:sz w:val="28"/>
          <w:szCs w:val="28"/>
        </w:rPr>
        <w:t xml:space="preserve"> заявления и иных документов, необходимых для предоставления муниципальной услуги;</w:t>
      </w:r>
    </w:p>
    <w:p w:rsidR="00B216C1" w:rsidRDefault="009A7442" w:rsidP="00B216C1">
      <w:pPr>
        <w:tabs>
          <w:tab w:val="left" w:pos="3172"/>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 xml:space="preserve">получение результата предоставления муниципальной услуги; </w:t>
      </w:r>
    </w:p>
    <w:p w:rsidR="00B216C1" w:rsidRDefault="009A7442" w:rsidP="00B216C1">
      <w:pPr>
        <w:tabs>
          <w:tab w:val="left" w:pos="3172"/>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 xml:space="preserve">получение сведений о ходе </w:t>
      </w:r>
      <w:r w:rsidR="00B216C1">
        <w:rPr>
          <w:rFonts w:ascii="Times New Roman" w:hAnsi="Times New Roman" w:cs="Times New Roman"/>
          <w:sz w:val="28"/>
          <w:szCs w:val="28"/>
        </w:rPr>
        <w:t>рассмотрения заявления;</w:t>
      </w:r>
    </w:p>
    <w:p w:rsidR="00B216C1" w:rsidRDefault="009A7442" w:rsidP="00B216C1">
      <w:pPr>
        <w:tabs>
          <w:tab w:val="left" w:pos="3172"/>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осуществление оценки качества предо</w:t>
      </w:r>
      <w:r w:rsidR="00B216C1">
        <w:rPr>
          <w:rFonts w:ascii="Times New Roman" w:hAnsi="Times New Roman" w:cs="Times New Roman"/>
          <w:sz w:val="28"/>
          <w:szCs w:val="28"/>
        </w:rPr>
        <w:t>ставления муниципальной услуги;</w:t>
      </w:r>
    </w:p>
    <w:p w:rsidR="00B216C1" w:rsidRDefault="009A7442" w:rsidP="00B216C1">
      <w:pPr>
        <w:tabs>
          <w:tab w:val="left" w:pos="3172"/>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w:t>
      </w:r>
      <w:bookmarkStart w:id="13" w:name="bookmark13"/>
      <w:r w:rsidR="00B216C1">
        <w:rPr>
          <w:rFonts w:ascii="Times New Roman" w:hAnsi="Times New Roman" w:cs="Times New Roman"/>
          <w:sz w:val="28"/>
          <w:szCs w:val="28"/>
        </w:rPr>
        <w:t>.</w:t>
      </w:r>
    </w:p>
    <w:p w:rsidR="00B216C1" w:rsidRPr="006D2BF5" w:rsidRDefault="00B216C1" w:rsidP="00B216C1">
      <w:pPr>
        <w:tabs>
          <w:tab w:val="left" w:pos="3172"/>
        </w:tabs>
        <w:ind w:firstLine="709"/>
        <w:jc w:val="both"/>
        <w:outlineLvl w:val="0"/>
        <w:rPr>
          <w:rFonts w:ascii="Times New Roman" w:hAnsi="Times New Roman" w:cs="Times New Roman"/>
          <w:b/>
          <w:sz w:val="28"/>
          <w:szCs w:val="28"/>
        </w:rPr>
      </w:pPr>
      <w:r w:rsidRPr="006D2BF5">
        <w:rPr>
          <w:rFonts w:ascii="Times New Roman" w:hAnsi="Times New Roman" w:cs="Times New Roman"/>
          <w:b/>
          <w:sz w:val="28"/>
          <w:szCs w:val="28"/>
        </w:rPr>
        <w:t xml:space="preserve">23. </w:t>
      </w:r>
      <w:r w:rsidR="009A7442" w:rsidRPr="006D2BF5">
        <w:rPr>
          <w:rFonts w:ascii="Times New Roman" w:hAnsi="Times New Roman" w:cs="Times New Roman"/>
          <w:b/>
          <w:sz w:val="28"/>
          <w:szCs w:val="28"/>
        </w:rPr>
        <w:t>Порядок осуществления административных процедур (действий) в</w:t>
      </w:r>
      <w:bookmarkStart w:id="14" w:name="bookmark14"/>
      <w:bookmarkEnd w:id="13"/>
      <w:r w:rsidRPr="006D2BF5">
        <w:rPr>
          <w:rFonts w:ascii="Times New Roman" w:hAnsi="Times New Roman" w:cs="Times New Roman"/>
          <w:b/>
          <w:sz w:val="28"/>
          <w:szCs w:val="28"/>
        </w:rPr>
        <w:t xml:space="preserve"> </w:t>
      </w:r>
      <w:r w:rsidR="009A7442" w:rsidRPr="006D2BF5">
        <w:rPr>
          <w:rFonts w:ascii="Times New Roman" w:hAnsi="Times New Roman" w:cs="Times New Roman"/>
          <w:b/>
          <w:sz w:val="28"/>
          <w:szCs w:val="28"/>
        </w:rPr>
        <w:t>электронной форме</w:t>
      </w:r>
      <w:bookmarkEnd w:id="14"/>
    </w:p>
    <w:p w:rsidR="00B216C1" w:rsidRDefault="009A7442" w:rsidP="00B216C1">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23.1. Формирование заявления.</w:t>
      </w:r>
    </w:p>
    <w:p w:rsidR="00B216C1" w:rsidRDefault="009A7442" w:rsidP="00B216C1">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B216C1" w:rsidRDefault="009A7442" w:rsidP="00B216C1">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5E0E24" w:rsidRDefault="009A7442" w:rsidP="005E0E24">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При формировании заявления заявителю обеспечивается:</w:t>
      </w:r>
    </w:p>
    <w:p w:rsidR="005E0E24" w:rsidRDefault="009A7442" w:rsidP="005E0E24">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а) возможность копирования и сохранения заявления и иных документов, указанных в пункт</w:t>
      </w:r>
      <w:r w:rsidR="005402A7">
        <w:rPr>
          <w:rFonts w:ascii="Times New Roman" w:hAnsi="Times New Roman" w:cs="Times New Roman"/>
          <w:sz w:val="28"/>
          <w:szCs w:val="28"/>
        </w:rPr>
        <w:t>е</w:t>
      </w:r>
      <w:r w:rsidRPr="00801B1A">
        <w:rPr>
          <w:rFonts w:ascii="Times New Roman" w:hAnsi="Times New Roman" w:cs="Times New Roman"/>
          <w:sz w:val="28"/>
          <w:szCs w:val="28"/>
        </w:rPr>
        <w:t xml:space="preserve"> </w:t>
      </w:r>
      <w:r w:rsidR="005E0E24" w:rsidRPr="005E0E24">
        <w:rPr>
          <w:rFonts w:ascii="Times New Roman" w:hAnsi="Times New Roman" w:cs="Times New Roman"/>
          <w:sz w:val="28"/>
          <w:szCs w:val="28"/>
        </w:rPr>
        <w:t>9.1</w:t>
      </w:r>
      <w:r w:rsidR="003E1A9F">
        <w:rPr>
          <w:rFonts w:ascii="Times New Roman" w:hAnsi="Times New Roman" w:cs="Times New Roman"/>
          <w:sz w:val="28"/>
          <w:szCs w:val="28"/>
        </w:rPr>
        <w:t>.</w:t>
      </w:r>
      <w:r w:rsidRPr="005E0E24">
        <w:rPr>
          <w:rFonts w:ascii="Times New Roman" w:hAnsi="Times New Roman" w:cs="Times New Roman"/>
          <w:sz w:val="28"/>
          <w:szCs w:val="28"/>
        </w:rPr>
        <w:t xml:space="preserve"> настоящего Административного регламента</w:t>
      </w:r>
      <w:r w:rsidRPr="00801B1A">
        <w:rPr>
          <w:rFonts w:ascii="Times New Roman" w:hAnsi="Times New Roman" w:cs="Times New Roman"/>
          <w:sz w:val="28"/>
          <w:szCs w:val="28"/>
        </w:rPr>
        <w:t>, необходимых для предоставления муниципальной услуги;</w:t>
      </w:r>
    </w:p>
    <w:p w:rsidR="005E0E24" w:rsidRDefault="009A7442" w:rsidP="005E0E24">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б) возможность печати на бумажном носителе копии электронной формы заявления;</w:t>
      </w:r>
    </w:p>
    <w:p w:rsidR="005E0E24" w:rsidRDefault="009A7442" w:rsidP="005E0E24">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5E0E24" w:rsidRDefault="009A7442" w:rsidP="005E0E24">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г) заполнение полей электронной формы заявления до начала ввода сведений</w:t>
      </w:r>
      <w:r w:rsidR="005E0E24">
        <w:rPr>
          <w:rFonts w:ascii="Times New Roman" w:hAnsi="Times New Roman" w:cs="Times New Roman"/>
          <w:b/>
          <w:sz w:val="28"/>
          <w:szCs w:val="28"/>
        </w:rPr>
        <w:t xml:space="preserve"> </w:t>
      </w:r>
      <w:r w:rsidRPr="00801B1A">
        <w:rPr>
          <w:rFonts w:ascii="Times New Roman" w:hAnsi="Times New Roman" w:cs="Times New Roman"/>
          <w:sz w:val="28"/>
          <w:szCs w:val="28"/>
        </w:rPr>
        <w:t>заявителем с использованием сведений, размещенных в ЕСИА, и сведений, опубликованных на ЕПГУ, в части, касающейся сведений, отсутствующих в ЕСИА;</w:t>
      </w:r>
    </w:p>
    <w:p w:rsidR="005E0E24" w:rsidRDefault="009A7442" w:rsidP="005E0E24">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 xml:space="preserve">д) возможность вернуться на любой из этапов заполнения электронной </w:t>
      </w:r>
      <w:r w:rsidRPr="00801B1A">
        <w:rPr>
          <w:rFonts w:ascii="Times New Roman" w:hAnsi="Times New Roman" w:cs="Times New Roman"/>
          <w:sz w:val="28"/>
          <w:szCs w:val="28"/>
        </w:rPr>
        <w:lastRenderedPageBreak/>
        <w:t xml:space="preserve">формы заявления без </w:t>
      </w:r>
      <w:proofErr w:type="gramStart"/>
      <w:r w:rsidRPr="00801B1A">
        <w:rPr>
          <w:rFonts w:ascii="Times New Roman" w:hAnsi="Times New Roman" w:cs="Times New Roman"/>
          <w:sz w:val="28"/>
          <w:szCs w:val="28"/>
        </w:rPr>
        <w:t>потери</w:t>
      </w:r>
      <w:proofErr w:type="gramEnd"/>
      <w:r w:rsidRPr="00801B1A">
        <w:rPr>
          <w:rFonts w:ascii="Times New Roman" w:hAnsi="Times New Roman" w:cs="Times New Roman"/>
          <w:sz w:val="28"/>
          <w:szCs w:val="28"/>
        </w:rPr>
        <w:t xml:space="preserve"> ранее введенной информации;</w:t>
      </w:r>
    </w:p>
    <w:p w:rsidR="005E0E24" w:rsidRDefault="009A7442" w:rsidP="005E0E24">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5E0E24" w:rsidRDefault="009A7442" w:rsidP="005E0E24">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 xml:space="preserve">Сформированное и подписанное </w:t>
      </w:r>
      <w:proofErr w:type="gramStart"/>
      <w:r w:rsidRPr="00801B1A">
        <w:rPr>
          <w:rFonts w:ascii="Times New Roman" w:hAnsi="Times New Roman" w:cs="Times New Roman"/>
          <w:sz w:val="28"/>
          <w:szCs w:val="28"/>
        </w:rPr>
        <w:t>заявление</w:t>
      </w:r>
      <w:proofErr w:type="gramEnd"/>
      <w:r w:rsidRPr="00801B1A">
        <w:rPr>
          <w:rFonts w:ascii="Times New Roman" w:hAnsi="Times New Roman" w:cs="Times New Roman"/>
          <w:sz w:val="28"/>
          <w:szCs w:val="28"/>
        </w:rPr>
        <w:t xml:space="preserve"> и иные документы, необходимые для предоставления муниципальной услуги, направляются в </w:t>
      </w:r>
      <w:r w:rsidR="00B94D3F">
        <w:rPr>
          <w:rFonts w:ascii="Times New Roman" w:hAnsi="Times New Roman" w:cs="Times New Roman"/>
          <w:sz w:val="28"/>
          <w:szCs w:val="28"/>
        </w:rPr>
        <w:t xml:space="preserve">администрацию города Благовещенска </w:t>
      </w:r>
      <w:r w:rsidRPr="00801B1A">
        <w:rPr>
          <w:rFonts w:ascii="Times New Roman" w:hAnsi="Times New Roman" w:cs="Times New Roman"/>
          <w:sz w:val="28"/>
          <w:szCs w:val="28"/>
        </w:rPr>
        <w:t xml:space="preserve"> посредством ЕПГУ.</w:t>
      </w:r>
    </w:p>
    <w:p w:rsidR="005B6285" w:rsidRDefault="009A7442" w:rsidP="005B6285">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 xml:space="preserve">23.2. </w:t>
      </w:r>
      <w:r w:rsidR="00B94D3F">
        <w:rPr>
          <w:rFonts w:ascii="Times New Roman" w:hAnsi="Times New Roman" w:cs="Times New Roman"/>
          <w:sz w:val="28"/>
          <w:szCs w:val="28"/>
        </w:rPr>
        <w:t xml:space="preserve">Администрация города Благовещенска </w:t>
      </w:r>
      <w:r w:rsidR="00B94D3F" w:rsidRPr="00801B1A">
        <w:rPr>
          <w:rFonts w:ascii="Times New Roman" w:hAnsi="Times New Roman" w:cs="Times New Roman"/>
          <w:sz w:val="28"/>
          <w:szCs w:val="28"/>
        </w:rPr>
        <w:t xml:space="preserve"> </w:t>
      </w:r>
      <w:r w:rsidRPr="00801B1A">
        <w:rPr>
          <w:rFonts w:ascii="Times New Roman" w:hAnsi="Times New Roman" w:cs="Times New Roman"/>
          <w:sz w:val="28"/>
          <w:szCs w:val="28"/>
        </w:rPr>
        <w:t xml:space="preserve">обеспечивает в срок не позднее </w:t>
      </w:r>
      <w:r w:rsidR="00DB17D5">
        <w:rPr>
          <w:rFonts w:ascii="Times New Roman" w:hAnsi="Times New Roman" w:cs="Times New Roman"/>
          <w:sz w:val="28"/>
          <w:szCs w:val="28"/>
        </w:rPr>
        <w:t>3</w:t>
      </w:r>
      <w:r w:rsidRPr="00801B1A">
        <w:rPr>
          <w:rFonts w:ascii="Times New Roman" w:hAnsi="Times New Roman" w:cs="Times New Roman"/>
          <w:sz w:val="28"/>
          <w:szCs w:val="28"/>
        </w:rPr>
        <w:t xml:space="preserve"> рабоч</w:t>
      </w:r>
      <w:r w:rsidR="00DB17D5">
        <w:rPr>
          <w:rFonts w:ascii="Times New Roman" w:hAnsi="Times New Roman" w:cs="Times New Roman"/>
          <w:sz w:val="28"/>
          <w:szCs w:val="28"/>
        </w:rPr>
        <w:t>их</w:t>
      </w:r>
      <w:r w:rsidRPr="00801B1A">
        <w:rPr>
          <w:rFonts w:ascii="Times New Roman" w:hAnsi="Times New Roman" w:cs="Times New Roman"/>
          <w:sz w:val="28"/>
          <w:szCs w:val="28"/>
        </w:rPr>
        <w:t xml:space="preserve"> дн</w:t>
      </w:r>
      <w:r w:rsidR="00DB17D5">
        <w:rPr>
          <w:rFonts w:ascii="Times New Roman" w:hAnsi="Times New Roman" w:cs="Times New Roman"/>
          <w:sz w:val="28"/>
          <w:szCs w:val="28"/>
        </w:rPr>
        <w:t>ей</w:t>
      </w:r>
      <w:r w:rsidRPr="00801B1A">
        <w:rPr>
          <w:rFonts w:ascii="Times New Roman" w:hAnsi="Times New Roman" w:cs="Times New Roman"/>
          <w:sz w:val="28"/>
          <w:szCs w:val="28"/>
        </w:rPr>
        <w:t xml:space="preserve"> с момента подачи заявления на ЕПГУ:</w:t>
      </w:r>
    </w:p>
    <w:p w:rsidR="005B6285" w:rsidRDefault="009A7442" w:rsidP="005B6285">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а) прием документов, необходимых для пред</w:t>
      </w:r>
      <w:r w:rsidR="00DB17D5">
        <w:rPr>
          <w:rFonts w:ascii="Times New Roman" w:hAnsi="Times New Roman" w:cs="Times New Roman"/>
          <w:sz w:val="28"/>
          <w:szCs w:val="28"/>
        </w:rPr>
        <w:t>оставления муниципальной услуги</w:t>
      </w:r>
      <w:r w:rsidRPr="00801B1A">
        <w:rPr>
          <w:rFonts w:ascii="Times New Roman" w:hAnsi="Times New Roman" w:cs="Times New Roman"/>
          <w:sz w:val="28"/>
          <w:szCs w:val="28"/>
        </w:rPr>
        <w:t>;</w:t>
      </w:r>
    </w:p>
    <w:p w:rsidR="005B6285" w:rsidRDefault="009A7442" w:rsidP="005B6285">
      <w:pPr>
        <w:tabs>
          <w:tab w:val="left" w:pos="3172"/>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б) регистрацию заявления.</w:t>
      </w:r>
    </w:p>
    <w:p w:rsidR="00A21928" w:rsidRDefault="009A7442" w:rsidP="00DB17D5">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 xml:space="preserve">23.3. </w:t>
      </w:r>
      <w:r w:rsidR="00DB17D5">
        <w:rPr>
          <w:rFonts w:ascii="Times New Roman" w:hAnsi="Times New Roman" w:cs="Times New Roman"/>
          <w:sz w:val="28"/>
          <w:szCs w:val="28"/>
        </w:rPr>
        <w:t>Информация о регистрации заявления отображается в личном кабинете ЕПГУ.</w:t>
      </w:r>
    </w:p>
    <w:p w:rsidR="00A21928" w:rsidRDefault="009A7442" w:rsidP="00A21928">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23.4. Заявителю в качестве результата предоставления муниципальной услуги обеспечивается возможность получения документа:</w:t>
      </w:r>
    </w:p>
    <w:p w:rsidR="00A21928" w:rsidRDefault="009A7442" w:rsidP="00A21928">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E003E2" w:rsidRDefault="009A7442" w:rsidP="00E003E2">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 xml:space="preserve">в виде бумажного документа, подтверждающего содержание электронного документа, который заявитель получает при личном обращении в </w:t>
      </w:r>
      <w:r w:rsidR="00A21928">
        <w:rPr>
          <w:rFonts w:ascii="Times New Roman" w:hAnsi="Times New Roman" w:cs="Times New Roman"/>
          <w:sz w:val="28"/>
          <w:szCs w:val="28"/>
        </w:rPr>
        <w:t>МФЦ</w:t>
      </w:r>
      <w:r w:rsidRPr="00801B1A">
        <w:rPr>
          <w:rFonts w:ascii="Times New Roman" w:hAnsi="Times New Roman" w:cs="Times New Roman"/>
          <w:sz w:val="28"/>
          <w:szCs w:val="28"/>
        </w:rPr>
        <w:t>.</w:t>
      </w:r>
    </w:p>
    <w:p w:rsidR="00002921" w:rsidRDefault="009A7442" w:rsidP="00002921">
      <w:pPr>
        <w:tabs>
          <w:tab w:val="left" w:pos="3172"/>
        </w:tabs>
        <w:ind w:firstLine="709"/>
        <w:jc w:val="both"/>
        <w:outlineLvl w:val="0"/>
        <w:rPr>
          <w:rFonts w:ascii="Times New Roman" w:hAnsi="Times New Roman" w:cs="Times New Roman"/>
          <w:b/>
          <w:sz w:val="28"/>
          <w:szCs w:val="28"/>
        </w:rPr>
      </w:pPr>
      <w:r w:rsidRPr="00002921">
        <w:rPr>
          <w:rFonts w:ascii="Times New Roman" w:hAnsi="Times New Roman" w:cs="Times New Roman"/>
          <w:sz w:val="28"/>
          <w:szCs w:val="28"/>
        </w:rPr>
        <w:t xml:space="preserve">23.5. </w:t>
      </w:r>
      <w:proofErr w:type="gramStart"/>
      <w:r w:rsidR="00002921" w:rsidRPr="00801B1A">
        <w:rPr>
          <w:rFonts w:ascii="Times New Roman" w:hAnsi="Times New Roman" w:cs="Times New Roman"/>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002921" w:rsidRPr="00801B1A">
        <w:rPr>
          <w:rFonts w:ascii="Times New Roman" w:hAnsi="Times New Roman" w:cs="Times New Roman"/>
          <w:sz w:val="28"/>
          <w:szCs w:val="28"/>
          <w:vertAlign w:val="superscript"/>
        </w:rPr>
        <w:t>1</w:t>
      </w:r>
      <w:r w:rsidR="00002921" w:rsidRPr="00801B1A">
        <w:rPr>
          <w:rFonts w:ascii="Times New Roman" w:hAnsi="Times New Roman" w:cs="Times New Roman"/>
          <w:sz w:val="28"/>
          <w:szCs w:val="28"/>
        </w:rPr>
        <w:t>.</w:t>
      </w:r>
      <w:proofErr w:type="gramEnd"/>
    </w:p>
    <w:p w:rsidR="00E003E2" w:rsidRPr="00002921" w:rsidRDefault="00002921" w:rsidP="00002921">
      <w:pPr>
        <w:tabs>
          <w:tab w:val="left" w:pos="3172"/>
        </w:tabs>
        <w:ind w:firstLine="709"/>
        <w:jc w:val="both"/>
        <w:outlineLvl w:val="0"/>
        <w:rPr>
          <w:rFonts w:ascii="Times New Roman" w:hAnsi="Times New Roman" w:cs="Times New Roman"/>
          <w:b/>
          <w:strike/>
          <w:sz w:val="28"/>
          <w:szCs w:val="28"/>
        </w:rPr>
      </w:pPr>
      <w:r w:rsidRPr="00801B1A">
        <w:rPr>
          <w:rFonts w:ascii="Times New Roman" w:hAnsi="Times New Roman" w:cs="Times New Roman"/>
          <w:sz w:val="28"/>
          <w:szCs w:val="28"/>
          <w:vertAlign w:val="superscript"/>
        </w:rPr>
        <w:t>1</w:t>
      </w:r>
      <w:proofErr w:type="gramStart"/>
      <w:r w:rsidRPr="00801B1A">
        <w:rPr>
          <w:rFonts w:ascii="Times New Roman" w:hAnsi="Times New Roman" w:cs="Times New Roman"/>
          <w:sz w:val="28"/>
          <w:szCs w:val="28"/>
        </w:rPr>
        <w:t xml:space="preserve"> В</w:t>
      </w:r>
      <w:proofErr w:type="gramEnd"/>
      <w:r w:rsidRPr="00801B1A">
        <w:rPr>
          <w:rFonts w:ascii="Times New Roman" w:hAnsi="Times New Roman" w:cs="Times New Roman"/>
          <w:sz w:val="28"/>
          <w:szCs w:val="28"/>
        </w:rPr>
        <w:t xml:space="preserve"> случае, если Уполномоченный орган подключен к указанной системе</w:t>
      </w:r>
      <w:r>
        <w:rPr>
          <w:rFonts w:ascii="Times New Roman" w:hAnsi="Times New Roman" w:cs="Times New Roman"/>
          <w:sz w:val="28"/>
          <w:szCs w:val="28"/>
        </w:rPr>
        <w:t>.</w:t>
      </w:r>
    </w:p>
    <w:p w:rsidR="00282CF0" w:rsidRPr="00B80C43" w:rsidRDefault="00E003E2" w:rsidP="00282CF0">
      <w:pPr>
        <w:tabs>
          <w:tab w:val="left" w:pos="3172"/>
        </w:tabs>
        <w:ind w:firstLine="709"/>
        <w:jc w:val="both"/>
        <w:outlineLvl w:val="0"/>
        <w:rPr>
          <w:rFonts w:ascii="Times New Roman" w:hAnsi="Times New Roman" w:cs="Times New Roman"/>
          <w:b/>
          <w:sz w:val="28"/>
          <w:szCs w:val="28"/>
        </w:rPr>
      </w:pPr>
      <w:bookmarkStart w:id="15" w:name="bookmark15"/>
      <w:r w:rsidRPr="00B80C43">
        <w:rPr>
          <w:rFonts w:ascii="Times New Roman" w:hAnsi="Times New Roman" w:cs="Times New Roman"/>
          <w:b/>
          <w:sz w:val="28"/>
          <w:szCs w:val="28"/>
        </w:rPr>
        <w:t xml:space="preserve">24. </w:t>
      </w:r>
      <w:r w:rsidR="009A7442" w:rsidRPr="00B80C43">
        <w:rPr>
          <w:rFonts w:ascii="Times New Roman" w:hAnsi="Times New Roman" w:cs="Times New Roman"/>
          <w:b/>
          <w:sz w:val="28"/>
          <w:szCs w:val="28"/>
        </w:rPr>
        <w:t>Порядок исправления допущенных опечаток и ошибок в выданных в результате предоставления муниципальной услуги документах</w:t>
      </w:r>
      <w:bookmarkEnd w:id="15"/>
    </w:p>
    <w:p w:rsidR="00282CF0" w:rsidRDefault="009A7442" w:rsidP="00282CF0">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 xml:space="preserve">24.1. В случае выявления опечаток и ошибок заявитель вправе обратиться в </w:t>
      </w:r>
      <w:r w:rsidR="00002921">
        <w:rPr>
          <w:rFonts w:ascii="Times New Roman" w:hAnsi="Times New Roman" w:cs="Times New Roman"/>
          <w:sz w:val="28"/>
          <w:szCs w:val="28"/>
        </w:rPr>
        <w:t>администрацию города Благовещенска</w:t>
      </w:r>
      <w:r w:rsidRPr="00801B1A">
        <w:rPr>
          <w:rFonts w:ascii="Times New Roman" w:hAnsi="Times New Roman" w:cs="Times New Roman"/>
          <w:sz w:val="28"/>
          <w:szCs w:val="28"/>
        </w:rPr>
        <w:t xml:space="preserve"> с заявлением на исправление опечаток и ошибок.</w:t>
      </w:r>
    </w:p>
    <w:p w:rsidR="00282CF0" w:rsidRDefault="009A7442" w:rsidP="00282CF0">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 xml:space="preserve">24.2. Основания отказа в приеме заявления об исправлении опечаток и ошибок указаны в пункте </w:t>
      </w:r>
      <w:r w:rsidRPr="003A25F6">
        <w:rPr>
          <w:rFonts w:ascii="Times New Roman" w:hAnsi="Times New Roman" w:cs="Times New Roman"/>
          <w:sz w:val="28"/>
          <w:szCs w:val="28"/>
        </w:rPr>
        <w:t>11 настоящего Административного регламента</w:t>
      </w:r>
      <w:r w:rsidRPr="00801B1A">
        <w:rPr>
          <w:rFonts w:ascii="Times New Roman" w:hAnsi="Times New Roman" w:cs="Times New Roman"/>
          <w:sz w:val="28"/>
          <w:szCs w:val="28"/>
        </w:rPr>
        <w:t>.</w:t>
      </w:r>
    </w:p>
    <w:p w:rsidR="00282CF0" w:rsidRDefault="009A7442" w:rsidP="00282CF0">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24.3.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0308E4" w:rsidRDefault="009A7442" w:rsidP="000308E4">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 xml:space="preserve">24.3.1. Заявитель при обнаружении опечаток и ошибок в документах, выданных в результате предоставления муниципальной услуги, обращается в </w:t>
      </w:r>
      <w:r w:rsidR="00002921">
        <w:rPr>
          <w:rFonts w:ascii="Times New Roman" w:hAnsi="Times New Roman" w:cs="Times New Roman"/>
          <w:sz w:val="28"/>
          <w:szCs w:val="28"/>
        </w:rPr>
        <w:t>администрацию города Благовещенска</w:t>
      </w:r>
      <w:r w:rsidR="00002921" w:rsidRPr="00801B1A">
        <w:rPr>
          <w:rFonts w:ascii="Times New Roman" w:hAnsi="Times New Roman" w:cs="Times New Roman"/>
          <w:sz w:val="28"/>
          <w:szCs w:val="28"/>
        </w:rPr>
        <w:t xml:space="preserve"> </w:t>
      </w:r>
      <w:r w:rsidRPr="00801B1A">
        <w:rPr>
          <w:rFonts w:ascii="Times New Roman" w:hAnsi="Times New Roman" w:cs="Times New Roman"/>
          <w:sz w:val="28"/>
          <w:szCs w:val="28"/>
        </w:rPr>
        <w:t>с заявлением о необходимости исправления опечаток и ошибок, в котором содержится указание на их описание.</w:t>
      </w:r>
    </w:p>
    <w:p w:rsidR="000308E4" w:rsidRDefault="009A7442" w:rsidP="000308E4">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 xml:space="preserve">24.3.2. Уполномоченный орган при получении заявления, указанного в </w:t>
      </w:r>
      <w:r w:rsidR="00002921">
        <w:rPr>
          <w:rFonts w:ascii="Times New Roman" w:hAnsi="Times New Roman" w:cs="Times New Roman"/>
          <w:sz w:val="28"/>
          <w:szCs w:val="28"/>
        </w:rPr>
        <w:t xml:space="preserve">подпункте </w:t>
      </w:r>
      <w:r w:rsidR="00B80C43">
        <w:rPr>
          <w:rFonts w:ascii="Times New Roman" w:hAnsi="Times New Roman" w:cs="Times New Roman"/>
          <w:sz w:val="28"/>
          <w:szCs w:val="28"/>
        </w:rPr>
        <w:t>24.3.1</w:t>
      </w:r>
      <w:r w:rsidR="003A25F6" w:rsidRPr="003A25F6">
        <w:rPr>
          <w:rFonts w:ascii="Times New Roman" w:hAnsi="Times New Roman" w:cs="Times New Roman"/>
          <w:sz w:val="28"/>
          <w:szCs w:val="28"/>
        </w:rPr>
        <w:t>.</w:t>
      </w:r>
      <w:r w:rsidR="00B80C43">
        <w:rPr>
          <w:rFonts w:ascii="Times New Roman" w:hAnsi="Times New Roman" w:cs="Times New Roman"/>
          <w:sz w:val="28"/>
          <w:szCs w:val="28"/>
        </w:rPr>
        <w:t xml:space="preserve"> пункта 24.</w:t>
      </w:r>
      <w:r w:rsidRPr="003A25F6">
        <w:rPr>
          <w:rFonts w:ascii="Times New Roman" w:hAnsi="Times New Roman" w:cs="Times New Roman"/>
          <w:sz w:val="28"/>
          <w:szCs w:val="28"/>
        </w:rPr>
        <w:t xml:space="preserve"> </w:t>
      </w:r>
      <w:r w:rsidR="00002921">
        <w:rPr>
          <w:rFonts w:ascii="Times New Roman" w:hAnsi="Times New Roman" w:cs="Times New Roman"/>
          <w:sz w:val="28"/>
          <w:szCs w:val="28"/>
        </w:rPr>
        <w:t>Административного регламента</w:t>
      </w:r>
      <w:r w:rsidRPr="00801B1A">
        <w:rPr>
          <w:rFonts w:ascii="Times New Roman" w:hAnsi="Times New Roman" w:cs="Times New Roman"/>
          <w:sz w:val="28"/>
          <w:szCs w:val="28"/>
        </w:rPr>
        <w:t xml:space="preserve">, рассматривает </w:t>
      </w:r>
      <w:r w:rsidRPr="00801B1A">
        <w:rPr>
          <w:rFonts w:ascii="Times New Roman" w:hAnsi="Times New Roman" w:cs="Times New Roman"/>
          <w:sz w:val="28"/>
          <w:szCs w:val="28"/>
        </w:rPr>
        <w:lastRenderedPageBreak/>
        <w:t>необходимость внесения соответствующих изменений в документы, являющиеся результатом предоставления муниципальной услуги.</w:t>
      </w:r>
    </w:p>
    <w:p w:rsidR="000308E4" w:rsidRDefault="009A7442" w:rsidP="000308E4">
      <w:pPr>
        <w:tabs>
          <w:tab w:val="left" w:pos="3172"/>
        </w:tabs>
        <w:ind w:firstLine="709"/>
        <w:jc w:val="both"/>
        <w:outlineLvl w:val="0"/>
        <w:rPr>
          <w:rFonts w:ascii="Times New Roman" w:hAnsi="Times New Roman" w:cs="Times New Roman"/>
          <w:b/>
          <w:sz w:val="28"/>
          <w:szCs w:val="28"/>
        </w:rPr>
      </w:pPr>
      <w:r w:rsidRPr="00801B1A">
        <w:rPr>
          <w:rFonts w:ascii="Times New Roman" w:hAnsi="Times New Roman" w:cs="Times New Roman"/>
          <w:sz w:val="28"/>
          <w:szCs w:val="28"/>
        </w:rPr>
        <w:t>24.3.3. Уполномоченный орган обеспечивает устранение опечаток и ошибок в документах, являющихся результатом предоставления муниципальной услуги.</w:t>
      </w:r>
    </w:p>
    <w:p w:rsidR="001530DA" w:rsidRDefault="009A7442" w:rsidP="000308E4">
      <w:pPr>
        <w:tabs>
          <w:tab w:val="left" w:pos="3172"/>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 xml:space="preserve">24.3.4. Срок устранения опечаток и ошибок не должен превышать </w:t>
      </w:r>
      <w:r w:rsidR="003A25F6">
        <w:rPr>
          <w:rFonts w:ascii="Times New Roman" w:hAnsi="Times New Roman" w:cs="Times New Roman"/>
          <w:sz w:val="28"/>
          <w:szCs w:val="28"/>
        </w:rPr>
        <w:t>5</w:t>
      </w:r>
      <w:r w:rsidRPr="00801B1A">
        <w:rPr>
          <w:rFonts w:ascii="Times New Roman" w:hAnsi="Times New Roman" w:cs="Times New Roman"/>
          <w:sz w:val="28"/>
          <w:szCs w:val="28"/>
        </w:rPr>
        <w:t xml:space="preserve"> (</w:t>
      </w:r>
      <w:r w:rsidR="003A25F6">
        <w:rPr>
          <w:rFonts w:ascii="Times New Roman" w:hAnsi="Times New Roman" w:cs="Times New Roman"/>
          <w:sz w:val="28"/>
          <w:szCs w:val="28"/>
        </w:rPr>
        <w:t>пяти</w:t>
      </w:r>
      <w:r w:rsidRPr="00801B1A">
        <w:rPr>
          <w:rFonts w:ascii="Times New Roman" w:hAnsi="Times New Roman" w:cs="Times New Roman"/>
          <w:sz w:val="28"/>
          <w:szCs w:val="28"/>
        </w:rPr>
        <w:t xml:space="preserve">) рабочих дней </w:t>
      </w:r>
      <w:proofErr w:type="gramStart"/>
      <w:r w:rsidRPr="00801B1A">
        <w:rPr>
          <w:rFonts w:ascii="Times New Roman" w:hAnsi="Times New Roman" w:cs="Times New Roman"/>
          <w:sz w:val="28"/>
          <w:szCs w:val="28"/>
        </w:rPr>
        <w:t>с даты регистрации</w:t>
      </w:r>
      <w:proofErr w:type="gramEnd"/>
      <w:r w:rsidRPr="00801B1A">
        <w:rPr>
          <w:rFonts w:ascii="Times New Roman" w:hAnsi="Times New Roman" w:cs="Times New Roman"/>
          <w:sz w:val="28"/>
          <w:szCs w:val="28"/>
        </w:rPr>
        <w:t xml:space="preserve"> заявления, указанного </w:t>
      </w:r>
      <w:r w:rsidRPr="00B80C43">
        <w:rPr>
          <w:rFonts w:ascii="Times New Roman" w:hAnsi="Times New Roman" w:cs="Times New Roman"/>
          <w:sz w:val="28"/>
          <w:szCs w:val="28"/>
        </w:rPr>
        <w:t xml:space="preserve">в подпункте </w:t>
      </w:r>
      <w:r w:rsidR="00B80C43">
        <w:rPr>
          <w:rFonts w:ascii="Times New Roman" w:hAnsi="Times New Roman" w:cs="Times New Roman"/>
          <w:sz w:val="28"/>
          <w:szCs w:val="28"/>
        </w:rPr>
        <w:t>24.3.1</w:t>
      </w:r>
      <w:r w:rsidR="00B80C43" w:rsidRPr="003A25F6">
        <w:rPr>
          <w:rFonts w:ascii="Times New Roman" w:hAnsi="Times New Roman" w:cs="Times New Roman"/>
          <w:sz w:val="28"/>
          <w:szCs w:val="28"/>
        </w:rPr>
        <w:t>.</w:t>
      </w:r>
      <w:r w:rsidR="00B80C43">
        <w:rPr>
          <w:rFonts w:ascii="Times New Roman" w:hAnsi="Times New Roman" w:cs="Times New Roman"/>
          <w:sz w:val="28"/>
          <w:szCs w:val="28"/>
        </w:rPr>
        <w:t xml:space="preserve"> </w:t>
      </w:r>
      <w:r w:rsidRPr="00B80C43">
        <w:rPr>
          <w:rFonts w:ascii="Times New Roman" w:hAnsi="Times New Roman" w:cs="Times New Roman"/>
          <w:sz w:val="28"/>
          <w:szCs w:val="28"/>
        </w:rPr>
        <w:t xml:space="preserve">пункта </w:t>
      </w:r>
      <w:r w:rsidR="00B80C43">
        <w:rPr>
          <w:rFonts w:ascii="Times New Roman" w:hAnsi="Times New Roman" w:cs="Times New Roman"/>
          <w:sz w:val="28"/>
          <w:szCs w:val="28"/>
        </w:rPr>
        <w:t>24.</w:t>
      </w:r>
      <w:r w:rsidR="00B80C43" w:rsidRPr="003A25F6">
        <w:rPr>
          <w:rFonts w:ascii="Times New Roman" w:hAnsi="Times New Roman" w:cs="Times New Roman"/>
          <w:sz w:val="28"/>
          <w:szCs w:val="28"/>
        </w:rPr>
        <w:t xml:space="preserve"> </w:t>
      </w:r>
      <w:r w:rsidR="00DB7304" w:rsidRPr="00DB7304">
        <w:rPr>
          <w:rFonts w:ascii="Times New Roman" w:hAnsi="Times New Roman" w:cs="Times New Roman"/>
          <w:sz w:val="28"/>
          <w:szCs w:val="28"/>
        </w:rPr>
        <w:t>Административного регламента</w:t>
      </w:r>
      <w:r w:rsidRPr="00B80C43">
        <w:rPr>
          <w:rFonts w:ascii="Times New Roman" w:hAnsi="Times New Roman" w:cs="Times New Roman"/>
          <w:sz w:val="28"/>
          <w:szCs w:val="28"/>
        </w:rPr>
        <w:t>.</w:t>
      </w:r>
    </w:p>
    <w:p w:rsidR="000308E4" w:rsidRPr="000308E4" w:rsidRDefault="000308E4" w:rsidP="000308E4">
      <w:pPr>
        <w:tabs>
          <w:tab w:val="left" w:pos="3172"/>
        </w:tabs>
        <w:ind w:firstLine="709"/>
        <w:jc w:val="both"/>
        <w:outlineLvl w:val="0"/>
        <w:rPr>
          <w:rFonts w:ascii="Times New Roman" w:hAnsi="Times New Roman" w:cs="Times New Roman"/>
          <w:b/>
          <w:sz w:val="28"/>
          <w:szCs w:val="28"/>
        </w:rPr>
      </w:pPr>
    </w:p>
    <w:p w:rsidR="000308E4" w:rsidRDefault="002468FA" w:rsidP="002468FA">
      <w:pPr>
        <w:pStyle w:val="a4"/>
        <w:tabs>
          <w:tab w:val="left" w:pos="1245"/>
        </w:tabs>
        <w:ind w:left="1080"/>
        <w:jc w:val="center"/>
        <w:outlineLvl w:val="0"/>
        <w:rPr>
          <w:rFonts w:ascii="Times New Roman" w:hAnsi="Times New Roman" w:cs="Times New Roman"/>
          <w:b/>
          <w:sz w:val="28"/>
          <w:szCs w:val="28"/>
        </w:rPr>
      </w:pPr>
      <w:bookmarkStart w:id="16" w:name="bookmark16"/>
      <w:proofErr w:type="gramStart"/>
      <w:r>
        <w:rPr>
          <w:rFonts w:ascii="Times New Roman" w:hAnsi="Times New Roman" w:cs="Times New Roman"/>
          <w:b/>
          <w:sz w:val="28"/>
          <w:szCs w:val="28"/>
          <w:lang w:val="en-US"/>
        </w:rPr>
        <w:t>IV</w:t>
      </w:r>
      <w:r w:rsidRPr="002468FA">
        <w:rPr>
          <w:rFonts w:ascii="Times New Roman" w:hAnsi="Times New Roman" w:cs="Times New Roman"/>
          <w:b/>
          <w:sz w:val="28"/>
          <w:szCs w:val="28"/>
        </w:rPr>
        <w:t xml:space="preserve">  </w:t>
      </w:r>
      <w:r w:rsidR="009A7442" w:rsidRPr="000308E4">
        <w:rPr>
          <w:rFonts w:ascii="Times New Roman" w:hAnsi="Times New Roman" w:cs="Times New Roman"/>
          <w:b/>
          <w:sz w:val="28"/>
          <w:szCs w:val="28"/>
        </w:rPr>
        <w:t>Формы</w:t>
      </w:r>
      <w:proofErr w:type="gramEnd"/>
      <w:r w:rsidR="009A7442" w:rsidRPr="000308E4">
        <w:rPr>
          <w:rFonts w:ascii="Times New Roman" w:hAnsi="Times New Roman" w:cs="Times New Roman"/>
          <w:b/>
          <w:sz w:val="28"/>
          <w:szCs w:val="28"/>
        </w:rPr>
        <w:t xml:space="preserve"> контроля з</w:t>
      </w:r>
      <w:r>
        <w:rPr>
          <w:rFonts w:ascii="Times New Roman" w:hAnsi="Times New Roman" w:cs="Times New Roman"/>
          <w:b/>
          <w:sz w:val="28"/>
          <w:szCs w:val="28"/>
        </w:rPr>
        <w:t>а исполнением административного</w:t>
      </w:r>
      <w:r w:rsidRPr="002468FA">
        <w:rPr>
          <w:rFonts w:ascii="Times New Roman" w:hAnsi="Times New Roman" w:cs="Times New Roman"/>
          <w:b/>
          <w:sz w:val="28"/>
          <w:szCs w:val="28"/>
        </w:rPr>
        <w:t xml:space="preserve"> </w:t>
      </w:r>
      <w:r w:rsidR="009A7442" w:rsidRPr="000308E4">
        <w:rPr>
          <w:rFonts w:ascii="Times New Roman" w:hAnsi="Times New Roman" w:cs="Times New Roman"/>
          <w:b/>
          <w:sz w:val="28"/>
          <w:szCs w:val="28"/>
        </w:rPr>
        <w:t>регламента</w:t>
      </w:r>
      <w:bookmarkStart w:id="17" w:name="bookmark17"/>
      <w:bookmarkEnd w:id="16"/>
    </w:p>
    <w:p w:rsidR="000308E4" w:rsidRDefault="000308E4" w:rsidP="000308E4">
      <w:pPr>
        <w:pStyle w:val="a4"/>
        <w:tabs>
          <w:tab w:val="left" w:pos="1245"/>
        </w:tabs>
        <w:ind w:left="1080"/>
        <w:outlineLvl w:val="0"/>
        <w:rPr>
          <w:rFonts w:ascii="Times New Roman" w:hAnsi="Times New Roman" w:cs="Times New Roman"/>
          <w:b/>
          <w:sz w:val="28"/>
          <w:szCs w:val="28"/>
        </w:rPr>
      </w:pPr>
    </w:p>
    <w:p w:rsidR="000308E4" w:rsidRPr="00136AAB" w:rsidRDefault="009A7442" w:rsidP="000308E4">
      <w:pPr>
        <w:tabs>
          <w:tab w:val="left" w:pos="1245"/>
        </w:tabs>
        <w:ind w:firstLine="709"/>
        <w:jc w:val="both"/>
        <w:outlineLvl w:val="0"/>
        <w:rPr>
          <w:rFonts w:ascii="Times New Roman" w:hAnsi="Times New Roman" w:cs="Times New Roman"/>
          <w:b/>
          <w:sz w:val="28"/>
          <w:szCs w:val="28"/>
        </w:rPr>
      </w:pPr>
      <w:r w:rsidRPr="00136AAB">
        <w:rPr>
          <w:rFonts w:ascii="Times New Roman" w:hAnsi="Times New Roman" w:cs="Times New Roman"/>
          <w:b/>
          <w:sz w:val="28"/>
          <w:szCs w:val="28"/>
        </w:rPr>
        <w:t>25.</w:t>
      </w:r>
      <w:r w:rsidRPr="00136AAB">
        <w:rPr>
          <w:rFonts w:ascii="Times New Roman" w:hAnsi="Times New Roman" w:cs="Times New Roman"/>
          <w:b/>
          <w:sz w:val="28"/>
          <w:szCs w:val="28"/>
        </w:rPr>
        <w:tab/>
        <w:t xml:space="preserve">Порядок осуществления текущего </w:t>
      </w:r>
      <w:proofErr w:type="gramStart"/>
      <w:r w:rsidRPr="00136AAB">
        <w:rPr>
          <w:rFonts w:ascii="Times New Roman" w:hAnsi="Times New Roman" w:cs="Times New Roman"/>
          <w:b/>
          <w:sz w:val="28"/>
          <w:szCs w:val="28"/>
        </w:rPr>
        <w:t>контроля за</w:t>
      </w:r>
      <w:proofErr w:type="gramEnd"/>
      <w:r w:rsidRPr="00136AAB">
        <w:rPr>
          <w:rFonts w:ascii="Times New Roman" w:hAnsi="Times New Roman" w:cs="Times New Roman"/>
          <w:b/>
          <w:sz w:val="28"/>
          <w:szCs w:val="28"/>
        </w:rPr>
        <w:t xml:space="preserve"> соблюдением</w:t>
      </w:r>
      <w:bookmarkEnd w:id="17"/>
      <w:r w:rsidR="000308E4" w:rsidRPr="00136AAB">
        <w:rPr>
          <w:rFonts w:ascii="Times New Roman" w:hAnsi="Times New Roman" w:cs="Times New Roman"/>
          <w:b/>
          <w:sz w:val="28"/>
          <w:szCs w:val="28"/>
        </w:rPr>
        <w:t xml:space="preserve"> </w:t>
      </w:r>
      <w:r w:rsidRPr="00136AAB">
        <w:rPr>
          <w:rFonts w:ascii="Times New Roman" w:hAnsi="Times New Roman" w:cs="Times New Roman"/>
          <w:b/>
          <w:sz w:val="28"/>
          <w:szCs w:val="28"/>
        </w:rP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w:t>
      </w:r>
      <w:bookmarkStart w:id="18" w:name="bookmark18"/>
      <w:r w:rsidR="000308E4" w:rsidRPr="00136AAB">
        <w:rPr>
          <w:rFonts w:ascii="Times New Roman" w:hAnsi="Times New Roman" w:cs="Times New Roman"/>
          <w:b/>
          <w:sz w:val="28"/>
          <w:szCs w:val="28"/>
        </w:rPr>
        <w:t xml:space="preserve"> </w:t>
      </w:r>
      <w:r w:rsidRPr="00136AAB">
        <w:rPr>
          <w:rFonts w:ascii="Times New Roman" w:hAnsi="Times New Roman" w:cs="Times New Roman"/>
          <w:b/>
          <w:sz w:val="28"/>
          <w:szCs w:val="28"/>
        </w:rPr>
        <w:t>также принятием ими решений</w:t>
      </w:r>
      <w:bookmarkEnd w:id="18"/>
    </w:p>
    <w:p w:rsidR="000308E4" w:rsidRDefault="009A7442" w:rsidP="000308E4">
      <w:pPr>
        <w:tabs>
          <w:tab w:val="left" w:pos="1245"/>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25.1.</w:t>
      </w:r>
      <w:r w:rsidRPr="00801B1A">
        <w:rPr>
          <w:rFonts w:ascii="Times New Roman" w:hAnsi="Times New Roman" w:cs="Times New Roman"/>
          <w:sz w:val="28"/>
          <w:szCs w:val="28"/>
        </w:rPr>
        <w:tab/>
        <w:t xml:space="preserve">Текущий </w:t>
      </w:r>
      <w:proofErr w:type="gramStart"/>
      <w:r w:rsidRPr="00801B1A">
        <w:rPr>
          <w:rFonts w:ascii="Times New Roman" w:hAnsi="Times New Roman" w:cs="Times New Roman"/>
          <w:sz w:val="28"/>
          <w:szCs w:val="28"/>
        </w:rPr>
        <w:t>контроль за</w:t>
      </w:r>
      <w:proofErr w:type="gramEnd"/>
      <w:r w:rsidRPr="00801B1A">
        <w:rPr>
          <w:rFonts w:ascii="Times New Roman" w:hAnsi="Times New Roman" w:cs="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DB7304" w:rsidRPr="00DB7304">
        <w:rPr>
          <w:rFonts w:ascii="Times New Roman" w:hAnsi="Times New Roman" w:cs="Times New Roman"/>
          <w:sz w:val="28"/>
          <w:szCs w:val="28"/>
        </w:rPr>
        <w:t>Уполномоченн</w:t>
      </w:r>
      <w:r w:rsidR="00DB7304">
        <w:rPr>
          <w:rFonts w:ascii="Times New Roman" w:hAnsi="Times New Roman" w:cs="Times New Roman"/>
          <w:sz w:val="28"/>
          <w:szCs w:val="28"/>
        </w:rPr>
        <w:t>ого</w:t>
      </w:r>
      <w:r w:rsidR="00DB7304" w:rsidRPr="00DB7304">
        <w:rPr>
          <w:rFonts w:ascii="Times New Roman" w:hAnsi="Times New Roman" w:cs="Times New Roman"/>
          <w:sz w:val="28"/>
          <w:szCs w:val="28"/>
        </w:rPr>
        <w:t xml:space="preserve"> орган</w:t>
      </w:r>
      <w:r w:rsidR="00DB7304">
        <w:rPr>
          <w:rFonts w:ascii="Times New Roman" w:hAnsi="Times New Roman" w:cs="Times New Roman"/>
          <w:sz w:val="28"/>
          <w:szCs w:val="28"/>
        </w:rPr>
        <w:t>а</w:t>
      </w:r>
      <w:r w:rsidRPr="00801B1A">
        <w:rPr>
          <w:rFonts w:ascii="Times New Roman" w:hAnsi="Times New Roman" w:cs="Times New Roman"/>
          <w:sz w:val="28"/>
          <w:szCs w:val="28"/>
        </w:rPr>
        <w:t>, уполномоченными на осуществление контроля за предоставлением муниципальной услуги.</w:t>
      </w:r>
    </w:p>
    <w:p w:rsidR="000308E4" w:rsidRDefault="009A7442" w:rsidP="000308E4">
      <w:pPr>
        <w:tabs>
          <w:tab w:val="left" w:pos="1245"/>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4C59B6" w:rsidRPr="004C59B6">
        <w:rPr>
          <w:rFonts w:ascii="Times New Roman" w:hAnsi="Times New Roman" w:cs="Times New Roman"/>
          <w:sz w:val="28"/>
          <w:szCs w:val="28"/>
        </w:rPr>
        <w:t>администрации города Благовещенска</w:t>
      </w:r>
      <w:r w:rsidRPr="00801B1A">
        <w:rPr>
          <w:rFonts w:ascii="Times New Roman" w:hAnsi="Times New Roman" w:cs="Times New Roman"/>
          <w:sz w:val="28"/>
          <w:szCs w:val="28"/>
        </w:rPr>
        <w:t>.</w:t>
      </w:r>
    </w:p>
    <w:p w:rsidR="000308E4" w:rsidRDefault="009A7442" w:rsidP="000308E4">
      <w:pPr>
        <w:tabs>
          <w:tab w:val="left" w:pos="1245"/>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Текущий контроль осуществляется путем проведения проверок:</w:t>
      </w:r>
    </w:p>
    <w:p w:rsidR="000308E4" w:rsidRDefault="009A7442" w:rsidP="000308E4">
      <w:pPr>
        <w:tabs>
          <w:tab w:val="left" w:pos="1245"/>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решений о предоставлении (об отказе в предоставлении) муниципальной услуги;</w:t>
      </w:r>
    </w:p>
    <w:p w:rsidR="000308E4" w:rsidRDefault="009A7442" w:rsidP="000308E4">
      <w:pPr>
        <w:tabs>
          <w:tab w:val="left" w:pos="1245"/>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выявления и устранения нарушений прав граждан;</w:t>
      </w:r>
    </w:p>
    <w:p w:rsidR="000308E4" w:rsidRDefault="009A7442" w:rsidP="000308E4">
      <w:pPr>
        <w:tabs>
          <w:tab w:val="left" w:pos="1245"/>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0308E4" w:rsidRPr="00136AAB" w:rsidRDefault="009A7442" w:rsidP="000308E4">
      <w:pPr>
        <w:tabs>
          <w:tab w:val="left" w:pos="1245"/>
        </w:tabs>
        <w:ind w:firstLine="709"/>
        <w:jc w:val="both"/>
        <w:outlineLvl w:val="0"/>
        <w:rPr>
          <w:rFonts w:ascii="Times New Roman" w:hAnsi="Times New Roman" w:cs="Times New Roman"/>
          <w:b/>
          <w:sz w:val="28"/>
          <w:szCs w:val="28"/>
        </w:rPr>
      </w:pPr>
      <w:r w:rsidRPr="00136AAB">
        <w:rPr>
          <w:rFonts w:ascii="Times New Roman" w:hAnsi="Times New Roman" w:cs="Times New Roman"/>
          <w:b/>
          <w:sz w:val="28"/>
          <w:szCs w:val="28"/>
        </w:rPr>
        <w:t>26.</w:t>
      </w:r>
      <w:r w:rsidRPr="00136AAB">
        <w:rPr>
          <w:rFonts w:ascii="Times New Roman" w:hAnsi="Times New Roman" w:cs="Times New Roman"/>
          <w:b/>
          <w:sz w:val="28"/>
          <w:szCs w:val="28"/>
        </w:rPr>
        <w:tab/>
        <w:t xml:space="preserve">Порядок и периодичность осуществления внеплановых проверок полноты и качества предоставления муниципальной услуги, в том числе порядок и формы </w:t>
      </w:r>
      <w:proofErr w:type="gramStart"/>
      <w:r w:rsidRPr="00136AAB">
        <w:rPr>
          <w:rFonts w:ascii="Times New Roman" w:hAnsi="Times New Roman" w:cs="Times New Roman"/>
          <w:b/>
          <w:sz w:val="28"/>
          <w:szCs w:val="28"/>
        </w:rPr>
        <w:t>контроля за</w:t>
      </w:r>
      <w:proofErr w:type="gramEnd"/>
      <w:r w:rsidRPr="00136AAB">
        <w:rPr>
          <w:rFonts w:ascii="Times New Roman" w:hAnsi="Times New Roman" w:cs="Times New Roman"/>
          <w:b/>
          <w:sz w:val="28"/>
          <w:szCs w:val="28"/>
        </w:rPr>
        <w:t xml:space="preserve"> полнотой и качеством предоставления муниципальной услуги</w:t>
      </w:r>
    </w:p>
    <w:p w:rsidR="000308E4" w:rsidRDefault="009A7442" w:rsidP="000308E4">
      <w:pPr>
        <w:tabs>
          <w:tab w:val="left" w:pos="1245"/>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 xml:space="preserve">26.1. </w:t>
      </w:r>
      <w:proofErr w:type="gramStart"/>
      <w:r w:rsidRPr="00801B1A">
        <w:rPr>
          <w:rFonts w:ascii="Times New Roman" w:hAnsi="Times New Roman" w:cs="Times New Roman"/>
          <w:sz w:val="28"/>
          <w:szCs w:val="28"/>
        </w:rPr>
        <w:t>Контроль за</w:t>
      </w:r>
      <w:proofErr w:type="gramEnd"/>
      <w:r w:rsidRPr="00801B1A">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внеплановых проверок.</w:t>
      </w:r>
    </w:p>
    <w:p w:rsidR="00FB18AD" w:rsidRPr="00FB18AD" w:rsidRDefault="00FB18AD" w:rsidP="000308E4">
      <w:pPr>
        <w:tabs>
          <w:tab w:val="left" w:pos="1245"/>
        </w:tabs>
        <w:ind w:firstLine="709"/>
        <w:jc w:val="both"/>
        <w:outlineLvl w:val="0"/>
        <w:rPr>
          <w:rFonts w:ascii="Times New Roman" w:hAnsi="Times New Roman" w:cs="Times New Roman"/>
          <w:sz w:val="28"/>
          <w:szCs w:val="28"/>
        </w:rPr>
      </w:pPr>
      <w:r w:rsidRPr="00FB18AD">
        <w:rPr>
          <w:rFonts w:ascii="Times New Roman" w:hAnsi="Times New Roman" w:cs="Times New Roman"/>
          <w:sz w:val="28"/>
          <w:szCs w:val="28"/>
        </w:rPr>
        <w:t xml:space="preserve">Внеплановые проверки проводятся в случае поступления в администрацию города Благовещенска обращений физических и юридических лиц с жалобами на нарушения их прав и законных интересов. </w:t>
      </w:r>
    </w:p>
    <w:p w:rsidR="00FB18AD" w:rsidRPr="00FB18AD" w:rsidRDefault="00FB18AD" w:rsidP="000308E4">
      <w:pPr>
        <w:tabs>
          <w:tab w:val="left" w:pos="1245"/>
        </w:tabs>
        <w:ind w:firstLine="709"/>
        <w:jc w:val="both"/>
        <w:outlineLvl w:val="0"/>
        <w:rPr>
          <w:rFonts w:ascii="Times New Roman" w:hAnsi="Times New Roman" w:cs="Times New Roman"/>
          <w:sz w:val="28"/>
          <w:szCs w:val="28"/>
        </w:rPr>
      </w:pPr>
      <w:r w:rsidRPr="00FB18AD">
        <w:rPr>
          <w:rFonts w:ascii="Times New Roman" w:hAnsi="Times New Roman" w:cs="Times New Roman"/>
          <w:sz w:val="28"/>
          <w:szCs w:val="28"/>
        </w:rPr>
        <w:t xml:space="preserve">Внеплановые проверки проводятся в форме документарной проверки и (или) выездной проверки в порядке, установленном законодательством. </w:t>
      </w:r>
    </w:p>
    <w:p w:rsidR="00FB18AD" w:rsidRPr="00FB18AD" w:rsidRDefault="00FB18AD" w:rsidP="000308E4">
      <w:pPr>
        <w:tabs>
          <w:tab w:val="left" w:pos="1245"/>
        </w:tabs>
        <w:ind w:firstLine="709"/>
        <w:jc w:val="both"/>
        <w:outlineLvl w:val="0"/>
        <w:rPr>
          <w:rFonts w:ascii="Times New Roman" w:hAnsi="Times New Roman" w:cs="Times New Roman"/>
          <w:sz w:val="28"/>
          <w:szCs w:val="28"/>
        </w:rPr>
      </w:pPr>
      <w:r w:rsidRPr="00FB18AD">
        <w:rPr>
          <w:rFonts w:ascii="Times New Roman" w:hAnsi="Times New Roman" w:cs="Times New Roman"/>
          <w:sz w:val="28"/>
          <w:szCs w:val="28"/>
        </w:rPr>
        <w:t xml:space="preserve">Внеплановые проверки могут проводиться на основании конкретного обращения заявителя о фактах нарушения его прав на получение муниципальной услуги. </w:t>
      </w:r>
    </w:p>
    <w:p w:rsidR="00FB18AD" w:rsidRPr="00FB18AD" w:rsidRDefault="00FB18AD" w:rsidP="000308E4">
      <w:pPr>
        <w:tabs>
          <w:tab w:val="left" w:pos="1245"/>
        </w:tabs>
        <w:ind w:firstLine="709"/>
        <w:jc w:val="both"/>
        <w:outlineLvl w:val="0"/>
        <w:rPr>
          <w:rFonts w:ascii="Times New Roman" w:hAnsi="Times New Roman" w:cs="Times New Roman"/>
          <w:sz w:val="28"/>
          <w:szCs w:val="28"/>
        </w:rPr>
      </w:pPr>
      <w:r w:rsidRPr="00FB18AD">
        <w:rPr>
          <w:rFonts w:ascii="Times New Roman" w:hAnsi="Times New Roman" w:cs="Times New Roman"/>
          <w:sz w:val="28"/>
          <w:szCs w:val="28"/>
        </w:rPr>
        <w:lastRenderedPageBreak/>
        <w:t>Результаты внеплановых проверок оформляются в виде акта, в котором отмечаются выявленные недостатки и предложения по их устранению.</w:t>
      </w:r>
    </w:p>
    <w:p w:rsidR="004C59B6" w:rsidRPr="00136AAB" w:rsidRDefault="009A7442" w:rsidP="004C59B6">
      <w:pPr>
        <w:tabs>
          <w:tab w:val="left" w:pos="1254"/>
        </w:tabs>
        <w:ind w:firstLine="709"/>
        <w:jc w:val="both"/>
        <w:outlineLvl w:val="0"/>
        <w:rPr>
          <w:rFonts w:ascii="Times New Roman" w:hAnsi="Times New Roman" w:cs="Times New Roman"/>
          <w:b/>
          <w:sz w:val="28"/>
          <w:szCs w:val="28"/>
          <w:u w:val="single"/>
        </w:rPr>
      </w:pPr>
      <w:r w:rsidRPr="00136AAB">
        <w:rPr>
          <w:rFonts w:ascii="Times New Roman" w:hAnsi="Times New Roman" w:cs="Times New Roman"/>
          <w:b/>
          <w:sz w:val="28"/>
          <w:szCs w:val="28"/>
        </w:rPr>
        <w:t>2</w:t>
      </w:r>
      <w:r w:rsidR="00236A41">
        <w:rPr>
          <w:rFonts w:ascii="Times New Roman" w:hAnsi="Times New Roman" w:cs="Times New Roman"/>
          <w:b/>
          <w:sz w:val="28"/>
          <w:szCs w:val="28"/>
        </w:rPr>
        <w:t>7</w:t>
      </w:r>
      <w:r w:rsidRPr="00136AAB">
        <w:rPr>
          <w:rFonts w:ascii="Times New Roman" w:hAnsi="Times New Roman" w:cs="Times New Roman"/>
          <w:b/>
          <w:sz w:val="28"/>
          <w:szCs w:val="28"/>
        </w:rPr>
        <w:t>.</w:t>
      </w:r>
      <w:r w:rsidRPr="00136AAB">
        <w:rPr>
          <w:rFonts w:ascii="Times New Roman" w:hAnsi="Times New Roman" w:cs="Times New Roman"/>
          <w:b/>
          <w:sz w:val="28"/>
          <w:szCs w:val="28"/>
        </w:rPr>
        <w:tab/>
        <w:t xml:space="preserve">Требования к порядку и формам </w:t>
      </w:r>
      <w:proofErr w:type="gramStart"/>
      <w:r w:rsidRPr="00136AAB">
        <w:rPr>
          <w:rFonts w:ascii="Times New Roman" w:hAnsi="Times New Roman" w:cs="Times New Roman"/>
          <w:b/>
          <w:sz w:val="28"/>
          <w:szCs w:val="28"/>
        </w:rPr>
        <w:t>контроля за</w:t>
      </w:r>
      <w:proofErr w:type="gramEnd"/>
      <w:r w:rsidRPr="00136AAB">
        <w:rPr>
          <w:rFonts w:ascii="Times New Roman" w:hAnsi="Times New Roman" w:cs="Times New Roman"/>
          <w:b/>
          <w:sz w:val="28"/>
          <w:szCs w:val="28"/>
        </w:rPr>
        <w:t xml:space="preserve"> предоставлением муниципальной услуги, в том числе со стороны граждан, их объединений и организаций</w:t>
      </w:r>
    </w:p>
    <w:p w:rsidR="004C59B6" w:rsidRDefault="009A7442" w:rsidP="004C59B6">
      <w:pPr>
        <w:tabs>
          <w:tab w:val="left" w:pos="1254"/>
        </w:tabs>
        <w:ind w:firstLine="709"/>
        <w:jc w:val="both"/>
        <w:outlineLvl w:val="0"/>
        <w:rPr>
          <w:rFonts w:ascii="Times New Roman" w:hAnsi="Times New Roman" w:cs="Times New Roman"/>
          <w:b/>
          <w:sz w:val="28"/>
          <w:szCs w:val="28"/>
          <w:u w:val="single"/>
        </w:rPr>
      </w:pPr>
      <w:r w:rsidRPr="00801B1A">
        <w:rPr>
          <w:rFonts w:ascii="Times New Roman" w:hAnsi="Times New Roman" w:cs="Times New Roman"/>
          <w:sz w:val="28"/>
          <w:szCs w:val="28"/>
        </w:rPr>
        <w:t>2</w:t>
      </w:r>
      <w:r w:rsidR="00236A41">
        <w:rPr>
          <w:rFonts w:ascii="Times New Roman" w:hAnsi="Times New Roman" w:cs="Times New Roman"/>
          <w:sz w:val="28"/>
          <w:szCs w:val="28"/>
        </w:rPr>
        <w:t>7</w:t>
      </w:r>
      <w:r w:rsidRPr="00801B1A">
        <w:rPr>
          <w:rFonts w:ascii="Times New Roman" w:hAnsi="Times New Roman" w:cs="Times New Roman"/>
          <w:sz w:val="28"/>
          <w:szCs w:val="28"/>
        </w:rPr>
        <w:t xml:space="preserve">.1. Граждане, их объединения и организации имеют право осуществлять </w:t>
      </w:r>
      <w:proofErr w:type="gramStart"/>
      <w:r w:rsidRPr="00801B1A">
        <w:rPr>
          <w:rFonts w:ascii="Times New Roman" w:hAnsi="Times New Roman" w:cs="Times New Roman"/>
          <w:sz w:val="28"/>
          <w:szCs w:val="28"/>
        </w:rPr>
        <w:t>контроль за</w:t>
      </w:r>
      <w:proofErr w:type="gramEnd"/>
      <w:r w:rsidRPr="00801B1A">
        <w:rPr>
          <w:rFonts w:ascii="Times New Roman" w:hAnsi="Times New Roman" w:cs="Times New Roman"/>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4C59B6" w:rsidRDefault="009A7442" w:rsidP="004C59B6">
      <w:pPr>
        <w:tabs>
          <w:tab w:val="left" w:pos="1254"/>
        </w:tabs>
        <w:ind w:firstLine="709"/>
        <w:jc w:val="both"/>
        <w:outlineLvl w:val="0"/>
        <w:rPr>
          <w:rFonts w:ascii="Times New Roman" w:hAnsi="Times New Roman" w:cs="Times New Roman"/>
          <w:b/>
          <w:sz w:val="28"/>
          <w:szCs w:val="28"/>
          <w:u w:val="single"/>
        </w:rPr>
      </w:pPr>
      <w:r w:rsidRPr="00801B1A">
        <w:rPr>
          <w:rFonts w:ascii="Times New Roman" w:hAnsi="Times New Roman" w:cs="Times New Roman"/>
          <w:sz w:val="28"/>
          <w:szCs w:val="28"/>
        </w:rPr>
        <w:t xml:space="preserve">Граждане, их </w:t>
      </w:r>
      <w:r w:rsidRPr="004C59B6">
        <w:rPr>
          <w:rFonts w:ascii="Times New Roman" w:hAnsi="Times New Roman" w:cs="Times New Roman"/>
          <w:sz w:val="28"/>
          <w:szCs w:val="28"/>
        </w:rPr>
        <w:t>объединения</w:t>
      </w:r>
      <w:r w:rsidRPr="00801B1A">
        <w:rPr>
          <w:rFonts w:ascii="Times New Roman" w:hAnsi="Times New Roman" w:cs="Times New Roman"/>
          <w:sz w:val="28"/>
          <w:szCs w:val="28"/>
        </w:rPr>
        <w:t xml:space="preserve"> и организации также имеют право: направлять замечания и предложения по улучшению доступности и качества предоставления муниципальной услуги;</w:t>
      </w:r>
    </w:p>
    <w:p w:rsidR="004C59B6" w:rsidRDefault="009A7442" w:rsidP="004C59B6">
      <w:pPr>
        <w:tabs>
          <w:tab w:val="left" w:pos="1254"/>
        </w:tabs>
        <w:ind w:firstLine="709"/>
        <w:jc w:val="both"/>
        <w:outlineLvl w:val="0"/>
        <w:rPr>
          <w:rFonts w:ascii="Times New Roman" w:hAnsi="Times New Roman" w:cs="Times New Roman"/>
          <w:b/>
          <w:sz w:val="28"/>
          <w:szCs w:val="28"/>
          <w:u w:val="single"/>
        </w:rPr>
      </w:pPr>
      <w:r w:rsidRPr="00801B1A">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4C59B6" w:rsidRDefault="009A7442" w:rsidP="004C59B6">
      <w:pPr>
        <w:tabs>
          <w:tab w:val="left" w:pos="1254"/>
        </w:tabs>
        <w:ind w:firstLine="709"/>
        <w:jc w:val="both"/>
        <w:outlineLvl w:val="0"/>
        <w:rPr>
          <w:rFonts w:ascii="Times New Roman" w:hAnsi="Times New Roman" w:cs="Times New Roman"/>
          <w:b/>
          <w:sz w:val="28"/>
          <w:szCs w:val="28"/>
          <w:u w:val="single"/>
        </w:rPr>
      </w:pPr>
      <w:r w:rsidRPr="00801B1A">
        <w:rPr>
          <w:rFonts w:ascii="Times New Roman" w:hAnsi="Times New Roman" w:cs="Times New Roman"/>
          <w:sz w:val="28"/>
          <w:szCs w:val="28"/>
        </w:rPr>
        <w:t>2</w:t>
      </w:r>
      <w:r w:rsidR="00236A41">
        <w:rPr>
          <w:rFonts w:ascii="Times New Roman" w:hAnsi="Times New Roman" w:cs="Times New Roman"/>
          <w:sz w:val="28"/>
          <w:szCs w:val="28"/>
        </w:rPr>
        <w:t>7</w:t>
      </w:r>
      <w:r w:rsidRPr="00801B1A">
        <w:rPr>
          <w:rFonts w:ascii="Times New Roman" w:hAnsi="Times New Roman" w:cs="Times New Roman"/>
          <w:sz w:val="28"/>
          <w:szCs w:val="28"/>
        </w:rPr>
        <w:t>.2.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4C59B6" w:rsidRDefault="009A7442" w:rsidP="004C59B6">
      <w:pPr>
        <w:tabs>
          <w:tab w:val="left" w:pos="1254"/>
        </w:tabs>
        <w:ind w:firstLine="709"/>
        <w:jc w:val="both"/>
        <w:outlineLvl w:val="0"/>
        <w:rPr>
          <w:rFonts w:ascii="Times New Roman" w:hAnsi="Times New Roman" w:cs="Times New Roman"/>
          <w:sz w:val="28"/>
          <w:szCs w:val="28"/>
        </w:rPr>
      </w:pPr>
      <w:r w:rsidRPr="00801B1A">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4C59B6" w:rsidRDefault="004C59B6" w:rsidP="004C59B6">
      <w:pPr>
        <w:tabs>
          <w:tab w:val="left" w:pos="1254"/>
        </w:tabs>
        <w:ind w:firstLine="709"/>
        <w:jc w:val="both"/>
        <w:outlineLvl w:val="0"/>
        <w:rPr>
          <w:rFonts w:ascii="Times New Roman" w:hAnsi="Times New Roman" w:cs="Times New Roman"/>
          <w:b/>
          <w:sz w:val="28"/>
          <w:szCs w:val="28"/>
          <w:u w:val="single"/>
        </w:rPr>
      </w:pPr>
    </w:p>
    <w:p w:rsidR="001530DA" w:rsidRPr="002468FA" w:rsidRDefault="002468FA" w:rsidP="002468FA">
      <w:pPr>
        <w:tabs>
          <w:tab w:val="left" w:pos="1254"/>
        </w:tabs>
        <w:ind w:left="360"/>
        <w:jc w:val="center"/>
        <w:outlineLvl w:val="0"/>
        <w:rPr>
          <w:rFonts w:ascii="Times New Roman" w:hAnsi="Times New Roman" w:cs="Times New Roman"/>
          <w:b/>
          <w:sz w:val="28"/>
          <w:szCs w:val="28"/>
        </w:rPr>
      </w:pPr>
      <w:r>
        <w:rPr>
          <w:rFonts w:ascii="Times New Roman" w:hAnsi="Times New Roman" w:cs="Times New Roman"/>
          <w:b/>
          <w:sz w:val="28"/>
          <w:szCs w:val="28"/>
          <w:lang w:val="en-US"/>
        </w:rPr>
        <w:t>V</w:t>
      </w:r>
      <w:r w:rsidRPr="002468FA">
        <w:rPr>
          <w:rFonts w:ascii="Times New Roman" w:hAnsi="Times New Roman" w:cs="Times New Roman"/>
          <w:b/>
          <w:sz w:val="28"/>
          <w:szCs w:val="28"/>
        </w:rPr>
        <w:t xml:space="preserve"> </w:t>
      </w:r>
      <w:r w:rsidR="009A7442" w:rsidRPr="002468FA">
        <w:rPr>
          <w:rFonts w:ascii="Times New Roman" w:hAnsi="Times New Roman" w:cs="Times New Roman"/>
          <w:b/>
          <w:sz w:val="28"/>
          <w:szCs w:val="28"/>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4C59B6" w:rsidRPr="004C59B6" w:rsidRDefault="004C59B6" w:rsidP="004C59B6">
      <w:pPr>
        <w:pStyle w:val="a4"/>
        <w:tabs>
          <w:tab w:val="left" w:pos="1254"/>
        </w:tabs>
        <w:ind w:left="1080"/>
        <w:outlineLvl w:val="0"/>
        <w:rPr>
          <w:rFonts w:ascii="Times New Roman" w:hAnsi="Times New Roman" w:cs="Times New Roman"/>
          <w:b/>
          <w:sz w:val="28"/>
          <w:szCs w:val="28"/>
          <w:u w:val="single"/>
        </w:rPr>
      </w:pPr>
    </w:p>
    <w:p w:rsidR="004C59B6" w:rsidRPr="00136AAB" w:rsidRDefault="00A235CF" w:rsidP="004C59B6">
      <w:pPr>
        <w:ind w:firstLine="709"/>
        <w:jc w:val="both"/>
        <w:rPr>
          <w:rFonts w:ascii="Times New Roman" w:hAnsi="Times New Roman" w:cs="Times New Roman"/>
          <w:b/>
          <w:sz w:val="28"/>
          <w:szCs w:val="28"/>
        </w:rPr>
      </w:pPr>
      <w:r w:rsidRPr="00136AAB">
        <w:rPr>
          <w:rFonts w:ascii="Times New Roman" w:hAnsi="Times New Roman" w:cs="Times New Roman"/>
          <w:b/>
          <w:sz w:val="28"/>
          <w:szCs w:val="28"/>
        </w:rPr>
        <w:t>2</w:t>
      </w:r>
      <w:r w:rsidR="00236A41">
        <w:rPr>
          <w:rFonts w:ascii="Times New Roman" w:hAnsi="Times New Roman" w:cs="Times New Roman"/>
          <w:b/>
          <w:sz w:val="28"/>
          <w:szCs w:val="28"/>
        </w:rPr>
        <w:t>8</w:t>
      </w:r>
      <w:r w:rsidRPr="00136AAB">
        <w:rPr>
          <w:rFonts w:ascii="Times New Roman" w:hAnsi="Times New Roman" w:cs="Times New Roman"/>
          <w:b/>
          <w:sz w:val="28"/>
          <w:szCs w:val="28"/>
        </w:rPr>
        <w:t>.</w:t>
      </w:r>
      <w:r w:rsidR="009A7442" w:rsidRPr="00136AAB">
        <w:rPr>
          <w:rFonts w:ascii="Times New Roman" w:hAnsi="Times New Roman" w:cs="Times New Roman"/>
          <w:b/>
          <w:sz w:val="28"/>
          <w:szCs w:val="28"/>
        </w:rPr>
        <w:t xml:space="preserve"> Заявитель имеет право на обжалование решения и (или) действий (бездействия) Уполномоченного органа, должностных лиц Уполномоченного органа, </w:t>
      </w:r>
      <w:r w:rsidR="004C59B6" w:rsidRPr="00136AAB">
        <w:rPr>
          <w:rFonts w:ascii="Times New Roman" w:hAnsi="Times New Roman" w:cs="Times New Roman"/>
          <w:b/>
          <w:sz w:val="28"/>
          <w:szCs w:val="28"/>
        </w:rPr>
        <w:t>МФЦ</w:t>
      </w:r>
      <w:r w:rsidR="009A7442" w:rsidRPr="00136AAB">
        <w:rPr>
          <w:rFonts w:ascii="Times New Roman" w:hAnsi="Times New Roman" w:cs="Times New Roman"/>
          <w:b/>
          <w:sz w:val="28"/>
          <w:szCs w:val="28"/>
        </w:rPr>
        <w:t xml:space="preserve">, а также работника </w:t>
      </w:r>
      <w:r w:rsidR="004C59B6" w:rsidRPr="00136AAB">
        <w:rPr>
          <w:rFonts w:ascii="Times New Roman" w:hAnsi="Times New Roman" w:cs="Times New Roman"/>
          <w:b/>
          <w:sz w:val="28"/>
          <w:szCs w:val="28"/>
        </w:rPr>
        <w:t>МФЦ</w:t>
      </w:r>
      <w:r w:rsidR="009A7442" w:rsidRPr="00136AAB">
        <w:rPr>
          <w:rFonts w:ascii="Times New Roman" w:hAnsi="Times New Roman" w:cs="Times New Roman"/>
          <w:b/>
          <w:sz w:val="28"/>
          <w:szCs w:val="28"/>
        </w:rPr>
        <w:t xml:space="preserve"> при предоставлении муниципальной услуги в досудебном (внесуд</w:t>
      </w:r>
      <w:r w:rsidR="004C59B6" w:rsidRPr="00136AAB">
        <w:rPr>
          <w:rFonts w:ascii="Times New Roman" w:hAnsi="Times New Roman" w:cs="Times New Roman"/>
          <w:b/>
          <w:sz w:val="28"/>
          <w:szCs w:val="28"/>
        </w:rPr>
        <w:t>ебном) порядке (далее - жалоба)</w:t>
      </w:r>
    </w:p>
    <w:p w:rsidR="004C59B6" w:rsidRPr="00136AAB" w:rsidRDefault="00236A41" w:rsidP="004C59B6">
      <w:pPr>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29</w:t>
      </w:r>
      <w:r w:rsidR="009A7442" w:rsidRPr="00136AAB">
        <w:rPr>
          <w:rFonts w:ascii="Times New Roman" w:hAnsi="Times New Roman" w:cs="Times New Roman"/>
          <w:b/>
          <w:color w:val="auto"/>
          <w:sz w:val="28"/>
          <w:szCs w:val="28"/>
        </w:rPr>
        <w:t>.</w:t>
      </w:r>
      <w:r w:rsidR="009A7442" w:rsidRPr="00136AAB">
        <w:rPr>
          <w:rFonts w:ascii="Times New Roman" w:hAnsi="Times New Roman" w:cs="Times New Roman"/>
          <w:b/>
          <w:color w:val="auto"/>
          <w:sz w:val="28"/>
          <w:szCs w:val="28"/>
        </w:rPr>
        <w:tab/>
        <w:t>Органы местного самоуправления, организации и уполномоченные на рассмотрение жалобы лица, которым может быть направлена жалоба заявителя в д</w:t>
      </w:r>
      <w:r w:rsidR="00A235CF" w:rsidRPr="00136AAB">
        <w:rPr>
          <w:rFonts w:ascii="Times New Roman" w:hAnsi="Times New Roman" w:cs="Times New Roman"/>
          <w:b/>
          <w:color w:val="auto"/>
          <w:sz w:val="28"/>
          <w:szCs w:val="28"/>
        </w:rPr>
        <w:t>осудебном (внесудебном) порядке</w:t>
      </w:r>
    </w:p>
    <w:p w:rsidR="004C59B6" w:rsidRDefault="00236A41" w:rsidP="004C59B6">
      <w:pPr>
        <w:ind w:firstLine="709"/>
        <w:jc w:val="both"/>
        <w:rPr>
          <w:rFonts w:ascii="Times New Roman" w:hAnsi="Times New Roman" w:cs="Times New Roman"/>
          <w:sz w:val="28"/>
          <w:szCs w:val="28"/>
        </w:rPr>
      </w:pPr>
      <w:r>
        <w:rPr>
          <w:rFonts w:ascii="Times New Roman" w:hAnsi="Times New Roman" w:cs="Times New Roman"/>
          <w:sz w:val="28"/>
          <w:szCs w:val="28"/>
        </w:rPr>
        <w:t>29</w:t>
      </w:r>
      <w:r w:rsidR="009A7442" w:rsidRPr="00801B1A">
        <w:rPr>
          <w:rFonts w:ascii="Times New Roman" w:hAnsi="Times New Roman" w:cs="Times New Roman"/>
          <w:sz w:val="28"/>
          <w:szCs w:val="28"/>
        </w:rPr>
        <w:t>.1.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4C59B6" w:rsidRDefault="009A7442" w:rsidP="004C59B6">
      <w:pPr>
        <w:ind w:firstLine="709"/>
        <w:jc w:val="both"/>
        <w:rPr>
          <w:rFonts w:ascii="Times New Roman" w:hAnsi="Times New Roman" w:cs="Times New Roman"/>
          <w:sz w:val="28"/>
          <w:szCs w:val="28"/>
        </w:rPr>
      </w:pPr>
      <w:r w:rsidRPr="00801B1A">
        <w:rPr>
          <w:rFonts w:ascii="Times New Roman" w:hAnsi="Times New Roman" w:cs="Times New Roman"/>
          <w:sz w:val="28"/>
          <w:szCs w:val="28"/>
        </w:rPr>
        <w:t xml:space="preserve">в Уполномоченный орган - на решение и (или) действия (бездействие) </w:t>
      </w:r>
      <w:r w:rsidR="00996A76">
        <w:rPr>
          <w:rFonts w:ascii="Times New Roman" w:hAnsi="Times New Roman" w:cs="Times New Roman"/>
          <w:sz w:val="28"/>
          <w:szCs w:val="28"/>
        </w:rPr>
        <w:t>муниципального служащего</w:t>
      </w:r>
      <w:r w:rsidRPr="00801B1A">
        <w:rPr>
          <w:rFonts w:ascii="Times New Roman" w:hAnsi="Times New Roman" w:cs="Times New Roman"/>
          <w:sz w:val="28"/>
          <w:szCs w:val="28"/>
        </w:rPr>
        <w:t>;</w:t>
      </w:r>
    </w:p>
    <w:p w:rsidR="004C59B6" w:rsidRDefault="009A7442" w:rsidP="004C59B6">
      <w:pPr>
        <w:ind w:firstLine="709"/>
        <w:jc w:val="both"/>
        <w:rPr>
          <w:rFonts w:ascii="Times New Roman" w:hAnsi="Times New Roman" w:cs="Times New Roman"/>
          <w:sz w:val="28"/>
          <w:szCs w:val="28"/>
        </w:rPr>
      </w:pPr>
      <w:r w:rsidRPr="00801B1A">
        <w:rPr>
          <w:rFonts w:ascii="Times New Roman" w:hAnsi="Times New Roman" w:cs="Times New Roman"/>
          <w:sz w:val="28"/>
          <w:szCs w:val="28"/>
        </w:rPr>
        <w:t xml:space="preserve">в </w:t>
      </w:r>
      <w:r w:rsidR="00996A76">
        <w:rPr>
          <w:rFonts w:ascii="Times New Roman" w:hAnsi="Times New Roman" w:cs="Times New Roman"/>
          <w:sz w:val="28"/>
          <w:szCs w:val="28"/>
        </w:rPr>
        <w:t>администрацию города Благовещенска</w:t>
      </w:r>
      <w:r w:rsidRPr="00801B1A">
        <w:rPr>
          <w:rFonts w:ascii="Times New Roman" w:hAnsi="Times New Roman" w:cs="Times New Roman"/>
          <w:sz w:val="28"/>
          <w:szCs w:val="28"/>
        </w:rPr>
        <w:t xml:space="preserve"> на решение и (или) действия (бездействие) должностного лица, руководителя Уполномоченного органа;</w:t>
      </w:r>
    </w:p>
    <w:p w:rsidR="004C59B6" w:rsidRDefault="009A7442" w:rsidP="004C59B6">
      <w:pPr>
        <w:ind w:firstLine="709"/>
        <w:jc w:val="both"/>
        <w:rPr>
          <w:rFonts w:ascii="Times New Roman" w:hAnsi="Times New Roman" w:cs="Times New Roman"/>
          <w:sz w:val="28"/>
          <w:szCs w:val="28"/>
        </w:rPr>
      </w:pPr>
      <w:r w:rsidRPr="00801B1A">
        <w:rPr>
          <w:rFonts w:ascii="Times New Roman" w:hAnsi="Times New Roman" w:cs="Times New Roman"/>
          <w:sz w:val="28"/>
          <w:szCs w:val="28"/>
        </w:rPr>
        <w:t xml:space="preserve">к руководителю </w:t>
      </w:r>
      <w:r w:rsidR="004C59B6">
        <w:rPr>
          <w:rFonts w:ascii="Times New Roman" w:hAnsi="Times New Roman" w:cs="Times New Roman"/>
          <w:sz w:val="28"/>
          <w:szCs w:val="28"/>
        </w:rPr>
        <w:t>МФЦ</w:t>
      </w:r>
      <w:r w:rsidRPr="00801B1A">
        <w:rPr>
          <w:rFonts w:ascii="Times New Roman" w:hAnsi="Times New Roman" w:cs="Times New Roman"/>
          <w:sz w:val="28"/>
          <w:szCs w:val="28"/>
        </w:rPr>
        <w:t xml:space="preserve"> - на решения и действия (бездействие) работника </w:t>
      </w:r>
      <w:r w:rsidR="004C59B6">
        <w:rPr>
          <w:rFonts w:ascii="Times New Roman" w:hAnsi="Times New Roman" w:cs="Times New Roman"/>
          <w:sz w:val="28"/>
          <w:szCs w:val="28"/>
        </w:rPr>
        <w:t>МФЦ</w:t>
      </w:r>
      <w:r w:rsidRPr="00801B1A">
        <w:rPr>
          <w:rFonts w:ascii="Times New Roman" w:hAnsi="Times New Roman" w:cs="Times New Roman"/>
          <w:sz w:val="28"/>
          <w:szCs w:val="28"/>
        </w:rPr>
        <w:t>;</w:t>
      </w:r>
    </w:p>
    <w:p w:rsidR="004C59B6" w:rsidRDefault="009A7442" w:rsidP="004C59B6">
      <w:pPr>
        <w:ind w:firstLine="709"/>
        <w:jc w:val="both"/>
        <w:rPr>
          <w:rFonts w:ascii="Times New Roman" w:hAnsi="Times New Roman" w:cs="Times New Roman"/>
          <w:sz w:val="28"/>
          <w:szCs w:val="28"/>
        </w:rPr>
      </w:pPr>
      <w:r w:rsidRPr="00801B1A">
        <w:rPr>
          <w:rFonts w:ascii="Times New Roman" w:hAnsi="Times New Roman" w:cs="Times New Roman"/>
          <w:sz w:val="28"/>
          <w:szCs w:val="28"/>
        </w:rPr>
        <w:t xml:space="preserve">к учредителю </w:t>
      </w:r>
      <w:r w:rsidR="004C59B6">
        <w:rPr>
          <w:rFonts w:ascii="Times New Roman" w:hAnsi="Times New Roman" w:cs="Times New Roman"/>
          <w:sz w:val="28"/>
          <w:szCs w:val="28"/>
        </w:rPr>
        <w:t>МФЦ</w:t>
      </w:r>
      <w:r w:rsidRPr="00801B1A">
        <w:rPr>
          <w:rFonts w:ascii="Times New Roman" w:hAnsi="Times New Roman" w:cs="Times New Roman"/>
          <w:sz w:val="28"/>
          <w:szCs w:val="28"/>
        </w:rPr>
        <w:t xml:space="preserve"> - на решение и действия (бездействие) </w:t>
      </w:r>
      <w:r w:rsidR="004C59B6">
        <w:rPr>
          <w:rFonts w:ascii="Times New Roman" w:hAnsi="Times New Roman" w:cs="Times New Roman"/>
          <w:sz w:val="28"/>
          <w:szCs w:val="28"/>
        </w:rPr>
        <w:t>МФЦ</w:t>
      </w:r>
      <w:r w:rsidRPr="00801B1A">
        <w:rPr>
          <w:rFonts w:ascii="Times New Roman" w:hAnsi="Times New Roman" w:cs="Times New Roman"/>
          <w:sz w:val="28"/>
          <w:szCs w:val="28"/>
        </w:rPr>
        <w:t>.</w:t>
      </w:r>
    </w:p>
    <w:p w:rsidR="004C59B6" w:rsidRDefault="009A7442" w:rsidP="004C59B6">
      <w:pPr>
        <w:ind w:firstLine="709"/>
        <w:jc w:val="both"/>
        <w:rPr>
          <w:rFonts w:ascii="Times New Roman" w:hAnsi="Times New Roman" w:cs="Times New Roman"/>
          <w:sz w:val="28"/>
          <w:szCs w:val="28"/>
        </w:rPr>
      </w:pPr>
      <w:r w:rsidRPr="00801B1A">
        <w:rPr>
          <w:rFonts w:ascii="Times New Roman" w:hAnsi="Times New Roman" w:cs="Times New Roman"/>
          <w:sz w:val="28"/>
          <w:szCs w:val="28"/>
        </w:rPr>
        <w:t xml:space="preserve">В Уполномоченном органе, </w:t>
      </w:r>
      <w:r w:rsidR="004C59B6">
        <w:rPr>
          <w:rFonts w:ascii="Times New Roman" w:hAnsi="Times New Roman" w:cs="Times New Roman"/>
          <w:sz w:val="28"/>
          <w:szCs w:val="28"/>
        </w:rPr>
        <w:t>МФЦ</w:t>
      </w:r>
      <w:r w:rsidRPr="00801B1A">
        <w:rPr>
          <w:rFonts w:ascii="Times New Roman" w:hAnsi="Times New Roman" w:cs="Times New Roman"/>
          <w:sz w:val="28"/>
          <w:szCs w:val="28"/>
        </w:rPr>
        <w:t xml:space="preserve">, у учредителя </w:t>
      </w:r>
      <w:r w:rsidR="004C59B6">
        <w:rPr>
          <w:rFonts w:ascii="Times New Roman" w:hAnsi="Times New Roman" w:cs="Times New Roman"/>
          <w:sz w:val="28"/>
          <w:szCs w:val="28"/>
        </w:rPr>
        <w:t>МФЦ</w:t>
      </w:r>
      <w:r w:rsidRPr="00801B1A">
        <w:rPr>
          <w:rFonts w:ascii="Times New Roman" w:hAnsi="Times New Roman" w:cs="Times New Roman"/>
          <w:sz w:val="28"/>
          <w:szCs w:val="28"/>
        </w:rPr>
        <w:t xml:space="preserve"> определяются уполномоченные на рассмотрение жалоб должностные лица.</w:t>
      </w:r>
      <w:bookmarkStart w:id="19" w:name="bookmark19"/>
    </w:p>
    <w:p w:rsidR="004C59B6" w:rsidRPr="00136AAB" w:rsidRDefault="009A7442" w:rsidP="004C59B6">
      <w:pPr>
        <w:ind w:firstLine="709"/>
        <w:jc w:val="both"/>
        <w:rPr>
          <w:rFonts w:ascii="Times New Roman" w:hAnsi="Times New Roman" w:cs="Times New Roman"/>
          <w:b/>
          <w:sz w:val="28"/>
          <w:szCs w:val="28"/>
        </w:rPr>
      </w:pPr>
      <w:r w:rsidRPr="00136AAB">
        <w:rPr>
          <w:rFonts w:ascii="Times New Roman" w:hAnsi="Times New Roman" w:cs="Times New Roman"/>
          <w:b/>
          <w:sz w:val="28"/>
          <w:szCs w:val="28"/>
        </w:rPr>
        <w:t>3</w:t>
      </w:r>
      <w:r w:rsidR="00775DB7">
        <w:rPr>
          <w:rFonts w:ascii="Times New Roman" w:hAnsi="Times New Roman" w:cs="Times New Roman"/>
          <w:b/>
          <w:sz w:val="28"/>
          <w:szCs w:val="28"/>
        </w:rPr>
        <w:t>0</w:t>
      </w:r>
      <w:r w:rsidRPr="00136AAB">
        <w:rPr>
          <w:rFonts w:ascii="Times New Roman" w:hAnsi="Times New Roman" w:cs="Times New Roman"/>
          <w:b/>
          <w:sz w:val="28"/>
          <w:szCs w:val="28"/>
        </w:rPr>
        <w:t>.</w:t>
      </w:r>
      <w:r w:rsidRPr="00136AAB">
        <w:rPr>
          <w:rFonts w:ascii="Times New Roman" w:hAnsi="Times New Roman" w:cs="Times New Roman"/>
          <w:b/>
          <w:sz w:val="28"/>
          <w:szCs w:val="28"/>
        </w:rPr>
        <w:tab/>
        <w:t xml:space="preserve">Способы информирования заявителей о порядке подачи и рассмотрения жалобы, в том числе с использованием Единого портала </w:t>
      </w:r>
      <w:r w:rsidRPr="00136AAB">
        <w:rPr>
          <w:rFonts w:ascii="Times New Roman" w:hAnsi="Times New Roman" w:cs="Times New Roman"/>
          <w:b/>
          <w:sz w:val="28"/>
          <w:szCs w:val="28"/>
        </w:rPr>
        <w:lastRenderedPageBreak/>
        <w:t>государственных и</w:t>
      </w:r>
      <w:bookmarkStart w:id="20" w:name="bookmark20"/>
      <w:bookmarkEnd w:id="19"/>
      <w:r w:rsidR="004C59B6" w:rsidRPr="00136AAB">
        <w:rPr>
          <w:rFonts w:ascii="Times New Roman" w:hAnsi="Times New Roman" w:cs="Times New Roman"/>
          <w:b/>
          <w:sz w:val="28"/>
          <w:szCs w:val="28"/>
        </w:rPr>
        <w:t xml:space="preserve"> </w:t>
      </w:r>
      <w:r w:rsidRPr="00136AAB">
        <w:rPr>
          <w:rFonts w:ascii="Times New Roman" w:hAnsi="Times New Roman" w:cs="Times New Roman"/>
          <w:b/>
          <w:sz w:val="28"/>
          <w:szCs w:val="28"/>
        </w:rPr>
        <w:t>муниципальных услуг (функций)</w:t>
      </w:r>
      <w:bookmarkEnd w:id="20"/>
    </w:p>
    <w:p w:rsidR="00A235CF" w:rsidRPr="00E90EE3" w:rsidRDefault="009A7442" w:rsidP="00A235CF">
      <w:pPr>
        <w:ind w:firstLine="709"/>
        <w:jc w:val="both"/>
        <w:rPr>
          <w:rFonts w:ascii="Times New Roman" w:hAnsi="Times New Roman" w:cs="Times New Roman"/>
          <w:b/>
          <w:sz w:val="28"/>
          <w:szCs w:val="28"/>
        </w:rPr>
      </w:pPr>
      <w:r w:rsidRPr="00801B1A">
        <w:rPr>
          <w:rFonts w:ascii="Times New Roman" w:hAnsi="Times New Roman" w:cs="Times New Roman"/>
          <w:sz w:val="28"/>
          <w:szCs w:val="28"/>
        </w:rPr>
        <w:t>3</w:t>
      </w:r>
      <w:r w:rsidR="00775DB7">
        <w:rPr>
          <w:rFonts w:ascii="Times New Roman" w:hAnsi="Times New Roman" w:cs="Times New Roman"/>
          <w:sz w:val="28"/>
          <w:szCs w:val="28"/>
        </w:rPr>
        <w:t>0</w:t>
      </w:r>
      <w:r w:rsidRPr="00801B1A">
        <w:rPr>
          <w:rFonts w:ascii="Times New Roman" w:hAnsi="Times New Roman" w:cs="Times New Roman"/>
          <w:sz w:val="28"/>
          <w:szCs w:val="28"/>
        </w:rPr>
        <w:t xml:space="preserve">.1. Информация о порядке подачи и рассмотрения жалобы размещается на информационных стендах в местах предоставления муниципальной услуги </w:t>
      </w:r>
      <w:r w:rsidR="00AC5873">
        <w:rPr>
          <w:rFonts w:ascii="Times New Roman" w:hAnsi="Times New Roman" w:cs="Times New Roman"/>
          <w:sz w:val="28"/>
          <w:szCs w:val="28"/>
        </w:rPr>
        <w:t>в</w:t>
      </w:r>
      <w:r w:rsidRPr="00801B1A">
        <w:rPr>
          <w:rFonts w:ascii="Times New Roman" w:hAnsi="Times New Roman" w:cs="Times New Roman"/>
          <w:sz w:val="28"/>
          <w:szCs w:val="28"/>
        </w:rPr>
        <w:t xml:space="preserve"> </w:t>
      </w:r>
      <w:r w:rsidR="0053292A">
        <w:rPr>
          <w:rFonts w:ascii="Times New Roman" w:hAnsi="Times New Roman" w:cs="Times New Roman"/>
          <w:sz w:val="28"/>
          <w:szCs w:val="28"/>
        </w:rPr>
        <w:t>администрации города Благовещенска</w:t>
      </w:r>
      <w:r w:rsidRPr="00801B1A">
        <w:rPr>
          <w:rFonts w:ascii="Times New Roman" w:hAnsi="Times New Roman" w:cs="Times New Roman"/>
          <w:sz w:val="28"/>
          <w:szCs w:val="28"/>
        </w:rPr>
        <w:t xml:space="preserve">, ЕПГУ, а также предоставляется в устной форме по телефону и (или) на личном приеме либо в письменной форме </w:t>
      </w:r>
      <w:r w:rsidRPr="00E90EE3">
        <w:rPr>
          <w:rFonts w:ascii="Times New Roman" w:hAnsi="Times New Roman" w:cs="Times New Roman"/>
          <w:sz w:val="28"/>
          <w:szCs w:val="28"/>
        </w:rPr>
        <w:t>почтовым отправлением по адресу, указанному заявителем (представителем).</w:t>
      </w:r>
      <w:bookmarkStart w:id="21" w:name="bookmark21"/>
    </w:p>
    <w:p w:rsidR="00A235CF" w:rsidRPr="00E90EE3" w:rsidRDefault="009A7442" w:rsidP="00A235CF">
      <w:pPr>
        <w:ind w:firstLine="709"/>
        <w:jc w:val="both"/>
        <w:rPr>
          <w:rFonts w:ascii="Times New Roman" w:hAnsi="Times New Roman" w:cs="Times New Roman"/>
          <w:b/>
          <w:sz w:val="28"/>
          <w:szCs w:val="28"/>
        </w:rPr>
      </w:pPr>
      <w:r w:rsidRPr="00E90EE3">
        <w:rPr>
          <w:rFonts w:ascii="Times New Roman" w:hAnsi="Times New Roman" w:cs="Times New Roman"/>
          <w:b/>
          <w:sz w:val="28"/>
          <w:szCs w:val="28"/>
        </w:rPr>
        <w:t>3</w:t>
      </w:r>
      <w:r w:rsidR="00775DB7" w:rsidRPr="00E90EE3">
        <w:rPr>
          <w:rFonts w:ascii="Times New Roman" w:hAnsi="Times New Roman" w:cs="Times New Roman"/>
          <w:b/>
          <w:sz w:val="28"/>
          <w:szCs w:val="28"/>
        </w:rPr>
        <w:t>1</w:t>
      </w:r>
      <w:r w:rsidRPr="00E90EE3">
        <w:rPr>
          <w:rFonts w:ascii="Times New Roman" w:hAnsi="Times New Roman" w:cs="Times New Roman"/>
          <w:b/>
          <w:sz w:val="28"/>
          <w:szCs w:val="28"/>
        </w:rPr>
        <w:t>.</w:t>
      </w:r>
      <w:r w:rsidRPr="00E90EE3">
        <w:rPr>
          <w:rFonts w:ascii="Times New Roman" w:hAnsi="Times New Roman" w:cs="Times New Roman"/>
          <w:b/>
          <w:sz w:val="28"/>
          <w:szCs w:val="28"/>
        </w:rPr>
        <w:tab/>
      </w:r>
      <w:proofErr w:type="gramStart"/>
      <w:r w:rsidRPr="00E90EE3">
        <w:rPr>
          <w:rFonts w:ascii="Times New Roman" w:hAnsi="Times New Roman" w:cs="Times New Roman"/>
          <w:b/>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w:t>
      </w:r>
      <w:bookmarkStart w:id="22" w:name="bookmark22"/>
      <w:bookmarkEnd w:id="21"/>
      <w:r w:rsidR="00A235CF" w:rsidRPr="00E90EE3">
        <w:rPr>
          <w:rFonts w:ascii="Times New Roman" w:hAnsi="Times New Roman" w:cs="Times New Roman"/>
          <w:b/>
          <w:sz w:val="28"/>
          <w:szCs w:val="28"/>
        </w:rPr>
        <w:t xml:space="preserve"> </w:t>
      </w:r>
      <w:r w:rsidRPr="00E90EE3">
        <w:rPr>
          <w:rFonts w:ascii="Times New Roman" w:hAnsi="Times New Roman" w:cs="Times New Roman"/>
          <w:b/>
          <w:sz w:val="28"/>
          <w:szCs w:val="28"/>
        </w:rPr>
        <w:t>услуги</w:t>
      </w:r>
      <w:bookmarkEnd w:id="22"/>
      <w:proofErr w:type="gramEnd"/>
    </w:p>
    <w:p w:rsidR="00A235CF" w:rsidRPr="00E90EE3" w:rsidRDefault="009A7442" w:rsidP="00A235CF">
      <w:pPr>
        <w:ind w:firstLine="709"/>
        <w:jc w:val="both"/>
        <w:rPr>
          <w:rFonts w:ascii="Times New Roman" w:hAnsi="Times New Roman" w:cs="Times New Roman"/>
          <w:sz w:val="28"/>
          <w:szCs w:val="28"/>
        </w:rPr>
      </w:pPr>
      <w:r w:rsidRPr="00E90EE3">
        <w:rPr>
          <w:rFonts w:ascii="Times New Roman" w:hAnsi="Times New Roman" w:cs="Times New Roman"/>
          <w:sz w:val="28"/>
          <w:szCs w:val="28"/>
        </w:rPr>
        <w:t>3</w:t>
      </w:r>
      <w:r w:rsidR="00775DB7" w:rsidRPr="00E90EE3">
        <w:rPr>
          <w:rFonts w:ascii="Times New Roman" w:hAnsi="Times New Roman" w:cs="Times New Roman"/>
          <w:sz w:val="28"/>
          <w:szCs w:val="28"/>
        </w:rPr>
        <w:t>1</w:t>
      </w:r>
      <w:r w:rsidRPr="00E90EE3">
        <w:rPr>
          <w:rFonts w:ascii="Times New Roman" w:hAnsi="Times New Roman" w:cs="Times New Roman"/>
          <w:sz w:val="28"/>
          <w:szCs w:val="28"/>
        </w:rPr>
        <w:t>.1.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A235CF" w:rsidRPr="00E90EE3" w:rsidRDefault="009A7442" w:rsidP="00A235CF">
      <w:pPr>
        <w:ind w:firstLine="709"/>
        <w:jc w:val="both"/>
        <w:rPr>
          <w:rFonts w:ascii="Times New Roman" w:hAnsi="Times New Roman" w:cs="Times New Roman"/>
          <w:sz w:val="28"/>
          <w:szCs w:val="28"/>
        </w:rPr>
      </w:pPr>
      <w:r w:rsidRPr="00E90EE3">
        <w:rPr>
          <w:rFonts w:ascii="Times New Roman" w:hAnsi="Times New Roman" w:cs="Times New Roman"/>
          <w:sz w:val="28"/>
          <w:szCs w:val="28"/>
        </w:rPr>
        <w:t>Федеральным законом «Об организации предоставления государственных и муниципальных услуг»;</w:t>
      </w:r>
    </w:p>
    <w:p w:rsidR="001530DA" w:rsidRPr="00E90EE3" w:rsidRDefault="009A7442" w:rsidP="00A235CF">
      <w:pPr>
        <w:ind w:firstLine="709"/>
        <w:jc w:val="both"/>
        <w:rPr>
          <w:rFonts w:ascii="Times New Roman" w:hAnsi="Times New Roman" w:cs="Times New Roman"/>
          <w:sz w:val="28"/>
          <w:szCs w:val="28"/>
        </w:rPr>
      </w:pPr>
      <w:r w:rsidRPr="00E90EE3">
        <w:rPr>
          <w:rFonts w:ascii="Times New Roman" w:hAnsi="Times New Roman" w:cs="Times New Roman"/>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91A66" w:rsidRPr="00E90EE3" w:rsidRDefault="00791A66" w:rsidP="00A235CF">
      <w:pPr>
        <w:ind w:firstLine="709"/>
        <w:jc w:val="both"/>
        <w:rPr>
          <w:rFonts w:ascii="Times New Roman" w:hAnsi="Times New Roman" w:cs="Times New Roman"/>
          <w:sz w:val="28"/>
          <w:szCs w:val="28"/>
        </w:rPr>
      </w:pPr>
    </w:p>
    <w:p w:rsidR="001530DA" w:rsidRPr="00E90EE3" w:rsidRDefault="002468FA" w:rsidP="002468FA">
      <w:pPr>
        <w:tabs>
          <w:tab w:val="left" w:pos="1249"/>
        </w:tabs>
        <w:ind w:left="360"/>
        <w:jc w:val="center"/>
        <w:outlineLvl w:val="0"/>
        <w:rPr>
          <w:rFonts w:ascii="Times New Roman" w:hAnsi="Times New Roman" w:cs="Times New Roman"/>
          <w:b/>
          <w:sz w:val="28"/>
          <w:szCs w:val="28"/>
        </w:rPr>
      </w:pPr>
      <w:bookmarkStart w:id="23" w:name="bookmark23"/>
      <w:r w:rsidRPr="00E90EE3">
        <w:rPr>
          <w:rFonts w:ascii="Times New Roman" w:hAnsi="Times New Roman" w:cs="Times New Roman"/>
          <w:b/>
          <w:sz w:val="28"/>
          <w:szCs w:val="28"/>
          <w:lang w:val="en-US"/>
        </w:rPr>
        <w:t>VI</w:t>
      </w:r>
      <w:r w:rsidRPr="00E90EE3">
        <w:rPr>
          <w:rFonts w:ascii="Times New Roman" w:hAnsi="Times New Roman" w:cs="Times New Roman"/>
          <w:b/>
          <w:sz w:val="28"/>
          <w:szCs w:val="28"/>
        </w:rPr>
        <w:t xml:space="preserve"> </w:t>
      </w:r>
      <w:r w:rsidR="009A7442" w:rsidRPr="00E90EE3">
        <w:rPr>
          <w:rFonts w:ascii="Times New Roman" w:hAnsi="Times New Roman" w:cs="Times New Roman"/>
          <w:b/>
          <w:sz w:val="28"/>
          <w:szCs w:val="28"/>
        </w:rPr>
        <w:t xml:space="preserve">Особенности выполнения административных процедур (действий) в </w:t>
      </w:r>
      <w:r w:rsidR="00136AAB" w:rsidRPr="00E90EE3">
        <w:rPr>
          <w:rFonts w:ascii="Times New Roman" w:hAnsi="Times New Roman" w:cs="Times New Roman"/>
          <w:b/>
          <w:sz w:val="28"/>
          <w:szCs w:val="28"/>
        </w:rPr>
        <w:t>МФЦ</w:t>
      </w:r>
      <w:r w:rsidR="009A7442" w:rsidRPr="00E90EE3">
        <w:rPr>
          <w:rFonts w:ascii="Times New Roman" w:hAnsi="Times New Roman" w:cs="Times New Roman"/>
          <w:b/>
          <w:sz w:val="28"/>
          <w:szCs w:val="28"/>
        </w:rPr>
        <w:t xml:space="preserve"> предоставления государственных и муниципальных услуг</w:t>
      </w:r>
      <w:bookmarkEnd w:id="23"/>
    </w:p>
    <w:p w:rsidR="00791A66" w:rsidRPr="00E90EE3" w:rsidRDefault="00791A66" w:rsidP="00791A66">
      <w:pPr>
        <w:pStyle w:val="a4"/>
        <w:tabs>
          <w:tab w:val="left" w:pos="1249"/>
        </w:tabs>
        <w:ind w:left="1080"/>
        <w:outlineLvl w:val="0"/>
        <w:rPr>
          <w:rFonts w:ascii="Times New Roman" w:hAnsi="Times New Roman" w:cs="Times New Roman"/>
          <w:b/>
          <w:sz w:val="28"/>
          <w:szCs w:val="28"/>
        </w:rPr>
      </w:pPr>
    </w:p>
    <w:p w:rsidR="00A235CF" w:rsidRPr="00E90EE3" w:rsidRDefault="009A7442" w:rsidP="00A235CF">
      <w:pPr>
        <w:tabs>
          <w:tab w:val="left" w:pos="691"/>
        </w:tabs>
        <w:ind w:firstLine="709"/>
        <w:jc w:val="both"/>
        <w:outlineLvl w:val="0"/>
        <w:rPr>
          <w:rFonts w:ascii="Times New Roman" w:hAnsi="Times New Roman" w:cs="Times New Roman"/>
          <w:b/>
          <w:sz w:val="28"/>
          <w:szCs w:val="28"/>
        </w:rPr>
      </w:pPr>
      <w:bookmarkStart w:id="24" w:name="bookmark24"/>
      <w:r w:rsidRPr="00E90EE3">
        <w:rPr>
          <w:rFonts w:ascii="Times New Roman" w:hAnsi="Times New Roman" w:cs="Times New Roman"/>
          <w:b/>
          <w:sz w:val="28"/>
          <w:szCs w:val="28"/>
        </w:rPr>
        <w:t>3</w:t>
      </w:r>
      <w:r w:rsidR="00775DB7" w:rsidRPr="00E90EE3">
        <w:rPr>
          <w:rFonts w:ascii="Times New Roman" w:hAnsi="Times New Roman" w:cs="Times New Roman"/>
          <w:b/>
          <w:sz w:val="28"/>
          <w:szCs w:val="28"/>
        </w:rPr>
        <w:t>2</w:t>
      </w:r>
      <w:r w:rsidRPr="00E90EE3">
        <w:rPr>
          <w:rFonts w:ascii="Times New Roman" w:hAnsi="Times New Roman" w:cs="Times New Roman"/>
          <w:b/>
          <w:sz w:val="28"/>
          <w:szCs w:val="28"/>
        </w:rPr>
        <w:t>.</w:t>
      </w:r>
      <w:r w:rsidRPr="00E90EE3">
        <w:rPr>
          <w:rFonts w:ascii="Times New Roman" w:hAnsi="Times New Roman" w:cs="Times New Roman"/>
          <w:b/>
          <w:sz w:val="28"/>
          <w:szCs w:val="28"/>
        </w:rPr>
        <w:tab/>
        <w:t xml:space="preserve">Исчерпывающий перечень административных процедур (действий) при предоставлении муниципальной услуги, выполняемых </w:t>
      </w:r>
      <w:bookmarkEnd w:id="24"/>
      <w:r w:rsidR="000A5069" w:rsidRPr="00E90EE3">
        <w:rPr>
          <w:rFonts w:ascii="Times New Roman" w:hAnsi="Times New Roman" w:cs="Times New Roman"/>
          <w:b/>
          <w:sz w:val="28"/>
          <w:szCs w:val="28"/>
        </w:rPr>
        <w:t>МФЦ</w:t>
      </w:r>
    </w:p>
    <w:p w:rsidR="00882D2E" w:rsidRPr="00E90EE3" w:rsidRDefault="009A7442" w:rsidP="00882D2E">
      <w:pPr>
        <w:tabs>
          <w:tab w:val="left" w:pos="691"/>
        </w:tabs>
        <w:ind w:firstLine="709"/>
        <w:jc w:val="both"/>
        <w:outlineLvl w:val="0"/>
        <w:rPr>
          <w:rFonts w:ascii="Times New Roman" w:hAnsi="Times New Roman" w:cs="Times New Roman"/>
          <w:sz w:val="28"/>
          <w:szCs w:val="28"/>
        </w:rPr>
      </w:pPr>
      <w:r w:rsidRPr="00E90EE3">
        <w:rPr>
          <w:rFonts w:ascii="Times New Roman" w:hAnsi="Times New Roman" w:cs="Times New Roman"/>
          <w:sz w:val="28"/>
          <w:szCs w:val="28"/>
        </w:rPr>
        <w:t>3</w:t>
      </w:r>
      <w:r w:rsidR="00775DB7" w:rsidRPr="00E90EE3">
        <w:rPr>
          <w:rFonts w:ascii="Times New Roman" w:hAnsi="Times New Roman" w:cs="Times New Roman"/>
          <w:sz w:val="28"/>
          <w:szCs w:val="28"/>
        </w:rPr>
        <w:t>2</w:t>
      </w:r>
      <w:r w:rsidRPr="00E90EE3">
        <w:rPr>
          <w:rFonts w:ascii="Times New Roman" w:hAnsi="Times New Roman" w:cs="Times New Roman"/>
          <w:sz w:val="28"/>
          <w:szCs w:val="28"/>
        </w:rPr>
        <w:t>.1</w:t>
      </w:r>
      <w:r w:rsidRPr="00E90EE3">
        <w:rPr>
          <w:rFonts w:ascii="Times New Roman" w:hAnsi="Times New Roman" w:cs="Times New Roman"/>
          <w:sz w:val="28"/>
          <w:szCs w:val="28"/>
        </w:rPr>
        <w:tab/>
      </w:r>
      <w:r w:rsidR="000A5069" w:rsidRPr="00E90EE3">
        <w:rPr>
          <w:rFonts w:ascii="Times New Roman" w:hAnsi="Times New Roman" w:cs="Times New Roman"/>
          <w:sz w:val="28"/>
          <w:szCs w:val="28"/>
        </w:rPr>
        <w:t>МФЦ</w:t>
      </w:r>
      <w:r w:rsidRPr="00E90EE3">
        <w:rPr>
          <w:rFonts w:ascii="Times New Roman" w:hAnsi="Times New Roman" w:cs="Times New Roman"/>
          <w:sz w:val="28"/>
          <w:szCs w:val="28"/>
        </w:rPr>
        <w:t xml:space="preserve"> осуществляет:</w:t>
      </w:r>
    </w:p>
    <w:p w:rsidR="00882D2E" w:rsidRPr="00E90EE3" w:rsidRDefault="009A7442" w:rsidP="00882D2E">
      <w:pPr>
        <w:tabs>
          <w:tab w:val="left" w:pos="691"/>
        </w:tabs>
        <w:ind w:firstLine="709"/>
        <w:jc w:val="both"/>
        <w:outlineLvl w:val="0"/>
        <w:rPr>
          <w:rFonts w:ascii="Times New Roman" w:hAnsi="Times New Roman" w:cs="Times New Roman"/>
          <w:sz w:val="28"/>
          <w:szCs w:val="28"/>
        </w:rPr>
      </w:pPr>
      <w:r w:rsidRPr="00E90EE3">
        <w:rPr>
          <w:rFonts w:ascii="Times New Roman" w:hAnsi="Times New Roman" w:cs="Times New Roman"/>
          <w:sz w:val="28"/>
          <w:szCs w:val="28"/>
        </w:rPr>
        <w:t xml:space="preserve">а) информирование заявителей о порядке предоставления муниципальной услуги в </w:t>
      </w:r>
      <w:r w:rsidR="000A5069" w:rsidRPr="00E90EE3">
        <w:rPr>
          <w:rFonts w:ascii="Times New Roman" w:hAnsi="Times New Roman" w:cs="Times New Roman"/>
          <w:sz w:val="28"/>
          <w:szCs w:val="28"/>
        </w:rPr>
        <w:t>МФЦ</w:t>
      </w:r>
      <w:r w:rsidRPr="00E90EE3">
        <w:rPr>
          <w:rFonts w:ascii="Times New Roman" w:hAnsi="Times New Roman" w:cs="Times New Roman"/>
          <w:sz w:val="28"/>
          <w:szCs w:val="28"/>
        </w:rPr>
        <w:t xml:space="preserve">,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w:t>
      </w:r>
      <w:r w:rsidR="000A5069" w:rsidRPr="00E90EE3">
        <w:rPr>
          <w:rFonts w:ascii="Times New Roman" w:hAnsi="Times New Roman" w:cs="Times New Roman"/>
          <w:sz w:val="28"/>
          <w:szCs w:val="28"/>
        </w:rPr>
        <w:t>МФЦ</w:t>
      </w:r>
      <w:r w:rsidRPr="00E90EE3">
        <w:rPr>
          <w:rFonts w:ascii="Times New Roman" w:hAnsi="Times New Roman" w:cs="Times New Roman"/>
          <w:sz w:val="28"/>
          <w:szCs w:val="28"/>
        </w:rPr>
        <w:t>;</w:t>
      </w:r>
    </w:p>
    <w:p w:rsidR="00882D2E" w:rsidRPr="00E90EE3" w:rsidRDefault="009A7442" w:rsidP="00882D2E">
      <w:pPr>
        <w:tabs>
          <w:tab w:val="left" w:pos="691"/>
        </w:tabs>
        <w:ind w:firstLine="709"/>
        <w:jc w:val="both"/>
        <w:outlineLvl w:val="0"/>
        <w:rPr>
          <w:rFonts w:ascii="Times New Roman" w:hAnsi="Times New Roman" w:cs="Times New Roman"/>
          <w:sz w:val="28"/>
          <w:szCs w:val="28"/>
        </w:rPr>
      </w:pPr>
      <w:r w:rsidRPr="00E90EE3">
        <w:rPr>
          <w:rFonts w:ascii="Times New Roman" w:hAnsi="Times New Roman" w:cs="Times New Roman"/>
          <w:sz w:val="28"/>
          <w:szCs w:val="28"/>
        </w:rPr>
        <w:t xml:space="preserve">б)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w:t>
      </w:r>
      <w:r w:rsidR="000A5069" w:rsidRPr="00E90EE3">
        <w:rPr>
          <w:rFonts w:ascii="Times New Roman" w:hAnsi="Times New Roman" w:cs="Times New Roman"/>
          <w:sz w:val="28"/>
          <w:szCs w:val="28"/>
        </w:rPr>
        <w:t>МФЦ</w:t>
      </w:r>
      <w:r w:rsidRPr="00E90EE3">
        <w:rPr>
          <w:rFonts w:ascii="Times New Roman" w:hAnsi="Times New Roman" w:cs="Times New Roman"/>
          <w:sz w:val="28"/>
          <w:szCs w:val="28"/>
        </w:rPr>
        <w:t xml:space="preserve"> по результатам предоставления муниципальной услуги, а также выдача документов, включая составление на бумажном носителе и </w:t>
      </w:r>
      <w:proofErr w:type="gramStart"/>
      <w:r w:rsidRPr="00E90EE3">
        <w:rPr>
          <w:rFonts w:ascii="Times New Roman" w:hAnsi="Times New Roman" w:cs="Times New Roman"/>
          <w:sz w:val="28"/>
          <w:szCs w:val="28"/>
        </w:rPr>
        <w:t>заверение выписок</w:t>
      </w:r>
      <w:proofErr w:type="gramEnd"/>
      <w:r w:rsidRPr="00E90EE3">
        <w:rPr>
          <w:rFonts w:ascii="Times New Roman" w:hAnsi="Times New Roman" w:cs="Times New Roman"/>
          <w:sz w:val="28"/>
          <w:szCs w:val="28"/>
        </w:rPr>
        <w:t xml:space="preserve"> из информационных систем органов, предоставляющих муниципальные услуги;</w:t>
      </w:r>
    </w:p>
    <w:p w:rsidR="00882D2E" w:rsidRPr="00E90EE3" w:rsidRDefault="009A7442" w:rsidP="00882D2E">
      <w:pPr>
        <w:tabs>
          <w:tab w:val="left" w:pos="691"/>
        </w:tabs>
        <w:ind w:firstLine="709"/>
        <w:jc w:val="both"/>
        <w:outlineLvl w:val="0"/>
        <w:rPr>
          <w:rFonts w:ascii="Times New Roman" w:hAnsi="Times New Roman" w:cs="Times New Roman"/>
          <w:sz w:val="28"/>
          <w:szCs w:val="28"/>
        </w:rPr>
      </w:pPr>
      <w:r w:rsidRPr="00E90EE3">
        <w:rPr>
          <w:rFonts w:ascii="Times New Roman" w:hAnsi="Times New Roman" w:cs="Times New Roman"/>
          <w:sz w:val="28"/>
          <w:szCs w:val="28"/>
        </w:rPr>
        <w:t>в) иные процедуры и действия, предусмотренные Федеральным законом № 210-ФЗ.</w:t>
      </w:r>
    </w:p>
    <w:p w:rsidR="00882D2E" w:rsidRPr="00E90EE3" w:rsidRDefault="009A7442" w:rsidP="00882D2E">
      <w:pPr>
        <w:tabs>
          <w:tab w:val="left" w:pos="691"/>
          <w:tab w:val="left" w:pos="1642"/>
        </w:tabs>
        <w:ind w:firstLine="709"/>
        <w:jc w:val="both"/>
        <w:outlineLvl w:val="0"/>
        <w:rPr>
          <w:rFonts w:ascii="Times New Roman" w:hAnsi="Times New Roman" w:cs="Times New Roman"/>
          <w:b/>
          <w:sz w:val="28"/>
          <w:szCs w:val="28"/>
        </w:rPr>
      </w:pPr>
      <w:bookmarkStart w:id="25" w:name="bookmark25"/>
      <w:r w:rsidRPr="00E90EE3">
        <w:rPr>
          <w:rFonts w:ascii="Times New Roman" w:hAnsi="Times New Roman" w:cs="Times New Roman"/>
          <w:b/>
          <w:sz w:val="28"/>
          <w:szCs w:val="28"/>
        </w:rPr>
        <w:t>3</w:t>
      </w:r>
      <w:r w:rsidR="00775DB7" w:rsidRPr="00E90EE3">
        <w:rPr>
          <w:rFonts w:ascii="Times New Roman" w:hAnsi="Times New Roman" w:cs="Times New Roman"/>
          <w:b/>
          <w:sz w:val="28"/>
          <w:szCs w:val="28"/>
        </w:rPr>
        <w:t>3</w:t>
      </w:r>
      <w:r w:rsidRPr="00E90EE3">
        <w:rPr>
          <w:rFonts w:ascii="Times New Roman" w:hAnsi="Times New Roman" w:cs="Times New Roman"/>
          <w:b/>
          <w:sz w:val="28"/>
          <w:szCs w:val="28"/>
        </w:rPr>
        <w:t>.</w:t>
      </w:r>
      <w:r w:rsidRPr="00E90EE3">
        <w:rPr>
          <w:rFonts w:ascii="Times New Roman" w:hAnsi="Times New Roman" w:cs="Times New Roman"/>
          <w:b/>
          <w:sz w:val="28"/>
          <w:szCs w:val="28"/>
        </w:rPr>
        <w:tab/>
        <w:t>Информирование заявителей</w:t>
      </w:r>
      <w:bookmarkEnd w:id="25"/>
    </w:p>
    <w:p w:rsidR="000A5069" w:rsidRPr="00E90EE3" w:rsidRDefault="009A7442" w:rsidP="000A5069">
      <w:pPr>
        <w:tabs>
          <w:tab w:val="left" w:pos="691"/>
          <w:tab w:val="left" w:pos="1642"/>
        </w:tabs>
        <w:ind w:firstLine="709"/>
        <w:jc w:val="both"/>
        <w:outlineLvl w:val="0"/>
        <w:rPr>
          <w:rFonts w:ascii="Times New Roman" w:hAnsi="Times New Roman" w:cs="Times New Roman"/>
          <w:sz w:val="28"/>
          <w:szCs w:val="28"/>
        </w:rPr>
      </w:pPr>
      <w:r w:rsidRPr="00E90EE3">
        <w:rPr>
          <w:rFonts w:ascii="Times New Roman" w:hAnsi="Times New Roman" w:cs="Times New Roman"/>
          <w:sz w:val="28"/>
          <w:szCs w:val="28"/>
        </w:rPr>
        <w:t>3</w:t>
      </w:r>
      <w:r w:rsidR="00775DB7" w:rsidRPr="00E90EE3">
        <w:rPr>
          <w:rFonts w:ascii="Times New Roman" w:hAnsi="Times New Roman" w:cs="Times New Roman"/>
          <w:sz w:val="28"/>
          <w:szCs w:val="28"/>
        </w:rPr>
        <w:t>3</w:t>
      </w:r>
      <w:r w:rsidRPr="00E90EE3">
        <w:rPr>
          <w:rFonts w:ascii="Times New Roman" w:hAnsi="Times New Roman" w:cs="Times New Roman"/>
          <w:sz w:val="28"/>
          <w:szCs w:val="28"/>
        </w:rPr>
        <w:t>.</w:t>
      </w:r>
      <w:r w:rsidR="00773E3E" w:rsidRPr="00E90EE3">
        <w:rPr>
          <w:rFonts w:ascii="Times New Roman" w:hAnsi="Times New Roman" w:cs="Times New Roman"/>
          <w:sz w:val="28"/>
          <w:szCs w:val="28"/>
        </w:rPr>
        <w:t>1</w:t>
      </w:r>
      <w:r w:rsidRPr="00E90EE3">
        <w:rPr>
          <w:rFonts w:ascii="Times New Roman" w:hAnsi="Times New Roman" w:cs="Times New Roman"/>
          <w:sz w:val="28"/>
          <w:szCs w:val="28"/>
        </w:rPr>
        <w:t>.</w:t>
      </w:r>
      <w:r w:rsidRPr="00E90EE3">
        <w:rPr>
          <w:rFonts w:ascii="Times New Roman" w:hAnsi="Times New Roman" w:cs="Times New Roman"/>
          <w:sz w:val="28"/>
          <w:szCs w:val="28"/>
        </w:rPr>
        <w:tab/>
        <w:t xml:space="preserve">Информирование заявителя </w:t>
      </w:r>
      <w:r w:rsidR="000A5069" w:rsidRPr="00E90EE3">
        <w:rPr>
          <w:rFonts w:ascii="Times New Roman" w:hAnsi="Times New Roman" w:cs="Times New Roman"/>
          <w:sz w:val="28"/>
          <w:szCs w:val="28"/>
        </w:rPr>
        <w:t xml:space="preserve">МФЦ </w:t>
      </w:r>
      <w:r w:rsidRPr="00E90EE3">
        <w:rPr>
          <w:rFonts w:ascii="Times New Roman" w:hAnsi="Times New Roman" w:cs="Times New Roman"/>
          <w:sz w:val="28"/>
          <w:szCs w:val="28"/>
        </w:rPr>
        <w:t>осуществляется следующими способами:</w:t>
      </w:r>
    </w:p>
    <w:p w:rsidR="000A5069" w:rsidRPr="00E90EE3" w:rsidRDefault="009A7442" w:rsidP="000A5069">
      <w:pPr>
        <w:ind w:firstLine="709"/>
        <w:jc w:val="both"/>
        <w:rPr>
          <w:rFonts w:ascii="Times New Roman" w:hAnsi="Times New Roman" w:cs="Times New Roman"/>
          <w:sz w:val="28"/>
          <w:szCs w:val="28"/>
        </w:rPr>
      </w:pPr>
      <w:r w:rsidRPr="00E90EE3">
        <w:rPr>
          <w:rFonts w:ascii="Times New Roman" w:hAnsi="Times New Roman" w:cs="Times New Roman"/>
          <w:sz w:val="28"/>
          <w:szCs w:val="28"/>
        </w:rPr>
        <w:t xml:space="preserve">а) посредством привлечения средств массовой информации, а также путем размещения информации на официальных сайтах и информационных стендах </w:t>
      </w:r>
      <w:r w:rsidR="000A5069" w:rsidRPr="00E90EE3">
        <w:rPr>
          <w:rFonts w:ascii="Times New Roman" w:hAnsi="Times New Roman" w:cs="Times New Roman"/>
          <w:sz w:val="28"/>
          <w:szCs w:val="28"/>
        </w:rPr>
        <w:t>МФЦ</w:t>
      </w:r>
      <w:r w:rsidRPr="00E90EE3">
        <w:rPr>
          <w:rFonts w:ascii="Times New Roman" w:hAnsi="Times New Roman" w:cs="Times New Roman"/>
          <w:sz w:val="28"/>
          <w:szCs w:val="28"/>
        </w:rPr>
        <w:t>;</w:t>
      </w:r>
    </w:p>
    <w:p w:rsidR="000A5069" w:rsidRPr="00E90EE3" w:rsidRDefault="009A7442" w:rsidP="000A5069">
      <w:pPr>
        <w:ind w:firstLine="709"/>
        <w:jc w:val="both"/>
        <w:rPr>
          <w:rFonts w:ascii="Times New Roman" w:hAnsi="Times New Roman" w:cs="Times New Roman"/>
          <w:sz w:val="28"/>
          <w:szCs w:val="28"/>
        </w:rPr>
      </w:pPr>
      <w:r w:rsidRPr="00E90EE3">
        <w:rPr>
          <w:rFonts w:ascii="Times New Roman" w:hAnsi="Times New Roman" w:cs="Times New Roman"/>
          <w:sz w:val="28"/>
          <w:szCs w:val="28"/>
        </w:rPr>
        <w:t xml:space="preserve">б) при обращении заявителя в многофункциональный центр лично, по </w:t>
      </w:r>
      <w:r w:rsidRPr="00E90EE3">
        <w:rPr>
          <w:rFonts w:ascii="Times New Roman" w:hAnsi="Times New Roman" w:cs="Times New Roman"/>
          <w:sz w:val="28"/>
          <w:szCs w:val="28"/>
        </w:rPr>
        <w:lastRenderedPageBreak/>
        <w:t>телефону, посредством почтовых отправлений, либо по электронной почте.</w:t>
      </w:r>
    </w:p>
    <w:p w:rsidR="000A5069" w:rsidRPr="00E90EE3" w:rsidRDefault="009A7442" w:rsidP="000A5069">
      <w:pPr>
        <w:ind w:firstLine="709"/>
        <w:jc w:val="both"/>
        <w:rPr>
          <w:rFonts w:ascii="Times New Roman" w:hAnsi="Times New Roman" w:cs="Times New Roman"/>
          <w:sz w:val="28"/>
          <w:szCs w:val="28"/>
        </w:rPr>
      </w:pPr>
      <w:r w:rsidRPr="00E90EE3">
        <w:rPr>
          <w:rFonts w:ascii="Times New Roman" w:hAnsi="Times New Roman" w:cs="Times New Roman"/>
          <w:sz w:val="28"/>
          <w:szCs w:val="28"/>
        </w:rPr>
        <w:t xml:space="preserve">При личном обращении работник </w:t>
      </w:r>
      <w:r w:rsidR="000A5069" w:rsidRPr="00E90EE3">
        <w:rPr>
          <w:rFonts w:ascii="Times New Roman" w:hAnsi="Times New Roman" w:cs="Times New Roman"/>
          <w:sz w:val="28"/>
          <w:szCs w:val="28"/>
        </w:rPr>
        <w:t>МФЦ</w:t>
      </w:r>
      <w:r w:rsidRPr="00E90EE3">
        <w:rPr>
          <w:rFonts w:ascii="Times New Roman" w:hAnsi="Times New Roman" w:cs="Times New Roman"/>
          <w:sz w:val="28"/>
          <w:szCs w:val="28"/>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w:t>
      </w:r>
      <w:proofErr w:type="gramStart"/>
      <w:r w:rsidRPr="00E90EE3">
        <w:rPr>
          <w:rFonts w:ascii="Times New Roman" w:hAnsi="Times New Roman" w:cs="Times New Roman"/>
          <w:sz w:val="28"/>
          <w:szCs w:val="28"/>
        </w:rPr>
        <w:t xml:space="preserve">Рекомендуемое время предоставления консультации - не более 15 минут, время ожидания в очереди в секторе информирования для получения информации о </w:t>
      </w:r>
      <w:r w:rsidR="00C40DB7" w:rsidRPr="00E90EE3">
        <w:rPr>
          <w:rFonts w:ascii="Times New Roman" w:hAnsi="Times New Roman" w:cs="Times New Roman"/>
          <w:sz w:val="28"/>
          <w:szCs w:val="28"/>
        </w:rPr>
        <w:t>муниципальной</w:t>
      </w:r>
      <w:r w:rsidRPr="00E90EE3">
        <w:rPr>
          <w:rFonts w:ascii="Times New Roman" w:hAnsi="Times New Roman" w:cs="Times New Roman"/>
          <w:sz w:val="28"/>
          <w:szCs w:val="28"/>
        </w:rPr>
        <w:t xml:space="preserve"> услуг</w:t>
      </w:r>
      <w:r w:rsidR="00C40DB7" w:rsidRPr="00E90EE3">
        <w:rPr>
          <w:rFonts w:ascii="Times New Roman" w:hAnsi="Times New Roman" w:cs="Times New Roman"/>
          <w:sz w:val="28"/>
          <w:szCs w:val="28"/>
        </w:rPr>
        <w:t>и</w:t>
      </w:r>
      <w:r w:rsidRPr="00E90EE3">
        <w:rPr>
          <w:rFonts w:ascii="Times New Roman" w:hAnsi="Times New Roman" w:cs="Times New Roman"/>
          <w:sz w:val="28"/>
          <w:szCs w:val="28"/>
        </w:rPr>
        <w:t xml:space="preserve"> не может превышать 15 минут.</w:t>
      </w:r>
      <w:proofErr w:type="gramEnd"/>
    </w:p>
    <w:p w:rsidR="000A5069" w:rsidRPr="00E90EE3" w:rsidRDefault="009A7442" w:rsidP="000A5069">
      <w:pPr>
        <w:ind w:firstLine="709"/>
        <w:jc w:val="both"/>
        <w:rPr>
          <w:rFonts w:ascii="Times New Roman" w:hAnsi="Times New Roman" w:cs="Times New Roman"/>
          <w:sz w:val="28"/>
          <w:szCs w:val="28"/>
        </w:rPr>
      </w:pPr>
      <w:r w:rsidRPr="00E90EE3">
        <w:rPr>
          <w:rFonts w:ascii="Times New Roman" w:hAnsi="Times New Roman" w:cs="Times New Roman"/>
          <w:sz w:val="28"/>
          <w:szCs w:val="28"/>
        </w:rPr>
        <w:t xml:space="preserve">Ответ на телефонный звонок должен начинаться с информации о наименовании организации, фамилии, имени, отчестве </w:t>
      </w:r>
      <w:r w:rsidR="00C40DB7" w:rsidRPr="00E90EE3">
        <w:rPr>
          <w:rFonts w:ascii="Times New Roman" w:hAnsi="Times New Roman" w:cs="Times New Roman"/>
          <w:sz w:val="28"/>
          <w:szCs w:val="28"/>
        </w:rPr>
        <w:t xml:space="preserve">(при </w:t>
      </w:r>
      <w:r w:rsidR="00236A41" w:rsidRPr="00E90EE3">
        <w:rPr>
          <w:rFonts w:ascii="Times New Roman" w:hAnsi="Times New Roman" w:cs="Times New Roman"/>
          <w:sz w:val="28"/>
          <w:szCs w:val="28"/>
        </w:rPr>
        <w:t>наличии</w:t>
      </w:r>
      <w:r w:rsidR="00C40DB7" w:rsidRPr="00E90EE3">
        <w:rPr>
          <w:rFonts w:ascii="Times New Roman" w:hAnsi="Times New Roman" w:cs="Times New Roman"/>
          <w:sz w:val="28"/>
          <w:szCs w:val="28"/>
        </w:rPr>
        <w:t xml:space="preserve">) </w:t>
      </w:r>
      <w:r w:rsidRPr="00E90EE3">
        <w:rPr>
          <w:rFonts w:ascii="Times New Roman" w:hAnsi="Times New Roman" w:cs="Times New Roman"/>
          <w:sz w:val="28"/>
          <w:szCs w:val="28"/>
        </w:rPr>
        <w:t xml:space="preserve">и должности работника </w:t>
      </w:r>
      <w:r w:rsidR="000A5069" w:rsidRPr="00E90EE3">
        <w:rPr>
          <w:rFonts w:ascii="Times New Roman" w:hAnsi="Times New Roman" w:cs="Times New Roman"/>
          <w:sz w:val="28"/>
          <w:szCs w:val="28"/>
        </w:rPr>
        <w:t>МФЦ</w:t>
      </w:r>
      <w:r w:rsidRPr="00E90EE3">
        <w:rPr>
          <w:rFonts w:ascii="Times New Roman" w:hAnsi="Times New Roman" w:cs="Times New Roman"/>
          <w:sz w:val="28"/>
          <w:szCs w:val="28"/>
        </w:rPr>
        <w:t xml:space="preserve">, принявшего телефонный звонок. Индивидуальное устное консультирование при обращении заявителя по телефону работник </w:t>
      </w:r>
      <w:r w:rsidR="000A5069" w:rsidRPr="00E90EE3">
        <w:rPr>
          <w:rFonts w:ascii="Times New Roman" w:hAnsi="Times New Roman" w:cs="Times New Roman"/>
          <w:sz w:val="28"/>
          <w:szCs w:val="28"/>
        </w:rPr>
        <w:t>МФЦ</w:t>
      </w:r>
      <w:r w:rsidRPr="00E90EE3">
        <w:rPr>
          <w:rFonts w:ascii="Times New Roman" w:hAnsi="Times New Roman" w:cs="Times New Roman"/>
          <w:sz w:val="28"/>
          <w:szCs w:val="28"/>
        </w:rPr>
        <w:t xml:space="preserve"> осуществляет не более 10 минут;</w:t>
      </w:r>
    </w:p>
    <w:p w:rsidR="000A5069" w:rsidRPr="00E90EE3" w:rsidRDefault="009A7442" w:rsidP="000A5069">
      <w:pPr>
        <w:ind w:firstLine="709"/>
        <w:jc w:val="both"/>
        <w:rPr>
          <w:rFonts w:ascii="Times New Roman" w:hAnsi="Times New Roman" w:cs="Times New Roman"/>
          <w:sz w:val="28"/>
          <w:szCs w:val="28"/>
        </w:rPr>
      </w:pPr>
      <w:r w:rsidRPr="00E90EE3">
        <w:rPr>
          <w:rFonts w:ascii="Times New Roman" w:hAnsi="Times New Roman" w:cs="Times New Roman"/>
          <w:sz w:val="28"/>
          <w:szCs w:val="28"/>
        </w:rPr>
        <w:t xml:space="preserve">В случае если для подготовки ответа требуется более продолжительное время, работник </w:t>
      </w:r>
      <w:r w:rsidR="000A5069" w:rsidRPr="00E90EE3">
        <w:rPr>
          <w:rFonts w:ascii="Times New Roman" w:hAnsi="Times New Roman" w:cs="Times New Roman"/>
          <w:sz w:val="28"/>
          <w:szCs w:val="28"/>
        </w:rPr>
        <w:t>МФЦ</w:t>
      </w:r>
      <w:r w:rsidRPr="00E90EE3">
        <w:rPr>
          <w:rFonts w:ascii="Times New Roman" w:hAnsi="Times New Roman" w:cs="Times New Roman"/>
          <w:sz w:val="28"/>
          <w:szCs w:val="28"/>
        </w:rPr>
        <w:t>, осуществляющий индивидуальное устное консультирование по телефону, может предложить заявителю:</w:t>
      </w:r>
    </w:p>
    <w:p w:rsidR="009923C8" w:rsidRPr="00E90EE3" w:rsidRDefault="009A7442" w:rsidP="000A5069">
      <w:pPr>
        <w:ind w:firstLine="709"/>
        <w:jc w:val="both"/>
        <w:rPr>
          <w:rFonts w:ascii="Times New Roman" w:hAnsi="Times New Roman" w:cs="Times New Roman"/>
          <w:sz w:val="28"/>
          <w:szCs w:val="28"/>
        </w:rPr>
      </w:pPr>
      <w:r w:rsidRPr="00E90EE3">
        <w:rPr>
          <w:rFonts w:ascii="Times New Roman" w:hAnsi="Times New Roman" w:cs="Times New Roman"/>
          <w:sz w:val="28"/>
          <w:szCs w:val="28"/>
        </w:rPr>
        <w:t xml:space="preserve">изложить обращение в письменной форме (ответ направляется Заявителю в соответствии со способом, указанным в обращении); </w:t>
      </w:r>
    </w:p>
    <w:p w:rsidR="009923C8" w:rsidRPr="00E90EE3" w:rsidRDefault="009A7442" w:rsidP="009923C8">
      <w:pPr>
        <w:ind w:firstLine="709"/>
        <w:jc w:val="both"/>
        <w:rPr>
          <w:rFonts w:ascii="Times New Roman" w:hAnsi="Times New Roman" w:cs="Times New Roman"/>
          <w:sz w:val="28"/>
          <w:szCs w:val="28"/>
        </w:rPr>
      </w:pPr>
      <w:r w:rsidRPr="00E90EE3">
        <w:rPr>
          <w:rFonts w:ascii="Times New Roman" w:hAnsi="Times New Roman" w:cs="Times New Roman"/>
          <w:sz w:val="28"/>
          <w:szCs w:val="28"/>
        </w:rPr>
        <w:t>назначить другое время для консультаций.</w:t>
      </w:r>
    </w:p>
    <w:p w:rsidR="009923C8" w:rsidRPr="00E90EE3" w:rsidRDefault="009A7442" w:rsidP="009923C8">
      <w:pPr>
        <w:ind w:firstLine="709"/>
        <w:jc w:val="both"/>
        <w:rPr>
          <w:rFonts w:ascii="Times New Roman" w:hAnsi="Times New Roman" w:cs="Times New Roman"/>
          <w:sz w:val="28"/>
          <w:szCs w:val="28"/>
        </w:rPr>
      </w:pPr>
      <w:proofErr w:type="gramStart"/>
      <w:r w:rsidRPr="00E90EE3">
        <w:rPr>
          <w:rFonts w:ascii="Times New Roman" w:hAnsi="Times New Roman" w:cs="Times New Roman"/>
          <w:sz w:val="28"/>
          <w:szCs w:val="28"/>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w:t>
      </w:r>
      <w:r w:rsidR="009923C8" w:rsidRPr="00E90EE3">
        <w:rPr>
          <w:rFonts w:ascii="Times New Roman" w:hAnsi="Times New Roman" w:cs="Times New Roman"/>
          <w:sz w:val="28"/>
          <w:szCs w:val="28"/>
        </w:rPr>
        <w:t>МФЦ</w:t>
      </w:r>
      <w:r w:rsidRPr="00E90EE3">
        <w:rPr>
          <w:rFonts w:ascii="Times New Roman" w:hAnsi="Times New Roman" w:cs="Times New Roman"/>
          <w:sz w:val="28"/>
          <w:szCs w:val="28"/>
        </w:rPr>
        <w:t xml:space="preserve"> в форме электронного документа, и в письменной форме по почтовому адресу, указанному в обращении, поступившем в </w:t>
      </w:r>
      <w:r w:rsidR="009923C8" w:rsidRPr="00E90EE3">
        <w:rPr>
          <w:rFonts w:ascii="Times New Roman" w:hAnsi="Times New Roman" w:cs="Times New Roman"/>
          <w:sz w:val="28"/>
          <w:szCs w:val="28"/>
        </w:rPr>
        <w:t>МФЦ</w:t>
      </w:r>
      <w:bookmarkStart w:id="26" w:name="bookmark26"/>
      <w:r w:rsidR="009923C8" w:rsidRPr="00E90EE3">
        <w:rPr>
          <w:rFonts w:ascii="Times New Roman" w:hAnsi="Times New Roman" w:cs="Times New Roman"/>
          <w:sz w:val="28"/>
          <w:szCs w:val="28"/>
        </w:rPr>
        <w:t xml:space="preserve"> в письменной форме.</w:t>
      </w:r>
      <w:proofErr w:type="gramEnd"/>
    </w:p>
    <w:p w:rsidR="009923C8" w:rsidRPr="00E90EE3" w:rsidRDefault="009A7442" w:rsidP="009923C8">
      <w:pPr>
        <w:ind w:firstLine="709"/>
        <w:jc w:val="both"/>
        <w:rPr>
          <w:rFonts w:ascii="Times New Roman" w:hAnsi="Times New Roman" w:cs="Times New Roman"/>
          <w:b/>
          <w:sz w:val="28"/>
          <w:szCs w:val="28"/>
        </w:rPr>
      </w:pPr>
      <w:r w:rsidRPr="00E90EE3">
        <w:rPr>
          <w:rFonts w:ascii="Times New Roman" w:hAnsi="Times New Roman" w:cs="Times New Roman"/>
          <w:b/>
          <w:sz w:val="28"/>
          <w:szCs w:val="28"/>
        </w:rPr>
        <w:t>3</w:t>
      </w:r>
      <w:r w:rsidR="00775DB7" w:rsidRPr="00E90EE3">
        <w:rPr>
          <w:rFonts w:ascii="Times New Roman" w:hAnsi="Times New Roman" w:cs="Times New Roman"/>
          <w:b/>
          <w:sz w:val="28"/>
          <w:szCs w:val="28"/>
        </w:rPr>
        <w:t>4</w:t>
      </w:r>
      <w:r w:rsidRPr="00E90EE3">
        <w:rPr>
          <w:rFonts w:ascii="Times New Roman" w:hAnsi="Times New Roman" w:cs="Times New Roman"/>
          <w:b/>
          <w:sz w:val="28"/>
          <w:szCs w:val="28"/>
        </w:rPr>
        <w:t>.</w:t>
      </w:r>
      <w:r w:rsidRPr="00E90EE3">
        <w:rPr>
          <w:rFonts w:ascii="Times New Roman" w:hAnsi="Times New Roman" w:cs="Times New Roman"/>
          <w:b/>
          <w:sz w:val="28"/>
          <w:szCs w:val="28"/>
        </w:rPr>
        <w:tab/>
        <w:t>Выдача заявителю результата предоставления муниципальной услуги</w:t>
      </w:r>
      <w:bookmarkEnd w:id="26"/>
    </w:p>
    <w:p w:rsidR="009923C8" w:rsidRPr="00E90EE3" w:rsidRDefault="009A7442" w:rsidP="009923C8">
      <w:pPr>
        <w:ind w:firstLine="709"/>
        <w:jc w:val="both"/>
        <w:rPr>
          <w:rFonts w:ascii="Times New Roman" w:hAnsi="Times New Roman" w:cs="Times New Roman"/>
          <w:sz w:val="28"/>
          <w:szCs w:val="28"/>
        </w:rPr>
      </w:pPr>
      <w:r w:rsidRPr="00E90EE3">
        <w:rPr>
          <w:rFonts w:ascii="Times New Roman" w:hAnsi="Times New Roman" w:cs="Times New Roman"/>
          <w:sz w:val="28"/>
          <w:szCs w:val="28"/>
        </w:rPr>
        <w:t>3</w:t>
      </w:r>
      <w:r w:rsidR="00775DB7" w:rsidRPr="00E90EE3">
        <w:rPr>
          <w:rFonts w:ascii="Times New Roman" w:hAnsi="Times New Roman" w:cs="Times New Roman"/>
          <w:sz w:val="28"/>
          <w:szCs w:val="28"/>
        </w:rPr>
        <w:t>4</w:t>
      </w:r>
      <w:r w:rsidRPr="00E90EE3">
        <w:rPr>
          <w:rFonts w:ascii="Times New Roman" w:hAnsi="Times New Roman" w:cs="Times New Roman"/>
          <w:sz w:val="28"/>
          <w:szCs w:val="28"/>
        </w:rPr>
        <w:t xml:space="preserve">.1. При наличии в заявлении о предоставлении муниципальной услуги указания о выдаче результатов оказания услуги через </w:t>
      </w:r>
      <w:r w:rsidR="00231BE8" w:rsidRPr="00E90EE3">
        <w:rPr>
          <w:rFonts w:ascii="Times New Roman" w:hAnsi="Times New Roman" w:cs="Times New Roman"/>
          <w:sz w:val="28"/>
          <w:szCs w:val="28"/>
        </w:rPr>
        <w:t>МФЦ</w:t>
      </w:r>
      <w:r w:rsidRPr="00E90EE3">
        <w:rPr>
          <w:rFonts w:ascii="Times New Roman" w:hAnsi="Times New Roman" w:cs="Times New Roman"/>
          <w:sz w:val="28"/>
          <w:szCs w:val="28"/>
        </w:rPr>
        <w:t xml:space="preserve">, </w:t>
      </w:r>
      <w:r w:rsidR="00C40DB7" w:rsidRPr="00E90EE3">
        <w:rPr>
          <w:rFonts w:ascii="Times New Roman" w:hAnsi="Times New Roman" w:cs="Times New Roman"/>
          <w:sz w:val="28"/>
          <w:szCs w:val="28"/>
        </w:rPr>
        <w:t xml:space="preserve">администрация города Благовещенска </w:t>
      </w:r>
      <w:r w:rsidRPr="00E90EE3">
        <w:rPr>
          <w:rFonts w:ascii="Times New Roman" w:hAnsi="Times New Roman" w:cs="Times New Roman"/>
          <w:sz w:val="28"/>
          <w:szCs w:val="28"/>
        </w:rPr>
        <w:t xml:space="preserve"> передает документы в </w:t>
      </w:r>
      <w:r w:rsidR="00231BE8" w:rsidRPr="00E90EE3">
        <w:rPr>
          <w:rFonts w:ascii="Times New Roman" w:hAnsi="Times New Roman" w:cs="Times New Roman"/>
          <w:sz w:val="28"/>
          <w:szCs w:val="28"/>
        </w:rPr>
        <w:t>МФЦ</w:t>
      </w:r>
      <w:r w:rsidRPr="00E90EE3">
        <w:rPr>
          <w:rFonts w:ascii="Times New Roman" w:hAnsi="Times New Roman" w:cs="Times New Roman"/>
          <w:sz w:val="28"/>
          <w:szCs w:val="28"/>
        </w:rPr>
        <w:t xml:space="preserve"> для последующей выдачи заявителю (представителю) способом, согласно заключенным соглашениям о взаимодействии заключенным между </w:t>
      </w:r>
      <w:r w:rsidR="00C40DB7" w:rsidRPr="00E90EE3">
        <w:rPr>
          <w:rFonts w:ascii="Times New Roman" w:hAnsi="Times New Roman" w:cs="Times New Roman"/>
          <w:sz w:val="28"/>
          <w:szCs w:val="28"/>
        </w:rPr>
        <w:t xml:space="preserve">администрацией города Благовещенска </w:t>
      </w:r>
      <w:r w:rsidRPr="00E90EE3">
        <w:rPr>
          <w:rFonts w:ascii="Times New Roman" w:hAnsi="Times New Roman" w:cs="Times New Roman"/>
          <w:sz w:val="28"/>
          <w:szCs w:val="28"/>
        </w:rPr>
        <w:t xml:space="preserve">и </w:t>
      </w:r>
      <w:r w:rsidR="00231BE8" w:rsidRPr="00E90EE3">
        <w:rPr>
          <w:rFonts w:ascii="Times New Roman" w:hAnsi="Times New Roman" w:cs="Times New Roman"/>
          <w:sz w:val="28"/>
          <w:szCs w:val="28"/>
        </w:rPr>
        <w:t>МФЦ</w:t>
      </w:r>
      <w:r w:rsidRPr="00E90EE3">
        <w:rPr>
          <w:rFonts w:ascii="Times New Roman" w:hAnsi="Times New Roman" w:cs="Times New Roman"/>
          <w:sz w:val="28"/>
          <w:szCs w:val="28"/>
        </w:rPr>
        <w:t xml:space="preserve"> в порядке, утвержденном Постановлением № 797.</w:t>
      </w:r>
    </w:p>
    <w:p w:rsidR="009923C8" w:rsidRPr="00E90EE3" w:rsidRDefault="009A7442" w:rsidP="009923C8">
      <w:pPr>
        <w:ind w:firstLine="709"/>
        <w:jc w:val="both"/>
        <w:rPr>
          <w:rFonts w:ascii="Times New Roman" w:hAnsi="Times New Roman" w:cs="Times New Roman"/>
          <w:sz w:val="28"/>
          <w:szCs w:val="28"/>
        </w:rPr>
      </w:pPr>
      <w:r w:rsidRPr="00E90EE3">
        <w:rPr>
          <w:rFonts w:ascii="Times New Roman" w:hAnsi="Times New Roman" w:cs="Times New Roman"/>
          <w:sz w:val="28"/>
          <w:szCs w:val="28"/>
        </w:rPr>
        <w:t xml:space="preserve">Порядок и сроки передачи </w:t>
      </w:r>
      <w:r w:rsidR="00C40DB7" w:rsidRPr="00E90EE3">
        <w:rPr>
          <w:rFonts w:ascii="Times New Roman" w:hAnsi="Times New Roman" w:cs="Times New Roman"/>
          <w:sz w:val="28"/>
          <w:szCs w:val="28"/>
        </w:rPr>
        <w:t xml:space="preserve">администрацией города Благовещенска </w:t>
      </w:r>
      <w:r w:rsidRPr="00E90EE3">
        <w:rPr>
          <w:rFonts w:ascii="Times New Roman" w:hAnsi="Times New Roman" w:cs="Times New Roman"/>
          <w:sz w:val="28"/>
          <w:szCs w:val="28"/>
        </w:rPr>
        <w:t xml:space="preserve">таких документов в </w:t>
      </w:r>
      <w:r w:rsidR="00231BE8" w:rsidRPr="00E90EE3">
        <w:rPr>
          <w:rFonts w:ascii="Times New Roman" w:hAnsi="Times New Roman" w:cs="Times New Roman"/>
          <w:sz w:val="28"/>
          <w:szCs w:val="28"/>
        </w:rPr>
        <w:t>МФЦ</w:t>
      </w:r>
      <w:r w:rsidRPr="00E90EE3">
        <w:rPr>
          <w:rFonts w:ascii="Times New Roman" w:hAnsi="Times New Roman" w:cs="Times New Roman"/>
          <w:sz w:val="28"/>
          <w:szCs w:val="28"/>
        </w:rPr>
        <w:t xml:space="preserve"> определяются соглашением о взаимодействии, заключенным ими в порядке, установленном Постановлением № 797.</w:t>
      </w:r>
    </w:p>
    <w:p w:rsidR="00231BE8" w:rsidRDefault="009A7442" w:rsidP="00231BE8">
      <w:pPr>
        <w:ind w:firstLine="709"/>
        <w:jc w:val="both"/>
        <w:rPr>
          <w:rFonts w:ascii="Times New Roman" w:hAnsi="Times New Roman" w:cs="Times New Roman"/>
          <w:sz w:val="28"/>
          <w:szCs w:val="28"/>
        </w:rPr>
      </w:pPr>
      <w:r w:rsidRPr="00E90EE3">
        <w:rPr>
          <w:rFonts w:ascii="Times New Roman" w:hAnsi="Times New Roman" w:cs="Times New Roman"/>
          <w:sz w:val="28"/>
          <w:szCs w:val="28"/>
        </w:rPr>
        <w:t>3</w:t>
      </w:r>
      <w:r w:rsidR="00775DB7" w:rsidRPr="00E90EE3">
        <w:rPr>
          <w:rFonts w:ascii="Times New Roman" w:hAnsi="Times New Roman" w:cs="Times New Roman"/>
          <w:sz w:val="28"/>
          <w:szCs w:val="28"/>
        </w:rPr>
        <w:t>4</w:t>
      </w:r>
      <w:r w:rsidRPr="00E90EE3">
        <w:rPr>
          <w:rFonts w:ascii="Times New Roman" w:hAnsi="Times New Roman" w:cs="Times New Roman"/>
          <w:sz w:val="28"/>
          <w:szCs w:val="28"/>
        </w:rPr>
        <w:t>.2.</w:t>
      </w:r>
      <w:r w:rsidRPr="00801B1A">
        <w:rPr>
          <w:rFonts w:ascii="Times New Roman" w:hAnsi="Times New Roman" w:cs="Times New Roman"/>
          <w:sz w:val="28"/>
          <w:szCs w:val="28"/>
        </w:rPr>
        <w:t xml:space="preserve">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231BE8" w:rsidRDefault="009A7442" w:rsidP="00231BE8">
      <w:pPr>
        <w:ind w:firstLine="709"/>
        <w:jc w:val="both"/>
        <w:rPr>
          <w:rFonts w:ascii="Times New Roman" w:hAnsi="Times New Roman" w:cs="Times New Roman"/>
          <w:sz w:val="28"/>
          <w:szCs w:val="28"/>
        </w:rPr>
      </w:pPr>
      <w:r w:rsidRPr="00801B1A">
        <w:rPr>
          <w:rFonts w:ascii="Times New Roman" w:hAnsi="Times New Roman" w:cs="Times New Roman"/>
          <w:sz w:val="28"/>
          <w:szCs w:val="28"/>
        </w:rPr>
        <w:t xml:space="preserve">Работник </w:t>
      </w:r>
      <w:r w:rsidR="00231BE8">
        <w:rPr>
          <w:rFonts w:ascii="Times New Roman" w:hAnsi="Times New Roman" w:cs="Times New Roman"/>
          <w:sz w:val="28"/>
          <w:szCs w:val="28"/>
        </w:rPr>
        <w:t>МФЦ</w:t>
      </w:r>
      <w:r w:rsidRPr="00801B1A">
        <w:rPr>
          <w:rFonts w:ascii="Times New Roman" w:hAnsi="Times New Roman" w:cs="Times New Roman"/>
          <w:sz w:val="28"/>
          <w:szCs w:val="28"/>
        </w:rPr>
        <w:t xml:space="preserve">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231BE8" w:rsidRDefault="009A7442" w:rsidP="00231BE8">
      <w:pPr>
        <w:ind w:firstLine="709"/>
        <w:jc w:val="both"/>
        <w:rPr>
          <w:rFonts w:ascii="Times New Roman" w:hAnsi="Times New Roman" w:cs="Times New Roman"/>
          <w:sz w:val="28"/>
          <w:szCs w:val="28"/>
        </w:rPr>
      </w:pPr>
      <w:r w:rsidRPr="00801B1A">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952B6B" w:rsidRDefault="009A7442" w:rsidP="00231BE8">
      <w:pPr>
        <w:ind w:firstLine="709"/>
        <w:jc w:val="both"/>
        <w:rPr>
          <w:rFonts w:ascii="Times New Roman" w:hAnsi="Times New Roman" w:cs="Times New Roman"/>
          <w:sz w:val="28"/>
          <w:szCs w:val="28"/>
        </w:rPr>
      </w:pPr>
      <w:r w:rsidRPr="00801B1A">
        <w:rPr>
          <w:rFonts w:ascii="Times New Roman" w:hAnsi="Times New Roman" w:cs="Times New Roman"/>
          <w:sz w:val="28"/>
          <w:szCs w:val="28"/>
        </w:rPr>
        <w:t xml:space="preserve">определяет статус исполнения заявления заявителя в ГИС; </w:t>
      </w:r>
    </w:p>
    <w:p w:rsidR="00231BE8" w:rsidRDefault="009A7442" w:rsidP="00231BE8">
      <w:pPr>
        <w:ind w:firstLine="709"/>
        <w:jc w:val="both"/>
        <w:rPr>
          <w:rFonts w:ascii="Times New Roman" w:hAnsi="Times New Roman" w:cs="Times New Roman"/>
          <w:sz w:val="28"/>
          <w:szCs w:val="28"/>
        </w:rPr>
      </w:pPr>
      <w:proofErr w:type="gramStart"/>
      <w:r w:rsidRPr="00801B1A">
        <w:rPr>
          <w:rFonts w:ascii="Times New Roman" w:hAnsi="Times New Roman" w:cs="Times New Roman"/>
          <w:sz w:val="28"/>
          <w:szCs w:val="28"/>
        </w:rPr>
        <w:t xml:space="preserve">распечатывает результат предоставления муниципальной услуги в виде экземпляра электронного документа на бумажном носителе и заверяет его с </w:t>
      </w:r>
      <w:r w:rsidRPr="00801B1A">
        <w:rPr>
          <w:rFonts w:ascii="Times New Roman" w:hAnsi="Times New Roman" w:cs="Times New Roman"/>
          <w:sz w:val="28"/>
          <w:szCs w:val="28"/>
        </w:rPr>
        <w:lastRenderedPageBreak/>
        <w:t xml:space="preserve">использованием печати </w:t>
      </w:r>
      <w:r w:rsidR="00231BE8">
        <w:rPr>
          <w:rFonts w:ascii="Times New Roman" w:hAnsi="Times New Roman" w:cs="Times New Roman"/>
          <w:sz w:val="28"/>
          <w:szCs w:val="28"/>
        </w:rPr>
        <w:t xml:space="preserve">МФЦ </w:t>
      </w:r>
      <w:r w:rsidRPr="00801B1A">
        <w:rPr>
          <w:rFonts w:ascii="Times New Roman" w:hAnsi="Times New Roman" w:cs="Times New Roman"/>
          <w:sz w:val="28"/>
          <w:szCs w:val="28"/>
        </w:rPr>
        <w:t xml:space="preserve">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231BE8" w:rsidRDefault="009A7442" w:rsidP="00231BE8">
      <w:pPr>
        <w:ind w:firstLine="709"/>
        <w:jc w:val="both"/>
        <w:rPr>
          <w:rFonts w:ascii="Times New Roman" w:hAnsi="Times New Roman" w:cs="Times New Roman"/>
          <w:sz w:val="28"/>
          <w:szCs w:val="28"/>
        </w:rPr>
      </w:pPr>
      <w:r w:rsidRPr="00801B1A">
        <w:rPr>
          <w:rFonts w:ascii="Times New Roman" w:hAnsi="Times New Roman" w:cs="Times New Roman"/>
          <w:sz w:val="28"/>
          <w:szCs w:val="28"/>
        </w:rPr>
        <w:t xml:space="preserve">заверяет экземпляр электронного документа на бумажном носителе с использованием печати </w:t>
      </w:r>
      <w:r w:rsidR="00231BE8">
        <w:rPr>
          <w:rFonts w:ascii="Times New Roman" w:hAnsi="Times New Roman" w:cs="Times New Roman"/>
          <w:sz w:val="28"/>
          <w:szCs w:val="28"/>
        </w:rPr>
        <w:t>МФЦ</w:t>
      </w:r>
      <w:r w:rsidRPr="00801B1A">
        <w:rPr>
          <w:rFonts w:ascii="Times New Roman" w:hAnsi="Times New Roman" w:cs="Times New Roman"/>
          <w:sz w:val="28"/>
          <w:szCs w:val="28"/>
        </w:rPr>
        <w:t xml:space="preserve"> (в предусмотренных</w:t>
      </w:r>
      <w:r w:rsidR="00231BE8">
        <w:rPr>
          <w:rFonts w:ascii="Times New Roman" w:hAnsi="Times New Roman" w:cs="Times New Roman"/>
          <w:sz w:val="28"/>
          <w:szCs w:val="28"/>
        </w:rPr>
        <w:t xml:space="preserve"> </w:t>
      </w:r>
      <w:r w:rsidRPr="00801B1A">
        <w:rPr>
          <w:rFonts w:ascii="Times New Roman" w:hAnsi="Times New Roman" w:cs="Times New Roman"/>
          <w:sz w:val="28"/>
          <w:szCs w:val="28"/>
        </w:rPr>
        <w:t>нормативными правовыми актами Российской Федерации случаях - печати с изображением Государственного герба Российской Федерации);</w:t>
      </w:r>
    </w:p>
    <w:p w:rsidR="00231BE8" w:rsidRDefault="009A7442" w:rsidP="00231BE8">
      <w:pPr>
        <w:ind w:firstLine="709"/>
        <w:jc w:val="both"/>
        <w:rPr>
          <w:rFonts w:ascii="Times New Roman" w:hAnsi="Times New Roman" w:cs="Times New Roman"/>
          <w:sz w:val="28"/>
          <w:szCs w:val="28"/>
        </w:rPr>
      </w:pPr>
      <w:r w:rsidRPr="00801B1A">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1530DA" w:rsidRPr="00801B1A" w:rsidRDefault="009A7442" w:rsidP="00231BE8">
      <w:pPr>
        <w:ind w:firstLine="709"/>
        <w:jc w:val="both"/>
        <w:rPr>
          <w:rFonts w:ascii="Times New Roman" w:hAnsi="Times New Roman" w:cs="Times New Roman"/>
          <w:sz w:val="28"/>
          <w:szCs w:val="28"/>
        </w:rPr>
      </w:pPr>
      <w:r w:rsidRPr="00801B1A">
        <w:rPr>
          <w:rFonts w:ascii="Times New Roman" w:hAnsi="Times New Roman" w:cs="Times New Roman"/>
          <w:sz w:val="28"/>
          <w:szCs w:val="28"/>
        </w:rPr>
        <w:t xml:space="preserve">запрашивает согласие заявителя на участие в смс-опросе для оценки качества предоставленных услуг </w:t>
      </w:r>
      <w:r w:rsidR="00231BE8">
        <w:rPr>
          <w:rFonts w:ascii="Times New Roman" w:hAnsi="Times New Roman" w:cs="Times New Roman"/>
          <w:sz w:val="28"/>
          <w:szCs w:val="28"/>
        </w:rPr>
        <w:t>МФЦ</w:t>
      </w:r>
      <w:r w:rsidRPr="00801B1A">
        <w:rPr>
          <w:rFonts w:ascii="Times New Roman" w:hAnsi="Times New Roman" w:cs="Times New Roman"/>
          <w:sz w:val="28"/>
          <w:szCs w:val="28"/>
        </w:rPr>
        <w:t>.</w:t>
      </w:r>
    </w:p>
    <w:p w:rsidR="00F11624" w:rsidRDefault="00F11624" w:rsidP="00866B70">
      <w:pPr>
        <w:jc w:val="both"/>
        <w:rPr>
          <w:rFonts w:ascii="Times New Roman" w:hAnsi="Times New Roman" w:cs="Times New Roman"/>
          <w:sz w:val="28"/>
          <w:szCs w:val="28"/>
        </w:rPr>
      </w:pPr>
    </w:p>
    <w:p w:rsidR="00F11624" w:rsidRDefault="00F11624" w:rsidP="00866B70">
      <w:pPr>
        <w:jc w:val="both"/>
        <w:rPr>
          <w:rFonts w:ascii="Times New Roman" w:hAnsi="Times New Roman" w:cs="Times New Roman"/>
          <w:sz w:val="28"/>
          <w:szCs w:val="28"/>
        </w:rPr>
      </w:pPr>
    </w:p>
    <w:p w:rsidR="00F11624" w:rsidRDefault="00F11624" w:rsidP="00866B70">
      <w:pPr>
        <w:jc w:val="both"/>
        <w:rPr>
          <w:rFonts w:ascii="Times New Roman" w:hAnsi="Times New Roman" w:cs="Times New Roman"/>
          <w:sz w:val="28"/>
          <w:szCs w:val="28"/>
        </w:rPr>
      </w:pPr>
    </w:p>
    <w:p w:rsidR="00F11624" w:rsidRDefault="00F11624" w:rsidP="00866B70">
      <w:pPr>
        <w:jc w:val="both"/>
        <w:rPr>
          <w:rFonts w:ascii="Times New Roman" w:hAnsi="Times New Roman" w:cs="Times New Roman"/>
          <w:sz w:val="28"/>
          <w:szCs w:val="28"/>
        </w:rPr>
      </w:pPr>
    </w:p>
    <w:p w:rsidR="00F11624" w:rsidRDefault="00F11624" w:rsidP="00866B70">
      <w:pPr>
        <w:jc w:val="both"/>
        <w:rPr>
          <w:rFonts w:ascii="Times New Roman" w:hAnsi="Times New Roman" w:cs="Times New Roman"/>
          <w:sz w:val="28"/>
          <w:szCs w:val="28"/>
        </w:rPr>
      </w:pPr>
    </w:p>
    <w:p w:rsidR="00F11624" w:rsidRDefault="00F11624" w:rsidP="00866B70">
      <w:pPr>
        <w:jc w:val="both"/>
        <w:rPr>
          <w:rFonts w:ascii="Times New Roman" w:hAnsi="Times New Roman" w:cs="Times New Roman"/>
          <w:sz w:val="28"/>
          <w:szCs w:val="28"/>
        </w:rPr>
      </w:pPr>
    </w:p>
    <w:p w:rsidR="00F11624" w:rsidRDefault="00F11624" w:rsidP="00E93013">
      <w:pPr>
        <w:jc w:val="both"/>
        <w:rPr>
          <w:rFonts w:ascii="Times New Roman" w:hAnsi="Times New Roman" w:cs="Times New Roman"/>
          <w:sz w:val="28"/>
          <w:szCs w:val="28"/>
        </w:rPr>
      </w:pPr>
    </w:p>
    <w:p w:rsidR="00F11624" w:rsidRDefault="00F11624" w:rsidP="00E93013">
      <w:pPr>
        <w:jc w:val="both"/>
        <w:rPr>
          <w:rFonts w:ascii="Times New Roman" w:hAnsi="Times New Roman" w:cs="Times New Roman"/>
          <w:sz w:val="28"/>
          <w:szCs w:val="28"/>
        </w:rPr>
      </w:pPr>
    </w:p>
    <w:p w:rsidR="00F11624" w:rsidRDefault="00F11624" w:rsidP="00E93013">
      <w:pPr>
        <w:jc w:val="both"/>
        <w:rPr>
          <w:rFonts w:ascii="Times New Roman" w:hAnsi="Times New Roman" w:cs="Times New Roman"/>
          <w:sz w:val="28"/>
          <w:szCs w:val="28"/>
        </w:rPr>
      </w:pPr>
    </w:p>
    <w:p w:rsidR="00773E3E" w:rsidRDefault="00773E3E" w:rsidP="00E93013">
      <w:pPr>
        <w:jc w:val="both"/>
        <w:rPr>
          <w:rFonts w:ascii="Times New Roman" w:hAnsi="Times New Roman" w:cs="Times New Roman"/>
          <w:sz w:val="28"/>
          <w:szCs w:val="28"/>
        </w:rPr>
      </w:pPr>
    </w:p>
    <w:p w:rsidR="00773E3E" w:rsidRDefault="00773E3E" w:rsidP="00E93013">
      <w:pPr>
        <w:jc w:val="both"/>
        <w:rPr>
          <w:rFonts w:ascii="Times New Roman" w:hAnsi="Times New Roman" w:cs="Times New Roman"/>
          <w:sz w:val="28"/>
          <w:szCs w:val="28"/>
        </w:rPr>
      </w:pPr>
    </w:p>
    <w:p w:rsidR="00773E3E" w:rsidRDefault="00773E3E" w:rsidP="00E93013">
      <w:pPr>
        <w:jc w:val="both"/>
        <w:rPr>
          <w:rFonts w:ascii="Times New Roman" w:hAnsi="Times New Roman" w:cs="Times New Roman"/>
          <w:sz w:val="28"/>
          <w:szCs w:val="28"/>
        </w:rPr>
      </w:pPr>
    </w:p>
    <w:p w:rsidR="00773E3E" w:rsidRDefault="00773E3E" w:rsidP="00E93013">
      <w:pPr>
        <w:jc w:val="both"/>
        <w:rPr>
          <w:rFonts w:ascii="Times New Roman" w:hAnsi="Times New Roman" w:cs="Times New Roman"/>
          <w:sz w:val="28"/>
          <w:szCs w:val="28"/>
        </w:rPr>
      </w:pPr>
    </w:p>
    <w:p w:rsidR="006D2BF5" w:rsidRDefault="006D2BF5" w:rsidP="00FE5A9A">
      <w:pPr>
        <w:rPr>
          <w:rFonts w:ascii="Times New Roman" w:hAnsi="Times New Roman" w:cs="Times New Roman"/>
          <w:sz w:val="28"/>
          <w:szCs w:val="28"/>
        </w:rPr>
      </w:pPr>
    </w:p>
    <w:p w:rsidR="00E90EE3" w:rsidRDefault="00E90EE3" w:rsidP="00FE5A9A">
      <w:pPr>
        <w:rPr>
          <w:rFonts w:ascii="Times New Roman" w:hAnsi="Times New Roman" w:cs="Times New Roman"/>
          <w:sz w:val="28"/>
          <w:szCs w:val="28"/>
        </w:rPr>
      </w:pPr>
    </w:p>
    <w:p w:rsidR="00E90EE3" w:rsidRDefault="00E90EE3" w:rsidP="00FE5A9A">
      <w:pPr>
        <w:rPr>
          <w:rFonts w:ascii="Times New Roman" w:hAnsi="Times New Roman" w:cs="Times New Roman"/>
          <w:sz w:val="28"/>
          <w:szCs w:val="28"/>
        </w:rPr>
      </w:pPr>
    </w:p>
    <w:p w:rsidR="00E90EE3" w:rsidRDefault="00E90EE3" w:rsidP="00FE5A9A">
      <w:pPr>
        <w:rPr>
          <w:rFonts w:ascii="Times New Roman" w:hAnsi="Times New Roman" w:cs="Times New Roman"/>
          <w:sz w:val="28"/>
          <w:szCs w:val="28"/>
        </w:rPr>
      </w:pPr>
    </w:p>
    <w:p w:rsidR="00E90EE3" w:rsidRDefault="00E90EE3" w:rsidP="00FE5A9A">
      <w:pPr>
        <w:rPr>
          <w:rFonts w:ascii="Times New Roman" w:hAnsi="Times New Roman" w:cs="Times New Roman"/>
          <w:sz w:val="28"/>
          <w:szCs w:val="28"/>
        </w:rPr>
      </w:pPr>
    </w:p>
    <w:p w:rsidR="00E90EE3" w:rsidRDefault="00E90EE3" w:rsidP="00FE5A9A">
      <w:pPr>
        <w:rPr>
          <w:rFonts w:ascii="Times New Roman" w:hAnsi="Times New Roman" w:cs="Times New Roman"/>
          <w:sz w:val="28"/>
          <w:szCs w:val="28"/>
        </w:rPr>
      </w:pPr>
    </w:p>
    <w:p w:rsidR="008B679F" w:rsidRDefault="008B679F">
      <w:pPr>
        <w:rPr>
          <w:rFonts w:ascii="Times New Roman" w:hAnsi="Times New Roman" w:cs="Times New Roman"/>
          <w:sz w:val="28"/>
          <w:szCs w:val="28"/>
        </w:rPr>
      </w:pPr>
      <w:r>
        <w:rPr>
          <w:rFonts w:ascii="Times New Roman" w:hAnsi="Times New Roman" w:cs="Times New Roman"/>
          <w:sz w:val="28"/>
          <w:szCs w:val="28"/>
        </w:rPr>
        <w:br w:type="page"/>
      </w:r>
    </w:p>
    <w:p w:rsidR="00FE5A9A" w:rsidRDefault="00FE5A9A" w:rsidP="00FE5A9A">
      <w:pPr>
        <w:rPr>
          <w:rFonts w:ascii="Times New Roman" w:hAnsi="Times New Roman" w:cs="Times New Roman"/>
          <w:sz w:val="28"/>
          <w:szCs w:val="28"/>
        </w:rPr>
      </w:pPr>
      <w:bookmarkStart w:id="27" w:name="_GoBack"/>
      <w:bookmarkEnd w:id="27"/>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7"/>
        <w:gridCol w:w="4988"/>
      </w:tblGrid>
      <w:tr w:rsidR="00E90EE3" w:rsidTr="0059129C">
        <w:trPr>
          <w:trHeight w:val="1056"/>
        </w:trPr>
        <w:tc>
          <w:tcPr>
            <w:tcW w:w="4987" w:type="dxa"/>
          </w:tcPr>
          <w:p w:rsidR="00E90EE3" w:rsidRDefault="00E90EE3" w:rsidP="00D60989">
            <w:pPr>
              <w:rPr>
                <w:rFonts w:ascii="Times New Roman" w:hAnsi="Times New Roman" w:cs="Times New Roman"/>
                <w:sz w:val="20"/>
                <w:szCs w:val="20"/>
              </w:rPr>
            </w:pPr>
          </w:p>
        </w:tc>
        <w:tc>
          <w:tcPr>
            <w:tcW w:w="4988" w:type="dxa"/>
          </w:tcPr>
          <w:p w:rsidR="00E90EE3" w:rsidRPr="00A540B4" w:rsidRDefault="00E90EE3" w:rsidP="00D60989">
            <w:pPr>
              <w:rPr>
                <w:rFonts w:ascii="Times New Roman" w:hAnsi="Times New Roman" w:cs="Times New Roman"/>
                <w:sz w:val="20"/>
                <w:szCs w:val="20"/>
              </w:rPr>
            </w:pPr>
            <w:r w:rsidRPr="00A540B4">
              <w:rPr>
                <w:rFonts w:ascii="Times New Roman" w:hAnsi="Times New Roman" w:cs="Times New Roman"/>
                <w:sz w:val="20"/>
                <w:szCs w:val="20"/>
              </w:rPr>
              <w:t xml:space="preserve">Приложение № </w:t>
            </w:r>
            <w:r w:rsidR="00D60989">
              <w:rPr>
                <w:rFonts w:ascii="Times New Roman" w:hAnsi="Times New Roman" w:cs="Times New Roman"/>
                <w:sz w:val="20"/>
                <w:szCs w:val="20"/>
              </w:rPr>
              <w:t>1</w:t>
            </w:r>
            <w:r w:rsidRPr="00A540B4">
              <w:rPr>
                <w:rFonts w:ascii="Times New Roman" w:hAnsi="Times New Roman" w:cs="Times New Roman"/>
                <w:sz w:val="20"/>
                <w:szCs w:val="20"/>
              </w:rPr>
              <w:t xml:space="preserve"> </w:t>
            </w:r>
          </w:p>
          <w:p w:rsidR="00E90EE3" w:rsidRPr="00A540B4" w:rsidRDefault="00E90EE3" w:rsidP="00D60989">
            <w:pPr>
              <w:rPr>
                <w:rFonts w:ascii="Times New Roman" w:hAnsi="Times New Roman" w:cs="Times New Roman"/>
                <w:sz w:val="20"/>
                <w:szCs w:val="20"/>
              </w:rPr>
            </w:pPr>
            <w:r w:rsidRPr="00A540B4">
              <w:rPr>
                <w:rFonts w:ascii="Times New Roman" w:hAnsi="Times New Roman" w:cs="Times New Roman"/>
                <w:sz w:val="20"/>
                <w:szCs w:val="20"/>
              </w:rPr>
              <w:t xml:space="preserve">к Административному регламенту по предоставлению </w:t>
            </w:r>
          </w:p>
          <w:p w:rsidR="00E90EE3" w:rsidRDefault="00E90EE3" w:rsidP="00D60989">
            <w:pPr>
              <w:rPr>
                <w:rFonts w:ascii="Times New Roman" w:hAnsi="Times New Roman" w:cs="Times New Roman"/>
                <w:sz w:val="20"/>
                <w:szCs w:val="20"/>
              </w:rPr>
            </w:pPr>
            <w:r w:rsidRPr="00A540B4">
              <w:rPr>
                <w:rFonts w:ascii="Times New Roman" w:hAnsi="Times New Roman" w:cs="Times New Roman"/>
                <w:sz w:val="20"/>
                <w:szCs w:val="20"/>
              </w:rPr>
              <w:t xml:space="preserve">муниципальной услуги </w:t>
            </w:r>
            <w:r w:rsidRPr="00861BA4">
              <w:rPr>
                <w:rFonts w:ascii="Times New Roman" w:hAnsi="Times New Roman" w:cs="Times New Roman"/>
                <w:sz w:val="20"/>
                <w:szCs w:val="20"/>
              </w:rPr>
              <w:t>«Уст</w:t>
            </w:r>
            <w:r>
              <w:rPr>
                <w:rFonts w:ascii="Times New Roman" w:hAnsi="Times New Roman" w:cs="Times New Roman"/>
                <w:sz w:val="20"/>
                <w:szCs w:val="20"/>
              </w:rPr>
              <w:t xml:space="preserve">ановка информационной вывески, </w:t>
            </w:r>
            <w:r w:rsidRPr="00861BA4">
              <w:rPr>
                <w:rFonts w:ascii="Times New Roman" w:hAnsi="Times New Roman" w:cs="Times New Roman"/>
                <w:sz w:val="20"/>
                <w:szCs w:val="20"/>
              </w:rPr>
              <w:t xml:space="preserve">согласование </w:t>
            </w:r>
            <w:proofErr w:type="gramStart"/>
            <w:r w:rsidRPr="00861BA4">
              <w:rPr>
                <w:rFonts w:ascii="Times New Roman" w:hAnsi="Times New Roman" w:cs="Times New Roman"/>
                <w:sz w:val="20"/>
                <w:szCs w:val="20"/>
              </w:rPr>
              <w:t>дизайн-проекта</w:t>
            </w:r>
            <w:proofErr w:type="gramEnd"/>
            <w:r w:rsidRPr="00861BA4">
              <w:rPr>
                <w:rFonts w:ascii="Times New Roman" w:hAnsi="Times New Roman" w:cs="Times New Roman"/>
                <w:sz w:val="20"/>
                <w:szCs w:val="20"/>
              </w:rPr>
              <w:t xml:space="preserve"> размещения вывески»</w:t>
            </w:r>
          </w:p>
        </w:tc>
      </w:tr>
    </w:tbl>
    <w:p w:rsidR="00861BA4" w:rsidRPr="00FC7811" w:rsidRDefault="00861BA4" w:rsidP="00E90EE3">
      <w:pPr>
        <w:rPr>
          <w:rFonts w:ascii="Times New Roman" w:hAnsi="Times New Roman" w:cs="Times New Roman"/>
          <w:sz w:val="20"/>
          <w:szCs w:val="20"/>
        </w:rPr>
      </w:pPr>
    </w:p>
    <w:tbl>
      <w:tblPr>
        <w:tblW w:w="0" w:type="auto"/>
        <w:tblLook w:val="01E0" w:firstRow="1" w:lastRow="1" w:firstColumn="1" w:lastColumn="1" w:noHBand="0" w:noVBand="0"/>
      </w:tblPr>
      <w:tblGrid>
        <w:gridCol w:w="4620"/>
        <w:gridCol w:w="329"/>
        <w:gridCol w:w="5026"/>
      </w:tblGrid>
      <w:tr w:rsidR="00B10784" w:rsidRPr="007B152B" w:rsidTr="000C65B2">
        <w:trPr>
          <w:trHeight w:val="3290"/>
        </w:trPr>
        <w:tc>
          <w:tcPr>
            <w:tcW w:w="4620" w:type="dxa"/>
          </w:tcPr>
          <w:p w:rsidR="007B152B" w:rsidRPr="007B152B" w:rsidRDefault="007B152B" w:rsidP="007B152B">
            <w:pPr>
              <w:jc w:val="both"/>
              <w:rPr>
                <w:rFonts w:ascii="Times New Roman" w:hAnsi="Times New Roman" w:cs="Times New Roman"/>
                <w:sz w:val="28"/>
                <w:szCs w:val="28"/>
              </w:rPr>
            </w:pPr>
          </w:p>
        </w:tc>
        <w:tc>
          <w:tcPr>
            <w:tcW w:w="329" w:type="dxa"/>
          </w:tcPr>
          <w:p w:rsidR="007B152B" w:rsidRPr="007B152B" w:rsidRDefault="007B152B" w:rsidP="007B152B">
            <w:pPr>
              <w:jc w:val="both"/>
              <w:rPr>
                <w:rFonts w:ascii="Times New Roman" w:hAnsi="Times New Roman" w:cs="Times New Roman"/>
                <w:sz w:val="28"/>
                <w:szCs w:val="28"/>
              </w:rPr>
            </w:pPr>
          </w:p>
        </w:tc>
        <w:tc>
          <w:tcPr>
            <w:tcW w:w="5026" w:type="dxa"/>
          </w:tcPr>
          <w:p w:rsidR="00AC56D9" w:rsidRPr="00AC56D9" w:rsidRDefault="00AC56D9" w:rsidP="00AC56D9">
            <w:pPr>
              <w:jc w:val="both"/>
              <w:rPr>
                <w:rFonts w:ascii="Times New Roman" w:hAnsi="Times New Roman" w:cs="Times New Roman"/>
                <w:b/>
              </w:rPr>
            </w:pPr>
            <w:r w:rsidRPr="00AC56D9">
              <w:rPr>
                <w:rFonts w:ascii="Times New Roman" w:hAnsi="Times New Roman" w:cs="Times New Roman"/>
                <w:b/>
              </w:rPr>
              <w:t>В  администрацию города Благовещенска</w:t>
            </w:r>
          </w:p>
          <w:p w:rsidR="007B152B" w:rsidRPr="00AC56D9" w:rsidRDefault="007B152B" w:rsidP="007B152B">
            <w:pPr>
              <w:jc w:val="both"/>
              <w:rPr>
                <w:rFonts w:ascii="Times New Roman" w:hAnsi="Times New Roman" w:cs="Times New Roman"/>
              </w:rPr>
            </w:pPr>
            <w:r w:rsidRPr="00AC56D9">
              <w:rPr>
                <w:rFonts w:ascii="Times New Roman" w:hAnsi="Times New Roman" w:cs="Times New Roman"/>
              </w:rPr>
              <w:t>г. Благовещенск, ул. Ленина, 133,</w:t>
            </w:r>
          </w:p>
          <w:p w:rsidR="007B152B" w:rsidRDefault="007B152B" w:rsidP="007B152B">
            <w:pPr>
              <w:jc w:val="both"/>
              <w:rPr>
                <w:rFonts w:ascii="Times New Roman" w:hAnsi="Times New Roman" w:cs="Times New Roman"/>
              </w:rPr>
            </w:pPr>
            <w:r w:rsidRPr="00AC56D9">
              <w:rPr>
                <w:rFonts w:ascii="Times New Roman" w:hAnsi="Times New Roman" w:cs="Times New Roman"/>
              </w:rPr>
              <w:t xml:space="preserve">кабинет </w:t>
            </w:r>
            <w:r w:rsidR="00AC56D9" w:rsidRPr="00AC56D9">
              <w:rPr>
                <w:rFonts w:ascii="Times New Roman" w:hAnsi="Times New Roman" w:cs="Times New Roman"/>
              </w:rPr>
              <w:t>112</w:t>
            </w:r>
            <w:r w:rsidR="007D6731" w:rsidRPr="00AC56D9">
              <w:rPr>
                <w:rFonts w:ascii="Times New Roman" w:hAnsi="Times New Roman" w:cs="Times New Roman"/>
              </w:rPr>
              <w:t xml:space="preserve">, телефон 8(4162) </w:t>
            </w:r>
            <w:r w:rsidRPr="00AC56D9">
              <w:rPr>
                <w:rFonts w:ascii="Times New Roman" w:hAnsi="Times New Roman" w:cs="Times New Roman"/>
              </w:rPr>
              <w:t xml:space="preserve"> 233-</w:t>
            </w:r>
            <w:r w:rsidR="00AC56D9" w:rsidRPr="00AC56D9">
              <w:rPr>
                <w:rFonts w:ascii="Times New Roman" w:hAnsi="Times New Roman" w:cs="Times New Roman"/>
              </w:rPr>
              <w:t>752</w:t>
            </w:r>
          </w:p>
          <w:p w:rsidR="000C65B2" w:rsidRPr="00AC56D9" w:rsidRDefault="000C65B2" w:rsidP="007B152B">
            <w:pPr>
              <w:jc w:val="both"/>
              <w:rPr>
                <w:rFonts w:ascii="Times New Roman" w:hAnsi="Times New Roman" w:cs="Times New Roman"/>
              </w:rPr>
            </w:pPr>
            <w:r>
              <w:rPr>
                <w:rFonts w:ascii="Times New Roman" w:hAnsi="Times New Roman" w:cs="Times New Roman"/>
              </w:rPr>
              <w:t xml:space="preserve">электронная почта: </w:t>
            </w:r>
            <w:r w:rsidRPr="000C65B2">
              <w:rPr>
                <w:rFonts w:ascii="Times New Roman" w:hAnsi="Times New Roman" w:cs="Times New Roman"/>
              </w:rPr>
              <w:t>info@admblag.ru</w:t>
            </w:r>
          </w:p>
          <w:p w:rsidR="007B152B" w:rsidRPr="00AC56D9" w:rsidRDefault="00B10784" w:rsidP="007B152B">
            <w:pPr>
              <w:jc w:val="both"/>
              <w:rPr>
                <w:rFonts w:ascii="Times New Roman" w:hAnsi="Times New Roman" w:cs="Times New Roman"/>
              </w:rPr>
            </w:pPr>
            <w:r w:rsidRPr="00AC56D9">
              <w:rPr>
                <w:rFonts w:ascii="Times New Roman" w:hAnsi="Times New Roman" w:cs="Times New Roman"/>
              </w:rPr>
              <w:t>от_</w:t>
            </w:r>
            <w:r w:rsidR="007B152B" w:rsidRPr="00AC56D9">
              <w:rPr>
                <w:rFonts w:ascii="Times New Roman" w:hAnsi="Times New Roman" w:cs="Times New Roman"/>
              </w:rPr>
              <w:t>_____</w:t>
            </w:r>
            <w:r w:rsidR="00537A3C" w:rsidRPr="00AC56D9">
              <w:rPr>
                <w:rFonts w:ascii="Times New Roman" w:hAnsi="Times New Roman" w:cs="Times New Roman"/>
              </w:rPr>
              <w:t>______________________________</w:t>
            </w:r>
          </w:p>
          <w:p w:rsidR="007B152B" w:rsidRDefault="007B152B" w:rsidP="007B152B">
            <w:pPr>
              <w:jc w:val="both"/>
              <w:rPr>
                <w:rFonts w:ascii="Times New Roman" w:hAnsi="Times New Roman" w:cs="Times New Roman"/>
              </w:rPr>
            </w:pPr>
            <w:r w:rsidRPr="007B152B">
              <w:rPr>
                <w:rFonts w:ascii="Times New Roman" w:hAnsi="Times New Roman" w:cs="Times New Roman"/>
              </w:rPr>
              <w:t>______________________________________</w:t>
            </w:r>
          </w:p>
          <w:p w:rsidR="00B10784" w:rsidRDefault="00B10784" w:rsidP="007B152B">
            <w:pPr>
              <w:jc w:val="both"/>
              <w:rPr>
                <w:rFonts w:ascii="Times New Roman" w:hAnsi="Times New Roman" w:cs="Times New Roman"/>
              </w:rPr>
            </w:pPr>
            <w:r>
              <w:rPr>
                <w:rFonts w:ascii="Times New Roman" w:hAnsi="Times New Roman" w:cs="Times New Roman"/>
              </w:rPr>
              <w:t>__________________________________</w:t>
            </w:r>
            <w:r w:rsidR="00537A3C">
              <w:rPr>
                <w:rFonts w:ascii="Times New Roman" w:hAnsi="Times New Roman" w:cs="Times New Roman"/>
              </w:rPr>
              <w:t>____</w:t>
            </w:r>
          </w:p>
          <w:p w:rsidR="00B10784" w:rsidRDefault="00B10784" w:rsidP="00B10784">
            <w:pPr>
              <w:jc w:val="both"/>
              <w:rPr>
                <w:rFonts w:ascii="Times New Roman" w:hAnsi="Times New Roman" w:cs="Times New Roman"/>
              </w:rPr>
            </w:pPr>
            <w:r w:rsidRPr="007B152B">
              <w:rPr>
                <w:rFonts w:ascii="Times New Roman" w:hAnsi="Times New Roman" w:cs="Times New Roman"/>
              </w:rPr>
              <w:t>______________________________________</w:t>
            </w:r>
          </w:p>
          <w:p w:rsidR="007B152B" w:rsidRPr="008E202A" w:rsidRDefault="007B152B" w:rsidP="000C65B2">
            <w:pPr>
              <w:jc w:val="both"/>
              <w:rPr>
                <w:rFonts w:ascii="Times New Roman" w:hAnsi="Times New Roman" w:cs="Times New Roman"/>
              </w:rPr>
            </w:pPr>
            <w:r w:rsidRPr="007B152B">
              <w:rPr>
                <w:rFonts w:ascii="Times New Roman" w:hAnsi="Times New Roman" w:cs="Times New Roman"/>
              </w:rPr>
              <w:t>(</w:t>
            </w:r>
            <w:r w:rsidR="00B10784">
              <w:rPr>
                <w:rFonts w:ascii="Times New Roman" w:hAnsi="Times New Roman" w:cs="Times New Roman"/>
              </w:rPr>
              <w:t xml:space="preserve">сведения о заявителе / представителе: </w:t>
            </w:r>
            <w:r w:rsidRPr="007B152B">
              <w:rPr>
                <w:rFonts w:ascii="Times New Roman" w:hAnsi="Times New Roman" w:cs="Times New Roman"/>
              </w:rPr>
              <w:t>наименование</w:t>
            </w:r>
            <w:r w:rsidR="000C65B2">
              <w:rPr>
                <w:rFonts w:ascii="Times New Roman" w:hAnsi="Times New Roman" w:cs="Times New Roman"/>
              </w:rPr>
              <w:t xml:space="preserve"> ЮЛ</w:t>
            </w:r>
            <w:r w:rsidRPr="007B152B">
              <w:rPr>
                <w:rFonts w:ascii="Times New Roman" w:hAnsi="Times New Roman" w:cs="Times New Roman"/>
              </w:rPr>
              <w:t xml:space="preserve">, ФИО, </w:t>
            </w:r>
            <w:r w:rsidR="000C65B2">
              <w:rPr>
                <w:rFonts w:ascii="Times New Roman" w:hAnsi="Times New Roman" w:cs="Times New Roman"/>
              </w:rPr>
              <w:t xml:space="preserve">паспортные </w:t>
            </w:r>
            <w:r w:rsidR="0059129C">
              <w:rPr>
                <w:rFonts w:ascii="Times New Roman" w:hAnsi="Times New Roman" w:cs="Times New Roman"/>
              </w:rPr>
              <w:t>данные</w:t>
            </w:r>
            <w:r w:rsidR="00B10784">
              <w:rPr>
                <w:rFonts w:ascii="Times New Roman" w:hAnsi="Times New Roman" w:cs="Times New Roman"/>
              </w:rPr>
              <w:t xml:space="preserve">, ОГРН/ОГРНИП, ИНН, юридический / </w:t>
            </w:r>
            <w:r w:rsidRPr="007B152B">
              <w:rPr>
                <w:rFonts w:ascii="Times New Roman" w:hAnsi="Times New Roman" w:cs="Times New Roman"/>
              </w:rPr>
              <w:t>почтовый адрес, телефон</w:t>
            </w:r>
            <w:r w:rsidR="00B10784">
              <w:rPr>
                <w:rFonts w:ascii="Times New Roman" w:hAnsi="Times New Roman" w:cs="Times New Roman"/>
              </w:rPr>
              <w:t>,</w:t>
            </w:r>
            <w:r w:rsidR="00B10784" w:rsidRPr="007B152B">
              <w:rPr>
                <w:rFonts w:ascii="Times New Roman" w:hAnsi="Times New Roman" w:cs="Times New Roman"/>
              </w:rPr>
              <w:t xml:space="preserve"> электронная почта</w:t>
            </w:r>
            <w:r w:rsidRPr="007B152B">
              <w:rPr>
                <w:rFonts w:ascii="Times New Roman" w:hAnsi="Times New Roman" w:cs="Times New Roman"/>
              </w:rPr>
              <w:t>)</w:t>
            </w:r>
          </w:p>
        </w:tc>
      </w:tr>
    </w:tbl>
    <w:p w:rsidR="007B152B" w:rsidRPr="00861BA4" w:rsidRDefault="007B152B" w:rsidP="007B152B">
      <w:pPr>
        <w:jc w:val="center"/>
        <w:rPr>
          <w:rFonts w:ascii="Times New Roman" w:hAnsi="Times New Roman" w:cs="Times New Roman"/>
          <w:b/>
          <w:sz w:val="16"/>
          <w:szCs w:val="16"/>
        </w:rPr>
      </w:pPr>
    </w:p>
    <w:p w:rsidR="007B152B" w:rsidRPr="00861BA4" w:rsidRDefault="007B152B" w:rsidP="00861BA4">
      <w:pPr>
        <w:jc w:val="center"/>
        <w:rPr>
          <w:rFonts w:ascii="Times New Roman" w:hAnsi="Times New Roman" w:cs="Times New Roman"/>
          <w:b/>
          <w:sz w:val="26"/>
          <w:szCs w:val="26"/>
        </w:rPr>
      </w:pPr>
      <w:r w:rsidRPr="00B10784">
        <w:rPr>
          <w:rFonts w:ascii="Times New Roman" w:hAnsi="Times New Roman" w:cs="Times New Roman"/>
          <w:b/>
          <w:sz w:val="26"/>
          <w:szCs w:val="26"/>
        </w:rPr>
        <w:t>ЗАЯВЛЕНИЕ</w:t>
      </w:r>
    </w:p>
    <w:p w:rsidR="00D423BB" w:rsidRDefault="007B152B" w:rsidP="00B10784">
      <w:pPr>
        <w:jc w:val="both"/>
        <w:rPr>
          <w:rFonts w:ascii="Times New Roman" w:hAnsi="Times New Roman" w:cs="Times New Roman"/>
          <w:sz w:val="26"/>
          <w:szCs w:val="26"/>
        </w:rPr>
      </w:pPr>
      <w:r w:rsidRPr="00B10784">
        <w:rPr>
          <w:rFonts w:ascii="Times New Roman" w:hAnsi="Times New Roman" w:cs="Times New Roman"/>
          <w:sz w:val="26"/>
          <w:szCs w:val="26"/>
        </w:rPr>
        <w:t xml:space="preserve">Прошу согласовать размещение </w:t>
      </w:r>
      <w:r w:rsidR="003F2E23">
        <w:rPr>
          <w:rFonts w:ascii="Times New Roman" w:hAnsi="Times New Roman" w:cs="Times New Roman"/>
          <w:sz w:val="26"/>
          <w:szCs w:val="26"/>
        </w:rPr>
        <w:t xml:space="preserve"> информационной </w:t>
      </w:r>
      <w:r w:rsidRPr="00B10784">
        <w:rPr>
          <w:rFonts w:ascii="Times New Roman" w:hAnsi="Times New Roman" w:cs="Times New Roman"/>
          <w:sz w:val="26"/>
          <w:szCs w:val="26"/>
        </w:rPr>
        <w:t>вывески</w:t>
      </w:r>
      <w:r w:rsidR="003F2E23">
        <w:rPr>
          <w:rFonts w:ascii="Times New Roman" w:hAnsi="Times New Roman" w:cs="Times New Roman"/>
          <w:sz w:val="26"/>
          <w:szCs w:val="26"/>
        </w:rPr>
        <w:t xml:space="preserve"> </w:t>
      </w:r>
      <w:r w:rsidR="00B10784" w:rsidRPr="00B10784">
        <w:rPr>
          <w:rFonts w:ascii="Times New Roman" w:hAnsi="Times New Roman" w:cs="Times New Roman"/>
          <w:sz w:val="26"/>
          <w:szCs w:val="26"/>
        </w:rPr>
        <w:t xml:space="preserve"> </w:t>
      </w:r>
      <w:r w:rsidR="00A57855">
        <w:rPr>
          <w:rFonts w:ascii="Times New Roman" w:hAnsi="Times New Roman" w:cs="Times New Roman"/>
          <w:sz w:val="26"/>
          <w:szCs w:val="26"/>
        </w:rPr>
        <w:t xml:space="preserve">следующего </w:t>
      </w:r>
      <w:r w:rsidR="0047580D">
        <w:rPr>
          <w:rFonts w:ascii="Times New Roman" w:hAnsi="Times New Roman" w:cs="Times New Roman"/>
          <w:sz w:val="26"/>
          <w:szCs w:val="26"/>
        </w:rPr>
        <w:t>типа</w:t>
      </w:r>
      <w:r w:rsidR="0011706C">
        <w:rPr>
          <w:rFonts w:ascii="Times New Roman" w:hAnsi="Times New Roman" w:cs="Times New Roman"/>
          <w:sz w:val="26"/>
          <w:szCs w:val="26"/>
        </w:rPr>
        <w:t xml:space="preserve"> (нужное выделить)</w:t>
      </w:r>
      <w:r w:rsidR="0047580D">
        <w:rPr>
          <w:rFonts w:ascii="Times New Roman" w:hAnsi="Times New Roman" w:cs="Times New Roman"/>
          <w:sz w:val="26"/>
          <w:szCs w:val="26"/>
        </w:rPr>
        <w:t>:</w:t>
      </w:r>
    </w:p>
    <w:p w:rsidR="00026467" w:rsidRPr="00026467" w:rsidRDefault="00026467" w:rsidP="00B10784">
      <w:pPr>
        <w:jc w:val="both"/>
        <w:rPr>
          <w:rFonts w:ascii="Times New Roman" w:hAnsi="Times New Roman" w:cs="Times New Roman"/>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4"/>
        <w:gridCol w:w="9421"/>
      </w:tblGrid>
      <w:tr w:rsidR="00D423BB" w:rsidTr="00026467">
        <w:tc>
          <w:tcPr>
            <w:tcW w:w="554" w:type="dxa"/>
            <w:vAlign w:val="center"/>
          </w:tcPr>
          <w:p w:rsidR="00D423BB" w:rsidRDefault="00D423BB" w:rsidP="00026467">
            <w:pPr>
              <w:rPr>
                <w:rFonts w:ascii="Times New Roman" w:hAnsi="Times New Roman" w:cs="Times New Roman"/>
                <w:sz w:val="26"/>
                <w:szCs w:val="26"/>
              </w:rPr>
            </w:pPr>
            <w:r w:rsidRPr="00E6315A">
              <w:rPr>
                <w:rFonts w:ascii="Times New Roman" w:hAnsi="Times New Roman" w:cs="Times New Roman"/>
                <w:sz w:val="40"/>
                <w:szCs w:val="40"/>
              </w:rPr>
              <w:t>□</w:t>
            </w:r>
          </w:p>
        </w:tc>
        <w:tc>
          <w:tcPr>
            <w:tcW w:w="9421" w:type="dxa"/>
            <w:vAlign w:val="center"/>
          </w:tcPr>
          <w:p w:rsidR="00D423BB" w:rsidRDefault="00D423BB" w:rsidP="00026467">
            <w:pPr>
              <w:rPr>
                <w:rFonts w:ascii="Times New Roman" w:hAnsi="Times New Roman" w:cs="Times New Roman"/>
                <w:sz w:val="26"/>
                <w:szCs w:val="26"/>
              </w:rPr>
            </w:pPr>
            <w:r w:rsidRPr="00B10784">
              <w:rPr>
                <w:rFonts w:ascii="Times New Roman" w:hAnsi="Times New Roman" w:cs="Times New Roman"/>
                <w:sz w:val="26"/>
                <w:szCs w:val="26"/>
              </w:rPr>
              <w:t>настенная конструкция (конструкция располагается параллельно к поверхности фасадов объектов и (или) их конструктивных элементов)</w:t>
            </w:r>
            <w:r>
              <w:rPr>
                <w:rFonts w:ascii="Times New Roman" w:hAnsi="Times New Roman" w:cs="Times New Roman"/>
                <w:sz w:val="26"/>
                <w:szCs w:val="26"/>
              </w:rPr>
              <w:t xml:space="preserve">; </w:t>
            </w:r>
          </w:p>
        </w:tc>
      </w:tr>
      <w:tr w:rsidR="00D423BB" w:rsidTr="00026467">
        <w:tc>
          <w:tcPr>
            <w:tcW w:w="554" w:type="dxa"/>
            <w:vAlign w:val="center"/>
          </w:tcPr>
          <w:p w:rsidR="00D423BB" w:rsidRDefault="00D423BB" w:rsidP="00026467">
            <w:pPr>
              <w:rPr>
                <w:rFonts w:ascii="Times New Roman" w:hAnsi="Times New Roman" w:cs="Times New Roman"/>
                <w:sz w:val="26"/>
                <w:szCs w:val="26"/>
              </w:rPr>
            </w:pPr>
            <w:r w:rsidRPr="00E6315A">
              <w:rPr>
                <w:rFonts w:ascii="Times New Roman" w:hAnsi="Times New Roman" w:cs="Times New Roman"/>
                <w:sz w:val="40"/>
                <w:szCs w:val="40"/>
              </w:rPr>
              <w:t>□</w:t>
            </w:r>
          </w:p>
        </w:tc>
        <w:tc>
          <w:tcPr>
            <w:tcW w:w="9421" w:type="dxa"/>
            <w:vAlign w:val="center"/>
          </w:tcPr>
          <w:p w:rsidR="005A0DF4" w:rsidRDefault="005A0DF4" w:rsidP="00026467">
            <w:pPr>
              <w:rPr>
                <w:rFonts w:ascii="Times New Roman" w:hAnsi="Times New Roman" w:cs="Times New Roman"/>
                <w:sz w:val="26"/>
                <w:szCs w:val="26"/>
              </w:rPr>
            </w:pPr>
          </w:p>
          <w:p w:rsidR="00D423BB" w:rsidRDefault="00D423BB" w:rsidP="00026467">
            <w:pPr>
              <w:rPr>
                <w:rFonts w:ascii="Times New Roman" w:hAnsi="Times New Roman" w:cs="Times New Roman"/>
                <w:sz w:val="26"/>
                <w:szCs w:val="26"/>
              </w:rPr>
            </w:pPr>
            <w:r w:rsidRPr="00B10784">
              <w:rPr>
                <w:rFonts w:ascii="Times New Roman" w:hAnsi="Times New Roman" w:cs="Times New Roman"/>
                <w:sz w:val="26"/>
                <w:szCs w:val="26"/>
              </w:rPr>
              <w:t xml:space="preserve">консольная конструкция (информационная конструкция располагается перпендикулярно к поверхности фасадов объектов и (или) их конструктивных элементов); </w:t>
            </w:r>
          </w:p>
        </w:tc>
      </w:tr>
      <w:tr w:rsidR="00D423BB" w:rsidTr="00026467">
        <w:tc>
          <w:tcPr>
            <w:tcW w:w="554" w:type="dxa"/>
            <w:vAlign w:val="center"/>
          </w:tcPr>
          <w:p w:rsidR="00D423BB" w:rsidRDefault="00D423BB" w:rsidP="00026467">
            <w:pPr>
              <w:rPr>
                <w:rFonts w:ascii="Times New Roman" w:hAnsi="Times New Roman" w:cs="Times New Roman"/>
                <w:sz w:val="26"/>
                <w:szCs w:val="26"/>
              </w:rPr>
            </w:pPr>
            <w:r w:rsidRPr="00E6315A">
              <w:rPr>
                <w:rFonts w:ascii="Times New Roman" w:hAnsi="Times New Roman" w:cs="Times New Roman"/>
                <w:sz w:val="40"/>
                <w:szCs w:val="40"/>
              </w:rPr>
              <w:t>□</w:t>
            </w:r>
          </w:p>
        </w:tc>
        <w:tc>
          <w:tcPr>
            <w:tcW w:w="9421" w:type="dxa"/>
            <w:vAlign w:val="center"/>
          </w:tcPr>
          <w:p w:rsidR="005A0DF4" w:rsidRDefault="005A0DF4" w:rsidP="00026467">
            <w:pPr>
              <w:rPr>
                <w:rFonts w:ascii="Times New Roman" w:hAnsi="Times New Roman" w:cs="Times New Roman"/>
                <w:sz w:val="26"/>
                <w:szCs w:val="26"/>
              </w:rPr>
            </w:pPr>
          </w:p>
          <w:p w:rsidR="00D423BB" w:rsidRDefault="00D423BB" w:rsidP="00026467">
            <w:pPr>
              <w:rPr>
                <w:rFonts w:ascii="Times New Roman" w:hAnsi="Times New Roman" w:cs="Times New Roman"/>
                <w:sz w:val="26"/>
                <w:szCs w:val="26"/>
              </w:rPr>
            </w:pPr>
            <w:r w:rsidRPr="00B10784">
              <w:rPr>
                <w:rFonts w:ascii="Times New Roman" w:hAnsi="Times New Roman" w:cs="Times New Roman"/>
                <w:sz w:val="26"/>
                <w:szCs w:val="26"/>
              </w:rPr>
              <w:t xml:space="preserve">витринная конструкция </w:t>
            </w:r>
            <w:r w:rsidRPr="0047580D">
              <w:rPr>
                <w:rFonts w:ascii="Times New Roman" w:hAnsi="Times New Roman" w:cs="Times New Roman"/>
                <w:sz w:val="26"/>
                <w:szCs w:val="26"/>
              </w:rPr>
              <w:t>(информационная конструкция располагается в витрине, с внутренней стороны остекления витрины объектов)</w:t>
            </w:r>
            <w:r>
              <w:rPr>
                <w:rFonts w:ascii="Times New Roman" w:hAnsi="Times New Roman" w:cs="Times New Roman"/>
                <w:sz w:val="26"/>
                <w:szCs w:val="26"/>
              </w:rPr>
              <w:t>;</w:t>
            </w:r>
          </w:p>
        </w:tc>
      </w:tr>
      <w:tr w:rsidR="00D423BB" w:rsidTr="00026467">
        <w:tc>
          <w:tcPr>
            <w:tcW w:w="554" w:type="dxa"/>
            <w:vAlign w:val="center"/>
          </w:tcPr>
          <w:p w:rsidR="00D423BB" w:rsidRDefault="00D423BB" w:rsidP="00026467">
            <w:pPr>
              <w:rPr>
                <w:rFonts w:ascii="Times New Roman" w:hAnsi="Times New Roman" w:cs="Times New Roman"/>
                <w:sz w:val="26"/>
                <w:szCs w:val="26"/>
              </w:rPr>
            </w:pPr>
            <w:r w:rsidRPr="00E6315A">
              <w:rPr>
                <w:rFonts w:ascii="Times New Roman" w:hAnsi="Times New Roman" w:cs="Times New Roman"/>
                <w:sz w:val="40"/>
                <w:szCs w:val="40"/>
              </w:rPr>
              <w:t>□</w:t>
            </w:r>
          </w:p>
        </w:tc>
        <w:tc>
          <w:tcPr>
            <w:tcW w:w="9421" w:type="dxa"/>
            <w:vAlign w:val="center"/>
          </w:tcPr>
          <w:p w:rsidR="005A0DF4" w:rsidRDefault="005A0DF4" w:rsidP="00026467">
            <w:pPr>
              <w:rPr>
                <w:rFonts w:ascii="Times New Roman" w:hAnsi="Times New Roman" w:cs="Times New Roman"/>
                <w:sz w:val="26"/>
                <w:szCs w:val="26"/>
              </w:rPr>
            </w:pPr>
          </w:p>
          <w:p w:rsidR="00D423BB" w:rsidRDefault="005A0DF4" w:rsidP="00026467">
            <w:pPr>
              <w:rPr>
                <w:rFonts w:ascii="Times New Roman" w:hAnsi="Times New Roman" w:cs="Times New Roman"/>
                <w:sz w:val="26"/>
                <w:szCs w:val="26"/>
              </w:rPr>
            </w:pPr>
            <w:r>
              <w:rPr>
                <w:rFonts w:ascii="Times New Roman" w:hAnsi="Times New Roman" w:cs="Times New Roman"/>
                <w:sz w:val="26"/>
                <w:szCs w:val="26"/>
              </w:rPr>
              <w:t>крышная конструкция</w:t>
            </w:r>
            <w:r w:rsidR="00853336">
              <w:rPr>
                <w:rFonts w:ascii="Times New Roman" w:hAnsi="Times New Roman" w:cs="Times New Roman"/>
                <w:sz w:val="26"/>
                <w:szCs w:val="26"/>
              </w:rPr>
              <w:t xml:space="preserve"> </w:t>
            </w:r>
            <w:r>
              <w:rPr>
                <w:rFonts w:ascii="Times New Roman" w:hAnsi="Times New Roman" w:cs="Times New Roman"/>
                <w:sz w:val="26"/>
                <w:szCs w:val="26"/>
              </w:rPr>
              <w:t xml:space="preserve">( </w:t>
            </w:r>
            <w:r w:rsidR="00055D34">
              <w:rPr>
                <w:rFonts w:ascii="Times New Roman" w:hAnsi="Times New Roman" w:cs="Times New Roman"/>
                <w:sz w:val="26"/>
                <w:szCs w:val="26"/>
              </w:rPr>
              <w:t>конструкция</w:t>
            </w:r>
            <w:r w:rsidR="00027D18" w:rsidRPr="00027D18">
              <w:rPr>
                <w:rFonts w:ascii="Times New Roman" w:hAnsi="Times New Roman" w:cs="Times New Roman"/>
                <w:sz w:val="26"/>
                <w:szCs w:val="26"/>
              </w:rPr>
              <w:t xml:space="preserve"> располагается на крышах зданий, сооружений и на стилобатной части зданий, сооружений</w:t>
            </w:r>
            <w:proofErr w:type="gramStart"/>
            <w:r w:rsidR="00027D18" w:rsidRPr="00027D18">
              <w:rPr>
                <w:rFonts w:ascii="Times New Roman" w:hAnsi="Times New Roman" w:cs="Times New Roman"/>
                <w:sz w:val="26"/>
                <w:szCs w:val="26"/>
              </w:rPr>
              <w:t>).</w:t>
            </w:r>
            <w:r w:rsidR="00D423BB">
              <w:rPr>
                <w:rFonts w:ascii="Times New Roman" w:hAnsi="Times New Roman" w:cs="Times New Roman"/>
                <w:sz w:val="26"/>
                <w:szCs w:val="26"/>
              </w:rPr>
              <w:t>;</w:t>
            </w:r>
            <w:proofErr w:type="gramEnd"/>
          </w:p>
        </w:tc>
      </w:tr>
      <w:tr w:rsidR="00D423BB" w:rsidTr="00026467">
        <w:tc>
          <w:tcPr>
            <w:tcW w:w="554" w:type="dxa"/>
            <w:vAlign w:val="center"/>
          </w:tcPr>
          <w:p w:rsidR="00D423BB" w:rsidRDefault="00D423BB" w:rsidP="00026467">
            <w:pPr>
              <w:rPr>
                <w:rFonts w:ascii="Times New Roman" w:hAnsi="Times New Roman" w:cs="Times New Roman"/>
                <w:sz w:val="26"/>
                <w:szCs w:val="26"/>
              </w:rPr>
            </w:pPr>
            <w:r w:rsidRPr="00E6315A">
              <w:rPr>
                <w:rFonts w:ascii="Times New Roman" w:hAnsi="Times New Roman" w:cs="Times New Roman"/>
                <w:sz w:val="40"/>
                <w:szCs w:val="40"/>
              </w:rPr>
              <w:t>□</w:t>
            </w:r>
          </w:p>
        </w:tc>
        <w:tc>
          <w:tcPr>
            <w:tcW w:w="9421" w:type="dxa"/>
            <w:vAlign w:val="center"/>
          </w:tcPr>
          <w:p w:rsidR="005A0DF4" w:rsidRDefault="005A0DF4" w:rsidP="00026467">
            <w:pPr>
              <w:rPr>
                <w:rFonts w:ascii="Times New Roman" w:hAnsi="Times New Roman" w:cs="Times New Roman"/>
                <w:sz w:val="26"/>
                <w:szCs w:val="26"/>
              </w:rPr>
            </w:pPr>
          </w:p>
          <w:p w:rsidR="00D423BB" w:rsidRDefault="00D423BB" w:rsidP="00026467">
            <w:pPr>
              <w:rPr>
                <w:rFonts w:ascii="Times New Roman" w:hAnsi="Times New Roman" w:cs="Times New Roman"/>
                <w:sz w:val="26"/>
                <w:szCs w:val="26"/>
              </w:rPr>
            </w:pPr>
            <w:r>
              <w:rPr>
                <w:rFonts w:ascii="Times New Roman" w:hAnsi="Times New Roman" w:cs="Times New Roman"/>
                <w:sz w:val="26"/>
                <w:szCs w:val="26"/>
              </w:rPr>
              <w:t>табличка с</w:t>
            </w:r>
            <w:r w:rsidRPr="0011706C">
              <w:rPr>
                <w:rFonts w:ascii="Times New Roman" w:eastAsia="Times New Roman" w:hAnsi="Times New Roman" w:cs="Times New Roman"/>
                <w:color w:val="auto"/>
                <w:sz w:val="28"/>
                <w:szCs w:val="28"/>
                <w:lang w:bidi="ar-SA"/>
              </w:rPr>
              <w:t xml:space="preserve"> </w:t>
            </w:r>
            <w:r w:rsidRPr="0011706C">
              <w:rPr>
                <w:rFonts w:ascii="Times New Roman" w:hAnsi="Times New Roman" w:cs="Times New Roman"/>
                <w:sz w:val="26"/>
                <w:szCs w:val="26"/>
              </w:rPr>
              <w:t>режим</w:t>
            </w:r>
            <w:r>
              <w:rPr>
                <w:rFonts w:ascii="Times New Roman" w:hAnsi="Times New Roman" w:cs="Times New Roman"/>
                <w:sz w:val="26"/>
                <w:szCs w:val="26"/>
              </w:rPr>
              <w:t>ом</w:t>
            </w:r>
            <w:r w:rsidRPr="0011706C">
              <w:rPr>
                <w:rFonts w:ascii="Times New Roman" w:hAnsi="Times New Roman" w:cs="Times New Roman"/>
                <w:sz w:val="26"/>
                <w:szCs w:val="26"/>
              </w:rPr>
              <w:t xml:space="preserve"> работы организации</w:t>
            </w:r>
          </w:p>
        </w:tc>
      </w:tr>
    </w:tbl>
    <w:p w:rsidR="0047580D" w:rsidRPr="00026467" w:rsidRDefault="0047580D" w:rsidP="00B10784">
      <w:pPr>
        <w:jc w:val="both"/>
        <w:rPr>
          <w:rFonts w:ascii="Times New Roman" w:hAnsi="Times New Roman" w:cs="Times New Roman"/>
          <w:sz w:val="16"/>
          <w:szCs w:val="16"/>
        </w:rPr>
      </w:pPr>
    </w:p>
    <w:p w:rsidR="007B152B" w:rsidRPr="00B10784" w:rsidRDefault="00026467" w:rsidP="00026467">
      <w:pPr>
        <w:jc w:val="both"/>
        <w:rPr>
          <w:rFonts w:ascii="Times New Roman" w:hAnsi="Times New Roman" w:cs="Times New Roman"/>
          <w:sz w:val="26"/>
          <w:szCs w:val="26"/>
        </w:rPr>
      </w:pPr>
      <w:r>
        <w:rPr>
          <w:rFonts w:ascii="Times New Roman" w:hAnsi="Times New Roman" w:cs="Times New Roman"/>
          <w:sz w:val="26"/>
          <w:szCs w:val="26"/>
        </w:rPr>
        <w:t>на фасаде здания</w:t>
      </w:r>
      <w:r w:rsidR="00E711A8">
        <w:rPr>
          <w:rFonts w:ascii="Times New Roman" w:hAnsi="Times New Roman" w:cs="Times New Roman"/>
          <w:sz w:val="26"/>
          <w:szCs w:val="26"/>
        </w:rPr>
        <w:t>, сооружения</w:t>
      </w:r>
      <w:r w:rsidR="00853336">
        <w:rPr>
          <w:rFonts w:ascii="Times New Roman" w:hAnsi="Times New Roman" w:cs="Times New Roman"/>
          <w:sz w:val="26"/>
          <w:szCs w:val="26"/>
        </w:rPr>
        <w:t xml:space="preserve">, помещения </w:t>
      </w:r>
      <w:r>
        <w:rPr>
          <w:rFonts w:ascii="Times New Roman" w:hAnsi="Times New Roman" w:cs="Times New Roman"/>
          <w:sz w:val="26"/>
          <w:szCs w:val="26"/>
        </w:rPr>
        <w:t xml:space="preserve">по </w:t>
      </w:r>
      <w:r w:rsidR="007B152B" w:rsidRPr="00B10784">
        <w:rPr>
          <w:rFonts w:ascii="Times New Roman" w:hAnsi="Times New Roman" w:cs="Times New Roman"/>
          <w:sz w:val="26"/>
          <w:szCs w:val="26"/>
        </w:rPr>
        <w:t>адресу:</w:t>
      </w:r>
      <w:r>
        <w:rPr>
          <w:rFonts w:ascii="Times New Roman" w:hAnsi="Times New Roman" w:cs="Times New Roman"/>
          <w:sz w:val="26"/>
          <w:szCs w:val="26"/>
        </w:rPr>
        <w:t xml:space="preserve"> ______</w:t>
      </w:r>
      <w:r w:rsidR="00853336">
        <w:rPr>
          <w:rFonts w:ascii="Times New Roman" w:hAnsi="Times New Roman" w:cs="Times New Roman"/>
          <w:sz w:val="26"/>
          <w:szCs w:val="26"/>
        </w:rPr>
        <w:t>__________________________</w:t>
      </w:r>
      <w:r>
        <w:rPr>
          <w:rFonts w:ascii="Times New Roman" w:hAnsi="Times New Roman" w:cs="Times New Roman"/>
          <w:sz w:val="26"/>
          <w:szCs w:val="26"/>
        </w:rPr>
        <w:t>____________________________________</w:t>
      </w:r>
      <w:r w:rsidR="007B152B" w:rsidRPr="00B10784">
        <w:rPr>
          <w:rFonts w:ascii="Times New Roman" w:hAnsi="Times New Roman" w:cs="Times New Roman"/>
          <w:sz w:val="26"/>
          <w:szCs w:val="26"/>
        </w:rPr>
        <w:t>____</w:t>
      </w:r>
      <w:r w:rsidR="00853336">
        <w:rPr>
          <w:rFonts w:ascii="Times New Roman" w:hAnsi="Times New Roman" w:cs="Times New Roman"/>
          <w:sz w:val="26"/>
          <w:szCs w:val="26"/>
        </w:rPr>
        <w:t>__</w:t>
      </w:r>
      <w:r>
        <w:rPr>
          <w:rFonts w:ascii="Times New Roman" w:hAnsi="Times New Roman" w:cs="Times New Roman"/>
          <w:sz w:val="26"/>
          <w:szCs w:val="26"/>
        </w:rPr>
        <w:t>.</w:t>
      </w:r>
    </w:p>
    <w:p w:rsidR="007B152B" w:rsidRPr="00B10784" w:rsidRDefault="007B152B" w:rsidP="007B152B">
      <w:pPr>
        <w:jc w:val="both"/>
        <w:rPr>
          <w:rFonts w:ascii="Times New Roman" w:hAnsi="Times New Roman" w:cs="Times New Roman"/>
          <w:sz w:val="26"/>
          <w:szCs w:val="26"/>
        </w:rPr>
      </w:pPr>
    </w:p>
    <w:p w:rsidR="000C65B2" w:rsidRPr="00C8328D" w:rsidRDefault="007B152B" w:rsidP="007B152B">
      <w:pPr>
        <w:jc w:val="both"/>
        <w:rPr>
          <w:rFonts w:ascii="Times New Roman" w:hAnsi="Times New Roman" w:cs="Times New Roman"/>
          <w:sz w:val="26"/>
          <w:szCs w:val="26"/>
        </w:rPr>
      </w:pPr>
      <w:r w:rsidRPr="00C8328D">
        <w:rPr>
          <w:rFonts w:ascii="Times New Roman" w:hAnsi="Times New Roman" w:cs="Times New Roman"/>
          <w:sz w:val="26"/>
          <w:szCs w:val="26"/>
        </w:rPr>
        <w:t>Приложение</w:t>
      </w:r>
      <w:r w:rsidR="0047580D" w:rsidRPr="00C8328D">
        <w:rPr>
          <w:rFonts w:ascii="Times New Roman" w:hAnsi="Times New Roman" w:cs="Times New Roman"/>
          <w:sz w:val="26"/>
          <w:szCs w:val="26"/>
        </w:rPr>
        <w:t xml:space="preserve"> </w:t>
      </w:r>
      <w:r w:rsidR="000C65B2" w:rsidRPr="00C8328D">
        <w:rPr>
          <w:rFonts w:ascii="Times New Roman" w:hAnsi="Times New Roman" w:cs="Times New Roman"/>
          <w:sz w:val="26"/>
          <w:szCs w:val="26"/>
        </w:rPr>
        <w:t>(в соответствии с п.9.1. настоящего регламента):</w:t>
      </w:r>
    </w:p>
    <w:p w:rsidR="008252FB" w:rsidRPr="00C8328D" w:rsidRDefault="008252FB" w:rsidP="008252FB">
      <w:pPr>
        <w:jc w:val="both"/>
        <w:rPr>
          <w:rFonts w:ascii="Times New Roman" w:hAnsi="Times New Roman" w:cs="Times New Roman"/>
          <w:sz w:val="20"/>
          <w:szCs w:val="20"/>
        </w:rPr>
      </w:pPr>
      <w:r w:rsidRPr="00C8328D">
        <w:rPr>
          <w:rFonts w:ascii="Times New Roman" w:hAnsi="Times New Roman" w:cs="Times New Roman"/>
          <w:sz w:val="20"/>
          <w:szCs w:val="20"/>
        </w:rPr>
        <w:t>1) правоустанавливающий документ на здание, помещение на котором планируется размещение информационной вывески;</w:t>
      </w:r>
    </w:p>
    <w:p w:rsidR="008252FB" w:rsidRPr="00C8328D" w:rsidRDefault="008252FB" w:rsidP="008252FB">
      <w:pPr>
        <w:jc w:val="both"/>
        <w:rPr>
          <w:rFonts w:ascii="Times New Roman" w:hAnsi="Times New Roman" w:cs="Times New Roman"/>
          <w:b/>
          <w:sz w:val="20"/>
          <w:szCs w:val="20"/>
        </w:rPr>
      </w:pPr>
      <w:r w:rsidRPr="00C8328D">
        <w:rPr>
          <w:rFonts w:ascii="Times New Roman" w:hAnsi="Times New Roman" w:cs="Times New Roman"/>
          <w:sz w:val="20"/>
          <w:szCs w:val="20"/>
        </w:rPr>
        <w:t>2) согласие правообладателя здания, помещения на размещение информационной вывески;</w:t>
      </w:r>
    </w:p>
    <w:p w:rsidR="008252FB" w:rsidRPr="00C8328D" w:rsidRDefault="008252FB" w:rsidP="008252FB">
      <w:pPr>
        <w:jc w:val="both"/>
        <w:rPr>
          <w:rFonts w:ascii="Times New Roman" w:hAnsi="Times New Roman" w:cs="Times New Roman"/>
          <w:sz w:val="20"/>
          <w:szCs w:val="20"/>
        </w:rPr>
      </w:pPr>
      <w:r w:rsidRPr="00C8328D">
        <w:rPr>
          <w:rFonts w:ascii="Times New Roman" w:hAnsi="Times New Roman" w:cs="Times New Roman"/>
          <w:sz w:val="20"/>
          <w:szCs w:val="20"/>
        </w:rPr>
        <w:t xml:space="preserve">3) дизайн-проект размещения информационной вывески (либо эскизный проект размещения вывески, либо схема размещения на фасаде здания, сооружения, помещения </w:t>
      </w:r>
      <w:r w:rsidR="00C8328D" w:rsidRPr="00C8328D">
        <w:rPr>
          <w:rFonts w:ascii="Times New Roman" w:hAnsi="Times New Roman" w:cs="Times New Roman"/>
          <w:sz w:val="20"/>
          <w:szCs w:val="20"/>
        </w:rPr>
        <w:t>информационной вывески)</w:t>
      </w:r>
      <w:r w:rsidR="00C8328D">
        <w:rPr>
          <w:rFonts w:ascii="Times New Roman" w:hAnsi="Times New Roman" w:cs="Times New Roman"/>
          <w:sz w:val="20"/>
          <w:szCs w:val="20"/>
        </w:rPr>
        <w:t xml:space="preserve"> -</w:t>
      </w:r>
      <w:r w:rsidR="00C8328D" w:rsidRPr="00C8328D">
        <w:rPr>
          <w:rFonts w:ascii="Times New Roman" w:hAnsi="Times New Roman" w:cs="Times New Roman"/>
          <w:sz w:val="20"/>
          <w:szCs w:val="20"/>
        </w:rPr>
        <w:t xml:space="preserve"> </w:t>
      </w:r>
      <w:r w:rsidRPr="00C8328D">
        <w:rPr>
          <w:rFonts w:ascii="Times New Roman" w:hAnsi="Times New Roman" w:cs="Times New Roman"/>
          <w:sz w:val="20"/>
          <w:szCs w:val="20"/>
        </w:rPr>
        <w:t>подается в 2 экз.;</w:t>
      </w:r>
    </w:p>
    <w:p w:rsidR="0047580D" w:rsidRPr="00C8328D" w:rsidRDefault="008252FB" w:rsidP="007B152B">
      <w:pPr>
        <w:jc w:val="both"/>
        <w:rPr>
          <w:rFonts w:ascii="Times New Roman" w:hAnsi="Times New Roman" w:cs="Times New Roman"/>
          <w:b/>
          <w:sz w:val="20"/>
          <w:szCs w:val="20"/>
        </w:rPr>
      </w:pPr>
      <w:r w:rsidRPr="00C8328D">
        <w:rPr>
          <w:rFonts w:ascii="Times New Roman" w:hAnsi="Times New Roman" w:cs="Times New Roman"/>
          <w:sz w:val="20"/>
          <w:szCs w:val="20"/>
        </w:rPr>
        <w:t>4) информация о праве на товарный з</w:t>
      </w:r>
      <w:r w:rsidR="003005E7" w:rsidRPr="00C8328D">
        <w:rPr>
          <w:rFonts w:ascii="Times New Roman" w:hAnsi="Times New Roman" w:cs="Times New Roman"/>
          <w:sz w:val="20"/>
          <w:szCs w:val="20"/>
        </w:rPr>
        <w:t xml:space="preserve">нак, указанный в </w:t>
      </w:r>
      <w:proofErr w:type="gramStart"/>
      <w:r w:rsidR="003005E7" w:rsidRPr="00C8328D">
        <w:rPr>
          <w:rFonts w:ascii="Times New Roman" w:hAnsi="Times New Roman" w:cs="Times New Roman"/>
          <w:sz w:val="20"/>
          <w:szCs w:val="20"/>
        </w:rPr>
        <w:t>дизайн-проекте</w:t>
      </w:r>
      <w:proofErr w:type="gramEnd"/>
      <w:r w:rsidR="00C8328D" w:rsidRPr="00C8328D">
        <w:rPr>
          <w:rFonts w:ascii="Times New Roman" w:hAnsi="Times New Roman" w:cs="Times New Roman"/>
          <w:sz w:val="20"/>
          <w:szCs w:val="20"/>
        </w:rPr>
        <w:t xml:space="preserve"> (при необходимости)</w:t>
      </w:r>
      <w:r w:rsidR="003005E7" w:rsidRPr="00C8328D">
        <w:rPr>
          <w:rFonts w:ascii="Times New Roman" w:hAnsi="Times New Roman" w:cs="Times New Roman"/>
          <w:sz w:val="20"/>
          <w:szCs w:val="20"/>
        </w:rPr>
        <w:t>.</w:t>
      </w:r>
    </w:p>
    <w:p w:rsidR="007B152B" w:rsidRPr="00B10784" w:rsidRDefault="007B152B" w:rsidP="007B152B">
      <w:pPr>
        <w:jc w:val="both"/>
        <w:rPr>
          <w:rFonts w:ascii="Times New Roman" w:hAnsi="Times New Roman" w:cs="Times New Roman"/>
          <w:sz w:val="26"/>
          <w:szCs w:val="26"/>
        </w:rPr>
      </w:pPr>
    </w:p>
    <w:p w:rsidR="007B152B" w:rsidRPr="007B152B" w:rsidRDefault="00861BA4" w:rsidP="007B152B">
      <w:pPr>
        <w:jc w:val="both"/>
        <w:rPr>
          <w:rFonts w:ascii="Times New Roman" w:hAnsi="Times New Roman" w:cs="Times New Roman"/>
          <w:sz w:val="28"/>
          <w:szCs w:val="28"/>
        </w:rPr>
      </w:pPr>
      <w:r>
        <w:rPr>
          <w:rFonts w:ascii="Times New Roman" w:hAnsi="Times New Roman" w:cs="Times New Roman"/>
          <w:sz w:val="26"/>
          <w:szCs w:val="26"/>
        </w:rPr>
        <w:t xml:space="preserve">_______________                                          </w:t>
      </w:r>
      <w:r w:rsidR="007B152B" w:rsidRPr="00B10784">
        <w:rPr>
          <w:rFonts w:ascii="Times New Roman" w:hAnsi="Times New Roman" w:cs="Times New Roman"/>
          <w:sz w:val="26"/>
          <w:szCs w:val="26"/>
        </w:rPr>
        <w:t xml:space="preserve">           ______________</w:t>
      </w:r>
      <w:r w:rsidR="007B152B" w:rsidRPr="007B152B">
        <w:rPr>
          <w:rFonts w:ascii="Times New Roman" w:hAnsi="Times New Roman" w:cs="Times New Roman"/>
          <w:sz w:val="28"/>
          <w:szCs w:val="28"/>
        </w:rPr>
        <w:t xml:space="preserve">  _________________</w:t>
      </w:r>
    </w:p>
    <w:p w:rsidR="00861BA4" w:rsidRPr="005A0DF4" w:rsidRDefault="007B152B" w:rsidP="00E93013">
      <w:pPr>
        <w:jc w:val="both"/>
        <w:rPr>
          <w:rFonts w:ascii="Times New Roman" w:hAnsi="Times New Roman" w:cs="Times New Roman"/>
        </w:rPr>
      </w:pPr>
      <w:r w:rsidRPr="00861BA4">
        <w:rPr>
          <w:rFonts w:ascii="Times New Roman" w:hAnsi="Times New Roman" w:cs="Times New Roman"/>
        </w:rPr>
        <w:t xml:space="preserve">      </w:t>
      </w:r>
      <w:r w:rsidR="00861BA4">
        <w:rPr>
          <w:rFonts w:ascii="Times New Roman" w:hAnsi="Times New Roman" w:cs="Times New Roman"/>
        </w:rPr>
        <w:t xml:space="preserve">    </w:t>
      </w:r>
      <w:r w:rsidRPr="00861BA4">
        <w:rPr>
          <w:rFonts w:ascii="Times New Roman" w:hAnsi="Times New Roman" w:cs="Times New Roman"/>
        </w:rPr>
        <w:t xml:space="preserve"> </w:t>
      </w:r>
      <w:r w:rsidR="00B10784" w:rsidRPr="00861BA4">
        <w:rPr>
          <w:rFonts w:ascii="Times New Roman" w:hAnsi="Times New Roman" w:cs="Times New Roman"/>
        </w:rPr>
        <w:t>(дата)</w:t>
      </w:r>
      <w:r w:rsidRPr="00861BA4">
        <w:rPr>
          <w:rFonts w:ascii="Times New Roman" w:hAnsi="Times New Roman" w:cs="Times New Roman"/>
        </w:rPr>
        <w:t xml:space="preserve">                              </w:t>
      </w:r>
      <w:r w:rsidR="00B10784" w:rsidRPr="00861BA4">
        <w:rPr>
          <w:rFonts w:ascii="Times New Roman" w:hAnsi="Times New Roman" w:cs="Times New Roman"/>
        </w:rPr>
        <w:t xml:space="preserve">             </w:t>
      </w:r>
      <w:r w:rsidRPr="00861BA4">
        <w:rPr>
          <w:rFonts w:ascii="Times New Roman" w:hAnsi="Times New Roman" w:cs="Times New Roman"/>
        </w:rPr>
        <w:t xml:space="preserve">    </w:t>
      </w:r>
      <w:r w:rsidR="00861BA4">
        <w:rPr>
          <w:rFonts w:ascii="Times New Roman" w:hAnsi="Times New Roman" w:cs="Times New Roman"/>
        </w:rPr>
        <w:t xml:space="preserve">                       </w:t>
      </w:r>
      <w:r w:rsidRPr="00861BA4">
        <w:rPr>
          <w:rFonts w:ascii="Times New Roman" w:hAnsi="Times New Roman" w:cs="Times New Roman"/>
        </w:rPr>
        <w:t xml:space="preserve">  (подпись)                       (Ф.И.О.)</w:t>
      </w:r>
    </w:p>
    <w:p w:rsidR="00861BA4" w:rsidRDefault="00861BA4" w:rsidP="00861BA4">
      <w:pPr>
        <w:jc w:val="right"/>
        <w:rPr>
          <w:rFonts w:ascii="Times New Roman" w:hAnsi="Times New Roman" w:cs="Times New Roman"/>
          <w:sz w:val="20"/>
          <w:szCs w:val="20"/>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7"/>
        <w:gridCol w:w="4988"/>
      </w:tblGrid>
      <w:tr w:rsidR="00E90EE3" w:rsidTr="00D60989">
        <w:trPr>
          <w:trHeight w:val="1056"/>
        </w:trPr>
        <w:tc>
          <w:tcPr>
            <w:tcW w:w="4987" w:type="dxa"/>
          </w:tcPr>
          <w:p w:rsidR="00E90EE3" w:rsidRDefault="00E90EE3" w:rsidP="00D60989">
            <w:pPr>
              <w:rPr>
                <w:rFonts w:ascii="Times New Roman" w:hAnsi="Times New Roman" w:cs="Times New Roman"/>
                <w:sz w:val="20"/>
                <w:szCs w:val="20"/>
              </w:rPr>
            </w:pPr>
          </w:p>
        </w:tc>
        <w:tc>
          <w:tcPr>
            <w:tcW w:w="4988" w:type="dxa"/>
          </w:tcPr>
          <w:p w:rsidR="00E90EE3" w:rsidRPr="00A540B4" w:rsidRDefault="00E90EE3" w:rsidP="00D60989">
            <w:pPr>
              <w:rPr>
                <w:rFonts w:ascii="Times New Roman" w:hAnsi="Times New Roman" w:cs="Times New Roman"/>
                <w:sz w:val="20"/>
                <w:szCs w:val="20"/>
              </w:rPr>
            </w:pPr>
            <w:r w:rsidRPr="00A540B4">
              <w:rPr>
                <w:rFonts w:ascii="Times New Roman" w:hAnsi="Times New Roman" w:cs="Times New Roman"/>
                <w:sz w:val="20"/>
                <w:szCs w:val="20"/>
              </w:rPr>
              <w:t xml:space="preserve">Приложение № </w:t>
            </w:r>
            <w:r w:rsidR="00D60989">
              <w:rPr>
                <w:rFonts w:ascii="Times New Roman" w:hAnsi="Times New Roman" w:cs="Times New Roman"/>
                <w:sz w:val="20"/>
                <w:szCs w:val="20"/>
              </w:rPr>
              <w:t>2</w:t>
            </w:r>
            <w:r w:rsidRPr="00A540B4">
              <w:rPr>
                <w:rFonts w:ascii="Times New Roman" w:hAnsi="Times New Roman" w:cs="Times New Roman"/>
                <w:sz w:val="20"/>
                <w:szCs w:val="20"/>
              </w:rPr>
              <w:t xml:space="preserve"> </w:t>
            </w:r>
          </w:p>
          <w:p w:rsidR="00E90EE3" w:rsidRPr="00A540B4" w:rsidRDefault="00E90EE3" w:rsidP="00D60989">
            <w:pPr>
              <w:rPr>
                <w:rFonts w:ascii="Times New Roman" w:hAnsi="Times New Roman" w:cs="Times New Roman"/>
                <w:sz w:val="20"/>
                <w:szCs w:val="20"/>
              </w:rPr>
            </w:pPr>
            <w:r w:rsidRPr="00A540B4">
              <w:rPr>
                <w:rFonts w:ascii="Times New Roman" w:hAnsi="Times New Roman" w:cs="Times New Roman"/>
                <w:sz w:val="20"/>
                <w:szCs w:val="20"/>
              </w:rPr>
              <w:t xml:space="preserve">к Административному регламенту по предоставлению </w:t>
            </w:r>
          </w:p>
          <w:p w:rsidR="00E90EE3" w:rsidRDefault="00E90EE3" w:rsidP="00D60989">
            <w:pPr>
              <w:rPr>
                <w:rFonts w:ascii="Times New Roman" w:hAnsi="Times New Roman" w:cs="Times New Roman"/>
                <w:sz w:val="20"/>
                <w:szCs w:val="20"/>
              </w:rPr>
            </w:pPr>
            <w:r w:rsidRPr="00A540B4">
              <w:rPr>
                <w:rFonts w:ascii="Times New Roman" w:hAnsi="Times New Roman" w:cs="Times New Roman"/>
                <w:sz w:val="20"/>
                <w:szCs w:val="20"/>
              </w:rPr>
              <w:t xml:space="preserve">муниципальной услуги </w:t>
            </w:r>
            <w:r w:rsidRPr="00861BA4">
              <w:rPr>
                <w:rFonts w:ascii="Times New Roman" w:hAnsi="Times New Roman" w:cs="Times New Roman"/>
                <w:sz w:val="20"/>
                <w:szCs w:val="20"/>
              </w:rPr>
              <w:t>«Уст</w:t>
            </w:r>
            <w:r>
              <w:rPr>
                <w:rFonts w:ascii="Times New Roman" w:hAnsi="Times New Roman" w:cs="Times New Roman"/>
                <w:sz w:val="20"/>
                <w:szCs w:val="20"/>
              </w:rPr>
              <w:t xml:space="preserve">ановка информационной вывески, </w:t>
            </w:r>
            <w:r w:rsidRPr="00861BA4">
              <w:rPr>
                <w:rFonts w:ascii="Times New Roman" w:hAnsi="Times New Roman" w:cs="Times New Roman"/>
                <w:sz w:val="20"/>
                <w:szCs w:val="20"/>
              </w:rPr>
              <w:t xml:space="preserve">согласование </w:t>
            </w:r>
            <w:proofErr w:type="gramStart"/>
            <w:r w:rsidRPr="00861BA4">
              <w:rPr>
                <w:rFonts w:ascii="Times New Roman" w:hAnsi="Times New Roman" w:cs="Times New Roman"/>
                <w:sz w:val="20"/>
                <w:szCs w:val="20"/>
              </w:rPr>
              <w:t>дизайн-проекта</w:t>
            </w:r>
            <w:proofErr w:type="gramEnd"/>
            <w:r w:rsidRPr="00861BA4">
              <w:rPr>
                <w:rFonts w:ascii="Times New Roman" w:hAnsi="Times New Roman" w:cs="Times New Roman"/>
                <w:sz w:val="20"/>
                <w:szCs w:val="20"/>
              </w:rPr>
              <w:t xml:space="preserve"> размещения вывески»</w:t>
            </w:r>
          </w:p>
        </w:tc>
      </w:tr>
    </w:tbl>
    <w:p w:rsidR="007B152B" w:rsidRDefault="007B152B" w:rsidP="00E90EE3">
      <w:pPr>
        <w:rPr>
          <w:rFonts w:ascii="Times New Roman" w:hAnsi="Times New Roman" w:cs="Times New Roman"/>
          <w:sz w:val="28"/>
          <w:szCs w:val="28"/>
        </w:rPr>
      </w:pPr>
    </w:p>
    <w:p w:rsidR="00257D6F" w:rsidRPr="00801B1A" w:rsidRDefault="00257D6F" w:rsidP="00E93013">
      <w:pPr>
        <w:jc w:val="both"/>
        <w:rPr>
          <w:rFonts w:ascii="Times New Roman" w:hAnsi="Times New Roman" w:cs="Times New Roman"/>
          <w:sz w:val="28"/>
          <w:szCs w:val="28"/>
        </w:rPr>
      </w:pPr>
    </w:p>
    <w:p w:rsidR="001530DA" w:rsidRPr="005C3D1B" w:rsidRDefault="009A7442" w:rsidP="00257D6F">
      <w:pPr>
        <w:jc w:val="center"/>
        <w:rPr>
          <w:rFonts w:ascii="Times New Roman" w:hAnsi="Times New Roman" w:cs="Times New Roman"/>
          <w:b/>
          <w:sz w:val="28"/>
          <w:szCs w:val="28"/>
        </w:rPr>
      </w:pPr>
      <w:r w:rsidRPr="005C3D1B">
        <w:rPr>
          <w:rFonts w:ascii="Times New Roman" w:hAnsi="Times New Roman" w:cs="Times New Roman"/>
          <w:b/>
          <w:sz w:val="28"/>
          <w:szCs w:val="28"/>
        </w:rPr>
        <w:t>УВЕДОМЛЕНИЕ О СОГЛАСОВАНИИ</w:t>
      </w:r>
    </w:p>
    <w:p w:rsidR="00257D6F" w:rsidRPr="00801B1A" w:rsidRDefault="00257D6F" w:rsidP="00257D6F">
      <w:pPr>
        <w:jc w:val="center"/>
        <w:rPr>
          <w:rFonts w:ascii="Times New Roman" w:hAnsi="Times New Roman" w:cs="Times New Roman"/>
          <w:sz w:val="28"/>
          <w:szCs w:val="28"/>
        </w:rPr>
      </w:pPr>
    </w:p>
    <w:p w:rsidR="00196ED5" w:rsidRPr="004E466C" w:rsidRDefault="009A7442" w:rsidP="004E466C">
      <w:pPr>
        <w:tabs>
          <w:tab w:val="right" w:leader="underscore" w:pos="5536"/>
          <w:tab w:val="left" w:leader="underscore" w:pos="7274"/>
        </w:tabs>
        <w:ind w:left="360" w:hanging="360"/>
        <w:jc w:val="center"/>
        <w:rPr>
          <w:rFonts w:ascii="Times New Roman" w:hAnsi="Times New Roman" w:cs="Times New Roman"/>
          <w:sz w:val="28"/>
          <w:szCs w:val="28"/>
        </w:rPr>
      </w:pPr>
      <w:r w:rsidRPr="004E466C">
        <w:rPr>
          <w:rFonts w:ascii="Times New Roman" w:hAnsi="Times New Roman" w:cs="Times New Roman"/>
          <w:sz w:val="28"/>
          <w:szCs w:val="28"/>
        </w:rPr>
        <w:t xml:space="preserve">установки информационной вывески, </w:t>
      </w:r>
      <w:proofErr w:type="gramStart"/>
      <w:r w:rsidRPr="004E466C">
        <w:rPr>
          <w:rFonts w:ascii="Times New Roman" w:hAnsi="Times New Roman" w:cs="Times New Roman"/>
          <w:sz w:val="28"/>
          <w:szCs w:val="28"/>
        </w:rPr>
        <w:t>дизайн-проекта</w:t>
      </w:r>
      <w:proofErr w:type="gramEnd"/>
      <w:r w:rsidRPr="004E466C">
        <w:rPr>
          <w:rFonts w:ascii="Times New Roman" w:hAnsi="Times New Roman" w:cs="Times New Roman"/>
          <w:sz w:val="28"/>
          <w:szCs w:val="28"/>
        </w:rPr>
        <w:t xml:space="preserve"> размещения вывески</w:t>
      </w:r>
    </w:p>
    <w:p w:rsidR="001530DA" w:rsidRDefault="009A7442" w:rsidP="004E466C">
      <w:pPr>
        <w:tabs>
          <w:tab w:val="right" w:leader="underscore" w:pos="5536"/>
          <w:tab w:val="left" w:leader="underscore" w:pos="7274"/>
        </w:tabs>
        <w:ind w:left="360" w:hanging="360"/>
        <w:jc w:val="center"/>
        <w:rPr>
          <w:rFonts w:ascii="Times New Roman" w:hAnsi="Times New Roman" w:cs="Times New Roman"/>
          <w:sz w:val="28"/>
          <w:szCs w:val="28"/>
        </w:rPr>
      </w:pPr>
      <w:r w:rsidRPr="004E466C">
        <w:rPr>
          <w:rFonts w:ascii="Times New Roman" w:hAnsi="Times New Roman" w:cs="Times New Roman"/>
          <w:sz w:val="28"/>
          <w:szCs w:val="28"/>
        </w:rPr>
        <w:t>№</w:t>
      </w:r>
      <w:r w:rsidRPr="004E466C">
        <w:rPr>
          <w:rFonts w:ascii="Times New Roman" w:hAnsi="Times New Roman" w:cs="Times New Roman"/>
          <w:sz w:val="28"/>
          <w:szCs w:val="28"/>
        </w:rPr>
        <w:tab/>
      </w:r>
      <w:r w:rsidR="005C3D1B" w:rsidRPr="004E466C">
        <w:rPr>
          <w:rFonts w:ascii="Times New Roman" w:hAnsi="Times New Roman" w:cs="Times New Roman"/>
          <w:sz w:val="28"/>
          <w:szCs w:val="28"/>
        </w:rPr>
        <w:t>__________________</w:t>
      </w:r>
      <w:r w:rsidRPr="004E466C">
        <w:rPr>
          <w:rFonts w:ascii="Times New Roman" w:hAnsi="Times New Roman" w:cs="Times New Roman"/>
          <w:sz w:val="28"/>
          <w:szCs w:val="28"/>
        </w:rPr>
        <w:t>от</w:t>
      </w:r>
      <w:r w:rsidR="004E466C" w:rsidRPr="004E466C">
        <w:rPr>
          <w:rFonts w:ascii="Times New Roman" w:hAnsi="Times New Roman" w:cs="Times New Roman"/>
          <w:sz w:val="28"/>
          <w:szCs w:val="28"/>
        </w:rPr>
        <w:t>_____________</w:t>
      </w:r>
    </w:p>
    <w:p w:rsidR="004E466C" w:rsidRPr="00801B1A" w:rsidRDefault="004E466C" w:rsidP="004E466C">
      <w:pPr>
        <w:tabs>
          <w:tab w:val="right" w:leader="underscore" w:pos="5536"/>
          <w:tab w:val="left" w:leader="underscore" w:pos="7274"/>
        </w:tabs>
        <w:ind w:left="360" w:hanging="360"/>
        <w:jc w:val="center"/>
        <w:rPr>
          <w:rFonts w:ascii="Times New Roman" w:hAnsi="Times New Roman" w:cs="Times New Roman"/>
          <w:sz w:val="28"/>
          <w:szCs w:val="28"/>
        </w:rPr>
      </w:pPr>
    </w:p>
    <w:p w:rsidR="001530DA" w:rsidRPr="00801B1A" w:rsidRDefault="009A7442" w:rsidP="004E466C">
      <w:pPr>
        <w:tabs>
          <w:tab w:val="left" w:leader="underscore" w:pos="5059"/>
        </w:tabs>
        <w:spacing w:line="480" w:lineRule="auto"/>
        <w:jc w:val="both"/>
        <w:rPr>
          <w:rFonts w:ascii="Times New Roman" w:hAnsi="Times New Roman" w:cs="Times New Roman"/>
          <w:sz w:val="28"/>
          <w:szCs w:val="28"/>
        </w:rPr>
      </w:pPr>
      <w:r w:rsidRPr="00801B1A">
        <w:rPr>
          <w:rFonts w:ascii="Times New Roman" w:hAnsi="Times New Roman" w:cs="Times New Roman"/>
          <w:sz w:val="28"/>
          <w:szCs w:val="28"/>
        </w:rPr>
        <w:t>Получатель согласования:</w:t>
      </w:r>
      <w:r w:rsidRPr="00801B1A">
        <w:rPr>
          <w:rFonts w:ascii="Times New Roman" w:hAnsi="Times New Roman" w:cs="Times New Roman"/>
          <w:sz w:val="28"/>
          <w:szCs w:val="28"/>
        </w:rPr>
        <w:tab/>
      </w:r>
    </w:p>
    <w:p w:rsidR="001530DA" w:rsidRDefault="009A7442" w:rsidP="004E466C">
      <w:pPr>
        <w:tabs>
          <w:tab w:val="left" w:leader="underscore" w:pos="3466"/>
        </w:tabs>
        <w:spacing w:line="480" w:lineRule="auto"/>
        <w:jc w:val="both"/>
        <w:rPr>
          <w:rFonts w:ascii="Times New Roman" w:hAnsi="Times New Roman" w:cs="Times New Roman"/>
          <w:sz w:val="28"/>
          <w:szCs w:val="28"/>
        </w:rPr>
      </w:pPr>
      <w:r w:rsidRPr="00801B1A">
        <w:rPr>
          <w:rFonts w:ascii="Times New Roman" w:hAnsi="Times New Roman" w:cs="Times New Roman"/>
          <w:sz w:val="28"/>
          <w:szCs w:val="28"/>
        </w:rPr>
        <w:t>Тип вывески:</w:t>
      </w:r>
      <w:r w:rsidRPr="00801B1A">
        <w:rPr>
          <w:rFonts w:ascii="Times New Roman" w:hAnsi="Times New Roman" w:cs="Times New Roman"/>
          <w:sz w:val="28"/>
          <w:szCs w:val="28"/>
        </w:rPr>
        <w:tab/>
      </w:r>
    </w:p>
    <w:p w:rsidR="002230F7" w:rsidRPr="00801B1A" w:rsidRDefault="002230F7" w:rsidP="004E466C">
      <w:pPr>
        <w:tabs>
          <w:tab w:val="left" w:leader="underscore" w:pos="3466"/>
        </w:tabs>
        <w:spacing w:line="480" w:lineRule="auto"/>
        <w:jc w:val="both"/>
        <w:rPr>
          <w:rFonts w:ascii="Times New Roman" w:hAnsi="Times New Roman" w:cs="Times New Roman"/>
          <w:sz w:val="28"/>
          <w:szCs w:val="28"/>
        </w:rPr>
      </w:pPr>
      <w:r>
        <w:rPr>
          <w:rFonts w:ascii="Times New Roman" w:hAnsi="Times New Roman" w:cs="Times New Roman"/>
          <w:sz w:val="28"/>
          <w:szCs w:val="28"/>
        </w:rPr>
        <w:t>Размеры вывески</w:t>
      </w:r>
      <w:r w:rsidR="00D536A7">
        <w:rPr>
          <w:rFonts w:ascii="Times New Roman" w:hAnsi="Times New Roman" w:cs="Times New Roman"/>
          <w:sz w:val="28"/>
          <w:szCs w:val="28"/>
        </w:rPr>
        <w:t>:</w:t>
      </w:r>
      <w:r>
        <w:rPr>
          <w:rFonts w:ascii="Times New Roman" w:hAnsi="Times New Roman" w:cs="Times New Roman"/>
          <w:sz w:val="28"/>
          <w:szCs w:val="28"/>
        </w:rPr>
        <w:t>__________</w:t>
      </w:r>
    </w:p>
    <w:p w:rsidR="001530DA" w:rsidRPr="00801B1A" w:rsidRDefault="009A7442" w:rsidP="004E466C">
      <w:pPr>
        <w:tabs>
          <w:tab w:val="left" w:leader="underscore" w:pos="4330"/>
        </w:tabs>
        <w:spacing w:line="480" w:lineRule="auto"/>
        <w:jc w:val="both"/>
        <w:rPr>
          <w:rFonts w:ascii="Times New Roman" w:hAnsi="Times New Roman" w:cs="Times New Roman"/>
          <w:sz w:val="28"/>
          <w:szCs w:val="28"/>
        </w:rPr>
      </w:pPr>
      <w:r w:rsidRPr="00801B1A">
        <w:rPr>
          <w:rFonts w:ascii="Times New Roman" w:hAnsi="Times New Roman" w:cs="Times New Roman"/>
          <w:sz w:val="28"/>
          <w:szCs w:val="28"/>
        </w:rPr>
        <w:t>Адрес размещения:</w:t>
      </w:r>
      <w:r w:rsidRPr="00801B1A">
        <w:rPr>
          <w:rFonts w:ascii="Times New Roman" w:hAnsi="Times New Roman" w:cs="Times New Roman"/>
          <w:sz w:val="28"/>
          <w:szCs w:val="28"/>
        </w:rPr>
        <w:tab/>
      </w:r>
    </w:p>
    <w:p w:rsidR="001530DA" w:rsidRDefault="009A7442" w:rsidP="004E466C">
      <w:pPr>
        <w:spacing w:line="480" w:lineRule="auto"/>
        <w:jc w:val="both"/>
        <w:rPr>
          <w:rFonts w:ascii="Times New Roman" w:hAnsi="Times New Roman" w:cs="Times New Roman"/>
          <w:sz w:val="28"/>
          <w:szCs w:val="28"/>
        </w:rPr>
      </w:pPr>
      <w:r w:rsidRPr="004E466C">
        <w:rPr>
          <w:rFonts w:ascii="Times New Roman" w:hAnsi="Times New Roman" w:cs="Times New Roman"/>
          <w:sz w:val="28"/>
          <w:szCs w:val="28"/>
        </w:rPr>
        <w:t>Дополнительная информация:</w:t>
      </w:r>
    </w:p>
    <w:p w:rsidR="00CD6BAC" w:rsidRPr="00801B1A" w:rsidRDefault="00CD6BAC" w:rsidP="004E466C">
      <w:pPr>
        <w:spacing w:line="480" w:lineRule="auto"/>
        <w:jc w:val="both"/>
        <w:rPr>
          <w:rFonts w:ascii="Times New Roman" w:hAnsi="Times New Roman" w:cs="Times New Roman"/>
          <w:sz w:val="28"/>
          <w:szCs w:val="28"/>
        </w:rPr>
      </w:pPr>
    </w:p>
    <w:p w:rsidR="004E466C" w:rsidRDefault="004E466C" w:rsidP="00E93013">
      <w:pPr>
        <w:jc w:val="both"/>
        <w:rPr>
          <w:rFonts w:ascii="Times New Roman" w:hAnsi="Times New Roman" w:cs="Times New Roman"/>
          <w:sz w:val="28"/>
          <w:szCs w:val="28"/>
        </w:rPr>
      </w:pPr>
      <w:r>
        <w:rPr>
          <w:rFonts w:ascii="Times New Roman" w:hAnsi="Times New Roman" w:cs="Times New Roman"/>
          <w:sz w:val="28"/>
          <w:szCs w:val="28"/>
        </w:rPr>
        <w:t>______________     _______             _______________________________________</w:t>
      </w:r>
    </w:p>
    <w:p w:rsidR="001530DA" w:rsidRPr="004E466C" w:rsidRDefault="009A7442" w:rsidP="004E466C">
      <w:pPr>
        <w:rPr>
          <w:rFonts w:ascii="Times New Roman" w:hAnsi="Times New Roman" w:cs="Times New Roman"/>
        </w:rPr>
      </w:pPr>
      <w:r w:rsidRPr="004E466C">
        <w:rPr>
          <w:rFonts w:ascii="Times New Roman" w:hAnsi="Times New Roman" w:cs="Times New Roman"/>
        </w:rPr>
        <w:t>(должность)</w:t>
      </w:r>
      <w:r w:rsidR="004E466C" w:rsidRPr="004E466C">
        <w:rPr>
          <w:rFonts w:ascii="Times New Roman" w:hAnsi="Times New Roman" w:cs="Times New Roman"/>
        </w:rPr>
        <w:t xml:space="preserve">   </w:t>
      </w:r>
      <w:r w:rsidR="004E466C">
        <w:rPr>
          <w:rFonts w:ascii="Times New Roman" w:hAnsi="Times New Roman" w:cs="Times New Roman"/>
        </w:rPr>
        <w:t xml:space="preserve">             </w:t>
      </w:r>
      <w:r w:rsidR="004E466C" w:rsidRPr="004E466C">
        <w:rPr>
          <w:rFonts w:ascii="Times New Roman" w:hAnsi="Times New Roman" w:cs="Times New Roman"/>
        </w:rPr>
        <w:t xml:space="preserve">  </w:t>
      </w:r>
      <w:r w:rsidRPr="004E466C">
        <w:rPr>
          <w:rFonts w:ascii="Times New Roman" w:hAnsi="Times New Roman" w:cs="Times New Roman"/>
        </w:rPr>
        <w:t>(подпись)</w:t>
      </w:r>
      <w:r w:rsidR="005C3D1B" w:rsidRPr="004E466C">
        <w:rPr>
          <w:rFonts w:ascii="Times New Roman" w:hAnsi="Times New Roman" w:cs="Times New Roman"/>
        </w:rPr>
        <w:t xml:space="preserve"> </w:t>
      </w:r>
      <w:r w:rsidR="004E466C" w:rsidRPr="004E466C">
        <w:rPr>
          <w:rFonts w:ascii="Times New Roman" w:hAnsi="Times New Roman" w:cs="Times New Roman"/>
        </w:rPr>
        <w:t xml:space="preserve">    </w:t>
      </w:r>
      <w:r w:rsidR="004E466C">
        <w:rPr>
          <w:rFonts w:ascii="Times New Roman" w:hAnsi="Times New Roman" w:cs="Times New Roman"/>
        </w:rPr>
        <w:t xml:space="preserve">          </w:t>
      </w:r>
      <w:r w:rsidR="004E466C" w:rsidRPr="004E466C">
        <w:rPr>
          <w:rFonts w:ascii="Times New Roman" w:hAnsi="Times New Roman" w:cs="Times New Roman"/>
        </w:rPr>
        <w:t xml:space="preserve">  </w:t>
      </w:r>
      <w:r w:rsidRPr="004E466C">
        <w:rPr>
          <w:rFonts w:ascii="Times New Roman" w:hAnsi="Times New Roman" w:cs="Times New Roman"/>
        </w:rPr>
        <w:t>(фамилия, имя, отчество (последнее - при наличии))</w:t>
      </w:r>
    </w:p>
    <w:p w:rsidR="00F11624" w:rsidRPr="004E466C" w:rsidRDefault="00F11624" w:rsidP="00E93013">
      <w:pPr>
        <w:jc w:val="both"/>
        <w:rPr>
          <w:rFonts w:ascii="Times New Roman" w:hAnsi="Times New Roman" w:cs="Times New Roman"/>
        </w:rPr>
      </w:pPr>
    </w:p>
    <w:p w:rsidR="00F11624" w:rsidRDefault="00F11624" w:rsidP="00E93013">
      <w:pPr>
        <w:jc w:val="both"/>
        <w:rPr>
          <w:rFonts w:ascii="Times New Roman" w:hAnsi="Times New Roman" w:cs="Times New Roman"/>
          <w:sz w:val="28"/>
          <w:szCs w:val="28"/>
        </w:rPr>
      </w:pPr>
    </w:p>
    <w:p w:rsidR="00F11624" w:rsidRDefault="00F11624" w:rsidP="00E93013">
      <w:pPr>
        <w:jc w:val="both"/>
        <w:rPr>
          <w:rFonts w:ascii="Times New Roman" w:hAnsi="Times New Roman" w:cs="Times New Roman"/>
          <w:sz w:val="28"/>
          <w:szCs w:val="28"/>
        </w:rPr>
      </w:pPr>
    </w:p>
    <w:p w:rsidR="00F11624" w:rsidRDefault="00F11624" w:rsidP="00E93013">
      <w:pPr>
        <w:jc w:val="both"/>
        <w:rPr>
          <w:rFonts w:ascii="Times New Roman" w:hAnsi="Times New Roman" w:cs="Times New Roman"/>
          <w:sz w:val="28"/>
          <w:szCs w:val="28"/>
        </w:rPr>
      </w:pPr>
    </w:p>
    <w:p w:rsidR="00F11624" w:rsidRDefault="00F11624" w:rsidP="00E93013">
      <w:pPr>
        <w:jc w:val="both"/>
        <w:rPr>
          <w:rFonts w:ascii="Times New Roman" w:hAnsi="Times New Roman" w:cs="Times New Roman"/>
          <w:sz w:val="28"/>
          <w:szCs w:val="28"/>
        </w:rPr>
      </w:pPr>
    </w:p>
    <w:p w:rsidR="00F11624" w:rsidRDefault="00F11624" w:rsidP="00E93013">
      <w:pPr>
        <w:jc w:val="both"/>
        <w:rPr>
          <w:rFonts w:ascii="Times New Roman" w:hAnsi="Times New Roman" w:cs="Times New Roman"/>
          <w:sz w:val="28"/>
          <w:szCs w:val="28"/>
        </w:rPr>
      </w:pPr>
    </w:p>
    <w:p w:rsidR="00F11624" w:rsidRDefault="00F11624" w:rsidP="00E93013">
      <w:pPr>
        <w:jc w:val="both"/>
        <w:rPr>
          <w:rFonts w:ascii="Times New Roman" w:hAnsi="Times New Roman" w:cs="Times New Roman"/>
          <w:sz w:val="28"/>
          <w:szCs w:val="28"/>
        </w:rPr>
      </w:pPr>
    </w:p>
    <w:p w:rsidR="00F11624" w:rsidRDefault="00F11624" w:rsidP="00E93013">
      <w:pPr>
        <w:jc w:val="both"/>
        <w:rPr>
          <w:rFonts w:ascii="Times New Roman" w:hAnsi="Times New Roman" w:cs="Times New Roman"/>
          <w:sz w:val="28"/>
          <w:szCs w:val="28"/>
        </w:rPr>
      </w:pPr>
    </w:p>
    <w:p w:rsidR="00F11624" w:rsidRDefault="00F11624" w:rsidP="00E93013">
      <w:pPr>
        <w:jc w:val="both"/>
        <w:rPr>
          <w:rFonts w:ascii="Times New Roman" w:hAnsi="Times New Roman" w:cs="Times New Roman"/>
          <w:sz w:val="28"/>
          <w:szCs w:val="28"/>
        </w:rPr>
      </w:pPr>
    </w:p>
    <w:p w:rsidR="00F11624" w:rsidRDefault="00F11624" w:rsidP="00E93013">
      <w:pPr>
        <w:jc w:val="both"/>
        <w:rPr>
          <w:rFonts w:ascii="Times New Roman" w:hAnsi="Times New Roman" w:cs="Times New Roman"/>
          <w:sz w:val="28"/>
          <w:szCs w:val="28"/>
        </w:rPr>
      </w:pPr>
    </w:p>
    <w:p w:rsidR="00B56E59" w:rsidRDefault="00B56E59" w:rsidP="00E93013">
      <w:pPr>
        <w:jc w:val="both"/>
        <w:rPr>
          <w:rFonts w:ascii="Times New Roman" w:hAnsi="Times New Roman" w:cs="Times New Roman"/>
          <w:sz w:val="28"/>
          <w:szCs w:val="28"/>
        </w:rPr>
      </w:pPr>
    </w:p>
    <w:p w:rsidR="00F11624" w:rsidRDefault="00F11624" w:rsidP="00E93013">
      <w:pPr>
        <w:jc w:val="both"/>
        <w:rPr>
          <w:rFonts w:ascii="Times New Roman" w:hAnsi="Times New Roman" w:cs="Times New Roman"/>
          <w:sz w:val="28"/>
          <w:szCs w:val="28"/>
        </w:rPr>
      </w:pPr>
    </w:p>
    <w:p w:rsidR="0020741C" w:rsidRDefault="0020741C" w:rsidP="00E93013">
      <w:pPr>
        <w:jc w:val="both"/>
        <w:rPr>
          <w:rFonts w:ascii="Times New Roman" w:hAnsi="Times New Roman" w:cs="Times New Roman"/>
          <w:sz w:val="28"/>
          <w:szCs w:val="28"/>
        </w:rPr>
      </w:pPr>
    </w:p>
    <w:p w:rsidR="0020741C" w:rsidRDefault="0020741C" w:rsidP="00E93013">
      <w:pPr>
        <w:jc w:val="both"/>
        <w:rPr>
          <w:rFonts w:ascii="Times New Roman" w:hAnsi="Times New Roman" w:cs="Times New Roman"/>
          <w:sz w:val="28"/>
          <w:szCs w:val="28"/>
        </w:rPr>
      </w:pPr>
    </w:p>
    <w:p w:rsidR="0020741C" w:rsidRDefault="0020741C" w:rsidP="00E93013">
      <w:pPr>
        <w:jc w:val="both"/>
        <w:rPr>
          <w:rFonts w:ascii="Times New Roman" w:hAnsi="Times New Roman" w:cs="Times New Roman"/>
          <w:sz w:val="28"/>
          <w:szCs w:val="28"/>
        </w:rPr>
      </w:pPr>
    </w:p>
    <w:p w:rsidR="0020741C" w:rsidRDefault="0020741C" w:rsidP="00E93013">
      <w:pPr>
        <w:jc w:val="both"/>
        <w:rPr>
          <w:rFonts w:ascii="Times New Roman" w:hAnsi="Times New Roman" w:cs="Times New Roman"/>
          <w:sz w:val="28"/>
          <w:szCs w:val="28"/>
        </w:rPr>
      </w:pPr>
    </w:p>
    <w:p w:rsidR="0020741C" w:rsidRDefault="0020741C" w:rsidP="00E93013">
      <w:pPr>
        <w:jc w:val="both"/>
        <w:rPr>
          <w:rFonts w:ascii="Times New Roman" w:hAnsi="Times New Roman" w:cs="Times New Roman"/>
          <w:sz w:val="28"/>
          <w:szCs w:val="28"/>
        </w:rPr>
      </w:pPr>
    </w:p>
    <w:p w:rsidR="008F767F" w:rsidRDefault="008F767F" w:rsidP="00E93013">
      <w:pPr>
        <w:jc w:val="both"/>
        <w:rPr>
          <w:rFonts w:ascii="Times New Roman" w:hAnsi="Times New Roman" w:cs="Times New Roman"/>
          <w:sz w:val="28"/>
          <w:szCs w:val="28"/>
        </w:rPr>
      </w:pPr>
    </w:p>
    <w:p w:rsidR="008F767F" w:rsidRDefault="008F767F" w:rsidP="00E93013">
      <w:pPr>
        <w:jc w:val="both"/>
        <w:rPr>
          <w:rFonts w:ascii="Times New Roman" w:hAnsi="Times New Roman" w:cs="Times New Roman"/>
          <w:sz w:val="28"/>
          <w:szCs w:val="28"/>
        </w:rPr>
      </w:pPr>
    </w:p>
    <w:p w:rsidR="002230F7" w:rsidRDefault="002230F7" w:rsidP="00E93013">
      <w:pPr>
        <w:jc w:val="both"/>
        <w:rPr>
          <w:rFonts w:ascii="Times New Roman" w:hAnsi="Times New Roman" w:cs="Times New Roman"/>
          <w:sz w:val="20"/>
          <w:szCs w:val="20"/>
        </w:rPr>
      </w:pPr>
    </w:p>
    <w:p w:rsidR="00D536A7" w:rsidRDefault="00D536A7" w:rsidP="00E93013">
      <w:pPr>
        <w:jc w:val="both"/>
        <w:rPr>
          <w:rFonts w:ascii="Times New Roman" w:hAnsi="Times New Roman" w:cs="Times New Roman"/>
          <w:sz w:val="20"/>
          <w:szCs w:val="20"/>
        </w:rPr>
      </w:pPr>
    </w:p>
    <w:p w:rsidR="00D536A7" w:rsidRDefault="00D536A7" w:rsidP="00E93013">
      <w:pPr>
        <w:jc w:val="both"/>
        <w:rPr>
          <w:rFonts w:ascii="Times New Roman" w:hAnsi="Times New Roman" w:cs="Times New Roman"/>
          <w:sz w:val="20"/>
          <w:szCs w:val="20"/>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7"/>
        <w:gridCol w:w="4988"/>
      </w:tblGrid>
      <w:tr w:rsidR="00E90EE3" w:rsidTr="00D60989">
        <w:trPr>
          <w:trHeight w:val="1056"/>
        </w:trPr>
        <w:tc>
          <w:tcPr>
            <w:tcW w:w="4987" w:type="dxa"/>
          </w:tcPr>
          <w:p w:rsidR="00E90EE3" w:rsidRDefault="00E90EE3" w:rsidP="00D60989">
            <w:pPr>
              <w:rPr>
                <w:rFonts w:ascii="Times New Roman" w:hAnsi="Times New Roman" w:cs="Times New Roman"/>
                <w:sz w:val="20"/>
                <w:szCs w:val="20"/>
              </w:rPr>
            </w:pPr>
          </w:p>
        </w:tc>
        <w:tc>
          <w:tcPr>
            <w:tcW w:w="4988" w:type="dxa"/>
          </w:tcPr>
          <w:p w:rsidR="00E90EE3" w:rsidRPr="00A540B4" w:rsidRDefault="00E90EE3" w:rsidP="00D60989">
            <w:pPr>
              <w:rPr>
                <w:rFonts w:ascii="Times New Roman" w:hAnsi="Times New Roman" w:cs="Times New Roman"/>
                <w:sz w:val="20"/>
                <w:szCs w:val="20"/>
              </w:rPr>
            </w:pPr>
            <w:r w:rsidRPr="00A540B4">
              <w:rPr>
                <w:rFonts w:ascii="Times New Roman" w:hAnsi="Times New Roman" w:cs="Times New Roman"/>
                <w:sz w:val="20"/>
                <w:szCs w:val="20"/>
              </w:rPr>
              <w:t>Приложение №</w:t>
            </w:r>
            <w:r>
              <w:rPr>
                <w:rFonts w:ascii="Times New Roman" w:hAnsi="Times New Roman" w:cs="Times New Roman"/>
                <w:sz w:val="20"/>
                <w:szCs w:val="20"/>
              </w:rPr>
              <w:t xml:space="preserve"> </w:t>
            </w:r>
            <w:r w:rsidR="00D60989">
              <w:rPr>
                <w:rFonts w:ascii="Times New Roman" w:hAnsi="Times New Roman" w:cs="Times New Roman"/>
                <w:sz w:val="20"/>
                <w:szCs w:val="20"/>
              </w:rPr>
              <w:t>3</w:t>
            </w:r>
            <w:r w:rsidRPr="00A540B4">
              <w:rPr>
                <w:rFonts w:ascii="Times New Roman" w:hAnsi="Times New Roman" w:cs="Times New Roman"/>
                <w:sz w:val="20"/>
                <w:szCs w:val="20"/>
              </w:rPr>
              <w:t xml:space="preserve"> </w:t>
            </w:r>
          </w:p>
          <w:p w:rsidR="00E90EE3" w:rsidRPr="00A540B4" w:rsidRDefault="00E90EE3" w:rsidP="00D60989">
            <w:pPr>
              <w:rPr>
                <w:rFonts w:ascii="Times New Roman" w:hAnsi="Times New Roman" w:cs="Times New Roman"/>
                <w:sz w:val="20"/>
                <w:szCs w:val="20"/>
              </w:rPr>
            </w:pPr>
            <w:r w:rsidRPr="00A540B4">
              <w:rPr>
                <w:rFonts w:ascii="Times New Roman" w:hAnsi="Times New Roman" w:cs="Times New Roman"/>
                <w:sz w:val="20"/>
                <w:szCs w:val="20"/>
              </w:rPr>
              <w:t xml:space="preserve">к Административному регламенту по предоставлению </w:t>
            </w:r>
          </w:p>
          <w:p w:rsidR="00E90EE3" w:rsidRDefault="00E90EE3" w:rsidP="00D60989">
            <w:pPr>
              <w:rPr>
                <w:rFonts w:ascii="Times New Roman" w:hAnsi="Times New Roman" w:cs="Times New Roman"/>
                <w:sz w:val="20"/>
                <w:szCs w:val="20"/>
              </w:rPr>
            </w:pPr>
            <w:r w:rsidRPr="00A540B4">
              <w:rPr>
                <w:rFonts w:ascii="Times New Roman" w:hAnsi="Times New Roman" w:cs="Times New Roman"/>
                <w:sz w:val="20"/>
                <w:szCs w:val="20"/>
              </w:rPr>
              <w:t xml:space="preserve">муниципальной услуги </w:t>
            </w:r>
            <w:r w:rsidRPr="00861BA4">
              <w:rPr>
                <w:rFonts w:ascii="Times New Roman" w:hAnsi="Times New Roman" w:cs="Times New Roman"/>
                <w:sz w:val="20"/>
                <w:szCs w:val="20"/>
              </w:rPr>
              <w:t>«Уст</w:t>
            </w:r>
            <w:r>
              <w:rPr>
                <w:rFonts w:ascii="Times New Roman" w:hAnsi="Times New Roman" w:cs="Times New Roman"/>
                <w:sz w:val="20"/>
                <w:szCs w:val="20"/>
              </w:rPr>
              <w:t xml:space="preserve">ановка информационной вывески, </w:t>
            </w:r>
            <w:r w:rsidRPr="00861BA4">
              <w:rPr>
                <w:rFonts w:ascii="Times New Roman" w:hAnsi="Times New Roman" w:cs="Times New Roman"/>
                <w:sz w:val="20"/>
                <w:szCs w:val="20"/>
              </w:rPr>
              <w:t xml:space="preserve">согласование </w:t>
            </w:r>
            <w:proofErr w:type="gramStart"/>
            <w:r w:rsidRPr="00861BA4">
              <w:rPr>
                <w:rFonts w:ascii="Times New Roman" w:hAnsi="Times New Roman" w:cs="Times New Roman"/>
                <w:sz w:val="20"/>
                <w:szCs w:val="20"/>
              </w:rPr>
              <w:t>дизайн-проекта</w:t>
            </w:r>
            <w:proofErr w:type="gramEnd"/>
            <w:r w:rsidRPr="00861BA4">
              <w:rPr>
                <w:rFonts w:ascii="Times New Roman" w:hAnsi="Times New Roman" w:cs="Times New Roman"/>
                <w:sz w:val="20"/>
                <w:szCs w:val="20"/>
              </w:rPr>
              <w:t xml:space="preserve"> размещения вывески»</w:t>
            </w:r>
          </w:p>
        </w:tc>
      </w:tr>
    </w:tbl>
    <w:p w:rsidR="00D536A7" w:rsidRDefault="00D536A7" w:rsidP="00E93013">
      <w:pPr>
        <w:jc w:val="both"/>
        <w:rPr>
          <w:rFonts w:ascii="Times New Roman" w:hAnsi="Times New Roman" w:cs="Times New Roman"/>
          <w:sz w:val="20"/>
          <w:szCs w:val="20"/>
        </w:rPr>
      </w:pPr>
    </w:p>
    <w:p w:rsidR="00D536A7" w:rsidRPr="00FC38BE" w:rsidRDefault="00D536A7" w:rsidP="00E93013">
      <w:pPr>
        <w:jc w:val="both"/>
        <w:rPr>
          <w:rFonts w:ascii="Times New Roman" w:hAnsi="Times New Roman" w:cs="Times New Roman"/>
          <w:sz w:val="20"/>
          <w:szCs w:val="20"/>
        </w:rPr>
      </w:pPr>
    </w:p>
    <w:p w:rsidR="001530DA" w:rsidRPr="00801B1A" w:rsidRDefault="009A7442" w:rsidP="00B92181">
      <w:pPr>
        <w:jc w:val="center"/>
        <w:rPr>
          <w:rFonts w:ascii="Times New Roman" w:hAnsi="Times New Roman" w:cs="Times New Roman"/>
          <w:sz w:val="28"/>
          <w:szCs w:val="28"/>
        </w:rPr>
      </w:pPr>
      <w:r w:rsidRPr="00A210EC">
        <w:rPr>
          <w:rFonts w:ascii="Times New Roman" w:hAnsi="Times New Roman" w:cs="Times New Roman"/>
          <w:b/>
          <w:sz w:val="28"/>
          <w:szCs w:val="28"/>
        </w:rPr>
        <w:t>РЕШЕНИЕ</w:t>
      </w:r>
    </w:p>
    <w:p w:rsidR="001530DA" w:rsidRPr="00801B1A" w:rsidRDefault="009A7442" w:rsidP="00B92181">
      <w:pPr>
        <w:jc w:val="center"/>
        <w:rPr>
          <w:rFonts w:ascii="Times New Roman" w:hAnsi="Times New Roman" w:cs="Times New Roman"/>
          <w:sz w:val="28"/>
          <w:szCs w:val="28"/>
        </w:rPr>
      </w:pPr>
      <w:r w:rsidRPr="00801B1A">
        <w:rPr>
          <w:rFonts w:ascii="Times New Roman" w:hAnsi="Times New Roman" w:cs="Times New Roman"/>
          <w:sz w:val="28"/>
          <w:szCs w:val="28"/>
        </w:rPr>
        <w:t>об отказе в приеме документов, необходимых для предоставления услуги</w:t>
      </w:r>
    </w:p>
    <w:p w:rsidR="00C05F85" w:rsidRPr="00801B1A" w:rsidRDefault="00C05F85" w:rsidP="00C05F85">
      <w:pPr>
        <w:tabs>
          <w:tab w:val="right" w:leader="underscore" w:pos="5536"/>
          <w:tab w:val="left" w:leader="underscore" w:pos="7274"/>
        </w:tabs>
        <w:ind w:left="360" w:hanging="360"/>
        <w:jc w:val="center"/>
        <w:rPr>
          <w:rFonts w:ascii="Times New Roman" w:hAnsi="Times New Roman" w:cs="Times New Roman"/>
          <w:sz w:val="28"/>
          <w:szCs w:val="28"/>
        </w:rPr>
      </w:pPr>
    </w:p>
    <w:p w:rsidR="00C05F85" w:rsidRPr="00801B1A" w:rsidRDefault="00C05F85" w:rsidP="00E93013">
      <w:pPr>
        <w:tabs>
          <w:tab w:val="center" w:leader="underscore" w:pos="7412"/>
          <w:tab w:val="left" w:leader="underscore" w:pos="9154"/>
        </w:tabs>
        <w:jc w:val="both"/>
        <w:rPr>
          <w:rFonts w:ascii="Times New Roman" w:hAnsi="Times New Roman" w:cs="Times New Roman"/>
          <w:sz w:val="28"/>
          <w:szCs w:val="28"/>
        </w:rPr>
      </w:pPr>
    </w:p>
    <w:p w:rsidR="001530DA" w:rsidRPr="00801B1A" w:rsidRDefault="009A7442" w:rsidP="00E93013">
      <w:pPr>
        <w:tabs>
          <w:tab w:val="right" w:leader="underscore" w:pos="7876"/>
          <w:tab w:val="right" w:leader="underscore" w:pos="10074"/>
        </w:tabs>
        <w:jc w:val="both"/>
        <w:rPr>
          <w:rFonts w:ascii="Times New Roman" w:hAnsi="Times New Roman" w:cs="Times New Roman"/>
          <w:sz w:val="28"/>
          <w:szCs w:val="28"/>
        </w:rPr>
      </w:pPr>
      <w:r w:rsidRPr="00801B1A">
        <w:rPr>
          <w:rFonts w:ascii="Times New Roman" w:hAnsi="Times New Roman" w:cs="Times New Roman"/>
          <w:sz w:val="28"/>
          <w:szCs w:val="28"/>
        </w:rPr>
        <w:t xml:space="preserve">По результатам рассмотрения заявления </w:t>
      </w:r>
      <w:proofErr w:type="gramStart"/>
      <w:r w:rsidRPr="00801B1A">
        <w:rPr>
          <w:rFonts w:ascii="Times New Roman" w:hAnsi="Times New Roman" w:cs="Times New Roman"/>
          <w:sz w:val="28"/>
          <w:szCs w:val="28"/>
        </w:rPr>
        <w:t>от</w:t>
      </w:r>
      <w:proofErr w:type="gramEnd"/>
      <w:r w:rsidRPr="00801B1A">
        <w:rPr>
          <w:rFonts w:ascii="Times New Roman" w:hAnsi="Times New Roman" w:cs="Times New Roman"/>
          <w:sz w:val="28"/>
          <w:szCs w:val="28"/>
        </w:rPr>
        <w:tab/>
        <w:t>№</w:t>
      </w:r>
      <w:r w:rsidRPr="00801B1A">
        <w:rPr>
          <w:rFonts w:ascii="Times New Roman" w:hAnsi="Times New Roman" w:cs="Times New Roman"/>
          <w:sz w:val="28"/>
          <w:szCs w:val="28"/>
        </w:rPr>
        <w:tab/>
        <w:t>на</w:t>
      </w:r>
    </w:p>
    <w:p w:rsidR="001530DA" w:rsidRDefault="009A7442" w:rsidP="00E93013">
      <w:pPr>
        <w:jc w:val="both"/>
        <w:rPr>
          <w:rFonts w:ascii="Times New Roman" w:hAnsi="Times New Roman" w:cs="Times New Roman"/>
          <w:sz w:val="28"/>
          <w:szCs w:val="28"/>
        </w:rPr>
      </w:pPr>
      <w:r w:rsidRPr="00801B1A">
        <w:rPr>
          <w:rFonts w:ascii="Times New Roman" w:hAnsi="Times New Roman" w:cs="Times New Roman"/>
          <w:sz w:val="28"/>
          <w:szCs w:val="28"/>
        </w:rPr>
        <w:t xml:space="preserve">предоставление услуги </w:t>
      </w:r>
      <w:r w:rsidRPr="0053475E">
        <w:rPr>
          <w:rFonts w:ascii="Times New Roman" w:hAnsi="Times New Roman" w:cs="Times New Roman"/>
          <w:sz w:val="28"/>
          <w:szCs w:val="28"/>
        </w:rPr>
        <w:t xml:space="preserve">«Установка информационной вывески, согласование </w:t>
      </w:r>
      <w:proofErr w:type="gramStart"/>
      <w:r w:rsidRPr="0053475E">
        <w:rPr>
          <w:rFonts w:ascii="Times New Roman" w:hAnsi="Times New Roman" w:cs="Times New Roman"/>
          <w:sz w:val="28"/>
          <w:szCs w:val="28"/>
        </w:rPr>
        <w:t>дизайн-проекта</w:t>
      </w:r>
      <w:proofErr w:type="gramEnd"/>
      <w:r w:rsidRPr="0053475E">
        <w:rPr>
          <w:rFonts w:ascii="Times New Roman" w:hAnsi="Times New Roman" w:cs="Times New Roman"/>
          <w:sz w:val="28"/>
          <w:szCs w:val="28"/>
        </w:rPr>
        <w:t xml:space="preserve"> размещения вывески»</w:t>
      </w:r>
      <w:r w:rsidRPr="00801B1A">
        <w:rPr>
          <w:rFonts w:ascii="Times New Roman" w:hAnsi="Times New Roman" w:cs="Times New Roman"/>
          <w:sz w:val="28"/>
          <w:szCs w:val="28"/>
        </w:rPr>
        <w:t xml:space="preserve"> принято решение об отказе в приеме документов, необходимых для предоставления услуги, по следующим основаниям:</w:t>
      </w:r>
    </w:p>
    <w:p w:rsidR="0053475E" w:rsidRPr="00801B1A" w:rsidRDefault="0053475E" w:rsidP="00E93013">
      <w:pPr>
        <w:jc w:val="both"/>
        <w:rPr>
          <w:rFonts w:ascii="Times New Roman" w:hAnsi="Times New Roman" w:cs="Times New Roman"/>
          <w:sz w:val="28"/>
          <w:szCs w:val="28"/>
        </w:rPr>
      </w:pPr>
    </w:p>
    <w:p w:rsidR="001530DA" w:rsidRDefault="009A7442" w:rsidP="00E93013">
      <w:pPr>
        <w:jc w:val="both"/>
        <w:rPr>
          <w:rFonts w:ascii="Times New Roman" w:hAnsi="Times New Roman" w:cs="Times New Roman"/>
          <w:sz w:val="28"/>
          <w:szCs w:val="28"/>
        </w:rPr>
      </w:pPr>
      <w:r w:rsidRPr="00801B1A">
        <w:rPr>
          <w:rFonts w:ascii="Times New Roman" w:hAnsi="Times New Roman" w:cs="Times New Roman"/>
          <w:sz w:val="28"/>
          <w:szCs w:val="28"/>
        </w:rPr>
        <w:t>Дополнительная информация:</w:t>
      </w:r>
    </w:p>
    <w:p w:rsidR="0053475E" w:rsidRPr="00801B1A" w:rsidRDefault="0053475E" w:rsidP="00E93013">
      <w:pPr>
        <w:jc w:val="both"/>
        <w:rPr>
          <w:rFonts w:ascii="Times New Roman" w:hAnsi="Times New Roman" w:cs="Times New Roman"/>
          <w:sz w:val="28"/>
          <w:szCs w:val="28"/>
        </w:rPr>
      </w:pPr>
    </w:p>
    <w:p w:rsidR="001530DA" w:rsidRPr="00801B1A" w:rsidRDefault="007F6D07" w:rsidP="007F6D07">
      <w:pPr>
        <w:jc w:val="both"/>
        <w:rPr>
          <w:rFonts w:ascii="Times New Roman" w:hAnsi="Times New Roman" w:cs="Times New Roman"/>
          <w:sz w:val="28"/>
          <w:szCs w:val="28"/>
        </w:rPr>
      </w:pPr>
      <w:r>
        <w:rPr>
          <w:rFonts w:ascii="Times New Roman" w:hAnsi="Times New Roman" w:cs="Times New Roman"/>
          <w:sz w:val="28"/>
          <w:szCs w:val="28"/>
        </w:rPr>
        <w:t xml:space="preserve">     </w:t>
      </w:r>
      <w:r w:rsidR="009A7442" w:rsidRPr="00801B1A">
        <w:rPr>
          <w:rFonts w:ascii="Times New Roman" w:hAnsi="Times New Roman" w:cs="Times New Roman"/>
          <w:sz w:val="28"/>
          <w:szCs w:val="28"/>
        </w:rPr>
        <w:t xml:space="preserve">Вы вправе повторно обратиться в </w:t>
      </w:r>
      <w:r>
        <w:rPr>
          <w:rFonts w:ascii="Times New Roman" w:hAnsi="Times New Roman" w:cs="Times New Roman"/>
          <w:sz w:val="28"/>
          <w:szCs w:val="28"/>
        </w:rPr>
        <w:t>администрацию города Благовещенска</w:t>
      </w:r>
      <w:r w:rsidR="009A7442" w:rsidRPr="00801B1A">
        <w:rPr>
          <w:rFonts w:ascii="Times New Roman" w:hAnsi="Times New Roman" w:cs="Times New Roman"/>
          <w:sz w:val="28"/>
          <w:szCs w:val="28"/>
        </w:rPr>
        <w:t xml:space="preserve"> с заявлением о предоставлении услуги после устранения указанных нарушений.</w:t>
      </w:r>
    </w:p>
    <w:p w:rsidR="001530DA" w:rsidRPr="00801B1A" w:rsidRDefault="009A7442" w:rsidP="00E93013">
      <w:pPr>
        <w:ind w:firstLine="360"/>
        <w:jc w:val="both"/>
        <w:rPr>
          <w:rFonts w:ascii="Times New Roman" w:hAnsi="Times New Roman" w:cs="Times New Roman"/>
          <w:sz w:val="28"/>
          <w:szCs w:val="28"/>
        </w:rPr>
      </w:pPr>
      <w:r w:rsidRPr="00801B1A">
        <w:rPr>
          <w:rFonts w:ascii="Times New Roman" w:hAnsi="Times New Roman" w:cs="Times New Roman"/>
          <w:sz w:val="28"/>
          <w:szCs w:val="28"/>
        </w:rPr>
        <w:t xml:space="preserve">Данный отказ может быть обжалован в досудебном порядке путем направления жалобы в </w:t>
      </w:r>
      <w:r w:rsidR="007F6D07">
        <w:rPr>
          <w:rFonts w:ascii="Times New Roman" w:hAnsi="Times New Roman" w:cs="Times New Roman"/>
          <w:sz w:val="28"/>
          <w:szCs w:val="28"/>
        </w:rPr>
        <w:t>администрацию города Благовещенска</w:t>
      </w:r>
      <w:r w:rsidRPr="00801B1A">
        <w:rPr>
          <w:rFonts w:ascii="Times New Roman" w:hAnsi="Times New Roman" w:cs="Times New Roman"/>
          <w:sz w:val="28"/>
          <w:szCs w:val="28"/>
        </w:rPr>
        <w:t>, а также в судебном порядке.</w:t>
      </w:r>
    </w:p>
    <w:p w:rsidR="00F11624" w:rsidRDefault="00F11624" w:rsidP="00E93013">
      <w:pPr>
        <w:jc w:val="both"/>
        <w:rPr>
          <w:rFonts w:ascii="Times New Roman" w:hAnsi="Times New Roman" w:cs="Times New Roman"/>
          <w:sz w:val="28"/>
          <w:szCs w:val="28"/>
        </w:rPr>
      </w:pPr>
    </w:p>
    <w:p w:rsidR="00F11624" w:rsidRDefault="00F11624" w:rsidP="00E93013">
      <w:pPr>
        <w:jc w:val="both"/>
        <w:rPr>
          <w:rFonts w:ascii="Times New Roman" w:hAnsi="Times New Roman" w:cs="Times New Roman"/>
          <w:sz w:val="28"/>
          <w:szCs w:val="28"/>
        </w:rPr>
      </w:pPr>
    </w:p>
    <w:p w:rsidR="00F11624" w:rsidRDefault="00F11624" w:rsidP="00E93013">
      <w:pPr>
        <w:jc w:val="both"/>
        <w:rPr>
          <w:rFonts w:ascii="Times New Roman" w:hAnsi="Times New Roman" w:cs="Times New Roman"/>
          <w:sz w:val="28"/>
          <w:szCs w:val="28"/>
        </w:rPr>
      </w:pPr>
    </w:p>
    <w:p w:rsidR="00C05F85" w:rsidRDefault="00C05F85" w:rsidP="00C05F85">
      <w:pPr>
        <w:jc w:val="both"/>
        <w:rPr>
          <w:rFonts w:ascii="Times New Roman" w:hAnsi="Times New Roman" w:cs="Times New Roman"/>
          <w:sz w:val="28"/>
          <w:szCs w:val="28"/>
        </w:rPr>
      </w:pPr>
      <w:r>
        <w:rPr>
          <w:rFonts w:ascii="Times New Roman" w:hAnsi="Times New Roman" w:cs="Times New Roman"/>
          <w:sz w:val="28"/>
          <w:szCs w:val="28"/>
        </w:rPr>
        <w:t>______________     _______             _______________________________________</w:t>
      </w:r>
    </w:p>
    <w:p w:rsidR="00C05F85" w:rsidRPr="004E466C" w:rsidRDefault="00C05F85" w:rsidP="00C05F85">
      <w:pPr>
        <w:rPr>
          <w:rFonts w:ascii="Times New Roman" w:hAnsi="Times New Roman" w:cs="Times New Roman"/>
        </w:rPr>
      </w:pPr>
      <w:r w:rsidRPr="004E466C">
        <w:rPr>
          <w:rFonts w:ascii="Times New Roman" w:hAnsi="Times New Roman" w:cs="Times New Roman"/>
        </w:rPr>
        <w:t xml:space="preserve">(должность)   </w:t>
      </w:r>
      <w:r>
        <w:rPr>
          <w:rFonts w:ascii="Times New Roman" w:hAnsi="Times New Roman" w:cs="Times New Roman"/>
        </w:rPr>
        <w:t xml:space="preserve">             </w:t>
      </w:r>
      <w:r w:rsidRPr="004E466C">
        <w:rPr>
          <w:rFonts w:ascii="Times New Roman" w:hAnsi="Times New Roman" w:cs="Times New Roman"/>
        </w:rPr>
        <w:t xml:space="preserve">  (подпись)     </w:t>
      </w:r>
      <w:r>
        <w:rPr>
          <w:rFonts w:ascii="Times New Roman" w:hAnsi="Times New Roman" w:cs="Times New Roman"/>
        </w:rPr>
        <w:t xml:space="preserve">          </w:t>
      </w:r>
      <w:r w:rsidRPr="004E466C">
        <w:rPr>
          <w:rFonts w:ascii="Times New Roman" w:hAnsi="Times New Roman" w:cs="Times New Roman"/>
        </w:rPr>
        <w:t xml:space="preserve">  (фамилия, имя, отчество (последнее - при наличии))</w:t>
      </w:r>
    </w:p>
    <w:p w:rsidR="00F11624" w:rsidRDefault="00F11624" w:rsidP="00E93013">
      <w:pPr>
        <w:jc w:val="both"/>
        <w:rPr>
          <w:rFonts w:ascii="Times New Roman" w:hAnsi="Times New Roman" w:cs="Times New Roman"/>
          <w:sz w:val="28"/>
          <w:szCs w:val="28"/>
        </w:rPr>
      </w:pPr>
    </w:p>
    <w:p w:rsidR="00F11624" w:rsidRDefault="00F11624" w:rsidP="00E93013">
      <w:pPr>
        <w:jc w:val="both"/>
        <w:rPr>
          <w:rFonts w:ascii="Times New Roman" w:hAnsi="Times New Roman" w:cs="Times New Roman"/>
          <w:sz w:val="28"/>
          <w:szCs w:val="28"/>
        </w:rPr>
      </w:pPr>
    </w:p>
    <w:p w:rsidR="00F11624" w:rsidRDefault="00F11624" w:rsidP="00E93013">
      <w:pPr>
        <w:jc w:val="both"/>
        <w:rPr>
          <w:rFonts w:ascii="Times New Roman" w:hAnsi="Times New Roman" w:cs="Times New Roman"/>
          <w:sz w:val="28"/>
          <w:szCs w:val="28"/>
        </w:rPr>
      </w:pPr>
    </w:p>
    <w:p w:rsidR="00F11624" w:rsidRDefault="00F11624" w:rsidP="00E93013">
      <w:pPr>
        <w:jc w:val="both"/>
        <w:rPr>
          <w:rFonts w:ascii="Times New Roman" w:hAnsi="Times New Roman" w:cs="Times New Roman"/>
          <w:sz w:val="28"/>
          <w:szCs w:val="28"/>
        </w:rPr>
      </w:pPr>
    </w:p>
    <w:p w:rsidR="00F11624" w:rsidRDefault="00F11624" w:rsidP="00E93013">
      <w:pPr>
        <w:jc w:val="both"/>
        <w:rPr>
          <w:rFonts w:ascii="Times New Roman" w:hAnsi="Times New Roman" w:cs="Times New Roman"/>
          <w:sz w:val="28"/>
          <w:szCs w:val="28"/>
        </w:rPr>
      </w:pPr>
    </w:p>
    <w:p w:rsidR="00F11624" w:rsidRDefault="00F11624" w:rsidP="00E93013">
      <w:pPr>
        <w:jc w:val="both"/>
        <w:rPr>
          <w:rFonts w:ascii="Times New Roman" w:hAnsi="Times New Roman" w:cs="Times New Roman"/>
          <w:sz w:val="28"/>
          <w:szCs w:val="28"/>
        </w:rPr>
      </w:pPr>
    </w:p>
    <w:p w:rsidR="00F11624" w:rsidRDefault="00F11624" w:rsidP="00E93013">
      <w:pPr>
        <w:jc w:val="both"/>
        <w:rPr>
          <w:rFonts w:ascii="Times New Roman" w:hAnsi="Times New Roman" w:cs="Times New Roman"/>
          <w:sz w:val="28"/>
          <w:szCs w:val="28"/>
        </w:rPr>
      </w:pPr>
    </w:p>
    <w:p w:rsidR="00F11624" w:rsidRDefault="00F11624" w:rsidP="00E93013">
      <w:pPr>
        <w:jc w:val="both"/>
        <w:rPr>
          <w:rFonts w:ascii="Times New Roman" w:hAnsi="Times New Roman" w:cs="Times New Roman"/>
          <w:sz w:val="28"/>
          <w:szCs w:val="28"/>
        </w:rPr>
      </w:pPr>
    </w:p>
    <w:p w:rsidR="00F11624" w:rsidRDefault="00F11624" w:rsidP="00E93013">
      <w:pPr>
        <w:jc w:val="both"/>
        <w:rPr>
          <w:rFonts w:ascii="Times New Roman" w:hAnsi="Times New Roman" w:cs="Times New Roman"/>
          <w:sz w:val="28"/>
          <w:szCs w:val="28"/>
        </w:rPr>
      </w:pPr>
    </w:p>
    <w:p w:rsidR="00F11624" w:rsidRDefault="00F11624" w:rsidP="00E93013">
      <w:pPr>
        <w:jc w:val="both"/>
        <w:rPr>
          <w:rFonts w:ascii="Times New Roman" w:hAnsi="Times New Roman" w:cs="Times New Roman"/>
          <w:sz w:val="28"/>
          <w:szCs w:val="28"/>
        </w:rPr>
      </w:pPr>
    </w:p>
    <w:p w:rsidR="00F11624" w:rsidRDefault="00F11624" w:rsidP="00E93013">
      <w:pPr>
        <w:jc w:val="both"/>
        <w:rPr>
          <w:rFonts w:ascii="Times New Roman" w:hAnsi="Times New Roman" w:cs="Times New Roman"/>
          <w:sz w:val="28"/>
          <w:szCs w:val="28"/>
        </w:rPr>
      </w:pPr>
    </w:p>
    <w:p w:rsidR="00CB6048" w:rsidRDefault="00CB6048" w:rsidP="00E93013">
      <w:pPr>
        <w:jc w:val="both"/>
        <w:rPr>
          <w:rFonts w:ascii="Times New Roman" w:hAnsi="Times New Roman" w:cs="Times New Roman"/>
          <w:sz w:val="28"/>
          <w:szCs w:val="28"/>
        </w:rPr>
      </w:pPr>
    </w:p>
    <w:p w:rsidR="00CB6048" w:rsidRDefault="00CB6048" w:rsidP="00E93013">
      <w:pPr>
        <w:jc w:val="both"/>
        <w:rPr>
          <w:rFonts w:ascii="Times New Roman" w:hAnsi="Times New Roman" w:cs="Times New Roman"/>
          <w:sz w:val="28"/>
          <w:szCs w:val="28"/>
        </w:rPr>
      </w:pPr>
    </w:p>
    <w:p w:rsidR="00F11624" w:rsidRDefault="00F11624" w:rsidP="00E93013">
      <w:pPr>
        <w:jc w:val="both"/>
        <w:rPr>
          <w:rFonts w:ascii="Times New Roman" w:hAnsi="Times New Roman" w:cs="Times New Roman"/>
          <w:sz w:val="28"/>
          <w:szCs w:val="28"/>
        </w:rPr>
      </w:pPr>
    </w:p>
    <w:p w:rsidR="00F11624" w:rsidRDefault="00F11624" w:rsidP="00E93013">
      <w:pPr>
        <w:jc w:val="both"/>
        <w:rPr>
          <w:rFonts w:ascii="Times New Roman" w:hAnsi="Times New Roman" w:cs="Times New Roman"/>
          <w:sz w:val="28"/>
          <w:szCs w:val="28"/>
        </w:rPr>
      </w:pPr>
    </w:p>
    <w:p w:rsidR="00D536A7" w:rsidRDefault="00D536A7" w:rsidP="00E93013">
      <w:pPr>
        <w:jc w:val="both"/>
        <w:rPr>
          <w:rFonts w:ascii="Times New Roman" w:hAnsi="Times New Roman" w:cs="Times New Roman"/>
          <w:sz w:val="28"/>
          <w:szCs w:val="28"/>
        </w:rPr>
      </w:pPr>
    </w:p>
    <w:p w:rsidR="00D536A7" w:rsidRDefault="00D536A7" w:rsidP="00E93013">
      <w:pPr>
        <w:jc w:val="both"/>
        <w:rPr>
          <w:rFonts w:ascii="Times New Roman" w:hAnsi="Times New Roman" w:cs="Times New Roman"/>
          <w:sz w:val="28"/>
          <w:szCs w:val="28"/>
        </w:rPr>
      </w:pPr>
    </w:p>
    <w:p w:rsidR="0053475E" w:rsidRDefault="0053475E" w:rsidP="00E93013">
      <w:pPr>
        <w:jc w:val="both"/>
        <w:rPr>
          <w:rFonts w:ascii="Times New Roman" w:hAnsi="Times New Roman" w:cs="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7"/>
        <w:gridCol w:w="4988"/>
      </w:tblGrid>
      <w:tr w:rsidR="00E90EE3" w:rsidTr="00D60989">
        <w:trPr>
          <w:trHeight w:val="1056"/>
        </w:trPr>
        <w:tc>
          <w:tcPr>
            <w:tcW w:w="4987" w:type="dxa"/>
          </w:tcPr>
          <w:p w:rsidR="00E90EE3" w:rsidRDefault="00E90EE3" w:rsidP="00D60989">
            <w:pPr>
              <w:rPr>
                <w:rFonts w:ascii="Times New Roman" w:hAnsi="Times New Roman" w:cs="Times New Roman"/>
                <w:sz w:val="20"/>
                <w:szCs w:val="20"/>
              </w:rPr>
            </w:pPr>
          </w:p>
        </w:tc>
        <w:tc>
          <w:tcPr>
            <w:tcW w:w="4988" w:type="dxa"/>
          </w:tcPr>
          <w:p w:rsidR="00E90EE3" w:rsidRPr="00A540B4" w:rsidRDefault="00E90EE3" w:rsidP="00D60989">
            <w:pPr>
              <w:rPr>
                <w:rFonts w:ascii="Times New Roman" w:hAnsi="Times New Roman" w:cs="Times New Roman"/>
                <w:sz w:val="20"/>
                <w:szCs w:val="20"/>
              </w:rPr>
            </w:pPr>
            <w:r w:rsidRPr="00A540B4">
              <w:rPr>
                <w:rFonts w:ascii="Times New Roman" w:hAnsi="Times New Roman" w:cs="Times New Roman"/>
                <w:sz w:val="20"/>
                <w:szCs w:val="20"/>
              </w:rPr>
              <w:t xml:space="preserve">Приложение № </w:t>
            </w:r>
            <w:r w:rsidR="00D60989">
              <w:rPr>
                <w:rFonts w:ascii="Times New Roman" w:hAnsi="Times New Roman" w:cs="Times New Roman"/>
                <w:sz w:val="20"/>
                <w:szCs w:val="20"/>
              </w:rPr>
              <w:t>4</w:t>
            </w:r>
            <w:r w:rsidRPr="00A540B4">
              <w:rPr>
                <w:rFonts w:ascii="Times New Roman" w:hAnsi="Times New Roman" w:cs="Times New Roman"/>
                <w:sz w:val="20"/>
                <w:szCs w:val="20"/>
              </w:rPr>
              <w:t xml:space="preserve"> </w:t>
            </w:r>
          </w:p>
          <w:p w:rsidR="00E90EE3" w:rsidRPr="00A540B4" w:rsidRDefault="00E90EE3" w:rsidP="00D60989">
            <w:pPr>
              <w:rPr>
                <w:rFonts w:ascii="Times New Roman" w:hAnsi="Times New Roman" w:cs="Times New Roman"/>
                <w:sz w:val="20"/>
                <w:szCs w:val="20"/>
              </w:rPr>
            </w:pPr>
            <w:r w:rsidRPr="00A540B4">
              <w:rPr>
                <w:rFonts w:ascii="Times New Roman" w:hAnsi="Times New Roman" w:cs="Times New Roman"/>
                <w:sz w:val="20"/>
                <w:szCs w:val="20"/>
              </w:rPr>
              <w:t xml:space="preserve">к Административному регламенту по предоставлению </w:t>
            </w:r>
          </w:p>
          <w:p w:rsidR="00E90EE3" w:rsidRDefault="00E90EE3" w:rsidP="00D60989">
            <w:pPr>
              <w:rPr>
                <w:rFonts w:ascii="Times New Roman" w:hAnsi="Times New Roman" w:cs="Times New Roman"/>
                <w:sz w:val="20"/>
                <w:szCs w:val="20"/>
              </w:rPr>
            </w:pPr>
            <w:r w:rsidRPr="00A540B4">
              <w:rPr>
                <w:rFonts w:ascii="Times New Roman" w:hAnsi="Times New Roman" w:cs="Times New Roman"/>
                <w:sz w:val="20"/>
                <w:szCs w:val="20"/>
              </w:rPr>
              <w:t xml:space="preserve">муниципальной услуги </w:t>
            </w:r>
            <w:r w:rsidRPr="00861BA4">
              <w:rPr>
                <w:rFonts w:ascii="Times New Roman" w:hAnsi="Times New Roman" w:cs="Times New Roman"/>
                <w:sz w:val="20"/>
                <w:szCs w:val="20"/>
              </w:rPr>
              <w:t>«Уст</w:t>
            </w:r>
            <w:r>
              <w:rPr>
                <w:rFonts w:ascii="Times New Roman" w:hAnsi="Times New Roman" w:cs="Times New Roman"/>
                <w:sz w:val="20"/>
                <w:szCs w:val="20"/>
              </w:rPr>
              <w:t xml:space="preserve">ановка информационной вывески, </w:t>
            </w:r>
            <w:r w:rsidRPr="00861BA4">
              <w:rPr>
                <w:rFonts w:ascii="Times New Roman" w:hAnsi="Times New Roman" w:cs="Times New Roman"/>
                <w:sz w:val="20"/>
                <w:szCs w:val="20"/>
              </w:rPr>
              <w:t xml:space="preserve">согласование </w:t>
            </w:r>
            <w:proofErr w:type="gramStart"/>
            <w:r w:rsidRPr="00861BA4">
              <w:rPr>
                <w:rFonts w:ascii="Times New Roman" w:hAnsi="Times New Roman" w:cs="Times New Roman"/>
                <w:sz w:val="20"/>
                <w:szCs w:val="20"/>
              </w:rPr>
              <w:t>дизайн-проекта</w:t>
            </w:r>
            <w:proofErr w:type="gramEnd"/>
            <w:r w:rsidRPr="00861BA4">
              <w:rPr>
                <w:rFonts w:ascii="Times New Roman" w:hAnsi="Times New Roman" w:cs="Times New Roman"/>
                <w:sz w:val="20"/>
                <w:szCs w:val="20"/>
              </w:rPr>
              <w:t xml:space="preserve"> размещения вывески»</w:t>
            </w:r>
          </w:p>
        </w:tc>
      </w:tr>
    </w:tbl>
    <w:p w:rsidR="00B56E59" w:rsidRDefault="00B56E59" w:rsidP="00E93013">
      <w:pPr>
        <w:jc w:val="both"/>
        <w:rPr>
          <w:rFonts w:ascii="Times New Roman" w:hAnsi="Times New Roman" w:cs="Times New Roman"/>
          <w:sz w:val="28"/>
          <w:szCs w:val="28"/>
        </w:rPr>
      </w:pPr>
    </w:p>
    <w:p w:rsidR="00B92181" w:rsidRPr="00A210EC" w:rsidRDefault="009A7442" w:rsidP="00257D6F">
      <w:pPr>
        <w:jc w:val="center"/>
        <w:rPr>
          <w:rFonts w:ascii="Times New Roman" w:hAnsi="Times New Roman" w:cs="Times New Roman"/>
          <w:b/>
          <w:sz w:val="28"/>
          <w:szCs w:val="28"/>
        </w:rPr>
      </w:pPr>
      <w:r w:rsidRPr="00A210EC">
        <w:rPr>
          <w:rFonts w:ascii="Times New Roman" w:hAnsi="Times New Roman" w:cs="Times New Roman"/>
          <w:b/>
          <w:sz w:val="28"/>
          <w:szCs w:val="28"/>
        </w:rPr>
        <w:t xml:space="preserve">РЕШЕНИЕ </w:t>
      </w:r>
    </w:p>
    <w:p w:rsidR="00873C3A" w:rsidRPr="00873C3A" w:rsidRDefault="00873C3A" w:rsidP="00873C3A">
      <w:pPr>
        <w:tabs>
          <w:tab w:val="right" w:leader="underscore" w:pos="5536"/>
          <w:tab w:val="left" w:leader="underscore" w:pos="7274"/>
        </w:tabs>
        <w:ind w:left="360" w:hanging="360"/>
        <w:jc w:val="center"/>
        <w:rPr>
          <w:rFonts w:ascii="Times New Roman" w:hAnsi="Times New Roman" w:cs="Times New Roman"/>
          <w:sz w:val="28"/>
          <w:szCs w:val="28"/>
        </w:rPr>
      </w:pPr>
      <w:r w:rsidRPr="00873C3A">
        <w:rPr>
          <w:rFonts w:ascii="Times New Roman" w:hAnsi="Times New Roman" w:cs="Times New Roman"/>
          <w:sz w:val="28"/>
          <w:szCs w:val="28"/>
        </w:rPr>
        <w:t>об отказе в согласовании установки информационной вывески,</w:t>
      </w:r>
    </w:p>
    <w:p w:rsidR="00873C3A" w:rsidRPr="00873C3A" w:rsidRDefault="00873C3A" w:rsidP="00873C3A">
      <w:pPr>
        <w:tabs>
          <w:tab w:val="right" w:leader="underscore" w:pos="5536"/>
          <w:tab w:val="left" w:leader="underscore" w:pos="7274"/>
        </w:tabs>
        <w:ind w:left="360" w:hanging="360"/>
        <w:jc w:val="center"/>
        <w:rPr>
          <w:rFonts w:ascii="Times New Roman" w:hAnsi="Times New Roman" w:cs="Times New Roman"/>
          <w:b/>
          <w:sz w:val="28"/>
          <w:szCs w:val="28"/>
        </w:rPr>
      </w:pPr>
      <w:r w:rsidRPr="00873C3A">
        <w:rPr>
          <w:rFonts w:ascii="Times New Roman" w:hAnsi="Times New Roman" w:cs="Times New Roman"/>
          <w:sz w:val="28"/>
          <w:szCs w:val="28"/>
        </w:rPr>
        <w:t xml:space="preserve"> </w:t>
      </w:r>
      <w:proofErr w:type="gramStart"/>
      <w:r w:rsidRPr="00873C3A">
        <w:rPr>
          <w:rFonts w:ascii="Times New Roman" w:hAnsi="Times New Roman" w:cs="Times New Roman"/>
          <w:sz w:val="28"/>
          <w:szCs w:val="28"/>
        </w:rPr>
        <w:t>дизайн-пр</w:t>
      </w:r>
      <w:r w:rsidR="00853336">
        <w:rPr>
          <w:rFonts w:ascii="Times New Roman" w:hAnsi="Times New Roman" w:cs="Times New Roman"/>
          <w:sz w:val="28"/>
          <w:szCs w:val="28"/>
        </w:rPr>
        <w:t>оекта</w:t>
      </w:r>
      <w:proofErr w:type="gramEnd"/>
      <w:r w:rsidR="00853336">
        <w:rPr>
          <w:rFonts w:ascii="Times New Roman" w:hAnsi="Times New Roman" w:cs="Times New Roman"/>
          <w:sz w:val="28"/>
          <w:szCs w:val="28"/>
        </w:rPr>
        <w:t xml:space="preserve"> размещения вывески</w:t>
      </w:r>
    </w:p>
    <w:p w:rsidR="00E70F26" w:rsidRDefault="00E70F26" w:rsidP="00E70F26">
      <w:pPr>
        <w:tabs>
          <w:tab w:val="right" w:leader="underscore" w:pos="5536"/>
          <w:tab w:val="left" w:leader="underscore" w:pos="7274"/>
        </w:tabs>
        <w:ind w:left="360" w:hanging="360"/>
        <w:jc w:val="center"/>
        <w:rPr>
          <w:rFonts w:ascii="Times New Roman" w:hAnsi="Times New Roman" w:cs="Times New Roman"/>
          <w:sz w:val="28"/>
          <w:szCs w:val="28"/>
        </w:rPr>
      </w:pPr>
    </w:p>
    <w:p w:rsidR="001530DA" w:rsidRPr="00801B1A" w:rsidRDefault="009A7442" w:rsidP="00E93013">
      <w:pPr>
        <w:tabs>
          <w:tab w:val="left" w:leader="underscore" w:pos="7406"/>
          <w:tab w:val="right" w:leader="underscore" w:pos="10074"/>
        </w:tabs>
        <w:jc w:val="both"/>
        <w:rPr>
          <w:rFonts w:ascii="Times New Roman" w:hAnsi="Times New Roman" w:cs="Times New Roman"/>
          <w:sz w:val="28"/>
          <w:szCs w:val="28"/>
        </w:rPr>
      </w:pPr>
      <w:r w:rsidRPr="00801B1A">
        <w:rPr>
          <w:rFonts w:ascii="Times New Roman" w:hAnsi="Times New Roman" w:cs="Times New Roman"/>
          <w:sz w:val="28"/>
          <w:szCs w:val="28"/>
        </w:rPr>
        <w:t xml:space="preserve">По результатам рассмотрения заявления </w:t>
      </w:r>
      <w:proofErr w:type="gramStart"/>
      <w:r w:rsidRPr="00801B1A">
        <w:rPr>
          <w:rFonts w:ascii="Times New Roman" w:hAnsi="Times New Roman" w:cs="Times New Roman"/>
          <w:sz w:val="28"/>
          <w:szCs w:val="28"/>
        </w:rPr>
        <w:t>от</w:t>
      </w:r>
      <w:proofErr w:type="gramEnd"/>
      <w:r w:rsidRPr="00801B1A">
        <w:rPr>
          <w:rFonts w:ascii="Times New Roman" w:hAnsi="Times New Roman" w:cs="Times New Roman"/>
          <w:sz w:val="28"/>
          <w:szCs w:val="28"/>
        </w:rPr>
        <w:tab/>
        <w:t>№</w:t>
      </w:r>
      <w:r w:rsidRPr="00801B1A">
        <w:rPr>
          <w:rFonts w:ascii="Times New Roman" w:hAnsi="Times New Roman" w:cs="Times New Roman"/>
          <w:sz w:val="28"/>
          <w:szCs w:val="28"/>
        </w:rPr>
        <w:tab/>
        <w:t>на</w:t>
      </w:r>
    </w:p>
    <w:p w:rsidR="001530DA" w:rsidRDefault="009A7442" w:rsidP="00E93013">
      <w:pPr>
        <w:jc w:val="both"/>
        <w:rPr>
          <w:rFonts w:ascii="Times New Roman" w:hAnsi="Times New Roman" w:cs="Times New Roman"/>
          <w:sz w:val="28"/>
          <w:szCs w:val="28"/>
        </w:rPr>
      </w:pPr>
      <w:r w:rsidRPr="00037CA1">
        <w:rPr>
          <w:rFonts w:ascii="Times New Roman" w:hAnsi="Times New Roman" w:cs="Times New Roman"/>
          <w:sz w:val="28"/>
          <w:szCs w:val="28"/>
        </w:rPr>
        <w:t xml:space="preserve">предоставление услуги «Установка информационной вывески, согласование </w:t>
      </w:r>
      <w:proofErr w:type="gramStart"/>
      <w:r w:rsidRPr="00037CA1">
        <w:rPr>
          <w:rFonts w:ascii="Times New Roman" w:hAnsi="Times New Roman" w:cs="Times New Roman"/>
          <w:sz w:val="28"/>
          <w:szCs w:val="28"/>
        </w:rPr>
        <w:t>дизайн-проекта</w:t>
      </w:r>
      <w:proofErr w:type="gramEnd"/>
      <w:r w:rsidRPr="00037CA1">
        <w:rPr>
          <w:rFonts w:ascii="Times New Roman" w:hAnsi="Times New Roman" w:cs="Times New Roman"/>
          <w:sz w:val="28"/>
          <w:szCs w:val="28"/>
        </w:rPr>
        <w:t xml:space="preserve"> размещения вывески» принято решение об </w:t>
      </w:r>
      <w:r w:rsidR="00037CA1" w:rsidRPr="00037CA1">
        <w:rPr>
          <w:rFonts w:ascii="Times New Roman" w:hAnsi="Times New Roman" w:cs="Times New Roman"/>
          <w:color w:val="auto"/>
          <w:sz w:val="28"/>
          <w:szCs w:val="28"/>
        </w:rPr>
        <w:t>отказ</w:t>
      </w:r>
      <w:r w:rsidR="00037CA1">
        <w:rPr>
          <w:rFonts w:ascii="Times New Roman" w:hAnsi="Times New Roman" w:cs="Times New Roman"/>
          <w:color w:val="auto"/>
          <w:sz w:val="28"/>
          <w:szCs w:val="28"/>
        </w:rPr>
        <w:t>е</w:t>
      </w:r>
      <w:r w:rsidR="00037CA1" w:rsidRPr="00037CA1">
        <w:rPr>
          <w:rFonts w:ascii="Times New Roman" w:hAnsi="Times New Roman" w:cs="Times New Roman"/>
          <w:color w:val="auto"/>
          <w:sz w:val="28"/>
          <w:szCs w:val="28"/>
        </w:rPr>
        <w:t xml:space="preserve"> в выдаче уведомления о согласовании установки информационной вывески, дизайн-проекта размещения вывески</w:t>
      </w:r>
      <w:r w:rsidR="00037CA1" w:rsidRPr="00037CA1">
        <w:rPr>
          <w:rFonts w:ascii="Times New Roman" w:hAnsi="Times New Roman" w:cs="Times New Roman"/>
          <w:sz w:val="28"/>
          <w:szCs w:val="28"/>
        </w:rPr>
        <w:t xml:space="preserve"> </w:t>
      </w:r>
      <w:r w:rsidRPr="00037CA1">
        <w:rPr>
          <w:rFonts w:ascii="Times New Roman" w:hAnsi="Times New Roman" w:cs="Times New Roman"/>
          <w:sz w:val="28"/>
          <w:szCs w:val="28"/>
        </w:rPr>
        <w:t>по следующим основаниям:</w:t>
      </w:r>
    </w:p>
    <w:p w:rsidR="0053475E" w:rsidRPr="00801B1A" w:rsidRDefault="0053475E" w:rsidP="00E93013">
      <w:pPr>
        <w:jc w:val="both"/>
        <w:rPr>
          <w:rFonts w:ascii="Times New Roman" w:hAnsi="Times New Roman" w:cs="Times New Roman"/>
          <w:sz w:val="28"/>
          <w:szCs w:val="28"/>
        </w:rPr>
      </w:pPr>
    </w:p>
    <w:p w:rsidR="001530DA" w:rsidRDefault="009A7442" w:rsidP="00E93013">
      <w:pPr>
        <w:jc w:val="both"/>
        <w:rPr>
          <w:rFonts w:ascii="Times New Roman" w:hAnsi="Times New Roman" w:cs="Times New Roman"/>
          <w:sz w:val="28"/>
          <w:szCs w:val="28"/>
        </w:rPr>
      </w:pPr>
      <w:r w:rsidRPr="00801B1A">
        <w:rPr>
          <w:rFonts w:ascii="Times New Roman" w:hAnsi="Times New Roman" w:cs="Times New Roman"/>
          <w:sz w:val="28"/>
          <w:szCs w:val="28"/>
        </w:rPr>
        <w:t>Разъяснение причин отказа:</w:t>
      </w:r>
    </w:p>
    <w:p w:rsidR="0053475E" w:rsidRPr="00801B1A" w:rsidRDefault="0053475E" w:rsidP="00E93013">
      <w:pPr>
        <w:jc w:val="both"/>
        <w:rPr>
          <w:rFonts w:ascii="Times New Roman" w:hAnsi="Times New Roman" w:cs="Times New Roman"/>
          <w:sz w:val="28"/>
          <w:szCs w:val="28"/>
        </w:rPr>
      </w:pPr>
    </w:p>
    <w:p w:rsidR="001530DA" w:rsidRDefault="009A7442" w:rsidP="00E93013">
      <w:pPr>
        <w:jc w:val="both"/>
        <w:rPr>
          <w:rFonts w:ascii="Times New Roman" w:hAnsi="Times New Roman" w:cs="Times New Roman"/>
          <w:sz w:val="28"/>
          <w:szCs w:val="28"/>
        </w:rPr>
      </w:pPr>
      <w:r w:rsidRPr="00801B1A">
        <w:rPr>
          <w:rFonts w:ascii="Times New Roman" w:hAnsi="Times New Roman" w:cs="Times New Roman"/>
          <w:sz w:val="28"/>
          <w:szCs w:val="28"/>
        </w:rPr>
        <w:t>Дополнительная информация:</w:t>
      </w:r>
    </w:p>
    <w:p w:rsidR="0053475E" w:rsidRPr="00801B1A" w:rsidRDefault="0053475E" w:rsidP="00E93013">
      <w:pPr>
        <w:jc w:val="both"/>
        <w:rPr>
          <w:rFonts w:ascii="Times New Roman" w:hAnsi="Times New Roman" w:cs="Times New Roman"/>
          <w:sz w:val="28"/>
          <w:szCs w:val="28"/>
        </w:rPr>
      </w:pPr>
    </w:p>
    <w:p w:rsidR="001530DA" w:rsidRPr="00801B1A" w:rsidRDefault="009A7442" w:rsidP="00E93013">
      <w:pPr>
        <w:ind w:firstLine="360"/>
        <w:jc w:val="both"/>
        <w:rPr>
          <w:rFonts w:ascii="Times New Roman" w:hAnsi="Times New Roman" w:cs="Times New Roman"/>
          <w:sz w:val="28"/>
          <w:szCs w:val="28"/>
        </w:rPr>
      </w:pPr>
      <w:r w:rsidRPr="00801B1A">
        <w:rPr>
          <w:rFonts w:ascii="Times New Roman" w:hAnsi="Times New Roman" w:cs="Times New Roman"/>
          <w:sz w:val="28"/>
          <w:szCs w:val="28"/>
        </w:rPr>
        <w:t xml:space="preserve">Вы вправе повторно обратиться в </w:t>
      </w:r>
      <w:r w:rsidR="00853336">
        <w:rPr>
          <w:rFonts w:ascii="Times New Roman" w:hAnsi="Times New Roman" w:cs="Times New Roman"/>
          <w:sz w:val="28"/>
          <w:szCs w:val="28"/>
        </w:rPr>
        <w:t>администрацию города Благовещенска</w:t>
      </w:r>
      <w:r w:rsidRPr="00801B1A">
        <w:rPr>
          <w:rFonts w:ascii="Times New Roman" w:hAnsi="Times New Roman" w:cs="Times New Roman"/>
          <w:sz w:val="28"/>
          <w:szCs w:val="28"/>
        </w:rPr>
        <w:t xml:space="preserve"> с заявлением о предоставлении услуги после устранения указанных нарушений.</w:t>
      </w:r>
    </w:p>
    <w:p w:rsidR="001530DA" w:rsidRPr="00801B1A" w:rsidRDefault="009A7442" w:rsidP="00E93013">
      <w:pPr>
        <w:ind w:firstLine="360"/>
        <w:jc w:val="both"/>
        <w:rPr>
          <w:rFonts w:ascii="Times New Roman" w:hAnsi="Times New Roman" w:cs="Times New Roman"/>
          <w:sz w:val="28"/>
          <w:szCs w:val="28"/>
        </w:rPr>
      </w:pPr>
      <w:r w:rsidRPr="00801B1A">
        <w:rPr>
          <w:rFonts w:ascii="Times New Roman" w:hAnsi="Times New Roman" w:cs="Times New Roman"/>
          <w:sz w:val="28"/>
          <w:szCs w:val="28"/>
        </w:rPr>
        <w:t xml:space="preserve">Данный отказ может быть обжалован в досудебном порядке путем направления жалобы в </w:t>
      </w:r>
      <w:r w:rsidR="00853336">
        <w:rPr>
          <w:rFonts w:ascii="Times New Roman" w:hAnsi="Times New Roman" w:cs="Times New Roman"/>
          <w:sz w:val="28"/>
          <w:szCs w:val="28"/>
        </w:rPr>
        <w:t>администрацию города Благовещенска</w:t>
      </w:r>
      <w:r w:rsidRPr="00801B1A">
        <w:rPr>
          <w:rFonts w:ascii="Times New Roman" w:hAnsi="Times New Roman" w:cs="Times New Roman"/>
          <w:sz w:val="28"/>
          <w:szCs w:val="28"/>
        </w:rPr>
        <w:t>, а также в судебном порядке.</w:t>
      </w:r>
    </w:p>
    <w:p w:rsidR="0053475E" w:rsidRDefault="0053475E" w:rsidP="00E93013">
      <w:pPr>
        <w:jc w:val="both"/>
        <w:rPr>
          <w:rFonts w:ascii="Times New Roman" w:hAnsi="Times New Roman" w:cs="Times New Roman"/>
          <w:sz w:val="28"/>
          <w:szCs w:val="28"/>
        </w:rPr>
      </w:pPr>
    </w:p>
    <w:p w:rsidR="00F11624" w:rsidRPr="00B92181" w:rsidRDefault="00F11624" w:rsidP="00E93013">
      <w:pPr>
        <w:tabs>
          <w:tab w:val="right" w:leader="underscore" w:pos="7162"/>
          <w:tab w:val="left" w:leader="underscore" w:pos="8094"/>
          <w:tab w:val="left" w:leader="underscore" w:pos="10292"/>
          <w:tab w:val="left" w:leader="underscore" w:pos="12135"/>
          <w:tab w:val="left" w:leader="underscore" w:pos="14031"/>
        </w:tabs>
        <w:jc w:val="both"/>
        <w:rPr>
          <w:rFonts w:ascii="Times New Roman" w:hAnsi="Times New Roman" w:cs="Times New Roman"/>
          <w:strike/>
          <w:sz w:val="28"/>
          <w:szCs w:val="28"/>
        </w:rPr>
      </w:pPr>
    </w:p>
    <w:p w:rsidR="00F11624" w:rsidRDefault="00F11624" w:rsidP="00E93013">
      <w:pPr>
        <w:tabs>
          <w:tab w:val="right" w:leader="underscore" w:pos="7162"/>
          <w:tab w:val="left" w:leader="underscore" w:pos="8094"/>
          <w:tab w:val="left" w:leader="underscore" w:pos="10292"/>
          <w:tab w:val="left" w:leader="underscore" w:pos="12135"/>
          <w:tab w:val="left" w:leader="underscore" w:pos="14031"/>
        </w:tabs>
        <w:jc w:val="both"/>
        <w:rPr>
          <w:rFonts w:ascii="Times New Roman" w:hAnsi="Times New Roman" w:cs="Times New Roman"/>
          <w:sz w:val="28"/>
          <w:szCs w:val="28"/>
        </w:rPr>
      </w:pPr>
    </w:p>
    <w:p w:rsidR="0053475E" w:rsidRDefault="0053475E" w:rsidP="0053475E">
      <w:pPr>
        <w:jc w:val="both"/>
        <w:rPr>
          <w:rFonts w:ascii="Times New Roman" w:hAnsi="Times New Roman" w:cs="Times New Roman"/>
          <w:sz w:val="28"/>
          <w:szCs w:val="28"/>
        </w:rPr>
      </w:pPr>
      <w:r>
        <w:rPr>
          <w:rFonts w:ascii="Times New Roman" w:hAnsi="Times New Roman" w:cs="Times New Roman"/>
          <w:sz w:val="28"/>
          <w:szCs w:val="28"/>
        </w:rPr>
        <w:t>______________     _______             _______________________________________</w:t>
      </w:r>
    </w:p>
    <w:p w:rsidR="0053475E" w:rsidRPr="004E466C" w:rsidRDefault="0053475E" w:rsidP="0053475E">
      <w:pPr>
        <w:rPr>
          <w:rFonts w:ascii="Times New Roman" w:hAnsi="Times New Roman" w:cs="Times New Roman"/>
        </w:rPr>
      </w:pPr>
      <w:r w:rsidRPr="004E466C">
        <w:rPr>
          <w:rFonts w:ascii="Times New Roman" w:hAnsi="Times New Roman" w:cs="Times New Roman"/>
        </w:rPr>
        <w:t xml:space="preserve">(должность)   </w:t>
      </w:r>
      <w:r>
        <w:rPr>
          <w:rFonts w:ascii="Times New Roman" w:hAnsi="Times New Roman" w:cs="Times New Roman"/>
        </w:rPr>
        <w:t xml:space="preserve">             </w:t>
      </w:r>
      <w:r w:rsidRPr="004E466C">
        <w:rPr>
          <w:rFonts w:ascii="Times New Roman" w:hAnsi="Times New Roman" w:cs="Times New Roman"/>
        </w:rPr>
        <w:t xml:space="preserve">  (подпись)     </w:t>
      </w:r>
      <w:r>
        <w:rPr>
          <w:rFonts w:ascii="Times New Roman" w:hAnsi="Times New Roman" w:cs="Times New Roman"/>
        </w:rPr>
        <w:t xml:space="preserve">          </w:t>
      </w:r>
      <w:r w:rsidRPr="004E466C">
        <w:rPr>
          <w:rFonts w:ascii="Times New Roman" w:hAnsi="Times New Roman" w:cs="Times New Roman"/>
        </w:rPr>
        <w:t xml:space="preserve">  (фамилия, имя, отчество (последнее - при наличии))</w:t>
      </w:r>
    </w:p>
    <w:p w:rsidR="0053475E" w:rsidRDefault="0053475E" w:rsidP="0053475E">
      <w:pPr>
        <w:jc w:val="both"/>
        <w:rPr>
          <w:rFonts w:ascii="Times New Roman" w:hAnsi="Times New Roman" w:cs="Times New Roman"/>
          <w:sz w:val="28"/>
          <w:szCs w:val="28"/>
        </w:rPr>
      </w:pPr>
    </w:p>
    <w:p w:rsidR="00F11624" w:rsidRDefault="00F11624" w:rsidP="00E93013">
      <w:pPr>
        <w:tabs>
          <w:tab w:val="right" w:leader="underscore" w:pos="7162"/>
          <w:tab w:val="left" w:leader="underscore" w:pos="8094"/>
          <w:tab w:val="left" w:leader="underscore" w:pos="10292"/>
          <w:tab w:val="left" w:leader="underscore" w:pos="12135"/>
          <w:tab w:val="left" w:leader="underscore" w:pos="14031"/>
        </w:tabs>
        <w:jc w:val="both"/>
        <w:rPr>
          <w:rFonts w:ascii="Times New Roman" w:hAnsi="Times New Roman" w:cs="Times New Roman"/>
          <w:sz w:val="28"/>
          <w:szCs w:val="28"/>
        </w:rPr>
      </w:pPr>
    </w:p>
    <w:p w:rsidR="00F11624" w:rsidRDefault="00F11624" w:rsidP="00E93013">
      <w:pPr>
        <w:tabs>
          <w:tab w:val="right" w:leader="underscore" w:pos="7162"/>
          <w:tab w:val="left" w:leader="underscore" w:pos="8094"/>
          <w:tab w:val="left" w:leader="underscore" w:pos="10292"/>
          <w:tab w:val="left" w:leader="underscore" w:pos="12135"/>
          <w:tab w:val="left" w:leader="underscore" w:pos="14031"/>
        </w:tabs>
        <w:jc w:val="both"/>
        <w:rPr>
          <w:rFonts w:ascii="Times New Roman" w:hAnsi="Times New Roman" w:cs="Times New Roman"/>
          <w:sz w:val="28"/>
          <w:szCs w:val="28"/>
        </w:rPr>
      </w:pPr>
    </w:p>
    <w:p w:rsidR="00F11624" w:rsidRDefault="00F11624" w:rsidP="00E93013">
      <w:pPr>
        <w:tabs>
          <w:tab w:val="right" w:leader="underscore" w:pos="7162"/>
          <w:tab w:val="left" w:leader="underscore" w:pos="8094"/>
          <w:tab w:val="left" w:leader="underscore" w:pos="10292"/>
          <w:tab w:val="left" w:leader="underscore" w:pos="12135"/>
          <w:tab w:val="left" w:leader="underscore" w:pos="14031"/>
        </w:tabs>
        <w:jc w:val="both"/>
        <w:rPr>
          <w:rFonts w:ascii="Times New Roman" w:hAnsi="Times New Roman" w:cs="Times New Roman"/>
          <w:sz w:val="28"/>
          <w:szCs w:val="28"/>
        </w:rPr>
      </w:pPr>
    </w:p>
    <w:p w:rsidR="00F11624" w:rsidRDefault="00F11624" w:rsidP="00E93013">
      <w:pPr>
        <w:tabs>
          <w:tab w:val="right" w:leader="underscore" w:pos="7162"/>
          <w:tab w:val="left" w:leader="underscore" w:pos="8094"/>
          <w:tab w:val="left" w:leader="underscore" w:pos="10292"/>
          <w:tab w:val="left" w:leader="underscore" w:pos="12135"/>
          <w:tab w:val="left" w:leader="underscore" w:pos="14031"/>
        </w:tabs>
        <w:jc w:val="both"/>
        <w:rPr>
          <w:rFonts w:ascii="Times New Roman" w:hAnsi="Times New Roman" w:cs="Times New Roman"/>
          <w:sz w:val="28"/>
          <w:szCs w:val="28"/>
        </w:rPr>
      </w:pPr>
    </w:p>
    <w:p w:rsidR="00F11624" w:rsidRDefault="00F11624" w:rsidP="00E93013">
      <w:pPr>
        <w:tabs>
          <w:tab w:val="right" w:leader="underscore" w:pos="7162"/>
          <w:tab w:val="left" w:leader="underscore" w:pos="8094"/>
          <w:tab w:val="left" w:leader="underscore" w:pos="10292"/>
          <w:tab w:val="left" w:leader="underscore" w:pos="12135"/>
          <w:tab w:val="left" w:leader="underscore" w:pos="14031"/>
        </w:tabs>
        <w:jc w:val="both"/>
        <w:rPr>
          <w:rFonts w:ascii="Times New Roman" w:hAnsi="Times New Roman" w:cs="Times New Roman"/>
          <w:sz w:val="28"/>
          <w:szCs w:val="28"/>
        </w:rPr>
      </w:pPr>
    </w:p>
    <w:p w:rsidR="00B92181" w:rsidRDefault="00B92181" w:rsidP="008A658D">
      <w:pPr>
        <w:rPr>
          <w:rFonts w:ascii="Times New Roman" w:hAnsi="Times New Roman" w:cs="Times New Roman"/>
        </w:rPr>
      </w:pPr>
    </w:p>
    <w:p w:rsidR="0053475E" w:rsidRDefault="0053475E" w:rsidP="008A658D">
      <w:pPr>
        <w:rPr>
          <w:rFonts w:ascii="Times New Roman" w:hAnsi="Times New Roman" w:cs="Times New Roman"/>
        </w:rPr>
      </w:pPr>
    </w:p>
    <w:p w:rsidR="0053475E" w:rsidRDefault="0053475E" w:rsidP="008A658D">
      <w:pPr>
        <w:rPr>
          <w:rFonts w:ascii="Times New Roman" w:hAnsi="Times New Roman" w:cs="Times New Roman"/>
        </w:rPr>
      </w:pPr>
    </w:p>
    <w:p w:rsidR="0053475E" w:rsidRDefault="0053475E" w:rsidP="008A658D">
      <w:pPr>
        <w:rPr>
          <w:rFonts w:ascii="Times New Roman" w:hAnsi="Times New Roman" w:cs="Times New Roman"/>
        </w:rPr>
      </w:pPr>
    </w:p>
    <w:p w:rsidR="0053475E" w:rsidRDefault="0053475E" w:rsidP="008A658D">
      <w:pPr>
        <w:rPr>
          <w:rFonts w:ascii="Times New Roman" w:hAnsi="Times New Roman" w:cs="Times New Roman"/>
        </w:rPr>
      </w:pPr>
    </w:p>
    <w:p w:rsidR="0053475E" w:rsidRDefault="0053475E" w:rsidP="008A658D">
      <w:pPr>
        <w:rPr>
          <w:rFonts w:ascii="Times New Roman" w:hAnsi="Times New Roman" w:cs="Times New Roman"/>
        </w:rPr>
      </w:pPr>
    </w:p>
    <w:p w:rsidR="0053475E" w:rsidRDefault="0053475E" w:rsidP="008A658D">
      <w:pPr>
        <w:rPr>
          <w:rFonts w:ascii="Times New Roman" w:hAnsi="Times New Roman" w:cs="Times New Roman"/>
        </w:rPr>
      </w:pPr>
    </w:p>
    <w:p w:rsidR="0053475E" w:rsidRDefault="0053475E" w:rsidP="008A658D">
      <w:pPr>
        <w:rPr>
          <w:rFonts w:ascii="Times New Roman" w:hAnsi="Times New Roman" w:cs="Times New Roman"/>
        </w:rPr>
      </w:pPr>
    </w:p>
    <w:p w:rsidR="0053475E" w:rsidRDefault="0053475E" w:rsidP="008A658D">
      <w:pPr>
        <w:rPr>
          <w:rFonts w:ascii="Times New Roman" w:hAnsi="Times New Roman" w:cs="Times New Roman"/>
        </w:rPr>
      </w:pPr>
    </w:p>
    <w:p w:rsidR="0053475E" w:rsidRDefault="0053475E" w:rsidP="008A658D">
      <w:pPr>
        <w:rPr>
          <w:rFonts w:ascii="Times New Roman" w:hAnsi="Times New Roman" w:cs="Times New Roman"/>
        </w:rPr>
      </w:pPr>
    </w:p>
    <w:p w:rsidR="0053475E" w:rsidRDefault="0053475E" w:rsidP="008A658D">
      <w:pPr>
        <w:rPr>
          <w:rFonts w:ascii="Times New Roman" w:hAnsi="Times New Roman" w:cs="Times New Roman"/>
        </w:rPr>
        <w:sectPr w:rsidR="0053475E" w:rsidSect="008B679F">
          <w:footerReference w:type="even" r:id="rId10"/>
          <w:footerReference w:type="default" r:id="rId11"/>
          <w:type w:val="continuous"/>
          <w:pgSz w:w="11909" w:h="16834" w:code="9"/>
          <w:pgMar w:top="851" w:right="709" w:bottom="709" w:left="1440" w:header="0" w:footer="6" w:gutter="0"/>
          <w:paperSrc w:first="4" w:other="4"/>
          <w:cols w:space="720"/>
          <w:noEndnote/>
          <w:docGrid w:linePitch="360"/>
        </w:sectPr>
      </w:pPr>
    </w:p>
    <w:tbl>
      <w:tblPr>
        <w:tblStyle w:val="a9"/>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7"/>
        <w:gridCol w:w="4988"/>
      </w:tblGrid>
      <w:tr w:rsidR="00E90EE3" w:rsidTr="00E90EE3">
        <w:trPr>
          <w:trHeight w:val="1056"/>
          <w:jc w:val="right"/>
        </w:trPr>
        <w:tc>
          <w:tcPr>
            <w:tcW w:w="4987" w:type="dxa"/>
          </w:tcPr>
          <w:p w:rsidR="00E90EE3" w:rsidRDefault="00E90EE3" w:rsidP="00D60989">
            <w:pPr>
              <w:rPr>
                <w:rFonts w:ascii="Times New Roman" w:hAnsi="Times New Roman" w:cs="Times New Roman"/>
                <w:sz w:val="20"/>
                <w:szCs w:val="20"/>
              </w:rPr>
            </w:pPr>
          </w:p>
        </w:tc>
        <w:tc>
          <w:tcPr>
            <w:tcW w:w="4988" w:type="dxa"/>
          </w:tcPr>
          <w:p w:rsidR="00E90EE3" w:rsidRPr="00A540B4" w:rsidRDefault="00E90EE3" w:rsidP="00D60989">
            <w:pPr>
              <w:rPr>
                <w:rFonts w:ascii="Times New Roman" w:hAnsi="Times New Roman" w:cs="Times New Roman"/>
                <w:sz w:val="20"/>
                <w:szCs w:val="20"/>
              </w:rPr>
            </w:pPr>
            <w:r w:rsidRPr="00A540B4">
              <w:rPr>
                <w:rFonts w:ascii="Times New Roman" w:hAnsi="Times New Roman" w:cs="Times New Roman"/>
                <w:sz w:val="20"/>
                <w:szCs w:val="20"/>
              </w:rPr>
              <w:t xml:space="preserve">Приложение № </w:t>
            </w:r>
            <w:r w:rsidR="00D60989">
              <w:rPr>
                <w:rFonts w:ascii="Times New Roman" w:hAnsi="Times New Roman" w:cs="Times New Roman"/>
                <w:sz w:val="20"/>
                <w:szCs w:val="20"/>
              </w:rPr>
              <w:t>5</w:t>
            </w:r>
            <w:r w:rsidRPr="00A540B4">
              <w:rPr>
                <w:rFonts w:ascii="Times New Roman" w:hAnsi="Times New Roman" w:cs="Times New Roman"/>
                <w:sz w:val="20"/>
                <w:szCs w:val="20"/>
              </w:rPr>
              <w:t xml:space="preserve"> </w:t>
            </w:r>
          </w:p>
          <w:p w:rsidR="00E90EE3" w:rsidRPr="00A540B4" w:rsidRDefault="00E90EE3" w:rsidP="00D60989">
            <w:pPr>
              <w:rPr>
                <w:rFonts w:ascii="Times New Roman" w:hAnsi="Times New Roman" w:cs="Times New Roman"/>
                <w:sz w:val="20"/>
                <w:szCs w:val="20"/>
              </w:rPr>
            </w:pPr>
            <w:r w:rsidRPr="00A540B4">
              <w:rPr>
                <w:rFonts w:ascii="Times New Roman" w:hAnsi="Times New Roman" w:cs="Times New Roman"/>
                <w:sz w:val="20"/>
                <w:szCs w:val="20"/>
              </w:rPr>
              <w:t xml:space="preserve">к Административному регламенту по предоставлению </w:t>
            </w:r>
          </w:p>
          <w:p w:rsidR="00E90EE3" w:rsidRDefault="00E90EE3" w:rsidP="00D60989">
            <w:pPr>
              <w:rPr>
                <w:rFonts w:ascii="Times New Roman" w:hAnsi="Times New Roman" w:cs="Times New Roman"/>
                <w:sz w:val="20"/>
                <w:szCs w:val="20"/>
              </w:rPr>
            </w:pPr>
            <w:r w:rsidRPr="00A540B4">
              <w:rPr>
                <w:rFonts w:ascii="Times New Roman" w:hAnsi="Times New Roman" w:cs="Times New Roman"/>
                <w:sz w:val="20"/>
                <w:szCs w:val="20"/>
              </w:rPr>
              <w:t xml:space="preserve">муниципальной услуги </w:t>
            </w:r>
            <w:r w:rsidRPr="00861BA4">
              <w:rPr>
                <w:rFonts w:ascii="Times New Roman" w:hAnsi="Times New Roman" w:cs="Times New Roman"/>
                <w:sz w:val="20"/>
                <w:szCs w:val="20"/>
              </w:rPr>
              <w:t>«Уст</w:t>
            </w:r>
            <w:r>
              <w:rPr>
                <w:rFonts w:ascii="Times New Roman" w:hAnsi="Times New Roman" w:cs="Times New Roman"/>
                <w:sz w:val="20"/>
                <w:szCs w:val="20"/>
              </w:rPr>
              <w:t xml:space="preserve">ановка информационной вывески, </w:t>
            </w:r>
            <w:r w:rsidRPr="00861BA4">
              <w:rPr>
                <w:rFonts w:ascii="Times New Roman" w:hAnsi="Times New Roman" w:cs="Times New Roman"/>
                <w:sz w:val="20"/>
                <w:szCs w:val="20"/>
              </w:rPr>
              <w:t xml:space="preserve">согласование </w:t>
            </w:r>
            <w:proofErr w:type="gramStart"/>
            <w:r w:rsidRPr="00861BA4">
              <w:rPr>
                <w:rFonts w:ascii="Times New Roman" w:hAnsi="Times New Roman" w:cs="Times New Roman"/>
                <w:sz w:val="20"/>
                <w:szCs w:val="20"/>
              </w:rPr>
              <w:t>дизайн-проекта</w:t>
            </w:r>
            <w:proofErr w:type="gramEnd"/>
            <w:r w:rsidRPr="00861BA4">
              <w:rPr>
                <w:rFonts w:ascii="Times New Roman" w:hAnsi="Times New Roman" w:cs="Times New Roman"/>
                <w:sz w:val="20"/>
                <w:szCs w:val="20"/>
              </w:rPr>
              <w:t xml:space="preserve"> размещения вывески»</w:t>
            </w:r>
          </w:p>
        </w:tc>
      </w:tr>
    </w:tbl>
    <w:p w:rsidR="00FC38BE" w:rsidRDefault="00FC38BE" w:rsidP="00A210EC">
      <w:pPr>
        <w:jc w:val="right"/>
        <w:rPr>
          <w:rFonts w:ascii="Times New Roman" w:hAnsi="Times New Roman" w:cs="Times New Roman"/>
          <w:sz w:val="28"/>
          <w:szCs w:val="28"/>
        </w:rPr>
      </w:pPr>
    </w:p>
    <w:p w:rsidR="00F11624" w:rsidRDefault="00F11624" w:rsidP="00A210EC">
      <w:pPr>
        <w:tabs>
          <w:tab w:val="right" w:leader="underscore" w:pos="7162"/>
          <w:tab w:val="left" w:leader="underscore" w:pos="8094"/>
          <w:tab w:val="left" w:leader="underscore" w:pos="10292"/>
          <w:tab w:val="left" w:leader="underscore" w:pos="12135"/>
          <w:tab w:val="left" w:leader="underscore" w:pos="14031"/>
        </w:tabs>
        <w:rPr>
          <w:rFonts w:ascii="Times New Roman" w:hAnsi="Times New Roman" w:cs="Times New Roman"/>
          <w:sz w:val="28"/>
          <w:szCs w:val="28"/>
        </w:rPr>
      </w:pPr>
    </w:p>
    <w:p w:rsidR="005A2A5F" w:rsidRPr="00204F3E" w:rsidRDefault="009A7442" w:rsidP="005A2A5F">
      <w:pPr>
        <w:tabs>
          <w:tab w:val="right" w:leader="underscore" w:pos="7162"/>
          <w:tab w:val="left" w:leader="underscore" w:pos="8094"/>
          <w:tab w:val="left" w:leader="underscore" w:pos="10292"/>
          <w:tab w:val="left" w:leader="underscore" w:pos="12135"/>
          <w:tab w:val="left" w:leader="underscore" w:pos="14031"/>
        </w:tabs>
        <w:jc w:val="center"/>
        <w:rPr>
          <w:rFonts w:ascii="Times New Roman" w:hAnsi="Times New Roman" w:cs="Times New Roman"/>
          <w:b/>
          <w:sz w:val="28"/>
          <w:szCs w:val="28"/>
        </w:rPr>
      </w:pPr>
      <w:r w:rsidRPr="00204F3E">
        <w:rPr>
          <w:rFonts w:ascii="Times New Roman" w:hAnsi="Times New Roman" w:cs="Times New Roman"/>
          <w:b/>
          <w:sz w:val="28"/>
          <w:szCs w:val="28"/>
        </w:rPr>
        <w:t>Состав, последовательность и сроки выполнения</w:t>
      </w:r>
    </w:p>
    <w:p w:rsidR="001530DA" w:rsidRPr="00204F3E" w:rsidRDefault="009A7442" w:rsidP="005A2A5F">
      <w:pPr>
        <w:tabs>
          <w:tab w:val="right" w:leader="underscore" w:pos="7162"/>
          <w:tab w:val="left" w:leader="underscore" w:pos="8094"/>
          <w:tab w:val="left" w:leader="underscore" w:pos="10292"/>
          <w:tab w:val="left" w:leader="underscore" w:pos="12135"/>
          <w:tab w:val="left" w:leader="underscore" w:pos="14031"/>
        </w:tabs>
        <w:jc w:val="center"/>
        <w:rPr>
          <w:rFonts w:ascii="Times New Roman" w:hAnsi="Times New Roman" w:cs="Times New Roman"/>
          <w:b/>
          <w:sz w:val="28"/>
          <w:szCs w:val="28"/>
        </w:rPr>
      </w:pPr>
      <w:r w:rsidRPr="00204F3E">
        <w:rPr>
          <w:rFonts w:ascii="Times New Roman" w:hAnsi="Times New Roman" w:cs="Times New Roman"/>
          <w:b/>
          <w:sz w:val="28"/>
          <w:szCs w:val="28"/>
        </w:rPr>
        <w:t>административных процедур (действий) пр</w:t>
      </w:r>
      <w:r w:rsidR="005A2A5F" w:rsidRPr="00204F3E">
        <w:rPr>
          <w:rFonts w:ascii="Times New Roman" w:hAnsi="Times New Roman" w:cs="Times New Roman"/>
          <w:b/>
          <w:sz w:val="28"/>
          <w:szCs w:val="28"/>
        </w:rPr>
        <w:t>и предоставлении муниципальной</w:t>
      </w:r>
      <w:r w:rsidRPr="00204F3E">
        <w:rPr>
          <w:rFonts w:ascii="Times New Roman" w:hAnsi="Times New Roman" w:cs="Times New Roman"/>
          <w:b/>
          <w:sz w:val="28"/>
          <w:szCs w:val="28"/>
        </w:rPr>
        <w:t xml:space="preserve">  услуги</w:t>
      </w:r>
    </w:p>
    <w:p w:rsidR="005A2A5F" w:rsidRPr="00204F3E" w:rsidRDefault="005A2A5F" w:rsidP="005A2A5F">
      <w:pPr>
        <w:tabs>
          <w:tab w:val="right" w:leader="underscore" w:pos="7162"/>
          <w:tab w:val="left" w:leader="underscore" w:pos="8094"/>
          <w:tab w:val="left" w:leader="underscore" w:pos="10292"/>
          <w:tab w:val="left" w:leader="underscore" w:pos="12135"/>
          <w:tab w:val="left" w:leader="underscore" w:pos="14031"/>
        </w:tabs>
        <w:jc w:val="center"/>
        <w:rPr>
          <w:rFonts w:ascii="Times New Roman" w:hAnsi="Times New Roman" w:cs="Times New Roman"/>
          <w:sz w:val="20"/>
          <w:szCs w:val="20"/>
        </w:rPr>
      </w:pPr>
    </w:p>
    <w:tbl>
      <w:tblPr>
        <w:tblOverlap w:val="never"/>
        <w:tblW w:w="14910" w:type="dxa"/>
        <w:tblInd w:w="10" w:type="dxa"/>
        <w:tblLayout w:type="fixed"/>
        <w:tblCellMar>
          <w:left w:w="10" w:type="dxa"/>
          <w:right w:w="10" w:type="dxa"/>
        </w:tblCellMar>
        <w:tblLook w:val="04A0" w:firstRow="1" w:lastRow="0" w:firstColumn="1" w:lastColumn="0" w:noHBand="0" w:noVBand="1"/>
      </w:tblPr>
      <w:tblGrid>
        <w:gridCol w:w="2007"/>
        <w:gridCol w:w="2693"/>
        <w:gridCol w:w="1985"/>
        <w:gridCol w:w="1630"/>
        <w:gridCol w:w="2481"/>
        <w:gridCol w:w="1556"/>
        <w:gridCol w:w="2558"/>
      </w:tblGrid>
      <w:tr w:rsidR="001530DA" w:rsidRPr="00204F3E" w:rsidTr="00A210EC">
        <w:trPr>
          <w:trHeight w:val="2520"/>
        </w:trPr>
        <w:tc>
          <w:tcPr>
            <w:tcW w:w="2007" w:type="dxa"/>
            <w:tcBorders>
              <w:top w:val="single" w:sz="4" w:space="0" w:color="auto"/>
              <w:left w:val="single" w:sz="4" w:space="0" w:color="auto"/>
            </w:tcBorders>
            <w:shd w:val="clear" w:color="auto" w:fill="FFFFFF"/>
            <w:vAlign w:val="center"/>
          </w:tcPr>
          <w:p w:rsidR="001530DA" w:rsidRPr="00204F3E" w:rsidRDefault="009A7442" w:rsidP="00A210EC">
            <w:pPr>
              <w:jc w:val="center"/>
              <w:rPr>
                <w:rFonts w:ascii="Times New Roman" w:hAnsi="Times New Roman" w:cs="Times New Roman"/>
                <w:b/>
                <w:sz w:val="20"/>
                <w:szCs w:val="20"/>
              </w:rPr>
            </w:pPr>
            <w:r w:rsidRPr="00204F3E">
              <w:rPr>
                <w:rFonts w:ascii="Times New Roman" w:hAnsi="Times New Roman" w:cs="Times New Roman"/>
                <w:b/>
                <w:sz w:val="20"/>
                <w:szCs w:val="20"/>
              </w:rPr>
              <w:t>Основание для начала административной процедуры</w:t>
            </w:r>
          </w:p>
        </w:tc>
        <w:tc>
          <w:tcPr>
            <w:tcW w:w="2693" w:type="dxa"/>
            <w:tcBorders>
              <w:top w:val="single" w:sz="4" w:space="0" w:color="auto"/>
              <w:left w:val="single" w:sz="4" w:space="0" w:color="auto"/>
            </w:tcBorders>
            <w:shd w:val="clear" w:color="auto" w:fill="FFFFFF"/>
            <w:vAlign w:val="center"/>
          </w:tcPr>
          <w:p w:rsidR="005A2A5F" w:rsidRPr="00204F3E" w:rsidRDefault="009A7442" w:rsidP="00A210EC">
            <w:pPr>
              <w:jc w:val="center"/>
              <w:rPr>
                <w:rFonts w:ascii="Times New Roman" w:hAnsi="Times New Roman" w:cs="Times New Roman"/>
                <w:b/>
                <w:sz w:val="20"/>
                <w:szCs w:val="20"/>
                <w:lang w:val="en-US"/>
              </w:rPr>
            </w:pPr>
            <w:r w:rsidRPr="00204F3E">
              <w:rPr>
                <w:rFonts w:ascii="Times New Roman" w:hAnsi="Times New Roman" w:cs="Times New Roman"/>
                <w:b/>
                <w:sz w:val="20"/>
                <w:szCs w:val="20"/>
              </w:rPr>
              <w:t>Содержание</w:t>
            </w:r>
          </w:p>
          <w:p w:rsidR="005A2A5F" w:rsidRPr="00204F3E" w:rsidRDefault="005A2A5F" w:rsidP="00A210EC">
            <w:pPr>
              <w:jc w:val="center"/>
              <w:rPr>
                <w:rFonts w:ascii="Times New Roman" w:hAnsi="Times New Roman" w:cs="Times New Roman"/>
                <w:b/>
                <w:sz w:val="20"/>
                <w:szCs w:val="20"/>
                <w:lang w:val="en-US"/>
              </w:rPr>
            </w:pPr>
            <w:r w:rsidRPr="00204F3E">
              <w:rPr>
                <w:rFonts w:ascii="Times New Roman" w:hAnsi="Times New Roman" w:cs="Times New Roman"/>
                <w:b/>
                <w:sz w:val="20"/>
                <w:szCs w:val="20"/>
              </w:rPr>
              <w:t>А</w:t>
            </w:r>
            <w:r w:rsidR="009A7442" w:rsidRPr="00204F3E">
              <w:rPr>
                <w:rFonts w:ascii="Times New Roman" w:hAnsi="Times New Roman" w:cs="Times New Roman"/>
                <w:b/>
                <w:sz w:val="20"/>
                <w:szCs w:val="20"/>
              </w:rPr>
              <w:t>дминистративных</w:t>
            </w:r>
          </w:p>
          <w:p w:rsidR="001530DA" w:rsidRPr="00204F3E" w:rsidRDefault="005A731B" w:rsidP="00A210EC">
            <w:pPr>
              <w:jc w:val="center"/>
              <w:rPr>
                <w:rFonts w:ascii="Times New Roman" w:hAnsi="Times New Roman" w:cs="Times New Roman"/>
                <w:b/>
                <w:sz w:val="20"/>
                <w:szCs w:val="20"/>
              </w:rPr>
            </w:pPr>
            <w:r>
              <w:rPr>
                <w:rFonts w:ascii="Times New Roman" w:hAnsi="Times New Roman" w:cs="Times New Roman"/>
                <w:b/>
                <w:sz w:val="20"/>
                <w:szCs w:val="20"/>
              </w:rPr>
              <w:t>процедур</w:t>
            </w:r>
          </w:p>
        </w:tc>
        <w:tc>
          <w:tcPr>
            <w:tcW w:w="1985" w:type="dxa"/>
            <w:tcBorders>
              <w:top w:val="single" w:sz="4" w:space="0" w:color="auto"/>
              <w:left w:val="single" w:sz="4" w:space="0" w:color="auto"/>
            </w:tcBorders>
            <w:shd w:val="clear" w:color="auto" w:fill="FFFFFF"/>
            <w:vAlign w:val="center"/>
          </w:tcPr>
          <w:p w:rsidR="001530DA" w:rsidRPr="00204F3E" w:rsidRDefault="009A7442" w:rsidP="00A210EC">
            <w:pPr>
              <w:jc w:val="center"/>
              <w:rPr>
                <w:rFonts w:ascii="Times New Roman" w:hAnsi="Times New Roman" w:cs="Times New Roman"/>
                <w:b/>
                <w:sz w:val="20"/>
                <w:szCs w:val="20"/>
              </w:rPr>
            </w:pPr>
            <w:r w:rsidRPr="00204F3E">
              <w:rPr>
                <w:rFonts w:ascii="Times New Roman" w:hAnsi="Times New Roman" w:cs="Times New Roman"/>
                <w:b/>
                <w:sz w:val="20"/>
                <w:szCs w:val="20"/>
              </w:rPr>
              <w:t>Срок</w:t>
            </w:r>
          </w:p>
          <w:p w:rsidR="001530DA" w:rsidRPr="00204F3E" w:rsidRDefault="009A7442" w:rsidP="00A210EC">
            <w:pPr>
              <w:jc w:val="center"/>
              <w:rPr>
                <w:rFonts w:ascii="Times New Roman" w:hAnsi="Times New Roman" w:cs="Times New Roman"/>
                <w:b/>
                <w:sz w:val="20"/>
                <w:szCs w:val="20"/>
              </w:rPr>
            </w:pPr>
            <w:r w:rsidRPr="00204F3E">
              <w:rPr>
                <w:rFonts w:ascii="Times New Roman" w:hAnsi="Times New Roman" w:cs="Times New Roman"/>
                <w:b/>
                <w:sz w:val="20"/>
                <w:szCs w:val="20"/>
              </w:rPr>
              <w:t>выполнения</w:t>
            </w:r>
          </w:p>
          <w:p w:rsidR="001530DA" w:rsidRPr="00204F3E" w:rsidRDefault="009A7442" w:rsidP="00204F3E">
            <w:pPr>
              <w:jc w:val="center"/>
              <w:rPr>
                <w:rFonts w:ascii="Times New Roman" w:hAnsi="Times New Roman" w:cs="Times New Roman"/>
                <w:b/>
                <w:sz w:val="20"/>
                <w:szCs w:val="20"/>
              </w:rPr>
            </w:pPr>
            <w:r w:rsidRPr="00204F3E">
              <w:rPr>
                <w:rFonts w:ascii="Times New Roman" w:hAnsi="Times New Roman" w:cs="Times New Roman"/>
                <w:b/>
                <w:sz w:val="20"/>
                <w:szCs w:val="20"/>
              </w:rPr>
              <w:t>административных</w:t>
            </w:r>
          </w:p>
          <w:p w:rsidR="001530DA" w:rsidRPr="00204F3E" w:rsidRDefault="009A7442" w:rsidP="00A210EC">
            <w:pPr>
              <w:jc w:val="center"/>
              <w:rPr>
                <w:rFonts w:ascii="Times New Roman" w:hAnsi="Times New Roman" w:cs="Times New Roman"/>
                <w:b/>
                <w:sz w:val="20"/>
                <w:szCs w:val="20"/>
              </w:rPr>
            </w:pPr>
            <w:r w:rsidRPr="00204F3E">
              <w:rPr>
                <w:rFonts w:ascii="Times New Roman" w:hAnsi="Times New Roman" w:cs="Times New Roman"/>
                <w:b/>
                <w:sz w:val="20"/>
                <w:szCs w:val="20"/>
              </w:rPr>
              <w:t>действий</w:t>
            </w:r>
          </w:p>
        </w:tc>
        <w:tc>
          <w:tcPr>
            <w:tcW w:w="1630" w:type="dxa"/>
            <w:tcBorders>
              <w:top w:val="single" w:sz="4" w:space="0" w:color="auto"/>
              <w:left w:val="single" w:sz="4" w:space="0" w:color="auto"/>
            </w:tcBorders>
            <w:shd w:val="clear" w:color="auto" w:fill="FFFFFF"/>
            <w:vAlign w:val="center"/>
          </w:tcPr>
          <w:p w:rsidR="001530DA" w:rsidRPr="00204F3E" w:rsidRDefault="00204F3E" w:rsidP="00A210EC">
            <w:pPr>
              <w:jc w:val="center"/>
              <w:rPr>
                <w:rFonts w:ascii="Times New Roman" w:hAnsi="Times New Roman" w:cs="Times New Roman"/>
                <w:b/>
                <w:sz w:val="20"/>
                <w:szCs w:val="20"/>
              </w:rPr>
            </w:pPr>
            <w:r w:rsidRPr="00204F3E">
              <w:rPr>
                <w:rFonts w:ascii="Times New Roman" w:hAnsi="Times New Roman" w:cs="Times New Roman"/>
                <w:b/>
                <w:sz w:val="20"/>
                <w:szCs w:val="20"/>
              </w:rPr>
              <w:t>Должностное лицо, ответственное за выполнен</w:t>
            </w:r>
            <w:r w:rsidR="009A7442" w:rsidRPr="00204F3E">
              <w:rPr>
                <w:rFonts w:ascii="Times New Roman" w:hAnsi="Times New Roman" w:cs="Times New Roman"/>
                <w:b/>
                <w:sz w:val="20"/>
                <w:szCs w:val="20"/>
              </w:rPr>
              <w:t>ие</w:t>
            </w:r>
          </w:p>
          <w:p w:rsidR="001530DA" w:rsidRPr="00204F3E" w:rsidRDefault="009A7442" w:rsidP="00204F3E">
            <w:pPr>
              <w:jc w:val="center"/>
              <w:rPr>
                <w:rFonts w:ascii="Times New Roman" w:hAnsi="Times New Roman" w:cs="Times New Roman"/>
                <w:b/>
                <w:sz w:val="20"/>
                <w:szCs w:val="20"/>
              </w:rPr>
            </w:pPr>
            <w:r w:rsidRPr="00204F3E">
              <w:rPr>
                <w:rFonts w:ascii="Times New Roman" w:hAnsi="Times New Roman" w:cs="Times New Roman"/>
                <w:b/>
                <w:sz w:val="20"/>
                <w:szCs w:val="20"/>
              </w:rPr>
              <w:t>административного</w:t>
            </w:r>
          </w:p>
          <w:p w:rsidR="001530DA" w:rsidRPr="00204F3E" w:rsidRDefault="009A7442" w:rsidP="00A210EC">
            <w:pPr>
              <w:jc w:val="center"/>
              <w:rPr>
                <w:rFonts w:ascii="Times New Roman" w:hAnsi="Times New Roman" w:cs="Times New Roman"/>
                <w:b/>
                <w:sz w:val="20"/>
                <w:szCs w:val="20"/>
              </w:rPr>
            </w:pPr>
            <w:r w:rsidRPr="00204F3E">
              <w:rPr>
                <w:rFonts w:ascii="Times New Roman" w:hAnsi="Times New Roman" w:cs="Times New Roman"/>
                <w:b/>
                <w:sz w:val="20"/>
                <w:szCs w:val="20"/>
              </w:rPr>
              <w:t>действия</w:t>
            </w:r>
          </w:p>
        </w:tc>
        <w:tc>
          <w:tcPr>
            <w:tcW w:w="2481" w:type="dxa"/>
            <w:tcBorders>
              <w:top w:val="single" w:sz="4" w:space="0" w:color="auto"/>
              <w:left w:val="single" w:sz="4" w:space="0" w:color="auto"/>
            </w:tcBorders>
            <w:shd w:val="clear" w:color="auto" w:fill="FFFFFF"/>
            <w:vAlign w:val="center"/>
          </w:tcPr>
          <w:p w:rsidR="001530DA" w:rsidRPr="00204F3E" w:rsidRDefault="009A7442" w:rsidP="00A210EC">
            <w:pPr>
              <w:jc w:val="center"/>
              <w:rPr>
                <w:rFonts w:ascii="Times New Roman" w:hAnsi="Times New Roman" w:cs="Times New Roman"/>
                <w:b/>
                <w:sz w:val="20"/>
                <w:szCs w:val="20"/>
              </w:rPr>
            </w:pPr>
            <w:r w:rsidRPr="00204F3E">
              <w:rPr>
                <w:rFonts w:ascii="Times New Roman" w:hAnsi="Times New Roman" w:cs="Times New Roman"/>
                <w:b/>
                <w:sz w:val="20"/>
                <w:szCs w:val="20"/>
              </w:rPr>
              <w:t>Место выполнения адми</w:t>
            </w:r>
            <w:r w:rsidR="00204F3E" w:rsidRPr="00204F3E">
              <w:rPr>
                <w:rFonts w:ascii="Times New Roman" w:hAnsi="Times New Roman" w:cs="Times New Roman"/>
                <w:b/>
                <w:sz w:val="20"/>
                <w:szCs w:val="20"/>
              </w:rPr>
              <w:t>нистративног</w:t>
            </w:r>
            <w:r w:rsidRPr="00204F3E">
              <w:rPr>
                <w:rFonts w:ascii="Times New Roman" w:hAnsi="Times New Roman" w:cs="Times New Roman"/>
                <w:b/>
                <w:sz w:val="20"/>
                <w:szCs w:val="20"/>
              </w:rPr>
              <w:t>о действия/ используемая информационная система</w:t>
            </w:r>
          </w:p>
        </w:tc>
        <w:tc>
          <w:tcPr>
            <w:tcW w:w="1556" w:type="dxa"/>
            <w:tcBorders>
              <w:top w:val="single" w:sz="4" w:space="0" w:color="auto"/>
              <w:left w:val="single" w:sz="4" w:space="0" w:color="auto"/>
            </w:tcBorders>
            <w:shd w:val="clear" w:color="auto" w:fill="FFFFFF"/>
            <w:vAlign w:val="center"/>
          </w:tcPr>
          <w:p w:rsidR="001530DA" w:rsidRPr="00204F3E" w:rsidRDefault="009A7442" w:rsidP="00A210EC">
            <w:pPr>
              <w:jc w:val="center"/>
              <w:rPr>
                <w:rFonts w:ascii="Times New Roman" w:hAnsi="Times New Roman" w:cs="Times New Roman"/>
                <w:b/>
                <w:sz w:val="20"/>
                <w:szCs w:val="20"/>
              </w:rPr>
            </w:pPr>
            <w:r w:rsidRPr="00204F3E">
              <w:rPr>
                <w:rFonts w:ascii="Times New Roman" w:hAnsi="Times New Roman" w:cs="Times New Roman"/>
                <w:b/>
                <w:sz w:val="20"/>
                <w:szCs w:val="20"/>
              </w:rPr>
              <w:t>Критерии</w:t>
            </w:r>
          </w:p>
          <w:p w:rsidR="001530DA" w:rsidRPr="00204F3E" w:rsidRDefault="009A7442" w:rsidP="00A210EC">
            <w:pPr>
              <w:jc w:val="center"/>
              <w:rPr>
                <w:rFonts w:ascii="Times New Roman" w:hAnsi="Times New Roman" w:cs="Times New Roman"/>
                <w:b/>
                <w:sz w:val="20"/>
                <w:szCs w:val="20"/>
              </w:rPr>
            </w:pPr>
            <w:r w:rsidRPr="00204F3E">
              <w:rPr>
                <w:rFonts w:ascii="Times New Roman" w:hAnsi="Times New Roman" w:cs="Times New Roman"/>
                <w:b/>
                <w:sz w:val="20"/>
                <w:szCs w:val="20"/>
              </w:rPr>
              <w:t>принятия</w:t>
            </w:r>
          </w:p>
          <w:p w:rsidR="001530DA" w:rsidRPr="00204F3E" w:rsidRDefault="009A7442" w:rsidP="00A210EC">
            <w:pPr>
              <w:jc w:val="center"/>
              <w:rPr>
                <w:rFonts w:ascii="Times New Roman" w:hAnsi="Times New Roman" w:cs="Times New Roman"/>
                <w:b/>
                <w:sz w:val="20"/>
                <w:szCs w:val="20"/>
              </w:rPr>
            </w:pPr>
            <w:r w:rsidRPr="00204F3E">
              <w:rPr>
                <w:rFonts w:ascii="Times New Roman" w:hAnsi="Times New Roman" w:cs="Times New Roman"/>
                <w:b/>
                <w:sz w:val="20"/>
                <w:szCs w:val="20"/>
              </w:rPr>
              <w:t>решения</w:t>
            </w:r>
          </w:p>
        </w:tc>
        <w:tc>
          <w:tcPr>
            <w:tcW w:w="2558" w:type="dxa"/>
            <w:tcBorders>
              <w:top w:val="single" w:sz="4" w:space="0" w:color="auto"/>
              <w:left w:val="single" w:sz="4" w:space="0" w:color="auto"/>
              <w:right w:val="single" w:sz="4" w:space="0" w:color="auto"/>
            </w:tcBorders>
            <w:shd w:val="clear" w:color="auto" w:fill="FFFFFF"/>
            <w:vAlign w:val="center"/>
          </w:tcPr>
          <w:p w:rsidR="001530DA" w:rsidRPr="00204F3E" w:rsidRDefault="009A7442" w:rsidP="00A210EC">
            <w:pPr>
              <w:jc w:val="center"/>
              <w:rPr>
                <w:rFonts w:ascii="Times New Roman" w:hAnsi="Times New Roman" w:cs="Times New Roman"/>
                <w:b/>
                <w:sz w:val="20"/>
                <w:szCs w:val="20"/>
              </w:rPr>
            </w:pPr>
            <w:r w:rsidRPr="00204F3E">
              <w:rPr>
                <w:rFonts w:ascii="Times New Roman" w:hAnsi="Times New Roman" w:cs="Times New Roman"/>
                <w:b/>
                <w:sz w:val="20"/>
                <w:szCs w:val="20"/>
              </w:rPr>
              <w:t>Результат административного действия, способ фиксации</w:t>
            </w:r>
          </w:p>
        </w:tc>
      </w:tr>
      <w:tr w:rsidR="001530DA" w:rsidRPr="00204F3E" w:rsidTr="00A210EC">
        <w:trPr>
          <w:trHeight w:val="288"/>
        </w:trPr>
        <w:tc>
          <w:tcPr>
            <w:tcW w:w="2007" w:type="dxa"/>
            <w:tcBorders>
              <w:top w:val="single" w:sz="4" w:space="0" w:color="auto"/>
              <w:left w:val="single" w:sz="4" w:space="0" w:color="auto"/>
            </w:tcBorders>
            <w:shd w:val="clear" w:color="auto" w:fill="FFFFFF"/>
          </w:tcPr>
          <w:p w:rsidR="001530DA" w:rsidRPr="00204F3E" w:rsidRDefault="009A7442" w:rsidP="00A210EC">
            <w:pPr>
              <w:rPr>
                <w:rFonts w:ascii="Times New Roman" w:hAnsi="Times New Roman" w:cs="Times New Roman"/>
                <w:sz w:val="20"/>
                <w:szCs w:val="20"/>
              </w:rPr>
            </w:pPr>
            <w:r w:rsidRPr="00204F3E">
              <w:rPr>
                <w:rFonts w:ascii="Times New Roman" w:hAnsi="Times New Roman" w:cs="Times New Roman"/>
                <w:sz w:val="20"/>
                <w:szCs w:val="20"/>
              </w:rPr>
              <w:t>1</w:t>
            </w:r>
          </w:p>
        </w:tc>
        <w:tc>
          <w:tcPr>
            <w:tcW w:w="2693" w:type="dxa"/>
            <w:tcBorders>
              <w:top w:val="single" w:sz="4" w:space="0" w:color="auto"/>
              <w:left w:val="single" w:sz="4" w:space="0" w:color="auto"/>
            </w:tcBorders>
            <w:shd w:val="clear" w:color="auto" w:fill="FFFFFF"/>
          </w:tcPr>
          <w:p w:rsidR="001530DA" w:rsidRPr="00204F3E" w:rsidRDefault="009A7442" w:rsidP="00A210EC">
            <w:pPr>
              <w:rPr>
                <w:rFonts w:ascii="Times New Roman" w:hAnsi="Times New Roman" w:cs="Times New Roman"/>
                <w:sz w:val="20"/>
                <w:szCs w:val="20"/>
              </w:rPr>
            </w:pPr>
            <w:r w:rsidRPr="00204F3E">
              <w:rPr>
                <w:rFonts w:ascii="Times New Roman" w:hAnsi="Times New Roman" w:cs="Times New Roman"/>
                <w:sz w:val="20"/>
                <w:szCs w:val="20"/>
              </w:rPr>
              <w:t>2</w:t>
            </w:r>
          </w:p>
        </w:tc>
        <w:tc>
          <w:tcPr>
            <w:tcW w:w="1985" w:type="dxa"/>
            <w:tcBorders>
              <w:top w:val="single" w:sz="4" w:space="0" w:color="auto"/>
              <w:left w:val="single" w:sz="4" w:space="0" w:color="auto"/>
            </w:tcBorders>
            <w:shd w:val="clear" w:color="auto" w:fill="FFFFFF"/>
          </w:tcPr>
          <w:p w:rsidR="001530DA" w:rsidRPr="00204F3E" w:rsidRDefault="009A7442" w:rsidP="00A210EC">
            <w:pPr>
              <w:rPr>
                <w:rFonts w:ascii="Times New Roman" w:hAnsi="Times New Roman" w:cs="Times New Roman"/>
                <w:sz w:val="20"/>
                <w:szCs w:val="20"/>
              </w:rPr>
            </w:pPr>
            <w:r w:rsidRPr="00204F3E">
              <w:rPr>
                <w:rFonts w:ascii="Times New Roman" w:hAnsi="Times New Roman" w:cs="Times New Roman"/>
                <w:sz w:val="20"/>
                <w:szCs w:val="20"/>
              </w:rPr>
              <w:t>3</w:t>
            </w:r>
          </w:p>
        </w:tc>
        <w:tc>
          <w:tcPr>
            <w:tcW w:w="1630" w:type="dxa"/>
            <w:tcBorders>
              <w:top w:val="single" w:sz="4" w:space="0" w:color="auto"/>
              <w:left w:val="single" w:sz="4" w:space="0" w:color="auto"/>
            </w:tcBorders>
            <w:shd w:val="clear" w:color="auto" w:fill="FFFFFF"/>
          </w:tcPr>
          <w:p w:rsidR="001530DA" w:rsidRPr="00204F3E" w:rsidRDefault="009A7442" w:rsidP="00A210EC">
            <w:pPr>
              <w:rPr>
                <w:rFonts w:ascii="Times New Roman" w:hAnsi="Times New Roman" w:cs="Times New Roman"/>
                <w:sz w:val="20"/>
                <w:szCs w:val="20"/>
              </w:rPr>
            </w:pPr>
            <w:r w:rsidRPr="00204F3E">
              <w:rPr>
                <w:rFonts w:ascii="Times New Roman" w:hAnsi="Times New Roman" w:cs="Times New Roman"/>
                <w:sz w:val="20"/>
                <w:szCs w:val="20"/>
              </w:rPr>
              <w:t>4</w:t>
            </w:r>
          </w:p>
        </w:tc>
        <w:tc>
          <w:tcPr>
            <w:tcW w:w="2481" w:type="dxa"/>
            <w:tcBorders>
              <w:top w:val="single" w:sz="4" w:space="0" w:color="auto"/>
              <w:left w:val="single" w:sz="4" w:space="0" w:color="auto"/>
            </w:tcBorders>
            <w:shd w:val="clear" w:color="auto" w:fill="FFFFFF"/>
          </w:tcPr>
          <w:p w:rsidR="001530DA" w:rsidRPr="00204F3E" w:rsidRDefault="009A7442" w:rsidP="00A210EC">
            <w:pPr>
              <w:rPr>
                <w:rFonts w:ascii="Times New Roman" w:hAnsi="Times New Roman" w:cs="Times New Roman"/>
                <w:sz w:val="20"/>
                <w:szCs w:val="20"/>
              </w:rPr>
            </w:pPr>
            <w:r w:rsidRPr="00204F3E">
              <w:rPr>
                <w:rFonts w:ascii="Times New Roman" w:hAnsi="Times New Roman" w:cs="Times New Roman"/>
                <w:sz w:val="20"/>
                <w:szCs w:val="20"/>
              </w:rPr>
              <w:t>5</w:t>
            </w:r>
          </w:p>
        </w:tc>
        <w:tc>
          <w:tcPr>
            <w:tcW w:w="1556" w:type="dxa"/>
            <w:tcBorders>
              <w:top w:val="single" w:sz="4" w:space="0" w:color="auto"/>
              <w:left w:val="single" w:sz="4" w:space="0" w:color="auto"/>
            </w:tcBorders>
            <w:shd w:val="clear" w:color="auto" w:fill="FFFFFF"/>
          </w:tcPr>
          <w:p w:rsidR="001530DA" w:rsidRPr="00204F3E" w:rsidRDefault="009A7442" w:rsidP="00A210EC">
            <w:pPr>
              <w:rPr>
                <w:rFonts w:ascii="Times New Roman" w:hAnsi="Times New Roman" w:cs="Times New Roman"/>
                <w:sz w:val="20"/>
                <w:szCs w:val="20"/>
              </w:rPr>
            </w:pPr>
            <w:r w:rsidRPr="00204F3E">
              <w:rPr>
                <w:rFonts w:ascii="Times New Roman" w:hAnsi="Times New Roman" w:cs="Times New Roman"/>
                <w:sz w:val="20"/>
                <w:szCs w:val="20"/>
              </w:rPr>
              <w:t>6</w:t>
            </w:r>
          </w:p>
        </w:tc>
        <w:tc>
          <w:tcPr>
            <w:tcW w:w="2558" w:type="dxa"/>
            <w:tcBorders>
              <w:top w:val="single" w:sz="4" w:space="0" w:color="auto"/>
              <w:left w:val="single" w:sz="4" w:space="0" w:color="auto"/>
              <w:right w:val="single" w:sz="4" w:space="0" w:color="auto"/>
            </w:tcBorders>
            <w:shd w:val="clear" w:color="auto" w:fill="FFFFFF"/>
          </w:tcPr>
          <w:p w:rsidR="001530DA" w:rsidRPr="00204F3E" w:rsidRDefault="009A7442" w:rsidP="00A210EC">
            <w:pPr>
              <w:rPr>
                <w:rFonts w:ascii="Times New Roman" w:hAnsi="Times New Roman" w:cs="Times New Roman"/>
                <w:sz w:val="20"/>
                <w:szCs w:val="20"/>
              </w:rPr>
            </w:pPr>
            <w:r w:rsidRPr="00204F3E">
              <w:rPr>
                <w:rFonts w:ascii="Times New Roman" w:hAnsi="Times New Roman" w:cs="Times New Roman"/>
                <w:sz w:val="20"/>
                <w:szCs w:val="20"/>
              </w:rPr>
              <w:t>7</w:t>
            </w:r>
          </w:p>
        </w:tc>
      </w:tr>
      <w:tr w:rsidR="001530DA" w:rsidRPr="0042395B" w:rsidTr="00A210EC">
        <w:trPr>
          <w:trHeight w:val="283"/>
        </w:trPr>
        <w:tc>
          <w:tcPr>
            <w:tcW w:w="14910" w:type="dxa"/>
            <w:gridSpan w:val="7"/>
            <w:tcBorders>
              <w:top w:val="single" w:sz="4" w:space="0" w:color="auto"/>
              <w:left w:val="single" w:sz="4" w:space="0" w:color="auto"/>
              <w:right w:val="single" w:sz="4" w:space="0" w:color="auto"/>
            </w:tcBorders>
            <w:shd w:val="clear" w:color="auto" w:fill="FFFFFF"/>
          </w:tcPr>
          <w:p w:rsidR="001530DA" w:rsidRPr="0042395B" w:rsidRDefault="009A7442" w:rsidP="00A210EC">
            <w:pPr>
              <w:rPr>
                <w:rFonts w:ascii="Times New Roman" w:hAnsi="Times New Roman" w:cs="Times New Roman"/>
                <w:b/>
                <w:sz w:val="20"/>
                <w:szCs w:val="20"/>
              </w:rPr>
            </w:pPr>
            <w:r w:rsidRPr="0042395B">
              <w:rPr>
                <w:rFonts w:ascii="Times New Roman" w:hAnsi="Times New Roman" w:cs="Times New Roman"/>
                <w:b/>
                <w:sz w:val="20"/>
                <w:szCs w:val="20"/>
              </w:rPr>
              <w:t>1. Проверка документов и регистрация заявления</w:t>
            </w:r>
          </w:p>
        </w:tc>
      </w:tr>
      <w:tr w:rsidR="001530DA" w:rsidRPr="0042395B" w:rsidTr="00BC3082">
        <w:trPr>
          <w:trHeight w:val="2715"/>
        </w:trPr>
        <w:tc>
          <w:tcPr>
            <w:tcW w:w="2007" w:type="dxa"/>
            <w:tcBorders>
              <w:top w:val="single" w:sz="4" w:space="0" w:color="auto"/>
              <w:left w:val="single" w:sz="4" w:space="0" w:color="auto"/>
              <w:bottom w:val="single" w:sz="4" w:space="0" w:color="auto"/>
            </w:tcBorders>
            <w:shd w:val="clear" w:color="auto" w:fill="FFFFFF"/>
          </w:tcPr>
          <w:p w:rsidR="001530DA" w:rsidRPr="0042395B" w:rsidRDefault="009A7442" w:rsidP="00204F3E">
            <w:pPr>
              <w:rPr>
                <w:rFonts w:ascii="Times New Roman" w:hAnsi="Times New Roman" w:cs="Times New Roman"/>
                <w:sz w:val="20"/>
                <w:szCs w:val="20"/>
              </w:rPr>
            </w:pPr>
            <w:r w:rsidRPr="0042395B">
              <w:rPr>
                <w:rFonts w:ascii="Times New Roman" w:hAnsi="Times New Roman" w:cs="Times New Roman"/>
                <w:sz w:val="20"/>
                <w:szCs w:val="20"/>
              </w:rPr>
              <w:t>Поступление заявления и документов для предоставления муниципальной услуги в</w:t>
            </w:r>
            <w:r w:rsidR="00A210EC" w:rsidRPr="0042395B">
              <w:rPr>
                <w:rFonts w:ascii="Times New Roman" w:hAnsi="Times New Roman" w:cs="Times New Roman"/>
                <w:sz w:val="20"/>
                <w:szCs w:val="20"/>
              </w:rPr>
              <w:t xml:space="preserve"> </w:t>
            </w:r>
            <w:r w:rsidR="00204F3E" w:rsidRPr="0042395B">
              <w:rPr>
                <w:rFonts w:ascii="Times New Roman" w:hAnsi="Times New Roman" w:cs="Times New Roman"/>
                <w:sz w:val="20"/>
                <w:szCs w:val="20"/>
              </w:rPr>
              <w:t>администрацию города Благовещенска</w:t>
            </w:r>
          </w:p>
        </w:tc>
        <w:tc>
          <w:tcPr>
            <w:tcW w:w="2693" w:type="dxa"/>
            <w:tcBorders>
              <w:top w:val="single" w:sz="4" w:space="0" w:color="auto"/>
              <w:left w:val="single" w:sz="4" w:space="0" w:color="auto"/>
              <w:bottom w:val="single" w:sz="4" w:space="0" w:color="auto"/>
            </w:tcBorders>
            <w:shd w:val="clear" w:color="auto" w:fill="FFFFFF"/>
          </w:tcPr>
          <w:p w:rsidR="001530DA" w:rsidRPr="0042395B" w:rsidRDefault="009A7442" w:rsidP="00A210EC">
            <w:pPr>
              <w:rPr>
                <w:rFonts w:ascii="Times New Roman" w:hAnsi="Times New Roman" w:cs="Times New Roman"/>
                <w:sz w:val="20"/>
                <w:szCs w:val="20"/>
              </w:rPr>
            </w:pPr>
            <w:r w:rsidRPr="0042395B">
              <w:rPr>
                <w:rFonts w:ascii="Times New Roman" w:hAnsi="Times New Roman" w:cs="Times New Roman"/>
                <w:sz w:val="20"/>
                <w:szCs w:val="20"/>
              </w:rPr>
              <w:t xml:space="preserve">Прием и проверка комплектности документов </w:t>
            </w:r>
            <w:proofErr w:type="gramStart"/>
            <w:r w:rsidRPr="0042395B">
              <w:rPr>
                <w:rFonts w:ascii="Times New Roman" w:hAnsi="Times New Roman" w:cs="Times New Roman"/>
                <w:sz w:val="20"/>
                <w:szCs w:val="20"/>
              </w:rPr>
              <w:t>на</w:t>
            </w:r>
            <w:proofErr w:type="gramEnd"/>
          </w:p>
          <w:p w:rsidR="001530DA" w:rsidRPr="0042395B" w:rsidRDefault="009A7442" w:rsidP="00616F0E">
            <w:pPr>
              <w:rPr>
                <w:rFonts w:ascii="Times New Roman" w:hAnsi="Times New Roman" w:cs="Times New Roman"/>
                <w:sz w:val="20"/>
                <w:szCs w:val="20"/>
              </w:rPr>
            </w:pPr>
            <w:r w:rsidRPr="0042395B">
              <w:rPr>
                <w:rFonts w:ascii="Times New Roman" w:hAnsi="Times New Roman" w:cs="Times New Roman"/>
                <w:sz w:val="20"/>
                <w:szCs w:val="20"/>
              </w:rPr>
              <w:t>наличие/отсутствие оснований для отказа в приеме доку</w:t>
            </w:r>
            <w:r w:rsidR="00616F0E" w:rsidRPr="0042395B">
              <w:rPr>
                <w:rFonts w:ascii="Times New Roman" w:hAnsi="Times New Roman" w:cs="Times New Roman"/>
                <w:sz w:val="20"/>
                <w:szCs w:val="20"/>
              </w:rPr>
              <w:t xml:space="preserve">ментов, предусмотренных пунктом 11.1. </w:t>
            </w:r>
            <w:r w:rsidRPr="0042395B">
              <w:rPr>
                <w:rFonts w:ascii="Times New Roman" w:hAnsi="Times New Roman" w:cs="Times New Roman"/>
                <w:sz w:val="20"/>
                <w:szCs w:val="20"/>
              </w:rPr>
              <w:t>Административного регламента</w:t>
            </w:r>
          </w:p>
        </w:tc>
        <w:tc>
          <w:tcPr>
            <w:tcW w:w="1985" w:type="dxa"/>
            <w:tcBorders>
              <w:top w:val="single" w:sz="4" w:space="0" w:color="auto"/>
              <w:left w:val="single" w:sz="4" w:space="0" w:color="auto"/>
              <w:bottom w:val="single" w:sz="4" w:space="0" w:color="auto"/>
            </w:tcBorders>
            <w:shd w:val="clear" w:color="auto" w:fill="FFFFFF"/>
          </w:tcPr>
          <w:p w:rsidR="002F4BAA" w:rsidRPr="005A01CC" w:rsidRDefault="009172B3" w:rsidP="002F4BAA">
            <w:pPr>
              <w:rPr>
                <w:rFonts w:ascii="Times New Roman" w:hAnsi="Times New Roman" w:cs="Times New Roman"/>
                <w:sz w:val="20"/>
                <w:szCs w:val="20"/>
              </w:rPr>
            </w:pPr>
            <w:r>
              <w:rPr>
                <w:rFonts w:ascii="Times New Roman" w:hAnsi="Times New Roman" w:cs="Times New Roman"/>
                <w:sz w:val="20"/>
                <w:szCs w:val="20"/>
              </w:rPr>
              <w:t>До 2</w:t>
            </w:r>
            <w:r w:rsidR="002F4BAA" w:rsidRPr="005A01CC">
              <w:rPr>
                <w:rFonts w:ascii="Times New Roman" w:hAnsi="Times New Roman" w:cs="Times New Roman"/>
                <w:sz w:val="20"/>
                <w:szCs w:val="20"/>
              </w:rPr>
              <w:t xml:space="preserve"> рабоч</w:t>
            </w:r>
            <w:r w:rsidR="002F4BAA">
              <w:rPr>
                <w:rFonts w:ascii="Times New Roman" w:hAnsi="Times New Roman" w:cs="Times New Roman"/>
                <w:sz w:val="20"/>
                <w:szCs w:val="20"/>
              </w:rPr>
              <w:t>и</w:t>
            </w:r>
            <w:r>
              <w:rPr>
                <w:rFonts w:ascii="Times New Roman" w:hAnsi="Times New Roman" w:cs="Times New Roman"/>
                <w:sz w:val="20"/>
                <w:szCs w:val="20"/>
              </w:rPr>
              <w:t>х</w:t>
            </w:r>
            <w:r w:rsidR="002F4BAA" w:rsidRPr="005A01CC">
              <w:rPr>
                <w:rFonts w:ascii="Times New Roman" w:hAnsi="Times New Roman" w:cs="Times New Roman"/>
                <w:sz w:val="20"/>
                <w:szCs w:val="20"/>
              </w:rPr>
              <w:t xml:space="preserve"> д</w:t>
            </w:r>
            <w:r w:rsidR="006E2580">
              <w:rPr>
                <w:rFonts w:ascii="Times New Roman" w:hAnsi="Times New Roman" w:cs="Times New Roman"/>
                <w:sz w:val="20"/>
                <w:szCs w:val="20"/>
              </w:rPr>
              <w:t>н</w:t>
            </w:r>
            <w:r>
              <w:rPr>
                <w:rFonts w:ascii="Times New Roman" w:hAnsi="Times New Roman" w:cs="Times New Roman"/>
                <w:sz w:val="20"/>
                <w:szCs w:val="20"/>
              </w:rPr>
              <w:t>ей</w:t>
            </w:r>
          </w:p>
          <w:p w:rsidR="001530DA" w:rsidRPr="0042395B" w:rsidRDefault="001530DA" w:rsidP="009172B3">
            <w:pPr>
              <w:rPr>
                <w:rFonts w:ascii="Times New Roman" w:hAnsi="Times New Roman" w:cs="Times New Roman"/>
                <w:sz w:val="20"/>
                <w:szCs w:val="20"/>
              </w:rPr>
            </w:pPr>
          </w:p>
        </w:tc>
        <w:tc>
          <w:tcPr>
            <w:tcW w:w="1630" w:type="dxa"/>
            <w:tcBorders>
              <w:top w:val="single" w:sz="4" w:space="0" w:color="auto"/>
              <w:left w:val="single" w:sz="4" w:space="0" w:color="auto"/>
              <w:bottom w:val="single" w:sz="4" w:space="0" w:color="auto"/>
            </w:tcBorders>
            <w:shd w:val="clear" w:color="auto" w:fill="FFFFFF"/>
          </w:tcPr>
          <w:p w:rsidR="001530DA" w:rsidRPr="0042395B" w:rsidRDefault="0042395B" w:rsidP="00A210EC">
            <w:pPr>
              <w:rPr>
                <w:rFonts w:ascii="Times New Roman" w:hAnsi="Times New Roman" w:cs="Times New Roman"/>
                <w:sz w:val="20"/>
                <w:szCs w:val="20"/>
              </w:rPr>
            </w:pPr>
            <w:r w:rsidRPr="0042395B">
              <w:rPr>
                <w:rFonts w:ascii="Times New Roman" w:hAnsi="Times New Roman" w:cs="Times New Roman"/>
                <w:sz w:val="20"/>
                <w:szCs w:val="20"/>
              </w:rPr>
              <w:t>Уполномоченное</w:t>
            </w:r>
          </w:p>
          <w:p w:rsidR="0042395B" w:rsidRPr="0042395B" w:rsidRDefault="0042395B" w:rsidP="0042395B">
            <w:pPr>
              <w:rPr>
                <w:rFonts w:ascii="Times New Roman" w:hAnsi="Times New Roman" w:cs="Times New Roman"/>
                <w:sz w:val="20"/>
                <w:szCs w:val="20"/>
              </w:rPr>
            </w:pPr>
            <w:r w:rsidRPr="0042395B">
              <w:rPr>
                <w:rFonts w:ascii="Times New Roman" w:hAnsi="Times New Roman" w:cs="Times New Roman"/>
                <w:sz w:val="20"/>
                <w:szCs w:val="20"/>
              </w:rPr>
              <w:t>лицо</w:t>
            </w:r>
            <w:r w:rsidR="00CC1CF5">
              <w:rPr>
                <w:rFonts w:ascii="Times New Roman" w:hAnsi="Times New Roman" w:cs="Times New Roman"/>
                <w:sz w:val="20"/>
                <w:szCs w:val="20"/>
              </w:rPr>
              <w:t xml:space="preserve"> ответственное за регистрацию корреспонденции</w:t>
            </w:r>
          </w:p>
          <w:p w:rsidR="001530DA" w:rsidRPr="0042395B" w:rsidRDefault="001530DA" w:rsidP="00A210EC">
            <w:pPr>
              <w:rPr>
                <w:rFonts w:ascii="Times New Roman" w:hAnsi="Times New Roman" w:cs="Times New Roman"/>
                <w:sz w:val="20"/>
                <w:szCs w:val="20"/>
              </w:rPr>
            </w:pPr>
          </w:p>
        </w:tc>
        <w:tc>
          <w:tcPr>
            <w:tcW w:w="2481" w:type="dxa"/>
            <w:tcBorders>
              <w:top w:val="single" w:sz="4" w:space="0" w:color="auto"/>
              <w:left w:val="single" w:sz="4" w:space="0" w:color="auto"/>
              <w:bottom w:val="single" w:sz="4" w:space="0" w:color="auto"/>
            </w:tcBorders>
            <w:shd w:val="clear" w:color="auto" w:fill="FFFFFF"/>
          </w:tcPr>
          <w:p w:rsidR="001530DA" w:rsidRPr="0042395B" w:rsidRDefault="00CF5B3C" w:rsidP="0042395B">
            <w:pPr>
              <w:rPr>
                <w:rFonts w:ascii="Times New Roman" w:hAnsi="Times New Roman" w:cs="Times New Roman"/>
                <w:sz w:val="20"/>
                <w:szCs w:val="20"/>
              </w:rPr>
            </w:pPr>
            <w:r>
              <w:rPr>
                <w:rFonts w:ascii="Times New Roman" w:hAnsi="Times New Roman" w:cs="Times New Roman"/>
                <w:sz w:val="20"/>
                <w:szCs w:val="20"/>
              </w:rPr>
              <w:t>А</w:t>
            </w:r>
            <w:r w:rsidR="00204F3E" w:rsidRPr="0042395B">
              <w:rPr>
                <w:rFonts w:ascii="Times New Roman" w:hAnsi="Times New Roman" w:cs="Times New Roman"/>
                <w:sz w:val="20"/>
                <w:szCs w:val="20"/>
              </w:rPr>
              <w:t>дминистраци</w:t>
            </w:r>
            <w:r w:rsidR="0042395B" w:rsidRPr="0042395B">
              <w:rPr>
                <w:rFonts w:ascii="Times New Roman" w:hAnsi="Times New Roman" w:cs="Times New Roman"/>
                <w:sz w:val="20"/>
                <w:szCs w:val="20"/>
              </w:rPr>
              <w:t>я</w:t>
            </w:r>
            <w:r w:rsidR="00204F3E" w:rsidRPr="0042395B">
              <w:rPr>
                <w:rFonts w:ascii="Times New Roman" w:hAnsi="Times New Roman" w:cs="Times New Roman"/>
                <w:sz w:val="20"/>
                <w:szCs w:val="20"/>
              </w:rPr>
              <w:t xml:space="preserve"> города Благовещенска </w:t>
            </w:r>
            <w:r w:rsidR="009A7442" w:rsidRPr="0042395B">
              <w:rPr>
                <w:rFonts w:ascii="Times New Roman" w:hAnsi="Times New Roman" w:cs="Times New Roman"/>
                <w:sz w:val="20"/>
                <w:szCs w:val="20"/>
              </w:rPr>
              <w:t>/ ГИС</w:t>
            </w:r>
          </w:p>
        </w:tc>
        <w:tc>
          <w:tcPr>
            <w:tcW w:w="1556" w:type="dxa"/>
            <w:tcBorders>
              <w:top w:val="single" w:sz="4" w:space="0" w:color="auto"/>
              <w:left w:val="single" w:sz="4" w:space="0" w:color="auto"/>
              <w:bottom w:val="single" w:sz="4" w:space="0" w:color="auto"/>
            </w:tcBorders>
            <w:shd w:val="clear" w:color="auto" w:fill="FFFFFF"/>
          </w:tcPr>
          <w:p w:rsidR="00EC69AA" w:rsidRDefault="00EC69AA" w:rsidP="00A210EC">
            <w:pPr>
              <w:rPr>
                <w:rFonts w:ascii="Times New Roman" w:hAnsi="Times New Roman" w:cs="Times New Roman"/>
                <w:sz w:val="20"/>
                <w:szCs w:val="20"/>
              </w:rPr>
            </w:pPr>
            <w:r>
              <w:rPr>
                <w:rFonts w:ascii="Times New Roman" w:hAnsi="Times New Roman" w:cs="Times New Roman"/>
                <w:sz w:val="20"/>
                <w:szCs w:val="20"/>
              </w:rPr>
              <w:t>-</w:t>
            </w:r>
          </w:p>
          <w:p w:rsidR="00EC69AA" w:rsidRDefault="00EC69AA" w:rsidP="00A210EC">
            <w:pPr>
              <w:rPr>
                <w:rFonts w:ascii="Times New Roman" w:hAnsi="Times New Roman" w:cs="Times New Roman"/>
                <w:sz w:val="20"/>
                <w:szCs w:val="20"/>
              </w:rPr>
            </w:pPr>
          </w:p>
          <w:p w:rsidR="00EC69AA" w:rsidRDefault="00EC69AA" w:rsidP="00A210EC">
            <w:pPr>
              <w:rPr>
                <w:rFonts w:ascii="Times New Roman" w:hAnsi="Times New Roman" w:cs="Times New Roman"/>
                <w:sz w:val="20"/>
                <w:szCs w:val="20"/>
              </w:rPr>
            </w:pPr>
          </w:p>
          <w:p w:rsidR="00EC69AA" w:rsidRDefault="00EC69AA" w:rsidP="00A210EC">
            <w:pPr>
              <w:rPr>
                <w:rFonts w:ascii="Times New Roman" w:hAnsi="Times New Roman" w:cs="Times New Roman"/>
                <w:sz w:val="20"/>
                <w:szCs w:val="20"/>
              </w:rPr>
            </w:pPr>
          </w:p>
          <w:p w:rsidR="00EC69AA" w:rsidRDefault="00EC69AA" w:rsidP="00A210EC">
            <w:pPr>
              <w:rPr>
                <w:rFonts w:ascii="Times New Roman" w:hAnsi="Times New Roman" w:cs="Times New Roman"/>
                <w:sz w:val="20"/>
                <w:szCs w:val="20"/>
              </w:rPr>
            </w:pPr>
          </w:p>
          <w:p w:rsidR="00EC69AA" w:rsidRDefault="00EC69AA" w:rsidP="00A210EC">
            <w:pPr>
              <w:rPr>
                <w:rFonts w:ascii="Times New Roman" w:hAnsi="Times New Roman" w:cs="Times New Roman"/>
                <w:sz w:val="20"/>
                <w:szCs w:val="20"/>
              </w:rPr>
            </w:pPr>
          </w:p>
          <w:p w:rsidR="001530DA" w:rsidRPr="0042395B" w:rsidRDefault="001530DA" w:rsidP="00A210EC">
            <w:pPr>
              <w:rPr>
                <w:rFonts w:ascii="Times New Roman" w:hAnsi="Times New Roman" w:cs="Times New Roman"/>
                <w:sz w:val="20"/>
                <w:szCs w:val="2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616F0E" w:rsidRPr="0042395B" w:rsidRDefault="009A7442" w:rsidP="00A210EC">
            <w:pPr>
              <w:rPr>
                <w:rFonts w:ascii="Times New Roman" w:hAnsi="Times New Roman" w:cs="Times New Roman"/>
                <w:sz w:val="20"/>
                <w:szCs w:val="20"/>
              </w:rPr>
            </w:pPr>
            <w:r w:rsidRPr="0042395B">
              <w:rPr>
                <w:rFonts w:ascii="Times New Roman" w:hAnsi="Times New Roman" w:cs="Times New Roman"/>
                <w:sz w:val="20"/>
                <w:szCs w:val="20"/>
              </w:rPr>
              <w:t xml:space="preserve">Регистрация заявления и документов в ГИС (присвоение номера и датирование); </w:t>
            </w:r>
          </w:p>
          <w:p w:rsidR="001530DA" w:rsidRPr="0042395B" w:rsidRDefault="009A7442" w:rsidP="00A210EC">
            <w:pPr>
              <w:rPr>
                <w:rFonts w:ascii="Times New Roman" w:hAnsi="Times New Roman" w:cs="Times New Roman"/>
                <w:sz w:val="20"/>
                <w:szCs w:val="20"/>
              </w:rPr>
            </w:pPr>
            <w:r w:rsidRPr="0042395B">
              <w:rPr>
                <w:rFonts w:ascii="Times New Roman" w:hAnsi="Times New Roman" w:cs="Times New Roman"/>
                <w:sz w:val="20"/>
                <w:szCs w:val="20"/>
              </w:rPr>
              <w:t>назначение должностного лица,</w:t>
            </w:r>
            <w:r w:rsidR="00A210EC" w:rsidRPr="0042395B">
              <w:rPr>
                <w:rFonts w:ascii="Times New Roman" w:hAnsi="Times New Roman" w:cs="Times New Roman"/>
                <w:sz w:val="20"/>
                <w:szCs w:val="20"/>
              </w:rPr>
              <w:t xml:space="preserve"> ответственного за предоставление муниципальной услуги, и передача ему документов</w:t>
            </w:r>
          </w:p>
        </w:tc>
      </w:tr>
    </w:tbl>
    <w:p w:rsidR="001530DA" w:rsidRPr="00C813FC" w:rsidRDefault="001530DA" w:rsidP="00E93013">
      <w:pPr>
        <w:jc w:val="both"/>
        <w:rPr>
          <w:rFonts w:ascii="Times New Roman" w:hAnsi="Times New Roman" w:cs="Times New Roman"/>
          <w:sz w:val="20"/>
          <w:szCs w:val="20"/>
          <w:highlight w:val="yellow"/>
        </w:rPr>
      </w:pPr>
    </w:p>
    <w:p w:rsidR="008A658D" w:rsidRDefault="008A658D" w:rsidP="00E93013">
      <w:pPr>
        <w:jc w:val="both"/>
        <w:rPr>
          <w:rFonts w:ascii="Times New Roman" w:hAnsi="Times New Roman" w:cs="Times New Roman"/>
          <w:sz w:val="20"/>
          <w:szCs w:val="20"/>
          <w:highlight w:val="yellow"/>
        </w:rPr>
      </w:pPr>
    </w:p>
    <w:p w:rsidR="0042395B" w:rsidRDefault="0042395B" w:rsidP="00E93013">
      <w:pPr>
        <w:jc w:val="both"/>
        <w:rPr>
          <w:rFonts w:ascii="Times New Roman" w:hAnsi="Times New Roman" w:cs="Times New Roman"/>
          <w:sz w:val="20"/>
          <w:szCs w:val="20"/>
          <w:highlight w:val="yellow"/>
        </w:rPr>
      </w:pPr>
    </w:p>
    <w:p w:rsidR="0042395B" w:rsidRPr="00C813FC" w:rsidRDefault="0042395B" w:rsidP="00E93013">
      <w:pPr>
        <w:jc w:val="both"/>
        <w:rPr>
          <w:rFonts w:ascii="Times New Roman" w:hAnsi="Times New Roman" w:cs="Times New Roman"/>
          <w:sz w:val="20"/>
          <w:szCs w:val="20"/>
          <w:highlight w:val="yellow"/>
        </w:rPr>
      </w:pPr>
    </w:p>
    <w:p w:rsidR="00B56E59" w:rsidRPr="00C813FC" w:rsidRDefault="00B56E59" w:rsidP="00E93013">
      <w:pPr>
        <w:jc w:val="both"/>
        <w:rPr>
          <w:rFonts w:ascii="Times New Roman" w:hAnsi="Times New Roman" w:cs="Times New Roman"/>
          <w:sz w:val="20"/>
          <w:szCs w:val="20"/>
          <w:highlight w:val="yellow"/>
        </w:rPr>
      </w:pPr>
    </w:p>
    <w:tbl>
      <w:tblPr>
        <w:tblOverlap w:val="never"/>
        <w:tblW w:w="14882" w:type="dxa"/>
        <w:tblLayout w:type="fixed"/>
        <w:tblCellMar>
          <w:left w:w="10" w:type="dxa"/>
          <w:right w:w="10" w:type="dxa"/>
        </w:tblCellMar>
        <w:tblLook w:val="04A0" w:firstRow="1" w:lastRow="0" w:firstColumn="1" w:lastColumn="0" w:noHBand="0" w:noVBand="1"/>
      </w:tblPr>
      <w:tblGrid>
        <w:gridCol w:w="1985"/>
        <w:gridCol w:w="2693"/>
        <w:gridCol w:w="1985"/>
        <w:gridCol w:w="1615"/>
        <w:gridCol w:w="2198"/>
        <w:gridCol w:w="1848"/>
        <w:gridCol w:w="2558"/>
      </w:tblGrid>
      <w:tr w:rsidR="001530DA" w:rsidRPr="00C813FC" w:rsidTr="002161D0">
        <w:trPr>
          <w:trHeight w:val="293"/>
        </w:trPr>
        <w:tc>
          <w:tcPr>
            <w:tcW w:w="1985" w:type="dxa"/>
            <w:tcBorders>
              <w:top w:val="single" w:sz="4" w:space="0" w:color="auto"/>
              <w:left w:val="single" w:sz="4" w:space="0" w:color="auto"/>
              <w:bottom w:val="single" w:sz="4" w:space="0" w:color="auto"/>
            </w:tcBorders>
            <w:shd w:val="clear" w:color="auto" w:fill="FFFFFF"/>
          </w:tcPr>
          <w:p w:rsidR="001530DA" w:rsidRPr="0042395B" w:rsidRDefault="009A7442" w:rsidP="00BC3082">
            <w:pPr>
              <w:rPr>
                <w:rFonts w:ascii="Times New Roman" w:hAnsi="Times New Roman" w:cs="Times New Roman"/>
                <w:sz w:val="20"/>
                <w:szCs w:val="20"/>
              </w:rPr>
            </w:pPr>
            <w:r w:rsidRPr="0042395B">
              <w:rPr>
                <w:rFonts w:ascii="Times New Roman" w:hAnsi="Times New Roman" w:cs="Times New Roman"/>
                <w:sz w:val="20"/>
                <w:szCs w:val="20"/>
              </w:rPr>
              <w:lastRenderedPageBreak/>
              <w:t>1</w:t>
            </w:r>
          </w:p>
        </w:tc>
        <w:tc>
          <w:tcPr>
            <w:tcW w:w="2693" w:type="dxa"/>
            <w:tcBorders>
              <w:top w:val="single" w:sz="4" w:space="0" w:color="auto"/>
              <w:left w:val="single" w:sz="4" w:space="0" w:color="auto"/>
              <w:bottom w:val="single" w:sz="4" w:space="0" w:color="auto"/>
            </w:tcBorders>
            <w:shd w:val="clear" w:color="auto" w:fill="FFFFFF"/>
          </w:tcPr>
          <w:p w:rsidR="001530DA" w:rsidRPr="0042395B" w:rsidRDefault="009A7442" w:rsidP="00BC3082">
            <w:pPr>
              <w:rPr>
                <w:rFonts w:ascii="Times New Roman" w:hAnsi="Times New Roman" w:cs="Times New Roman"/>
                <w:sz w:val="20"/>
                <w:szCs w:val="20"/>
              </w:rPr>
            </w:pPr>
            <w:r w:rsidRPr="0042395B">
              <w:rPr>
                <w:rFonts w:ascii="Times New Roman" w:hAnsi="Times New Roman" w:cs="Times New Roman"/>
                <w:sz w:val="20"/>
                <w:szCs w:val="20"/>
              </w:rPr>
              <w:t>2</w:t>
            </w:r>
          </w:p>
        </w:tc>
        <w:tc>
          <w:tcPr>
            <w:tcW w:w="1985" w:type="dxa"/>
            <w:tcBorders>
              <w:top w:val="single" w:sz="4" w:space="0" w:color="auto"/>
              <w:left w:val="single" w:sz="4" w:space="0" w:color="auto"/>
            </w:tcBorders>
            <w:shd w:val="clear" w:color="auto" w:fill="FFFFFF"/>
          </w:tcPr>
          <w:p w:rsidR="001530DA" w:rsidRPr="0042395B" w:rsidRDefault="009A7442" w:rsidP="00BC3082">
            <w:pPr>
              <w:rPr>
                <w:rFonts w:ascii="Times New Roman" w:hAnsi="Times New Roman" w:cs="Times New Roman"/>
                <w:sz w:val="20"/>
                <w:szCs w:val="20"/>
              </w:rPr>
            </w:pPr>
            <w:r w:rsidRPr="0042395B">
              <w:rPr>
                <w:rFonts w:ascii="Times New Roman" w:hAnsi="Times New Roman" w:cs="Times New Roman"/>
                <w:sz w:val="20"/>
                <w:szCs w:val="20"/>
              </w:rPr>
              <w:t>3</w:t>
            </w:r>
          </w:p>
        </w:tc>
        <w:tc>
          <w:tcPr>
            <w:tcW w:w="1615" w:type="dxa"/>
            <w:tcBorders>
              <w:top w:val="single" w:sz="4" w:space="0" w:color="auto"/>
              <w:left w:val="single" w:sz="4" w:space="0" w:color="auto"/>
            </w:tcBorders>
            <w:shd w:val="clear" w:color="auto" w:fill="FFFFFF"/>
          </w:tcPr>
          <w:p w:rsidR="001530DA" w:rsidRPr="0042395B" w:rsidRDefault="009A7442" w:rsidP="00BC3082">
            <w:pPr>
              <w:rPr>
                <w:rFonts w:ascii="Times New Roman" w:hAnsi="Times New Roman" w:cs="Times New Roman"/>
                <w:sz w:val="20"/>
                <w:szCs w:val="20"/>
              </w:rPr>
            </w:pPr>
            <w:r w:rsidRPr="0042395B">
              <w:rPr>
                <w:rFonts w:ascii="Times New Roman" w:hAnsi="Times New Roman" w:cs="Times New Roman"/>
                <w:sz w:val="20"/>
                <w:szCs w:val="20"/>
              </w:rPr>
              <w:t>4</w:t>
            </w:r>
          </w:p>
        </w:tc>
        <w:tc>
          <w:tcPr>
            <w:tcW w:w="2198" w:type="dxa"/>
            <w:tcBorders>
              <w:top w:val="single" w:sz="4" w:space="0" w:color="auto"/>
              <w:left w:val="single" w:sz="4" w:space="0" w:color="auto"/>
            </w:tcBorders>
            <w:shd w:val="clear" w:color="auto" w:fill="FFFFFF"/>
          </w:tcPr>
          <w:p w:rsidR="001530DA" w:rsidRPr="0042395B" w:rsidRDefault="009A7442" w:rsidP="00BC3082">
            <w:pPr>
              <w:rPr>
                <w:rFonts w:ascii="Times New Roman" w:hAnsi="Times New Roman" w:cs="Times New Roman"/>
                <w:sz w:val="20"/>
                <w:szCs w:val="20"/>
              </w:rPr>
            </w:pPr>
            <w:r w:rsidRPr="0042395B">
              <w:rPr>
                <w:rFonts w:ascii="Times New Roman" w:hAnsi="Times New Roman" w:cs="Times New Roman"/>
                <w:sz w:val="20"/>
                <w:szCs w:val="20"/>
              </w:rPr>
              <w:t>5</w:t>
            </w:r>
          </w:p>
        </w:tc>
        <w:tc>
          <w:tcPr>
            <w:tcW w:w="1848" w:type="dxa"/>
            <w:tcBorders>
              <w:top w:val="single" w:sz="4" w:space="0" w:color="auto"/>
              <w:left w:val="single" w:sz="4" w:space="0" w:color="auto"/>
              <w:bottom w:val="single" w:sz="4" w:space="0" w:color="auto"/>
            </w:tcBorders>
            <w:shd w:val="clear" w:color="auto" w:fill="FFFFFF"/>
          </w:tcPr>
          <w:p w:rsidR="001530DA" w:rsidRPr="0042395B" w:rsidRDefault="009A7442" w:rsidP="00BC3082">
            <w:pPr>
              <w:rPr>
                <w:rFonts w:ascii="Times New Roman" w:hAnsi="Times New Roman" w:cs="Times New Roman"/>
                <w:sz w:val="20"/>
                <w:szCs w:val="20"/>
              </w:rPr>
            </w:pPr>
            <w:r w:rsidRPr="0042395B">
              <w:rPr>
                <w:rFonts w:ascii="Times New Roman" w:hAnsi="Times New Roman" w:cs="Times New Roman"/>
                <w:sz w:val="20"/>
                <w:szCs w:val="20"/>
              </w:rPr>
              <w:t>6</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1530DA" w:rsidRPr="0042395B" w:rsidRDefault="009A7442" w:rsidP="00BC3082">
            <w:pPr>
              <w:rPr>
                <w:rFonts w:ascii="Times New Roman" w:hAnsi="Times New Roman" w:cs="Times New Roman"/>
                <w:sz w:val="20"/>
                <w:szCs w:val="20"/>
              </w:rPr>
            </w:pPr>
            <w:r w:rsidRPr="0042395B">
              <w:rPr>
                <w:rFonts w:ascii="Times New Roman" w:hAnsi="Times New Roman" w:cs="Times New Roman"/>
                <w:sz w:val="20"/>
                <w:szCs w:val="20"/>
              </w:rPr>
              <w:t>7</w:t>
            </w:r>
          </w:p>
        </w:tc>
      </w:tr>
      <w:tr w:rsidR="002161D0" w:rsidRPr="00C813FC" w:rsidTr="002161D0">
        <w:trPr>
          <w:trHeight w:val="3524"/>
        </w:trPr>
        <w:tc>
          <w:tcPr>
            <w:tcW w:w="1985" w:type="dxa"/>
            <w:vMerge w:val="restart"/>
            <w:tcBorders>
              <w:top w:val="single" w:sz="4" w:space="0" w:color="auto"/>
              <w:left w:val="single" w:sz="4" w:space="0" w:color="auto"/>
              <w:bottom w:val="single" w:sz="4" w:space="0" w:color="auto"/>
            </w:tcBorders>
            <w:shd w:val="clear" w:color="auto" w:fill="FFFFFF"/>
          </w:tcPr>
          <w:p w:rsidR="002161D0" w:rsidRPr="00C813FC" w:rsidRDefault="002161D0" w:rsidP="00BC3082">
            <w:pPr>
              <w:rPr>
                <w:rFonts w:ascii="Times New Roman" w:hAnsi="Times New Roman" w:cs="Times New Roman"/>
                <w:sz w:val="20"/>
                <w:szCs w:val="20"/>
                <w:highlight w:val="yellow"/>
              </w:rPr>
            </w:pPr>
          </w:p>
        </w:tc>
        <w:tc>
          <w:tcPr>
            <w:tcW w:w="2693" w:type="dxa"/>
            <w:tcBorders>
              <w:top w:val="single" w:sz="4" w:space="0" w:color="auto"/>
              <w:left w:val="single" w:sz="4" w:space="0" w:color="auto"/>
              <w:bottom w:val="single" w:sz="4" w:space="0" w:color="auto"/>
            </w:tcBorders>
            <w:shd w:val="clear" w:color="auto" w:fill="FFFFFF"/>
          </w:tcPr>
          <w:p w:rsidR="002161D0" w:rsidRPr="005A01CC" w:rsidRDefault="00B92BC7" w:rsidP="00B92BC7">
            <w:pPr>
              <w:rPr>
                <w:rFonts w:ascii="Times New Roman" w:hAnsi="Times New Roman" w:cs="Times New Roman"/>
                <w:sz w:val="20"/>
                <w:szCs w:val="20"/>
              </w:rPr>
            </w:pPr>
            <w:r>
              <w:rPr>
                <w:rFonts w:ascii="Times New Roman" w:hAnsi="Times New Roman" w:cs="Times New Roman"/>
                <w:sz w:val="20"/>
                <w:szCs w:val="20"/>
              </w:rPr>
              <w:t xml:space="preserve">Регистрация заявления, в случае отсутствия оснований для отказа </w:t>
            </w:r>
            <w:r w:rsidR="005402A7">
              <w:rPr>
                <w:rFonts w:ascii="Times New Roman" w:hAnsi="Times New Roman" w:cs="Times New Roman"/>
                <w:sz w:val="20"/>
                <w:szCs w:val="20"/>
              </w:rPr>
              <w:t xml:space="preserve">в </w:t>
            </w:r>
            <w:r w:rsidRPr="005A01CC">
              <w:rPr>
                <w:rFonts w:ascii="Times New Roman" w:hAnsi="Times New Roman" w:cs="Times New Roman"/>
                <w:sz w:val="20"/>
                <w:szCs w:val="20"/>
              </w:rPr>
              <w:t>приеме документов, предусмотренных пунктом 11.1.</w:t>
            </w:r>
            <w:r>
              <w:rPr>
                <w:rFonts w:ascii="Times New Roman" w:hAnsi="Times New Roman" w:cs="Times New Roman"/>
                <w:sz w:val="20"/>
                <w:szCs w:val="20"/>
              </w:rPr>
              <w:t xml:space="preserve"> Административного регламента</w:t>
            </w:r>
          </w:p>
        </w:tc>
        <w:tc>
          <w:tcPr>
            <w:tcW w:w="1985" w:type="dxa"/>
            <w:vMerge w:val="restart"/>
            <w:tcBorders>
              <w:top w:val="single" w:sz="4" w:space="0" w:color="auto"/>
              <w:left w:val="single" w:sz="4" w:space="0" w:color="auto"/>
            </w:tcBorders>
            <w:shd w:val="clear" w:color="auto" w:fill="FFFFFF"/>
          </w:tcPr>
          <w:p w:rsidR="002161D0" w:rsidRPr="005A01CC" w:rsidRDefault="002161D0" w:rsidP="00BC3082">
            <w:pPr>
              <w:rPr>
                <w:rFonts w:ascii="Times New Roman" w:hAnsi="Times New Roman" w:cs="Times New Roman"/>
                <w:sz w:val="20"/>
                <w:szCs w:val="20"/>
              </w:rPr>
            </w:pPr>
          </w:p>
        </w:tc>
        <w:tc>
          <w:tcPr>
            <w:tcW w:w="1615" w:type="dxa"/>
            <w:tcBorders>
              <w:top w:val="single" w:sz="4" w:space="0" w:color="auto"/>
              <w:left w:val="single" w:sz="4" w:space="0" w:color="auto"/>
            </w:tcBorders>
            <w:shd w:val="clear" w:color="auto" w:fill="FFFFFF"/>
          </w:tcPr>
          <w:p w:rsidR="00B92BC7" w:rsidRPr="005A01CC" w:rsidRDefault="00B92BC7" w:rsidP="00B92BC7">
            <w:pPr>
              <w:rPr>
                <w:rFonts w:ascii="Times New Roman" w:hAnsi="Times New Roman" w:cs="Times New Roman"/>
                <w:sz w:val="20"/>
                <w:szCs w:val="20"/>
              </w:rPr>
            </w:pPr>
            <w:r w:rsidRPr="005A01CC">
              <w:rPr>
                <w:rFonts w:ascii="Times New Roman" w:hAnsi="Times New Roman" w:cs="Times New Roman"/>
                <w:sz w:val="20"/>
                <w:szCs w:val="20"/>
              </w:rPr>
              <w:t>Уполномоченное</w:t>
            </w:r>
          </w:p>
          <w:p w:rsidR="002161D0" w:rsidRPr="00C813FC" w:rsidRDefault="00B92BC7" w:rsidP="00B92BC7">
            <w:pPr>
              <w:rPr>
                <w:rFonts w:ascii="Times New Roman" w:hAnsi="Times New Roman" w:cs="Times New Roman"/>
                <w:sz w:val="20"/>
                <w:szCs w:val="20"/>
                <w:highlight w:val="yellow"/>
              </w:rPr>
            </w:pPr>
            <w:r>
              <w:rPr>
                <w:rFonts w:ascii="Times New Roman" w:hAnsi="Times New Roman" w:cs="Times New Roman"/>
                <w:sz w:val="20"/>
                <w:szCs w:val="20"/>
              </w:rPr>
              <w:t>л</w:t>
            </w:r>
            <w:r w:rsidRPr="005A01CC">
              <w:rPr>
                <w:rFonts w:ascii="Times New Roman" w:hAnsi="Times New Roman" w:cs="Times New Roman"/>
                <w:sz w:val="20"/>
                <w:szCs w:val="20"/>
              </w:rPr>
              <w:t>ицо</w:t>
            </w:r>
            <w:r>
              <w:rPr>
                <w:rFonts w:ascii="Times New Roman" w:hAnsi="Times New Roman" w:cs="Times New Roman"/>
                <w:sz w:val="20"/>
                <w:szCs w:val="20"/>
              </w:rPr>
              <w:t>, ответственное за регистрацию корреспонденции</w:t>
            </w:r>
          </w:p>
        </w:tc>
        <w:tc>
          <w:tcPr>
            <w:tcW w:w="2198" w:type="dxa"/>
            <w:tcBorders>
              <w:top w:val="single" w:sz="4" w:space="0" w:color="auto"/>
              <w:left w:val="single" w:sz="4" w:space="0" w:color="auto"/>
            </w:tcBorders>
            <w:shd w:val="clear" w:color="auto" w:fill="FFFFFF"/>
          </w:tcPr>
          <w:p w:rsidR="002161D0" w:rsidRPr="00EC69AA" w:rsidRDefault="002161D0" w:rsidP="00BC3082">
            <w:pPr>
              <w:rPr>
                <w:rFonts w:ascii="Times New Roman" w:hAnsi="Times New Roman" w:cs="Times New Roman"/>
                <w:sz w:val="20"/>
                <w:szCs w:val="20"/>
              </w:rPr>
            </w:pPr>
            <w:r w:rsidRPr="00EC69AA">
              <w:rPr>
                <w:rFonts w:ascii="Times New Roman" w:hAnsi="Times New Roman" w:cs="Times New Roman"/>
                <w:sz w:val="20"/>
                <w:szCs w:val="20"/>
              </w:rPr>
              <w:t>Администрация города Благовещенска /ГИС</w:t>
            </w:r>
          </w:p>
        </w:tc>
        <w:tc>
          <w:tcPr>
            <w:tcW w:w="1848" w:type="dxa"/>
            <w:tcBorders>
              <w:top w:val="single" w:sz="4" w:space="0" w:color="auto"/>
              <w:left w:val="single" w:sz="4" w:space="0" w:color="auto"/>
              <w:bottom w:val="single" w:sz="4" w:space="0" w:color="auto"/>
            </w:tcBorders>
            <w:shd w:val="clear" w:color="auto" w:fill="FFFFFF"/>
          </w:tcPr>
          <w:p w:rsidR="002161D0" w:rsidRPr="00EC69AA" w:rsidRDefault="00EC69AA" w:rsidP="00BC3082">
            <w:pPr>
              <w:rPr>
                <w:rFonts w:ascii="Times New Roman" w:hAnsi="Times New Roman" w:cs="Times New Roman"/>
                <w:sz w:val="20"/>
                <w:szCs w:val="20"/>
              </w:rPr>
            </w:pPr>
            <w:r w:rsidRPr="00EC69AA">
              <w:rPr>
                <w:rFonts w:ascii="Times New Roman" w:hAnsi="Times New Roman" w:cs="Times New Roman"/>
                <w:sz w:val="20"/>
                <w:szCs w:val="20"/>
              </w:rPr>
              <w:t>-</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2161D0" w:rsidRPr="00C813FC" w:rsidRDefault="002161D0" w:rsidP="00BC3082">
            <w:pPr>
              <w:rPr>
                <w:rFonts w:ascii="Times New Roman" w:hAnsi="Times New Roman" w:cs="Times New Roman"/>
                <w:sz w:val="20"/>
                <w:szCs w:val="20"/>
                <w:highlight w:val="yellow"/>
              </w:rPr>
            </w:pPr>
          </w:p>
        </w:tc>
      </w:tr>
      <w:tr w:rsidR="002161D0" w:rsidRPr="00C813FC" w:rsidTr="002161D0">
        <w:trPr>
          <w:trHeight w:val="2102"/>
        </w:trPr>
        <w:tc>
          <w:tcPr>
            <w:tcW w:w="1985" w:type="dxa"/>
            <w:vMerge/>
            <w:tcBorders>
              <w:top w:val="single" w:sz="4" w:space="0" w:color="auto"/>
              <w:left w:val="single" w:sz="4" w:space="0" w:color="auto"/>
              <w:bottom w:val="single" w:sz="4" w:space="0" w:color="auto"/>
            </w:tcBorders>
            <w:shd w:val="clear" w:color="auto" w:fill="FFFFFF"/>
          </w:tcPr>
          <w:p w:rsidR="002161D0" w:rsidRPr="00C813FC" w:rsidRDefault="002161D0" w:rsidP="00BC3082">
            <w:pPr>
              <w:rPr>
                <w:rFonts w:ascii="Times New Roman" w:hAnsi="Times New Roman" w:cs="Times New Roman"/>
                <w:sz w:val="20"/>
                <w:szCs w:val="20"/>
                <w:highlight w:val="yellow"/>
              </w:rPr>
            </w:pPr>
          </w:p>
        </w:tc>
        <w:tc>
          <w:tcPr>
            <w:tcW w:w="2693" w:type="dxa"/>
            <w:tcBorders>
              <w:top w:val="single" w:sz="4" w:space="0" w:color="auto"/>
              <w:left w:val="single" w:sz="4" w:space="0" w:color="auto"/>
              <w:bottom w:val="single" w:sz="4" w:space="0" w:color="auto"/>
            </w:tcBorders>
            <w:shd w:val="clear" w:color="auto" w:fill="FFFFFF"/>
          </w:tcPr>
          <w:p w:rsidR="00B92BC7" w:rsidRPr="005A01CC" w:rsidRDefault="00B92BC7" w:rsidP="00B92BC7">
            <w:pPr>
              <w:rPr>
                <w:rFonts w:ascii="Times New Roman" w:hAnsi="Times New Roman" w:cs="Times New Roman"/>
                <w:sz w:val="20"/>
                <w:szCs w:val="20"/>
              </w:rPr>
            </w:pPr>
            <w:r>
              <w:rPr>
                <w:rFonts w:ascii="Times New Roman" w:hAnsi="Times New Roman" w:cs="Times New Roman"/>
                <w:sz w:val="20"/>
                <w:szCs w:val="20"/>
              </w:rPr>
              <w:t xml:space="preserve">Принятие решения об отказе </w:t>
            </w:r>
            <w:r w:rsidRPr="005A01CC">
              <w:rPr>
                <w:rFonts w:ascii="Times New Roman" w:hAnsi="Times New Roman" w:cs="Times New Roman"/>
                <w:sz w:val="20"/>
                <w:szCs w:val="20"/>
              </w:rPr>
              <w:t xml:space="preserve">  в </w:t>
            </w:r>
            <w:r>
              <w:rPr>
                <w:rFonts w:ascii="Times New Roman" w:hAnsi="Times New Roman" w:cs="Times New Roman"/>
                <w:sz w:val="20"/>
                <w:szCs w:val="20"/>
              </w:rPr>
              <w:t xml:space="preserve"> </w:t>
            </w:r>
            <w:r w:rsidRPr="005A01CC">
              <w:rPr>
                <w:rFonts w:ascii="Times New Roman" w:hAnsi="Times New Roman" w:cs="Times New Roman"/>
                <w:sz w:val="20"/>
                <w:szCs w:val="20"/>
              </w:rPr>
              <w:t>приеме документов, предусмотренных пунктом 11.1.</w:t>
            </w:r>
            <w:r>
              <w:rPr>
                <w:rFonts w:ascii="Times New Roman" w:hAnsi="Times New Roman" w:cs="Times New Roman"/>
                <w:sz w:val="20"/>
                <w:szCs w:val="20"/>
              </w:rPr>
              <w:t xml:space="preserve"> Административного регламента</w:t>
            </w:r>
          </w:p>
          <w:p w:rsidR="002161D0" w:rsidRPr="002F4BAA" w:rsidRDefault="002161D0" w:rsidP="00BC3082">
            <w:pPr>
              <w:rPr>
                <w:rFonts w:ascii="Times New Roman" w:hAnsi="Times New Roman" w:cs="Times New Roman"/>
                <w:sz w:val="20"/>
                <w:szCs w:val="20"/>
              </w:rPr>
            </w:pPr>
          </w:p>
        </w:tc>
        <w:tc>
          <w:tcPr>
            <w:tcW w:w="1985" w:type="dxa"/>
            <w:vMerge/>
            <w:tcBorders>
              <w:left w:val="single" w:sz="4" w:space="0" w:color="auto"/>
              <w:bottom w:val="single" w:sz="4" w:space="0" w:color="auto"/>
            </w:tcBorders>
            <w:shd w:val="clear" w:color="auto" w:fill="FFFFFF"/>
          </w:tcPr>
          <w:p w:rsidR="002161D0" w:rsidRPr="00C813FC" w:rsidRDefault="002161D0" w:rsidP="00BC3082">
            <w:pPr>
              <w:rPr>
                <w:rFonts w:ascii="Times New Roman" w:hAnsi="Times New Roman" w:cs="Times New Roman"/>
                <w:sz w:val="20"/>
                <w:szCs w:val="20"/>
                <w:highlight w:val="yellow"/>
              </w:rPr>
            </w:pPr>
          </w:p>
        </w:tc>
        <w:tc>
          <w:tcPr>
            <w:tcW w:w="1615" w:type="dxa"/>
            <w:tcBorders>
              <w:top w:val="single" w:sz="4" w:space="0" w:color="auto"/>
              <w:left w:val="single" w:sz="4" w:space="0" w:color="auto"/>
              <w:bottom w:val="single" w:sz="4" w:space="0" w:color="auto"/>
            </w:tcBorders>
            <w:shd w:val="clear" w:color="auto" w:fill="FFFFFF"/>
          </w:tcPr>
          <w:p w:rsidR="00CC1CF5" w:rsidRPr="00EC69AA" w:rsidRDefault="00B92BC7" w:rsidP="00CC1CF5">
            <w:pPr>
              <w:jc w:val="both"/>
              <w:rPr>
                <w:rFonts w:ascii="Times New Roman" w:hAnsi="Times New Roman" w:cs="Times New Roman"/>
                <w:sz w:val="20"/>
                <w:szCs w:val="20"/>
              </w:rPr>
            </w:pPr>
            <w:r>
              <w:rPr>
                <w:rFonts w:ascii="Times New Roman" w:hAnsi="Times New Roman" w:cs="Times New Roman"/>
                <w:sz w:val="20"/>
                <w:szCs w:val="20"/>
              </w:rPr>
              <w:t xml:space="preserve">Должностное лицо </w:t>
            </w:r>
            <w:r w:rsidRPr="00EC69AA">
              <w:rPr>
                <w:rFonts w:ascii="Times New Roman" w:hAnsi="Times New Roman" w:cs="Times New Roman"/>
                <w:sz w:val="20"/>
                <w:szCs w:val="20"/>
              </w:rPr>
              <w:t>Уполномоченного органа</w:t>
            </w:r>
            <w:r w:rsidR="00CC1CF5" w:rsidRPr="00EC69AA">
              <w:rPr>
                <w:rFonts w:ascii="Times New Roman" w:hAnsi="Times New Roman" w:cs="Times New Roman"/>
                <w:sz w:val="20"/>
                <w:szCs w:val="20"/>
              </w:rPr>
              <w:t xml:space="preserve"> ответственное  </w:t>
            </w:r>
            <w:proofErr w:type="gramStart"/>
            <w:r w:rsidR="00CC1CF5" w:rsidRPr="00EC69AA">
              <w:rPr>
                <w:rFonts w:ascii="Times New Roman" w:hAnsi="Times New Roman" w:cs="Times New Roman"/>
                <w:sz w:val="20"/>
                <w:szCs w:val="20"/>
              </w:rPr>
              <w:t>за</w:t>
            </w:r>
            <w:proofErr w:type="gramEnd"/>
          </w:p>
          <w:p w:rsidR="00CC1CF5" w:rsidRPr="00EC69AA" w:rsidRDefault="00CC1CF5" w:rsidP="00CC1CF5">
            <w:pPr>
              <w:jc w:val="both"/>
              <w:rPr>
                <w:rFonts w:ascii="Times New Roman" w:hAnsi="Times New Roman" w:cs="Times New Roman"/>
                <w:sz w:val="20"/>
                <w:szCs w:val="20"/>
              </w:rPr>
            </w:pPr>
            <w:r w:rsidRPr="00EC69AA">
              <w:rPr>
                <w:rFonts w:ascii="Times New Roman" w:hAnsi="Times New Roman" w:cs="Times New Roman"/>
                <w:sz w:val="20"/>
                <w:szCs w:val="20"/>
              </w:rPr>
              <w:t>предоставление</w:t>
            </w:r>
          </w:p>
          <w:p w:rsidR="00CC1CF5" w:rsidRPr="00EC69AA" w:rsidRDefault="00CC1CF5" w:rsidP="00CC1CF5">
            <w:pPr>
              <w:jc w:val="both"/>
              <w:rPr>
                <w:rFonts w:ascii="Times New Roman" w:hAnsi="Times New Roman" w:cs="Times New Roman"/>
                <w:sz w:val="20"/>
                <w:szCs w:val="20"/>
              </w:rPr>
            </w:pPr>
            <w:r w:rsidRPr="00EC69AA">
              <w:rPr>
                <w:rFonts w:ascii="Times New Roman" w:hAnsi="Times New Roman" w:cs="Times New Roman"/>
                <w:sz w:val="20"/>
                <w:szCs w:val="20"/>
              </w:rPr>
              <w:t>муниципальной</w:t>
            </w:r>
          </w:p>
          <w:p w:rsidR="00B92BC7" w:rsidRPr="005A01CC" w:rsidRDefault="00CC1CF5" w:rsidP="00CC1CF5">
            <w:pPr>
              <w:rPr>
                <w:rFonts w:ascii="Times New Roman" w:hAnsi="Times New Roman" w:cs="Times New Roman"/>
                <w:sz w:val="20"/>
                <w:szCs w:val="20"/>
              </w:rPr>
            </w:pPr>
            <w:r w:rsidRPr="00EC69AA">
              <w:rPr>
                <w:rFonts w:ascii="Times New Roman" w:hAnsi="Times New Roman" w:cs="Times New Roman"/>
                <w:sz w:val="20"/>
                <w:szCs w:val="20"/>
              </w:rPr>
              <w:t>услуги</w:t>
            </w:r>
          </w:p>
          <w:p w:rsidR="002161D0" w:rsidRPr="005A01CC" w:rsidRDefault="002161D0" w:rsidP="009172B3">
            <w:pPr>
              <w:rPr>
                <w:rFonts w:ascii="Times New Roman" w:hAnsi="Times New Roman" w:cs="Times New Roman"/>
                <w:sz w:val="20"/>
                <w:szCs w:val="20"/>
              </w:rPr>
            </w:pPr>
          </w:p>
          <w:p w:rsidR="002161D0" w:rsidRPr="00C813FC" w:rsidRDefault="002161D0" w:rsidP="00BC3082">
            <w:pPr>
              <w:rPr>
                <w:rFonts w:ascii="Times New Roman" w:hAnsi="Times New Roman" w:cs="Times New Roman"/>
                <w:sz w:val="20"/>
                <w:szCs w:val="20"/>
                <w:highlight w:val="yellow"/>
              </w:rPr>
            </w:pPr>
          </w:p>
        </w:tc>
        <w:tc>
          <w:tcPr>
            <w:tcW w:w="2198" w:type="dxa"/>
            <w:tcBorders>
              <w:top w:val="single" w:sz="4" w:space="0" w:color="auto"/>
              <w:left w:val="single" w:sz="4" w:space="0" w:color="auto"/>
              <w:bottom w:val="single" w:sz="4" w:space="0" w:color="auto"/>
            </w:tcBorders>
            <w:shd w:val="clear" w:color="auto" w:fill="FFFFFF"/>
          </w:tcPr>
          <w:p w:rsidR="002161D0" w:rsidRPr="00601E67" w:rsidRDefault="002161D0" w:rsidP="00BC3082">
            <w:pPr>
              <w:rPr>
                <w:rFonts w:ascii="Times New Roman" w:hAnsi="Times New Roman" w:cs="Times New Roman"/>
                <w:sz w:val="20"/>
                <w:szCs w:val="20"/>
              </w:rPr>
            </w:pPr>
            <w:r>
              <w:rPr>
                <w:rFonts w:ascii="Times New Roman" w:hAnsi="Times New Roman" w:cs="Times New Roman"/>
                <w:sz w:val="20"/>
                <w:szCs w:val="20"/>
              </w:rPr>
              <w:t>А</w:t>
            </w:r>
            <w:r w:rsidRPr="0042395B">
              <w:rPr>
                <w:rFonts w:ascii="Times New Roman" w:hAnsi="Times New Roman" w:cs="Times New Roman"/>
                <w:sz w:val="20"/>
                <w:szCs w:val="20"/>
              </w:rPr>
              <w:t xml:space="preserve">дминистрация города </w:t>
            </w:r>
            <w:r w:rsidRPr="00CF5B3C">
              <w:rPr>
                <w:rFonts w:ascii="Times New Roman" w:hAnsi="Times New Roman" w:cs="Times New Roman"/>
                <w:sz w:val="20"/>
                <w:szCs w:val="20"/>
              </w:rPr>
              <w:t>Благовещенска /ГИС</w:t>
            </w:r>
          </w:p>
        </w:tc>
        <w:tc>
          <w:tcPr>
            <w:tcW w:w="1848" w:type="dxa"/>
            <w:tcBorders>
              <w:top w:val="single" w:sz="4" w:space="0" w:color="auto"/>
              <w:left w:val="single" w:sz="4" w:space="0" w:color="auto"/>
              <w:bottom w:val="single" w:sz="4" w:space="0" w:color="auto"/>
            </w:tcBorders>
            <w:shd w:val="clear" w:color="auto" w:fill="FFFFFF"/>
          </w:tcPr>
          <w:p w:rsidR="002161D0" w:rsidRPr="00601E67" w:rsidRDefault="005402A7" w:rsidP="00BC3082">
            <w:pPr>
              <w:rPr>
                <w:rFonts w:ascii="Times New Roman" w:hAnsi="Times New Roman" w:cs="Times New Roman"/>
                <w:sz w:val="20"/>
                <w:szCs w:val="20"/>
              </w:rPr>
            </w:pPr>
            <w:r>
              <w:rPr>
                <w:rFonts w:ascii="Times New Roman" w:hAnsi="Times New Roman" w:cs="Times New Roman"/>
                <w:sz w:val="20"/>
                <w:szCs w:val="20"/>
              </w:rPr>
              <w:t xml:space="preserve">Наличие оснований </w:t>
            </w:r>
            <w:r w:rsidR="00EC69AA" w:rsidRPr="0042395B">
              <w:rPr>
                <w:rFonts w:ascii="Times New Roman" w:hAnsi="Times New Roman" w:cs="Times New Roman"/>
                <w:sz w:val="20"/>
                <w:szCs w:val="20"/>
              </w:rPr>
              <w:t>предусмотренных пунктом 11.1. Административного регламента</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2161D0" w:rsidRPr="00601E67" w:rsidRDefault="00B92BC7" w:rsidP="00BC3082">
            <w:pPr>
              <w:rPr>
                <w:rFonts w:ascii="Times New Roman" w:hAnsi="Times New Roman" w:cs="Times New Roman"/>
                <w:sz w:val="20"/>
                <w:szCs w:val="20"/>
              </w:rPr>
            </w:pPr>
            <w:r>
              <w:rPr>
                <w:rFonts w:ascii="Times New Roman" w:hAnsi="Times New Roman" w:cs="Times New Roman"/>
                <w:sz w:val="20"/>
                <w:szCs w:val="20"/>
              </w:rPr>
              <w:t>Направление заявителю электронного сообщения об отказе в приеме заявления к рассмотрению</w:t>
            </w:r>
          </w:p>
        </w:tc>
      </w:tr>
    </w:tbl>
    <w:p w:rsidR="001530DA" w:rsidRPr="00C813FC" w:rsidRDefault="001530DA"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Default="00FC38BE" w:rsidP="00E93013">
      <w:pPr>
        <w:jc w:val="both"/>
        <w:rPr>
          <w:rFonts w:ascii="Times New Roman" w:hAnsi="Times New Roman" w:cs="Times New Roman"/>
          <w:sz w:val="20"/>
          <w:szCs w:val="20"/>
          <w:highlight w:val="yellow"/>
        </w:rPr>
      </w:pPr>
    </w:p>
    <w:p w:rsidR="00B92BC7" w:rsidRDefault="00B92BC7" w:rsidP="00E93013">
      <w:pPr>
        <w:jc w:val="both"/>
        <w:rPr>
          <w:rFonts w:ascii="Times New Roman" w:hAnsi="Times New Roman" w:cs="Times New Roman"/>
          <w:sz w:val="20"/>
          <w:szCs w:val="20"/>
          <w:highlight w:val="yellow"/>
        </w:rPr>
      </w:pPr>
    </w:p>
    <w:p w:rsidR="00B92BC7" w:rsidRDefault="00B92BC7" w:rsidP="00E93013">
      <w:pPr>
        <w:jc w:val="both"/>
        <w:rPr>
          <w:rFonts w:ascii="Times New Roman" w:hAnsi="Times New Roman" w:cs="Times New Roman"/>
          <w:sz w:val="20"/>
          <w:szCs w:val="20"/>
          <w:highlight w:val="yellow"/>
        </w:rPr>
      </w:pPr>
    </w:p>
    <w:p w:rsidR="00B92BC7" w:rsidRDefault="00B92BC7" w:rsidP="00E93013">
      <w:pPr>
        <w:jc w:val="both"/>
        <w:rPr>
          <w:rFonts w:ascii="Times New Roman" w:hAnsi="Times New Roman" w:cs="Times New Roman"/>
          <w:sz w:val="20"/>
          <w:szCs w:val="20"/>
          <w:highlight w:val="yellow"/>
        </w:rPr>
      </w:pPr>
    </w:p>
    <w:p w:rsidR="00B92BC7" w:rsidRDefault="00B92BC7" w:rsidP="00E93013">
      <w:pPr>
        <w:jc w:val="both"/>
        <w:rPr>
          <w:rFonts w:ascii="Times New Roman" w:hAnsi="Times New Roman" w:cs="Times New Roman"/>
          <w:sz w:val="20"/>
          <w:szCs w:val="20"/>
          <w:highlight w:val="yellow"/>
        </w:rPr>
      </w:pPr>
    </w:p>
    <w:p w:rsidR="00B92BC7" w:rsidRPr="00C813FC" w:rsidRDefault="00B92BC7"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EC7DED" w:rsidRPr="00C813FC" w:rsidRDefault="00EC7DED" w:rsidP="00E93013">
      <w:pPr>
        <w:jc w:val="both"/>
        <w:rPr>
          <w:rFonts w:ascii="Times New Roman" w:hAnsi="Times New Roman" w:cs="Times New Roman"/>
          <w:sz w:val="20"/>
          <w:szCs w:val="20"/>
          <w:highlight w:val="yellow"/>
        </w:rPr>
      </w:pPr>
    </w:p>
    <w:tbl>
      <w:tblPr>
        <w:tblOverlap w:val="never"/>
        <w:tblW w:w="14929" w:type="dxa"/>
        <w:tblLayout w:type="fixed"/>
        <w:tblCellMar>
          <w:left w:w="10" w:type="dxa"/>
          <w:right w:w="10" w:type="dxa"/>
        </w:tblCellMar>
        <w:tblLook w:val="04A0" w:firstRow="1" w:lastRow="0" w:firstColumn="1" w:lastColumn="0" w:noHBand="0" w:noVBand="1"/>
      </w:tblPr>
      <w:tblGrid>
        <w:gridCol w:w="2007"/>
        <w:gridCol w:w="2693"/>
        <w:gridCol w:w="567"/>
        <w:gridCol w:w="1428"/>
        <w:gridCol w:w="257"/>
        <w:gridCol w:w="1382"/>
        <w:gridCol w:w="2189"/>
        <w:gridCol w:w="1848"/>
        <w:gridCol w:w="2558"/>
      </w:tblGrid>
      <w:tr w:rsidR="001530DA" w:rsidRPr="00C813FC" w:rsidTr="0089610D">
        <w:trPr>
          <w:trHeight w:val="293"/>
        </w:trPr>
        <w:tc>
          <w:tcPr>
            <w:tcW w:w="2007" w:type="dxa"/>
            <w:tcBorders>
              <w:top w:val="single" w:sz="4" w:space="0" w:color="auto"/>
              <w:left w:val="single" w:sz="4" w:space="0" w:color="auto"/>
            </w:tcBorders>
            <w:shd w:val="clear" w:color="auto" w:fill="FFFFFF"/>
            <w:vAlign w:val="bottom"/>
          </w:tcPr>
          <w:p w:rsidR="001530DA" w:rsidRPr="00601E67" w:rsidRDefault="009A7442" w:rsidP="00E93013">
            <w:pPr>
              <w:jc w:val="both"/>
              <w:rPr>
                <w:rFonts w:ascii="Times New Roman" w:hAnsi="Times New Roman" w:cs="Times New Roman"/>
                <w:sz w:val="20"/>
                <w:szCs w:val="20"/>
              </w:rPr>
            </w:pPr>
            <w:r w:rsidRPr="00601E67">
              <w:rPr>
                <w:rFonts w:ascii="Times New Roman" w:hAnsi="Times New Roman" w:cs="Times New Roman"/>
                <w:sz w:val="20"/>
                <w:szCs w:val="20"/>
              </w:rPr>
              <w:t>1</w:t>
            </w:r>
          </w:p>
        </w:tc>
        <w:tc>
          <w:tcPr>
            <w:tcW w:w="3260" w:type="dxa"/>
            <w:gridSpan w:val="2"/>
            <w:tcBorders>
              <w:top w:val="single" w:sz="4" w:space="0" w:color="auto"/>
              <w:left w:val="single" w:sz="4" w:space="0" w:color="auto"/>
            </w:tcBorders>
            <w:shd w:val="clear" w:color="auto" w:fill="FFFFFF"/>
            <w:vAlign w:val="bottom"/>
          </w:tcPr>
          <w:p w:rsidR="001530DA" w:rsidRPr="00601E67" w:rsidRDefault="009A7442" w:rsidP="00E93013">
            <w:pPr>
              <w:jc w:val="both"/>
              <w:rPr>
                <w:rFonts w:ascii="Times New Roman" w:hAnsi="Times New Roman" w:cs="Times New Roman"/>
                <w:sz w:val="20"/>
                <w:szCs w:val="20"/>
              </w:rPr>
            </w:pPr>
            <w:r w:rsidRPr="00601E67">
              <w:rPr>
                <w:rFonts w:ascii="Times New Roman" w:hAnsi="Times New Roman" w:cs="Times New Roman"/>
                <w:sz w:val="20"/>
                <w:szCs w:val="20"/>
              </w:rPr>
              <w:t>2</w:t>
            </w:r>
          </w:p>
        </w:tc>
        <w:tc>
          <w:tcPr>
            <w:tcW w:w="1685" w:type="dxa"/>
            <w:gridSpan w:val="2"/>
            <w:tcBorders>
              <w:top w:val="single" w:sz="4" w:space="0" w:color="auto"/>
              <w:left w:val="single" w:sz="4" w:space="0" w:color="auto"/>
            </w:tcBorders>
            <w:shd w:val="clear" w:color="auto" w:fill="FFFFFF"/>
            <w:vAlign w:val="bottom"/>
          </w:tcPr>
          <w:p w:rsidR="001530DA" w:rsidRPr="00601E67" w:rsidRDefault="009A7442" w:rsidP="00E93013">
            <w:pPr>
              <w:jc w:val="both"/>
              <w:rPr>
                <w:rFonts w:ascii="Times New Roman" w:hAnsi="Times New Roman" w:cs="Times New Roman"/>
                <w:sz w:val="20"/>
                <w:szCs w:val="20"/>
              </w:rPr>
            </w:pPr>
            <w:r w:rsidRPr="00601E67">
              <w:rPr>
                <w:rFonts w:ascii="Times New Roman" w:hAnsi="Times New Roman" w:cs="Times New Roman"/>
                <w:sz w:val="20"/>
                <w:szCs w:val="20"/>
              </w:rPr>
              <w:t>3</w:t>
            </w:r>
          </w:p>
        </w:tc>
        <w:tc>
          <w:tcPr>
            <w:tcW w:w="1382" w:type="dxa"/>
            <w:tcBorders>
              <w:top w:val="single" w:sz="4" w:space="0" w:color="auto"/>
              <w:left w:val="single" w:sz="4" w:space="0" w:color="auto"/>
            </w:tcBorders>
            <w:shd w:val="clear" w:color="auto" w:fill="FFFFFF"/>
            <w:vAlign w:val="bottom"/>
          </w:tcPr>
          <w:p w:rsidR="001530DA" w:rsidRPr="00601E67" w:rsidRDefault="009A7442" w:rsidP="00E93013">
            <w:pPr>
              <w:jc w:val="both"/>
              <w:rPr>
                <w:rFonts w:ascii="Times New Roman" w:hAnsi="Times New Roman" w:cs="Times New Roman"/>
                <w:sz w:val="20"/>
                <w:szCs w:val="20"/>
              </w:rPr>
            </w:pPr>
            <w:r w:rsidRPr="00601E67">
              <w:rPr>
                <w:rFonts w:ascii="Times New Roman" w:hAnsi="Times New Roman" w:cs="Times New Roman"/>
                <w:sz w:val="20"/>
                <w:szCs w:val="20"/>
              </w:rPr>
              <w:t>4</w:t>
            </w:r>
          </w:p>
        </w:tc>
        <w:tc>
          <w:tcPr>
            <w:tcW w:w="2189" w:type="dxa"/>
            <w:tcBorders>
              <w:top w:val="single" w:sz="4" w:space="0" w:color="auto"/>
              <w:left w:val="single" w:sz="4" w:space="0" w:color="auto"/>
            </w:tcBorders>
            <w:shd w:val="clear" w:color="auto" w:fill="FFFFFF"/>
            <w:vAlign w:val="bottom"/>
          </w:tcPr>
          <w:p w:rsidR="001530DA" w:rsidRPr="00601E67" w:rsidRDefault="009A7442" w:rsidP="00E93013">
            <w:pPr>
              <w:jc w:val="both"/>
              <w:rPr>
                <w:rFonts w:ascii="Times New Roman" w:hAnsi="Times New Roman" w:cs="Times New Roman"/>
                <w:sz w:val="20"/>
                <w:szCs w:val="20"/>
              </w:rPr>
            </w:pPr>
            <w:r w:rsidRPr="00601E67">
              <w:rPr>
                <w:rFonts w:ascii="Times New Roman" w:hAnsi="Times New Roman" w:cs="Times New Roman"/>
                <w:sz w:val="20"/>
                <w:szCs w:val="20"/>
              </w:rPr>
              <w:t>5</w:t>
            </w:r>
          </w:p>
        </w:tc>
        <w:tc>
          <w:tcPr>
            <w:tcW w:w="1848" w:type="dxa"/>
            <w:tcBorders>
              <w:top w:val="single" w:sz="4" w:space="0" w:color="auto"/>
              <w:left w:val="single" w:sz="4" w:space="0" w:color="auto"/>
            </w:tcBorders>
            <w:shd w:val="clear" w:color="auto" w:fill="FFFFFF"/>
            <w:vAlign w:val="bottom"/>
          </w:tcPr>
          <w:p w:rsidR="001530DA" w:rsidRPr="00601E67" w:rsidRDefault="009A7442" w:rsidP="00E93013">
            <w:pPr>
              <w:jc w:val="both"/>
              <w:rPr>
                <w:rFonts w:ascii="Times New Roman" w:hAnsi="Times New Roman" w:cs="Times New Roman"/>
                <w:sz w:val="20"/>
                <w:szCs w:val="20"/>
              </w:rPr>
            </w:pPr>
            <w:r w:rsidRPr="00601E67">
              <w:rPr>
                <w:rFonts w:ascii="Times New Roman" w:hAnsi="Times New Roman" w:cs="Times New Roman"/>
                <w:sz w:val="20"/>
                <w:szCs w:val="20"/>
              </w:rPr>
              <w:t>6</w:t>
            </w:r>
          </w:p>
        </w:tc>
        <w:tc>
          <w:tcPr>
            <w:tcW w:w="2558" w:type="dxa"/>
            <w:tcBorders>
              <w:top w:val="single" w:sz="4" w:space="0" w:color="auto"/>
              <w:left w:val="single" w:sz="4" w:space="0" w:color="auto"/>
              <w:right w:val="single" w:sz="4" w:space="0" w:color="auto"/>
            </w:tcBorders>
            <w:shd w:val="clear" w:color="auto" w:fill="FFFFFF"/>
            <w:vAlign w:val="bottom"/>
          </w:tcPr>
          <w:p w:rsidR="001530DA" w:rsidRPr="00601E67" w:rsidRDefault="009A7442" w:rsidP="00E93013">
            <w:pPr>
              <w:jc w:val="both"/>
              <w:rPr>
                <w:rFonts w:ascii="Times New Roman" w:hAnsi="Times New Roman" w:cs="Times New Roman"/>
                <w:sz w:val="20"/>
                <w:szCs w:val="20"/>
              </w:rPr>
            </w:pPr>
            <w:r w:rsidRPr="00601E67">
              <w:rPr>
                <w:rFonts w:ascii="Times New Roman" w:hAnsi="Times New Roman" w:cs="Times New Roman"/>
                <w:sz w:val="20"/>
                <w:szCs w:val="20"/>
              </w:rPr>
              <w:t>7</w:t>
            </w:r>
          </w:p>
        </w:tc>
      </w:tr>
      <w:tr w:rsidR="001530DA" w:rsidRPr="00C813FC" w:rsidTr="0089610D">
        <w:trPr>
          <w:trHeight w:val="312"/>
        </w:trPr>
        <w:tc>
          <w:tcPr>
            <w:tcW w:w="14929" w:type="dxa"/>
            <w:gridSpan w:val="9"/>
            <w:tcBorders>
              <w:top w:val="single" w:sz="4" w:space="0" w:color="auto"/>
              <w:left w:val="single" w:sz="4" w:space="0" w:color="auto"/>
              <w:right w:val="single" w:sz="4" w:space="0" w:color="auto"/>
            </w:tcBorders>
            <w:shd w:val="clear" w:color="auto" w:fill="FFFFFF"/>
            <w:vAlign w:val="bottom"/>
          </w:tcPr>
          <w:p w:rsidR="001530DA" w:rsidRPr="00601E67" w:rsidRDefault="009A7442" w:rsidP="00E93013">
            <w:pPr>
              <w:jc w:val="both"/>
              <w:rPr>
                <w:rFonts w:ascii="Times New Roman" w:hAnsi="Times New Roman" w:cs="Times New Roman"/>
                <w:b/>
                <w:sz w:val="20"/>
                <w:szCs w:val="20"/>
              </w:rPr>
            </w:pPr>
            <w:r w:rsidRPr="00601E67">
              <w:rPr>
                <w:rFonts w:ascii="Times New Roman" w:hAnsi="Times New Roman" w:cs="Times New Roman"/>
                <w:b/>
                <w:sz w:val="20"/>
                <w:szCs w:val="20"/>
              </w:rPr>
              <w:t>2. Получение сведений посредством СМЭВ</w:t>
            </w:r>
          </w:p>
        </w:tc>
      </w:tr>
      <w:tr w:rsidR="001530DA" w:rsidRPr="00C813FC" w:rsidTr="0089610D">
        <w:trPr>
          <w:trHeight w:val="3874"/>
        </w:trPr>
        <w:tc>
          <w:tcPr>
            <w:tcW w:w="2007" w:type="dxa"/>
            <w:vMerge w:val="restart"/>
            <w:tcBorders>
              <w:top w:val="single" w:sz="4" w:space="0" w:color="auto"/>
              <w:left w:val="single" w:sz="4" w:space="0" w:color="auto"/>
            </w:tcBorders>
            <w:shd w:val="clear" w:color="auto" w:fill="FFFFFF"/>
          </w:tcPr>
          <w:p w:rsidR="001530DA" w:rsidRPr="00B92BC7" w:rsidRDefault="009A7442" w:rsidP="0089610D">
            <w:pPr>
              <w:rPr>
                <w:rFonts w:ascii="Times New Roman" w:hAnsi="Times New Roman" w:cs="Times New Roman"/>
                <w:sz w:val="20"/>
                <w:szCs w:val="20"/>
              </w:rPr>
            </w:pPr>
            <w:r w:rsidRPr="00B92BC7">
              <w:rPr>
                <w:rFonts w:ascii="Times New Roman" w:hAnsi="Times New Roman" w:cs="Times New Roman"/>
                <w:sz w:val="20"/>
                <w:szCs w:val="20"/>
              </w:rPr>
              <w:t>Пакет</w:t>
            </w:r>
          </w:p>
          <w:p w:rsidR="001530DA" w:rsidRPr="00B92BC7" w:rsidRDefault="009A7442" w:rsidP="0089610D">
            <w:pPr>
              <w:rPr>
                <w:rFonts w:ascii="Times New Roman" w:hAnsi="Times New Roman" w:cs="Times New Roman"/>
                <w:sz w:val="20"/>
                <w:szCs w:val="20"/>
              </w:rPr>
            </w:pPr>
            <w:r w:rsidRPr="00B92BC7">
              <w:rPr>
                <w:rFonts w:ascii="Times New Roman" w:hAnsi="Times New Roman" w:cs="Times New Roman"/>
                <w:sz w:val="20"/>
                <w:szCs w:val="20"/>
              </w:rPr>
              <w:t>документов, поступивших должностному лицу,</w:t>
            </w:r>
          </w:p>
          <w:p w:rsidR="001530DA" w:rsidRPr="00C813FC" w:rsidRDefault="009A7442" w:rsidP="0089610D">
            <w:pPr>
              <w:rPr>
                <w:rFonts w:ascii="Times New Roman" w:hAnsi="Times New Roman" w:cs="Times New Roman"/>
                <w:sz w:val="20"/>
                <w:szCs w:val="20"/>
                <w:highlight w:val="yellow"/>
              </w:rPr>
            </w:pPr>
            <w:proofErr w:type="gramStart"/>
            <w:r w:rsidRPr="00B92BC7">
              <w:rPr>
                <w:rFonts w:ascii="Times New Roman" w:hAnsi="Times New Roman" w:cs="Times New Roman"/>
                <w:sz w:val="20"/>
                <w:szCs w:val="20"/>
              </w:rPr>
              <w:t>ответственному</w:t>
            </w:r>
            <w:proofErr w:type="gramEnd"/>
            <w:r w:rsidR="00B92BC7" w:rsidRPr="00B92BC7">
              <w:rPr>
                <w:rFonts w:ascii="Times New Roman" w:hAnsi="Times New Roman" w:cs="Times New Roman"/>
                <w:sz w:val="20"/>
                <w:szCs w:val="20"/>
              </w:rPr>
              <w:t xml:space="preserve"> </w:t>
            </w:r>
            <w:r w:rsidRPr="00B92BC7">
              <w:rPr>
                <w:rFonts w:ascii="Times New Roman" w:hAnsi="Times New Roman" w:cs="Times New Roman"/>
                <w:sz w:val="20"/>
                <w:szCs w:val="20"/>
              </w:rPr>
              <w:t xml:space="preserve"> за предоставление муниципальной услуги</w:t>
            </w:r>
          </w:p>
        </w:tc>
        <w:tc>
          <w:tcPr>
            <w:tcW w:w="2693" w:type="dxa"/>
            <w:tcBorders>
              <w:top w:val="single" w:sz="4" w:space="0" w:color="auto"/>
              <w:left w:val="single" w:sz="4" w:space="0" w:color="auto"/>
            </w:tcBorders>
            <w:shd w:val="clear" w:color="auto" w:fill="FFFFFF"/>
          </w:tcPr>
          <w:p w:rsidR="001530DA" w:rsidRPr="0019142D" w:rsidRDefault="009A7442" w:rsidP="00CC1CF5">
            <w:pPr>
              <w:jc w:val="both"/>
              <w:rPr>
                <w:rFonts w:ascii="Times New Roman" w:hAnsi="Times New Roman" w:cs="Times New Roman"/>
                <w:sz w:val="20"/>
                <w:szCs w:val="20"/>
              </w:rPr>
            </w:pPr>
            <w:r w:rsidRPr="0019142D">
              <w:rPr>
                <w:rFonts w:ascii="Times New Roman" w:hAnsi="Times New Roman" w:cs="Times New Roman"/>
                <w:sz w:val="20"/>
                <w:szCs w:val="20"/>
              </w:rPr>
              <w:t xml:space="preserve">Направление межведомственных запросов в органы и организации, указанные в пункте </w:t>
            </w:r>
            <w:r w:rsidR="00C21BD6" w:rsidRPr="0019142D">
              <w:rPr>
                <w:rFonts w:ascii="Times New Roman" w:hAnsi="Times New Roman" w:cs="Times New Roman"/>
                <w:color w:val="auto"/>
                <w:sz w:val="20"/>
                <w:szCs w:val="20"/>
              </w:rPr>
              <w:t>5.</w:t>
            </w:r>
            <w:r w:rsidR="00CC1CF5" w:rsidRPr="0019142D">
              <w:rPr>
                <w:rFonts w:ascii="Times New Roman" w:hAnsi="Times New Roman" w:cs="Times New Roman"/>
                <w:color w:val="auto"/>
                <w:sz w:val="20"/>
                <w:szCs w:val="20"/>
              </w:rPr>
              <w:t>2</w:t>
            </w:r>
            <w:r w:rsidR="00C21BD6" w:rsidRPr="0019142D">
              <w:rPr>
                <w:rFonts w:ascii="Times New Roman" w:hAnsi="Times New Roman" w:cs="Times New Roman"/>
                <w:color w:val="auto"/>
                <w:sz w:val="20"/>
                <w:szCs w:val="20"/>
              </w:rPr>
              <w:t>.</w:t>
            </w:r>
            <w:r w:rsidRPr="0019142D">
              <w:rPr>
                <w:rFonts w:ascii="Times New Roman" w:hAnsi="Times New Roman" w:cs="Times New Roman"/>
                <w:color w:val="auto"/>
                <w:sz w:val="20"/>
                <w:szCs w:val="20"/>
              </w:rPr>
              <w:t xml:space="preserve"> </w:t>
            </w:r>
            <w:r w:rsidRPr="0019142D">
              <w:rPr>
                <w:rFonts w:ascii="Times New Roman" w:hAnsi="Times New Roman" w:cs="Times New Roman"/>
                <w:sz w:val="20"/>
                <w:szCs w:val="20"/>
              </w:rPr>
              <w:t>Административного регламента</w:t>
            </w:r>
          </w:p>
        </w:tc>
        <w:tc>
          <w:tcPr>
            <w:tcW w:w="1995" w:type="dxa"/>
            <w:gridSpan w:val="2"/>
            <w:tcBorders>
              <w:top w:val="single" w:sz="4" w:space="0" w:color="auto"/>
              <w:left w:val="single" w:sz="4" w:space="0" w:color="auto"/>
            </w:tcBorders>
            <w:shd w:val="clear" w:color="auto" w:fill="FFFFFF"/>
          </w:tcPr>
          <w:p w:rsidR="005402A7" w:rsidRPr="005A01CC" w:rsidRDefault="005402A7" w:rsidP="005402A7">
            <w:pPr>
              <w:rPr>
                <w:rFonts w:ascii="Times New Roman" w:hAnsi="Times New Roman" w:cs="Times New Roman"/>
                <w:sz w:val="20"/>
                <w:szCs w:val="20"/>
              </w:rPr>
            </w:pPr>
            <w:r>
              <w:rPr>
                <w:rFonts w:ascii="Times New Roman" w:hAnsi="Times New Roman" w:cs="Times New Roman"/>
                <w:sz w:val="20"/>
                <w:szCs w:val="20"/>
              </w:rPr>
              <w:t>До 2</w:t>
            </w:r>
            <w:r w:rsidRPr="005A01CC">
              <w:rPr>
                <w:rFonts w:ascii="Times New Roman" w:hAnsi="Times New Roman" w:cs="Times New Roman"/>
                <w:sz w:val="20"/>
                <w:szCs w:val="20"/>
              </w:rPr>
              <w:t xml:space="preserve"> рабоч</w:t>
            </w:r>
            <w:r>
              <w:rPr>
                <w:rFonts w:ascii="Times New Roman" w:hAnsi="Times New Roman" w:cs="Times New Roman"/>
                <w:sz w:val="20"/>
                <w:szCs w:val="20"/>
              </w:rPr>
              <w:t>их</w:t>
            </w:r>
            <w:r w:rsidRPr="005A01CC">
              <w:rPr>
                <w:rFonts w:ascii="Times New Roman" w:hAnsi="Times New Roman" w:cs="Times New Roman"/>
                <w:sz w:val="20"/>
                <w:szCs w:val="20"/>
              </w:rPr>
              <w:t xml:space="preserve"> д</w:t>
            </w:r>
            <w:r>
              <w:rPr>
                <w:rFonts w:ascii="Times New Roman" w:hAnsi="Times New Roman" w:cs="Times New Roman"/>
                <w:sz w:val="20"/>
                <w:szCs w:val="20"/>
              </w:rPr>
              <w:t>ней</w:t>
            </w:r>
          </w:p>
          <w:p w:rsidR="001530DA" w:rsidRPr="006E2580" w:rsidRDefault="001530DA" w:rsidP="00BC3082">
            <w:pPr>
              <w:rPr>
                <w:rFonts w:ascii="Times New Roman" w:hAnsi="Times New Roman" w:cs="Times New Roman"/>
                <w:sz w:val="20"/>
                <w:szCs w:val="20"/>
              </w:rPr>
            </w:pPr>
          </w:p>
        </w:tc>
        <w:tc>
          <w:tcPr>
            <w:tcW w:w="1639" w:type="dxa"/>
            <w:gridSpan w:val="2"/>
            <w:tcBorders>
              <w:top w:val="single" w:sz="4" w:space="0" w:color="auto"/>
              <w:left w:val="single" w:sz="4" w:space="0" w:color="auto"/>
            </w:tcBorders>
            <w:shd w:val="clear" w:color="auto" w:fill="FFFFFF"/>
          </w:tcPr>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Должностное лицо</w:t>
            </w:r>
          </w:p>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Уполномоченного</w:t>
            </w:r>
          </w:p>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органа,</w:t>
            </w:r>
          </w:p>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ответственное за</w:t>
            </w:r>
          </w:p>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предоставление</w:t>
            </w:r>
          </w:p>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муниципальной</w:t>
            </w:r>
          </w:p>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услуги</w:t>
            </w:r>
          </w:p>
        </w:tc>
        <w:tc>
          <w:tcPr>
            <w:tcW w:w="2189" w:type="dxa"/>
            <w:tcBorders>
              <w:top w:val="single" w:sz="4" w:space="0" w:color="auto"/>
              <w:left w:val="single" w:sz="4" w:space="0" w:color="auto"/>
            </w:tcBorders>
            <w:shd w:val="clear" w:color="auto" w:fill="FFFFFF"/>
          </w:tcPr>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Уполномоченный орган/ГИС/ СМЭВ</w:t>
            </w:r>
          </w:p>
        </w:tc>
        <w:tc>
          <w:tcPr>
            <w:tcW w:w="1848" w:type="dxa"/>
            <w:tcBorders>
              <w:top w:val="single" w:sz="4" w:space="0" w:color="auto"/>
              <w:left w:val="single" w:sz="4" w:space="0" w:color="auto"/>
            </w:tcBorders>
            <w:shd w:val="clear" w:color="auto" w:fill="FFFFFF"/>
          </w:tcPr>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Отсутствие</w:t>
            </w:r>
          </w:p>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документов,</w:t>
            </w:r>
          </w:p>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необходимых</w:t>
            </w:r>
          </w:p>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для</w:t>
            </w:r>
          </w:p>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предоставления</w:t>
            </w:r>
          </w:p>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муниципальной</w:t>
            </w:r>
          </w:p>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услуги,</w:t>
            </w:r>
          </w:p>
          <w:p w:rsidR="001530DA" w:rsidRPr="0019142D" w:rsidRDefault="009A7442" w:rsidP="005402A7">
            <w:pPr>
              <w:jc w:val="both"/>
              <w:rPr>
                <w:rFonts w:ascii="Times New Roman" w:hAnsi="Times New Roman" w:cs="Times New Roman"/>
                <w:sz w:val="20"/>
                <w:szCs w:val="20"/>
              </w:rPr>
            </w:pPr>
            <w:r w:rsidRPr="0019142D">
              <w:rPr>
                <w:rFonts w:ascii="Times New Roman" w:hAnsi="Times New Roman" w:cs="Times New Roman"/>
                <w:sz w:val="20"/>
                <w:szCs w:val="20"/>
              </w:rPr>
              <w:t xml:space="preserve">находящихся в распоряжении </w:t>
            </w:r>
            <w:r w:rsidR="005402A7">
              <w:rPr>
                <w:rFonts w:ascii="Times New Roman" w:hAnsi="Times New Roman" w:cs="Times New Roman"/>
                <w:sz w:val="20"/>
                <w:szCs w:val="20"/>
              </w:rPr>
              <w:t>органов МСУ</w:t>
            </w:r>
          </w:p>
        </w:tc>
        <w:tc>
          <w:tcPr>
            <w:tcW w:w="2558" w:type="dxa"/>
            <w:tcBorders>
              <w:top w:val="single" w:sz="4" w:space="0" w:color="auto"/>
              <w:left w:val="single" w:sz="4" w:space="0" w:color="auto"/>
              <w:right w:val="single" w:sz="4" w:space="0" w:color="auto"/>
            </w:tcBorders>
            <w:shd w:val="clear" w:color="auto" w:fill="FFFFFF"/>
            <w:vAlign w:val="bottom"/>
          </w:tcPr>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 xml:space="preserve">Направление межведомственного запроса в органы (организации), предоставляющие документы (сведения), предусмотренные пунктом </w:t>
            </w:r>
            <w:r w:rsidR="00C21BD6" w:rsidRPr="0019142D">
              <w:rPr>
                <w:rFonts w:ascii="Times New Roman" w:hAnsi="Times New Roman" w:cs="Times New Roman"/>
                <w:color w:val="auto"/>
                <w:sz w:val="20"/>
                <w:szCs w:val="20"/>
              </w:rPr>
              <w:t>5.</w:t>
            </w:r>
            <w:r w:rsidR="0019142D" w:rsidRPr="0019142D">
              <w:rPr>
                <w:rFonts w:ascii="Times New Roman" w:hAnsi="Times New Roman" w:cs="Times New Roman"/>
                <w:color w:val="auto"/>
                <w:sz w:val="20"/>
                <w:szCs w:val="20"/>
              </w:rPr>
              <w:t>2</w:t>
            </w:r>
            <w:r w:rsidR="00C21BD6" w:rsidRPr="0019142D">
              <w:rPr>
                <w:rFonts w:ascii="Times New Roman" w:hAnsi="Times New Roman" w:cs="Times New Roman"/>
                <w:color w:val="auto"/>
                <w:sz w:val="20"/>
                <w:szCs w:val="20"/>
              </w:rPr>
              <w:t xml:space="preserve">. </w:t>
            </w:r>
            <w:r w:rsidRPr="0019142D">
              <w:rPr>
                <w:rFonts w:ascii="Times New Roman" w:hAnsi="Times New Roman" w:cs="Times New Roman"/>
                <w:sz w:val="20"/>
                <w:szCs w:val="20"/>
              </w:rPr>
              <w:t xml:space="preserve">Административного регламента, в том числе </w:t>
            </w:r>
            <w:proofErr w:type="gramStart"/>
            <w:r w:rsidRPr="0019142D">
              <w:rPr>
                <w:rFonts w:ascii="Times New Roman" w:hAnsi="Times New Roman" w:cs="Times New Roman"/>
                <w:sz w:val="20"/>
                <w:szCs w:val="20"/>
              </w:rPr>
              <w:t>с</w:t>
            </w:r>
            <w:proofErr w:type="gramEnd"/>
          </w:p>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использованием</w:t>
            </w:r>
          </w:p>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СМЭВ</w:t>
            </w:r>
          </w:p>
          <w:p w:rsidR="00BC3082" w:rsidRPr="0019142D" w:rsidRDefault="00BC3082" w:rsidP="00E93013">
            <w:pPr>
              <w:jc w:val="both"/>
              <w:rPr>
                <w:rFonts w:ascii="Times New Roman" w:hAnsi="Times New Roman" w:cs="Times New Roman"/>
                <w:sz w:val="20"/>
                <w:szCs w:val="20"/>
              </w:rPr>
            </w:pPr>
          </w:p>
          <w:p w:rsidR="00BC3082" w:rsidRPr="0019142D" w:rsidRDefault="00BC3082" w:rsidP="00E93013">
            <w:pPr>
              <w:jc w:val="both"/>
              <w:rPr>
                <w:rFonts w:ascii="Times New Roman" w:hAnsi="Times New Roman" w:cs="Times New Roman"/>
                <w:sz w:val="20"/>
                <w:szCs w:val="20"/>
              </w:rPr>
            </w:pPr>
          </w:p>
          <w:p w:rsidR="00BC3082" w:rsidRPr="0019142D" w:rsidRDefault="00BC3082" w:rsidP="00E93013">
            <w:pPr>
              <w:jc w:val="both"/>
              <w:rPr>
                <w:rFonts w:ascii="Times New Roman" w:hAnsi="Times New Roman" w:cs="Times New Roman"/>
                <w:sz w:val="20"/>
                <w:szCs w:val="20"/>
              </w:rPr>
            </w:pPr>
          </w:p>
          <w:p w:rsidR="00BC3082" w:rsidRPr="0019142D" w:rsidRDefault="00BC3082" w:rsidP="00E93013">
            <w:pPr>
              <w:jc w:val="both"/>
              <w:rPr>
                <w:rFonts w:ascii="Times New Roman" w:hAnsi="Times New Roman" w:cs="Times New Roman"/>
                <w:sz w:val="20"/>
                <w:szCs w:val="20"/>
              </w:rPr>
            </w:pPr>
          </w:p>
          <w:p w:rsidR="00BC3082" w:rsidRPr="0019142D" w:rsidRDefault="00BC3082" w:rsidP="00E93013">
            <w:pPr>
              <w:jc w:val="both"/>
              <w:rPr>
                <w:rFonts w:ascii="Times New Roman" w:hAnsi="Times New Roman" w:cs="Times New Roman"/>
                <w:sz w:val="20"/>
                <w:szCs w:val="20"/>
              </w:rPr>
            </w:pPr>
          </w:p>
          <w:p w:rsidR="00BC3082" w:rsidRPr="0019142D" w:rsidRDefault="00BC3082" w:rsidP="00E93013">
            <w:pPr>
              <w:jc w:val="both"/>
              <w:rPr>
                <w:rFonts w:ascii="Times New Roman" w:hAnsi="Times New Roman" w:cs="Times New Roman"/>
                <w:sz w:val="20"/>
                <w:szCs w:val="20"/>
              </w:rPr>
            </w:pPr>
          </w:p>
          <w:p w:rsidR="00BC3082" w:rsidRPr="0019142D" w:rsidRDefault="00BC3082" w:rsidP="00E93013">
            <w:pPr>
              <w:jc w:val="both"/>
              <w:rPr>
                <w:rFonts w:ascii="Times New Roman" w:hAnsi="Times New Roman" w:cs="Times New Roman"/>
                <w:sz w:val="20"/>
                <w:szCs w:val="20"/>
              </w:rPr>
            </w:pPr>
          </w:p>
        </w:tc>
      </w:tr>
      <w:tr w:rsidR="001530DA" w:rsidRPr="00C813FC" w:rsidTr="0089610D">
        <w:trPr>
          <w:trHeight w:val="3605"/>
        </w:trPr>
        <w:tc>
          <w:tcPr>
            <w:tcW w:w="2007" w:type="dxa"/>
            <w:vMerge/>
            <w:tcBorders>
              <w:left w:val="single" w:sz="4" w:space="0" w:color="auto"/>
              <w:bottom w:val="single" w:sz="4" w:space="0" w:color="auto"/>
            </w:tcBorders>
            <w:shd w:val="clear" w:color="auto" w:fill="FFFFFF"/>
          </w:tcPr>
          <w:p w:rsidR="001530DA" w:rsidRPr="00C813FC" w:rsidRDefault="001530DA" w:rsidP="00E93013">
            <w:pPr>
              <w:jc w:val="both"/>
              <w:rPr>
                <w:rFonts w:ascii="Times New Roman" w:hAnsi="Times New Roman" w:cs="Times New Roman"/>
                <w:sz w:val="20"/>
                <w:szCs w:val="20"/>
                <w:highlight w:val="yellow"/>
              </w:rPr>
            </w:pPr>
          </w:p>
        </w:tc>
        <w:tc>
          <w:tcPr>
            <w:tcW w:w="2693" w:type="dxa"/>
            <w:tcBorders>
              <w:top w:val="single" w:sz="4" w:space="0" w:color="auto"/>
              <w:left w:val="single" w:sz="4" w:space="0" w:color="auto"/>
              <w:bottom w:val="single" w:sz="4" w:space="0" w:color="auto"/>
            </w:tcBorders>
            <w:shd w:val="clear" w:color="auto" w:fill="FFFFFF"/>
          </w:tcPr>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Получение ответов на межведомственные запросы, формирование полного комплекта документов</w:t>
            </w:r>
          </w:p>
        </w:tc>
        <w:tc>
          <w:tcPr>
            <w:tcW w:w="1995" w:type="dxa"/>
            <w:gridSpan w:val="2"/>
            <w:tcBorders>
              <w:top w:val="single" w:sz="4" w:space="0" w:color="auto"/>
              <w:left w:val="single" w:sz="4" w:space="0" w:color="auto"/>
              <w:bottom w:val="single" w:sz="4" w:space="0" w:color="auto"/>
            </w:tcBorders>
            <w:shd w:val="clear" w:color="auto" w:fill="FFFFFF"/>
            <w:vAlign w:val="bottom"/>
          </w:tcPr>
          <w:p w:rsidR="001530DA" w:rsidRPr="006E2580" w:rsidRDefault="00B92BC7" w:rsidP="00E93013">
            <w:pPr>
              <w:jc w:val="both"/>
              <w:rPr>
                <w:rFonts w:ascii="Times New Roman" w:hAnsi="Times New Roman" w:cs="Times New Roman"/>
                <w:sz w:val="20"/>
                <w:szCs w:val="20"/>
              </w:rPr>
            </w:pPr>
            <w:r>
              <w:rPr>
                <w:rFonts w:ascii="Times New Roman" w:hAnsi="Times New Roman" w:cs="Times New Roman"/>
                <w:sz w:val="20"/>
                <w:szCs w:val="20"/>
              </w:rPr>
              <w:t xml:space="preserve">До </w:t>
            </w:r>
            <w:r w:rsidR="006E2580" w:rsidRPr="006E2580">
              <w:rPr>
                <w:rFonts w:ascii="Times New Roman" w:hAnsi="Times New Roman" w:cs="Times New Roman"/>
                <w:sz w:val="20"/>
                <w:szCs w:val="20"/>
              </w:rPr>
              <w:t>5</w:t>
            </w:r>
            <w:r w:rsidR="009A7442" w:rsidRPr="006E2580">
              <w:rPr>
                <w:rFonts w:ascii="Times New Roman" w:hAnsi="Times New Roman" w:cs="Times New Roman"/>
                <w:sz w:val="20"/>
                <w:szCs w:val="20"/>
              </w:rPr>
              <w:t xml:space="preserve"> рабочих</w:t>
            </w:r>
          </w:p>
          <w:p w:rsidR="001530DA" w:rsidRPr="006E2580" w:rsidRDefault="009A7442" w:rsidP="00E93013">
            <w:pPr>
              <w:jc w:val="both"/>
              <w:rPr>
                <w:rFonts w:ascii="Times New Roman" w:hAnsi="Times New Roman" w:cs="Times New Roman"/>
                <w:sz w:val="20"/>
                <w:szCs w:val="20"/>
              </w:rPr>
            </w:pPr>
            <w:r w:rsidRPr="006E2580">
              <w:rPr>
                <w:rFonts w:ascii="Times New Roman" w:hAnsi="Times New Roman" w:cs="Times New Roman"/>
                <w:sz w:val="20"/>
                <w:szCs w:val="20"/>
              </w:rPr>
              <w:t>дней со дня</w:t>
            </w:r>
          </w:p>
          <w:p w:rsidR="001530DA" w:rsidRPr="006E2580" w:rsidRDefault="009A7442" w:rsidP="00E93013">
            <w:pPr>
              <w:jc w:val="both"/>
              <w:rPr>
                <w:rFonts w:ascii="Times New Roman" w:hAnsi="Times New Roman" w:cs="Times New Roman"/>
                <w:sz w:val="20"/>
                <w:szCs w:val="20"/>
              </w:rPr>
            </w:pPr>
            <w:r w:rsidRPr="006E2580">
              <w:rPr>
                <w:rFonts w:ascii="Times New Roman" w:hAnsi="Times New Roman" w:cs="Times New Roman"/>
                <w:sz w:val="20"/>
                <w:szCs w:val="20"/>
              </w:rPr>
              <w:t>направления</w:t>
            </w:r>
          </w:p>
          <w:p w:rsidR="001530DA" w:rsidRPr="006E2580" w:rsidRDefault="009A7442" w:rsidP="00E93013">
            <w:pPr>
              <w:jc w:val="both"/>
              <w:rPr>
                <w:rFonts w:ascii="Times New Roman" w:hAnsi="Times New Roman" w:cs="Times New Roman"/>
                <w:sz w:val="20"/>
                <w:szCs w:val="20"/>
              </w:rPr>
            </w:pPr>
            <w:r w:rsidRPr="006E2580">
              <w:rPr>
                <w:rFonts w:ascii="Times New Roman" w:hAnsi="Times New Roman" w:cs="Times New Roman"/>
                <w:sz w:val="20"/>
                <w:szCs w:val="20"/>
              </w:rPr>
              <w:t>межведомственного</w:t>
            </w:r>
          </w:p>
          <w:p w:rsidR="001530DA" w:rsidRPr="006E2580" w:rsidRDefault="009A7442" w:rsidP="00E93013">
            <w:pPr>
              <w:jc w:val="both"/>
              <w:rPr>
                <w:rFonts w:ascii="Times New Roman" w:hAnsi="Times New Roman" w:cs="Times New Roman"/>
                <w:sz w:val="20"/>
                <w:szCs w:val="20"/>
              </w:rPr>
            </w:pPr>
            <w:r w:rsidRPr="006E2580">
              <w:rPr>
                <w:rFonts w:ascii="Times New Roman" w:hAnsi="Times New Roman" w:cs="Times New Roman"/>
                <w:sz w:val="20"/>
                <w:szCs w:val="20"/>
              </w:rPr>
              <w:t xml:space="preserve">запроса </w:t>
            </w:r>
            <w:proofErr w:type="gramStart"/>
            <w:r w:rsidRPr="006E2580">
              <w:rPr>
                <w:rFonts w:ascii="Times New Roman" w:hAnsi="Times New Roman" w:cs="Times New Roman"/>
                <w:sz w:val="20"/>
                <w:szCs w:val="20"/>
              </w:rPr>
              <w:t>в</w:t>
            </w:r>
            <w:proofErr w:type="gramEnd"/>
          </w:p>
          <w:p w:rsidR="001530DA" w:rsidRPr="006E2580" w:rsidRDefault="009A7442" w:rsidP="00E93013">
            <w:pPr>
              <w:jc w:val="both"/>
              <w:rPr>
                <w:rFonts w:ascii="Times New Roman" w:hAnsi="Times New Roman" w:cs="Times New Roman"/>
                <w:sz w:val="20"/>
                <w:szCs w:val="20"/>
              </w:rPr>
            </w:pPr>
            <w:r w:rsidRPr="006E2580">
              <w:rPr>
                <w:rFonts w:ascii="Times New Roman" w:hAnsi="Times New Roman" w:cs="Times New Roman"/>
                <w:sz w:val="20"/>
                <w:szCs w:val="20"/>
              </w:rPr>
              <w:t>орган или</w:t>
            </w:r>
          </w:p>
          <w:p w:rsidR="001530DA" w:rsidRPr="006E2580" w:rsidRDefault="009A7442" w:rsidP="00E93013">
            <w:pPr>
              <w:jc w:val="both"/>
              <w:rPr>
                <w:rFonts w:ascii="Times New Roman" w:hAnsi="Times New Roman" w:cs="Times New Roman"/>
                <w:sz w:val="20"/>
                <w:szCs w:val="20"/>
              </w:rPr>
            </w:pPr>
            <w:r w:rsidRPr="006E2580">
              <w:rPr>
                <w:rFonts w:ascii="Times New Roman" w:hAnsi="Times New Roman" w:cs="Times New Roman"/>
                <w:sz w:val="20"/>
                <w:szCs w:val="20"/>
              </w:rPr>
              <w:t>организацию,</w:t>
            </w:r>
            <w:r w:rsidR="0019142D">
              <w:rPr>
                <w:rFonts w:ascii="Times New Roman" w:hAnsi="Times New Roman" w:cs="Times New Roman"/>
                <w:sz w:val="20"/>
                <w:szCs w:val="20"/>
              </w:rPr>
              <w:t xml:space="preserve"> </w:t>
            </w:r>
          </w:p>
          <w:p w:rsidR="001530DA" w:rsidRPr="006E2580" w:rsidRDefault="009A7442" w:rsidP="00E93013">
            <w:pPr>
              <w:jc w:val="both"/>
              <w:rPr>
                <w:rFonts w:ascii="Times New Roman" w:hAnsi="Times New Roman" w:cs="Times New Roman"/>
                <w:sz w:val="20"/>
                <w:szCs w:val="20"/>
              </w:rPr>
            </w:pPr>
            <w:r w:rsidRPr="006E2580">
              <w:rPr>
                <w:rFonts w:ascii="Times New Roman" w:hAnsi="Times New Roman" w:cs="Times New Roman"/>
                <w:sz w:val="20"/>
                <w:szCs w:val="20"/>
              </w:rPr>
              <w:t>предоставляющие</w:t>
            </w:r>
            <w:r w:rsidR="0019142D">
              <w:rPr>
                <w:rFonts w:ascii="Times New Roman" w:hAnsi="Times New Roman" w:cs="Times New Roman"/>
                <w:sz w:val="20"/>
                <w:szCs w:val="20"/>
              </w:rPr>
              <w:t xml:space="preserve"> </w:t>
            </w:r>
            <w:r w:rsidRPr="006E2580">
              <w:rPr>
                <w:rFonts w:ascii="Times New Roman" w:hAnsi="Times New Roman" w:cs="Times New Roman"/>
                <w:sz w:val="20"/>
                <w:szCs w:val="20"/>
              </w:rPr>
              <w:t xml:space="preserve"> документ</w:t>
            </w:r>
            <w:r w:rsidR="0019142D">
              <w:rPr>
                <w:rFonts w:ascii="Times New Roman" w:hAnsi="Times New Roman" w:cs="Times New Roman"/>
                <w:sz w:val="20"/>
                <w:szCs w:val="20"/>
              </w:rPr>
              <w:t>ы</w:t>
            </w:r>
          </w:p>
          <w:p w:rsidR="00FC38BE" w:rsidRPr="006E2580" w:rsidRDefault="009A7442" w:rsidP="00FC38BE">
            <w:pPr>
              <w:jc w:val="both"/>
              <w:rPr>
                <w:rFonts w:ascii="Times New Roman" w:hAnsi="Times New Roman" w:cs="Times New Roman"/>
                <w:sz w:val="20"/>
                <w:szCs w:val="20"/>
              </w:rPr>
            </w:pPr>
            <w:r w:rsidRPr="006E2580">
              <w:rPr>
                <w:rFonts w:ascii="Times New Roman" w:hAnsi="Times New Roman" w:cs="Times New Roman"/>
                <w:sz w:val="20"/>
                <w:szCs w:val="20"/>
              </w:rPr>
              <w:t>и</w:t>
            </w:r>
            <w:r w:rsidR="00C21BD6" w:rsidRPr="006E2580">
              <w:rPr>
                <w:rFonts w:ascii="Times New Roman" w:hAnsi="Times New Roman" w:cs="Times New Roman"/>
                <w:sz w:val="20"/>
                <w:szCs w:val="20"/>
              </w:rPr>
              <w:t xml:space="preserve"> </w:t>
            </w:r>
            <w:r w:rsidRPr="006E2580">
              <w:rPr>
                <w:rFonts w:ascii="Times New Roman" w:hAnsi="Times New Roman" w:cs="Times New Roman"/>
                <w:sz w:val="20"/>
                <w:szCs w:val="20"/>
              </w:rPr>
              <w:t>информацию, если иные</w:t>
            </w:r>
            <w:r w:rsidR="00FC38BE" w:rsidRPr="006E2580">
              <w:rPr>
                <w:rFonts w:ascii="Times New Roman" w:hAnsi="Times New Roman" w:cs="Times New Roman"/>
                <w:sz w:val="20"/>
                <w:szCs w:val="20"/>
              </w:rPr>
              <w:t xml:space="preserve"> сроки не</w:t>
            </w:r>
          </w:p>
          <w:p w:rsidR="001530DA" w:rsidRPr="006E2580" w:rsidRDefault="00FC38BE" w:rsidP="00FC38BE">
            <w:pPr>
              <w:jc w:val="both"/>
              <w:rPr>
                <w:rFonts w:ascii="Times New Roman" w:hAnsi="Times New Roman" w:cs="Times New Roman"/>
                <w:sz w:val="20"/>
                <w:szCs w:val="20"/>
              </w:rPr>
            </w:pPr>
            <w:r w:rsidRPr="006E2580">
              <w:rPr>
                <w:rFonts w:ascii="Times New Roman" w:hAnsi="Times New Roman" w:cs="Times New Roman"/>
                <w:sz w:val="20"/>
                <w:szCs w:val="20"/>
              </w:rPr>
              <w:t>предусмотрены</w:t>
            </w:r>
            <w:r w:rsidR="00C21BD6" w:rsidRPr="006E2580">
              <w:rPr>
                <w:rFonts w:ascii="Times New Roman" w:hAnsi="Times New Roman" w:cs="Times New Roman"/>
                <w:sz w:val="20"/>
                <w:szCs w:val="20"/>
              </w:rPr>
              <w:t xml:space="preserve"> законодательс</w:t>
            </w:r>
            <w:r w:rsidRPr="006E2580">
              <w:rPr>
                <w:rFonts w:ascii="Times New Roman" w:hAnsi="Times New Roman" w:cs="Times New Roman"/>
                <w:sz w:val="20"/>
                <w:szCs w:val="20"/>
              </w:rPr>
              <w:t>твом РФ и субъекта РФ</w:t>
            </w:r>
          </w:p>
          <w:p w:rsidR="0089610D" w:rsidRPr="006E2580" w:rsidRDefault="0089610D" w:rsidP="00FC38BE">
            <w:pPr>
              <w:jc w:val="both"/>
              <w:rPr>
                <w:rFonts w:ascii="Times New Roman" w:hAnsi="Times New Roman" w:cs="Times New Roman"/>
                <w:sz w:val="20"/>
                <w:szCs w:val="20"/>
              </w:rPr>
            </w:pPr>
          </w:p>
          <w:p w:rsidR="0089610D" w:rsidRPr="006E2580" w:rsidRDefault="0089610D" w:rsidP="00FC38BE">
            <w:pPr>
              <w:jc w:val="both"/>
              <w:rPr>
                <w:rFonts w:ascii="Times New Roman" w:hAnsi="Times New Roman" w:cs="Times New Roman"/>
                <w:sz w:val="20"/>
                <w:szCs w:val="20"/>
              </w:rPr>
            </w:pPr>
          </w:p>
        </w:tc>
        <w:tc>
          <w:tcPr>
            <w:tcW w:w="1639" w:type="dxa"/>
            <w:gridSpan w:val="2"/>
            <w:tcBorders>
              <w:top w:val="single" w:sz="4" w:space="0" w:color="auto"/>
              <w:left w:val="single" w:sz="4" w:space="0" w:color="auto"/>
              <w:bottom w:val="single" w:sz="4" w:space="0" w:color="auto"/>
            </w:tcBorders>
            <w:shd w:val="clear" w:color="auto" w:fill="FFFFFF"/>
          </w:tcPr>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Должностное лицо</w:t>
            </w:r>
          </w:p>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Уполномоченного</w:t>
            </w:r>
          </w:p>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органа,</w:t>
            </w:r>
          </w:p>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ответственное за</w:t>
            </w:r>
          </w:p>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предоставление</w:t>
            </w:r>
            <w:r w:rsidR="005402A7">
              <w:rPr>
                <w:rFonts w:ascii="Times New Roman" w:hAnsi="Times New Roman" w:cs="Times New Roman"/>
                <w:sz w:val="20"/>
                <w:szCs w:val="20"/>
              </w:rPr>
              <w:t>м</w:t>
            </w:r>
          </w:p>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муниципальной</w:t>
            </w:r>
          </w:p>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услуги</w:t>
            </w:r>
          </w:p>
        </w:tc>
        <w:tc>
          <w:tcPr>
            <w:tcW w:w="2189" w:type="dxa"/>
            <w:tcBorders>
              <w:top w:val="single" w:sz="4" w:space="0" w:color="auto"/>
              <w:left w:val="single" w:sz="4" w:space="0" w:color="auto"/>
              <w:bottom w:val="single" w:sz="4" w:space="0" w:color="auto"/>
            </w:tcBorders>
            <w:shd w:val="clear" w:color="auto" w:fill="FFFFFF"/>
          </w:tcPr>
          <w:p w:rsidR="001530DA" w:rsidRPr="0019142D" w:rsidRDefault="009A7442" w:rsidP="00C21BD6">
            <w:pPr>
              <w:jc w:val="both"/>
              <w:rPr>
                <w:rFonts w:ascii="Times New Roman" w:hAnsi="Times New Roman" w:cs="Times New Roman"/>
                <w:sz w:val="20"/>
                <w:szCs w:val="20"/>
              </w:rPr>
            </w:pPr>
            <w:r w:rsidRPr="0019142D">
              <w:rPr>
                <w:rFonts w:ascii="Times New Roman" w:hAnsi="Times New Roman" w:cs="Times New Roman"/>
                <w:sz w:val="20"/>
                <w:szCs w:val="20"/>
              </w:rPr>
              <w:t>Уполномоченный орган</w:t>
            </w:r>
            <w:r w:rsidR="00C21BD6" w:rsidRPr="0019142D">
              <w:rPr>
                <w:rFonts w:ascii="Times New Roman" w:hAnsi="Times New Roman" w:cs="Times New Roman"/>
                <w:sz w:val="20"/>
                <w:szCs w:val="20"/>
              </w:rPr>
              <w:t>/</w:t>
            </w:r>
            <w:r w:rsidRPr="0019142D">
              <w:rPr>
                <w:rFonts w:ascii="Times New Roman" w:hAnsi="Times New Roman" w:cs="Times New Roman"/>
                <w:sz w:val="20"/>
                <w:szCs w:val="20"/>
              </w:rPr>
              <w:t xml:space="preserve"> /ГИС/ СМЭВ</w:t>
            </w:r>
          </w:p>
        </w:tc>
        <w:tc>
          <w:tcPr>
            <w:tcW w:w="1848" w:type="dxa"/>
            <w:tcBorders>
              <w:top w:val="single" w:sz="4" w:space="0" w:color="auto"/>
              <w:left w:val="single" w:sz="4" w:space="0" w:color="auto"/>
              <w:bottom w:val="single" w:sz="4" w:space="0" w:color="auto"/>
            </w:tcBorders>
            <w:shd w:val="clear" w:color="auto" w:fill="FFFFFF"/>
          </w:tcPr>
          <w:p w:rsidR="001530DA" w:rsidRPr="00C813FC" w:rsidRDefault="001530DA" w:rsidP="00E93013">
            <w:pPr>
              <w:jc w:val="both"/>
              <w:rPr>
                <w:rFonts w:ascii="Times New Roman" w:hAnsi="Times New Roman" w:cs="Times New Roman"/>
                <w:sz w:val="20"/>
                <w:szCs w:val="20"/>
                <w:highlight w:val="yellow"/>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Получение</w:t>
            </w:r>
          </w:p>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документов</w:t>
            </w:r>
          </w:p>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(сведений),</w:t>
            </w:r>
          </w:p>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необходимых для</w:t>
            </w:r>
          </w:p>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предоставления</w:t>
            </w:r>
          </w:p>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муниципальной</w:t>
            </w:r>
          </w:p>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услуги</w:t>
            </w:r>
          </w:p>
        </w:tc>
      </w:tr>
    </w:tbl>
    <w:p w:rsidR="00FC38BE" w:rsidRPr="00C813FC" w:rsidRDefault="00FC38BE" w:rsidP="00E93013">
      <w:pPr>
        <w:jc w:val="both"/>
        <w:rPr>
          <w:rFonts w:ascii="Times New Roman" w:hAnsi="Times New Roman" w:cs="Times New Roman"/>
          <w:sz w:val="20"/>
          <w:szCs w:val="20"/>
          <w:highlight w:val="yellow"/>
        </w:rPr>
      </w:pPr>
    </w:p>
    <w:p w:rsidR="001530DA" w:rsidRPr="00C813FC" w:rsidRDefault="001530DA" w:rsidP="00E93013">
      <w:pPr>
        <w:jc w:val="both"/>
        <w:rPr>
          <w:rFonts w:ascii="Times New Roman" w:hAnsi="Times New Roman" w:cs="Times New Roman"/>
          <w:sz w:val="20"/>
          <w:szCs w:val="20"/>
          <w:highlight w:val="yellow"/>
        </w:rPr>
      </w:pPr>
    </w:p>
    <w:p w:rsidR="0089610D" w:rsidRPr="00C813FC" w:rsidRDefault="0089610D" w:rsidP="00E93013">
      <w:pPr>
        <w:jc w:val="both"/>
        <w:rPr>
          <w:rFonts w:ascii="Times New Roman" w:hAnsi="Times New Roman" w:cs="Times New Roman"/>
          <w:sz w:val="20"/>
          <w:szCs w:val="20"/>
          <w:highlight w:val="yellow"/>
        </w:rPr>
      </w:pPr>
    </w:p>
    <w:p w:rsidR="00EC7DED" w:rsidRPr="00C813FC" w:rsidRDefault="00EC7DED" w:rsidP="00E93013">
      <w:pPr>
        <w:jc w:val="both"/>
        <w:rPr>
          <w:rFonts w:ascii="Times New Roman" w:hAnsi="Times New Roman" w:cs="Times New Roman"/>
          <w:sz w:val="20"/>
          <w:szCs w:val="20"/>
          <w:highlight w:val="yellow"/>
        </w:rPr>
      </w:pPr>
    </w:p>
    <w:p w:rsidR="0089610D" w:rsidRPr="00C813FC" w:rsidRDefault="0089610D" w:rsidP="00E93013">
      <w:pPr>
        <w:jc w:val="both"/>
        <w:rPr>
          <w:rFonts w:ascii="Times New Roman" w:hAnsi="Times New Roman" w:cs="Times New Roman"/>
          <w:sz w:val="20"/>
          <w:szCs w:val="20"/>
          <w:highlight w:val="yellow"/>
        </w:rPr>
      </w:pPr>
    </w:p>
    <w:p w:rsidR="0089610D" w:rsidRPr="00C813FC" w:rsidRDefault="0089610D" w:rsidP="00E93013">
      <w:pPr>
        <w:jc w:val="both"/>
        <w:rPr>
          <w:rFonts w:ascii="Times New Roman" w:hAnsi="Times New Roman" w:cs="Times New Roman"/>
          <w:sz w:val="20"/>
          <w:szCs w:val="20"/>
          <w:highlight w:val="yellow"/>
        </w:rPr>
      </w:pPr>
    </w:p>
    <w:tbl>
      <w:tblPr>
        <w:tblOverlap w:val="never"/>
        <w:tblW w:w="14883" w:type="dxa"/>
        <w:tblInd w:w="10" w:type="dxa"/>
        <w:tblLayout w:type="fixed"/>
        <w:tblCellMar>
          <w:left w:w="10" w:type="dxa"/>
          <w:right w:w="10" w:type="dxa"/>
        </w:tblCellMar>
        <w:tblLook w:val="04A0" w:firstRow="1" w:lastRow="0" w:firstColumn="1" w:lastColumn="0" w:noHBand="0" w:noVBand="1"/>
      </w:tblPr>
      <w:tblGrid>
        <w:gridCol w:w="2127"/>
        <w:gridCol w:w="3118"/>
        <w:gridCol w:w="1418"/>
        <w:gridCol w:w="1606"/>
        <w:gridCol w:w="2208"/>
        <w:gridCol w:w="1848"/>
        <w:gridCol w:w="2558"/>
      </w:tblGrid>
      <w:tr w:rsidR="001530DA" w:rsidRPr="0019142D" w:rsidTr="0089610D">
        <w:trPr>
          <w:trHeight w:val="293"/>
        </w:trPr>
        <w:tc>
          <w:tcPr>
            <w:tcW w:w="2127" w:type="dxa"/>
            <w:tcBorders>
              <w:top w:val="single" w:sz="4" w:space="0" w:color="auto"/>
              <w:left w:val="single" w:sz="4" w:space="0" w:color="auto"/>
            </w:tcBorders>
            <w:shd w:val="clear" w:color="auto" w:fill="FFFFFF"/>
            <w:vAlign w:val="bottom"/>
          </w:tcPr>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1</w:t>
            </w:r>
          </w:p>
        </w:tc>
        <w:tc>
          <w:tcPr>
            <w:tcW w:w="3118" w:type="dxa"/>
            <w:tcBorders>
              <w:top w:val="single" w:sz="4" w:space="0" w:color="auto"/>
              <w:left w:val="single" w:sz="4" w:space="0" w:color="auto"/>
            </w:tcBorders>
            <w:shd w:val="clear" w:color="auto" w:fill="FFFFFF"/>
            <w:vAlign w:val="bottom"/>
          </w:tcPr>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2</w:t>
            </w:r>
          </w:p>
        </w:tc>
        <w:tc>
          <w:tcPr>
            <w:tcW w:w="1418" w:type="dxa"/>
            <w:tcBorders>
              <w:top w:val="single" w:sz="4" w:space="0" w:color="auto"/>
              <w:left w:val="single" w:sz="4" w:space="0" w:color="auto"/>
            </w:tcBorders>
            <w:shd w:val="clear" w:color="auto" w:fill="FFFFFF"/>
            <w:vAlign w:val="bottom"/>
          </w:tcPr>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3</w:t>
            </w:r>
          </w:p>
        </w:tc>
        <w:tc>
          <w:tcPr>
            <w:tcW w:w="1606" w:type="dxa"/>
            <w:tcBorders>
              <w:top w:val="single" w:sz="4" w:space="0" w:color="auto"/>
              <w:left w:val="single" w:sz="4" w:space="0" w:color="auto"/>
            </w:tcBorders>
            <w:shd w:val="clear" w:color="auto" w:fill="FFFFFF"/>
            <w:vAlign w:val="bottom"/>
          </w:tcPr>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4</w:t>
            </w:r>
          </w:p>
        </w:tc>
        <w:tc>
          <w:tcPr>
            <w:tcW w:w="2208" w:type="dxa"/>
            <w:tcBorders>
              <w:top w:val="single" w:sz="4" w:space="0" w:color="auto"/>
              <w:left w:val="single" w:sz="4" w:space="0" w:color="auto"/>
            </w:tcBorders>
            <w:shd w:val="clear" w:color="auto" w:fill="FFFFFF"/>
            <w:vAlign w:val="bottom"/>
          </w:tcPr>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5</w:t>
            </w:r>
          </w:p>
        </w:tc>
        <w:tc>
          <w:tcPr>
            <w:tcW w:w="1848" w:type="dxa"/>
            <w:tcBorders>
              <w:top w:val="single" w:sz="4" w:space="0" w:color="auto"/>
              <w:left w:val="single" w:sz="4" w:space="0" w:color="auto"/>
            </w:tcBorders>
            <w:shd w:val="clear" w:color="auto" w:fill="FFFFFF"/>
            <w:vAlign w:val="bottom"/>
          </w:tcPr>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6</w:t>
            </w:r>
          </w:p>
        </w:tc>
        <w:tc>
          <w:tcPr>
            <w:tcW w:w="2558" w:type="dxa"/>
            <w:tcBorders>
              <w:top w:val="single" w:sz="4" w:space="0" w:color="auto"/>
              <w:left w:val="single" w:sz="4" w:space="0" w:color="auto"/>
              <w:right w:val="single" w:sz="4" w:space="0" w:color="auto"/>
            </w:tcBorders>
            <w:shd w:val="clear" w:color="auto" w:fill="FFFFFF"/>
            <w:vAlign w:val="bottom"/>
          </w:tcPr>
          <w:p w:rsidR="001530DA" w:rsidRPr="0019142D" w:rsidRDefault="009A7442" w:rsidP="00E93013">
            <w:pPr>
              <w:jc w:val="both"/>
              <w:rPr>
                <w:rFonts w:ascii="Times New Roman" w:hAnsi="Times New Roman" w:cs="Times New Roman"/>
                <w:sz w:val="20"/>
                <w:szCs w:val="20"/>
              </w:rPr>
            </w:pPr>
            <w:r w:rsidRPr="0019142D">
              <w:rPr>
                <w:rFonts w:ascii="Times New Roman" w:hAnsi="Times New Roman" w:cs="Times New Roman"/>
                <w:sz w:val="20"/>
                <w:szCs w:val="20"/>
              </w:rPr>
              <w:t>7</w:t>
            </w:r>
          </w:p>
        </w:tc>
      </w:tr>
      <w:tr w:rsidR="00FC38BE" w:rsidRPr="00C813FC" w:rsidTr="0089610D">
        <w:trPr>
          <w:trHeight w:val="293"/>
        </w:trPr>
        <w:tc>
          <w:tcPr>
            <w:tcW w:w="14883" w:type="dxa"/>
            <w:gridSpan w:val="7"/>
            <w:tcBorders>
              <w:top w:val="single" w:sz="4" w:space="0" w:color="auto"/>
              <w:left w:val="single" w:sz="4" w:space="0" w:color="auto"/>
              <w:right w:val="single" w:sz="4" w:space="0" w:color="auto"/>
            </w:tcBorders>
            <w:shd w:val="clear" w:color="auto" w:fill="FFFFFF"/>
            <w:vAlign w:val="bottom"/>
          </w:tcPr>
          <w:p w:rsidR="00FC38BE" w:rsidRPr="00C813FC" w:rsidRDefault="00FC38BE" w:rsidP="00E93013">
            <w:pPr>
              <w:jc w:val="both"/>
              <w:rPr>
                <w:rFonts w:ascii="Times New Roman" w:hAnsi="Times New Roman" w:cs="Times New Roman"/>
                <w:b/>
                <w:sz w:val="20"/>
                <w:szCs w:val="20"/>
                <w:highlight w:val="yellow"/>
              </w:rPr>
            </w:pPr>
            <w:r w:rsidRPr="00CB7912">
              <w:rPr>
                <w:rFonts w:ascii="Times New Roman" w:hAnsi="Times New Roman" w:cs="Times New Roman"/>
                <w:b/>
                <w:sz w:val="20"/>
                <w:szCs w:val="20"/>
              </w:rPr>
              <w:t>3. Рассмотрение документов и сведений</w:t>
            </w:r>
          </w:p>
        </w:tc>
      </w:tr>
      <w:tr w:rsidR="001530DA" w:rsidRPr="00C813FC" w:rsidTr="0089610D">
        <w:trPr>
          <w:trHeight w:val="3109"/>
        </w:trPr>
        <w:tc>
          <w:tcPr>
            <w:tcW w:w="2127" w:type="dxa"/>
            <w:tcBorders>
              <w:top w:val="single" w:sz="4" w:space="0" w:color="auto"/>
              <w:left w:val="single" w:sz="4" w:space="0" w:color="auto"/>
              <w:bottom w:val="single" w:sz="4" w:space="0" w:color="auto"/>
            </w:tcBorders>
            <w:shd w:val="clear" w:color="auto" w:fill="FFFFFF"/>
          </w:tcPr>
          <w:p w:rsidR="001530DA" w:rsidRPr="00F00228" w:rsidRDefault="009A7442" w:rsidP="00E93013">
            <w:pPr>
              <w:jc w:val="both"/>
              <w:rPr>
                <w:rFonts w:ascii="Times New Roman" w:hAnsi="Times New Roman" w:cs="Times New Roman"/>
                <w:sz w:val="20"/>
                <w:szCs w:val="20"/>
              </w:rPr>
            </w:pPr>
            <w:r w:rsidRPr="00F00228">
              <w:rPr>
                <w:rFonts w:ascii="Times New Roman" w:hAnsi="Times New Roman" w:cs="Times New Roman"/>
                <w:sz w:val="20"/>
                <w:szCs w:val="20"/>
              </w:rPr>
              <w:t>Пакет</w:t>
            </w:r>
          </w:p>
          <w:p w:rsidR="001530DA" w:rsidRPr="00F00228" w:rsidRDefault="009A7442" w:rsidP="00E93013">
            <w:pPr>
              <w:jc w:val="both"/>
              <w:rPr>
                <w:rFonts w:ascii="Times New Roman" w:hAnsi="Times New Roman" w:cs="Times New Roman"/>
                <w:sz w:val="20"/>
                <w:szCs w:val="20"/>
              </w:rPr>
            </w:pPr>
            <w:r w:rsidRPr="00F00228">
              <w:rPr>
                <w:rFonts w:ascii="Times New Roman" w:hAnsi="Times New Roman" w:cs="Times New Roman"/>
                <w:sz w:val="20"/>
                <w:szCs w:val="20"/>
              </w:rPr>
              <w:t>зарегистрированных  документов, поступивших должностному лицу,</w:t>
            </w:r>
            <w:r w:rsidR="00F00228">
              <w:rPr>
                <w:rFonts w:ascii="Times New Roman" w:hAnsi="Times New Roman" w:cs="Times New Roman"/>
                <w:sz w:val="20"/>
                <w:szCs w:val="20"/>
              </w:rPr>
              <w:t xml:space="preserve"> </w:t>
            </w:r>
          </w:p>
          <w:p w:rsidR="001530DA" w:rsidRPr="00C813FC" w:rsidRDefault="009A7442" w:rsidP="00E93013">
            <w:pPr>
              <w:jc w:val="both"/>
              <w:rPr>
                <w:rFonts w:ascii="Times New Roman" w:hAnsi="Times New Roman" w:cs="Times New Roman"/>
                <w:sz w:val="20"/>
                <w:szCs w:val="20"/>
                <w:highlight w:val="yellow"/>
              </w:rPr>
            </w:pPr>
            <w:proofErr w:type="gramStart"/>
            <w:r w:rsidRPr="00F00228">
              <w:rPr>
                <w:rFonts w:ascii="Times New Roman" w:hAnsi="Times New Roman" w:cs="Times New Roman"/>
                <w:sz w:val="20"/>
                <w:szCs w:val="20"/>
              </w:rPr>
              <w:t>ответственному</w:t>
            </w:r>
            <w:proofErr w:type="gramEnd"/>
            <w:r w:rsidR="00F00228">
              <w:rPr>
                <w:rFonts w:ascii="Times New Roman" w:hAnsi="Times New Roman" w:cs="Times New Roman"/>
                <w:sz w:val="20"/>
                <w:szCs w:val="20"/>
              </w:rPr>
              <w:t xml:space="preserve"> </w:t>
            </w:r>
            <w:r w:rsidRPr="00F00228">
              <w:rPr>
                <w:rFonts w:ascii="Times New Roman" w:hAnsi="Times New Roman" w:cs="Times New Roman"/>
                <w:sz w:val="20"/>
                <w:szCs w:val="20"/>
              </w:rPr>
              <w:t xml:space="preserve"> за предоставление муниципальной услуги</w:t>
            </w:r>
          </w:p>
        </w:tc>
        <w:tc>
          <w:tcPr>
            <w:tcW w:w="3118" w:type="dxa"/>
            <w:tcBorders>
              <w:top w:val="single" w:sz="4" w:space="0" w:color="auto"/>
              <w:left w:val="single" w:sz="4" w:space="0" w:color="auto"/>
              <w:bottom w:val="single" w:sz="4" w:space="0" w:color="auto"/>
            </w:tcBorders>
            <w:shd w:val="clear" w:color="auto" w:fill="FFFFFF"/>
          </w:tcPr>
          <w:p w:rsidR="001530DA" w:rsidRPr="00F00228" w:rsidRDefault="009A7442" w:rsidP="00E93013">
            <w:pPr>
              <w:jc w:val="both"/>
              <w:rPr>
                <w:rFonts w:ascii="Times New Roman" w:hAnsi="Times New Roman" w:cs="Times New Roman"/>
                <w:sz w:val="20"/>
                <w:szCs w:val="20"/>
              </w:rPr>
            </w:pPr>
            <w:r w:rsidRPr="00F00228">
              <w:rPr>
                <w:rFonts w:ascii="Times New Roman" w:hAnsi="Times New Roman" w:cs="Times New Roman"/>
                <w:sz w:val="20"/>
                <w:szCs w:val="20"/>
              </w:rPr>
              <w:t>Проверка соответствия документов и сведений требованиям нормативных правовых актов предоставления муниципальной услуги</w:t>
            </w:r>
            <w:r w:rsidR="00F00228" w:rsidRPr="00F00228">
              <w:rPr>
                <w:rFonts w:ascii="Times New Roman" w:hAnsi="Times New Roman" w:cs="Times New Roman"/>
                <w:sz w:val="20"/>
                <w:szCs w:val="20"/>
              </w:rPr>
              <w:t>, в том числе Правилам благоустройства</w:t>
            </w:r>
          </w:p>
        </w:tc>
        <w:tc>
          <w:tcPr>
            <w:tcW w:w="1418" w:type="dxa"/>
            <w:tcBorders>
              <w:top w:val="single" w:sz="4" w:space="0" w:color="auto"/>
              <w:left w:val="single" w:sz="4" w:space="0" w:color="auto"/>
              <w:bottom w:val="single" w:sz="4" w:space="0" w:color="auto"/>
            </w:tcBorders>
            <w:shd w:val="clear" w:color="auto" w:fill="FFFFFF"/>
          </w:tcPr>
          <w:p w:rsidR="001530DA" w:rsidRPr="00F00228" w:rsidRDefault="00F00228" w:rsidP="00E93013">
            <w:pPr>
              <w:jc w:val="both"/>
              <w:rPr>
                <w:rFonts w:ascii="Times New Roman" w:hAnsi="Times New Roman" w:cs="Times New Roman"/>
                <w:sz w:val="20"/>
                <w:szCs w:val="20"/>
              </w:rPr>
            </w:pPr>
            <w:r w:rsidRPr="00F00228">
              <w:rPr>
                <w:rFonts w:ascii="Times New Roman" w:hAnsi="Times New Roman" w:cs="Times New Roman"/>
                <w:sz w:val="20"/>
                <w:szCs w:val="20"/>
              </w:rPr>
              <w:t xml:space="preserve">До </w:t>
            </w:r>
            <w:r w:rsidR="001C09AB" w:rsidRPr="00F00228">
              <w:rPr>
                <w:rFonts w:ascii="Times New Roman" w:hAnsi="Times New Roman" w:cs="Times New Roman"/>
                <w:sz w:val="20"/>
                <w:szCs w:val="20"/>
              </w:rPr>
              <w:t>30</w:t>
            </w:r>
            <w:r w:rsidR="009A7442" w:rsidRPr="00F00228">
              <w:rPr>
                <w:rFonts w:ascii="Times New Roman" w:hAnsi="Times New Roman" w:cs="Times New Roman"/>
                <w:sz w:val="20"/>
                <w:szCs w:val="20"/>
              </w:rPr>
              <w:t>рабочих дней</w:t>
            </w:r>
          </w:p>
        </w:tc>
        <w:tc>
          <w:tcPr>
            <w:tcW w:w="1606" w:type="dxa"/>
            <w:tcBorders>
              <w:top w:val="single" w:sz="4" w:space="0" w:color="auto"/>
              <w:left w:val="single" w:sz="4" w:space="0" w:color="auto"/>
              <w:bottom w:val="single" w:sz="4" w:space="0" w:color="auto"/>
            </w:tcBorders>
            <w:shd w:val="clear" w:color="auto" w:fill="FFFFFF"/>
          </w:tcPr>
          <w:p w:rsidR="001530DA" w:rsidRPr="00F00228" w:rsidRDefault="009A7442" w:rsidP="00E93013">
            <w:pPr>
              <w:jc w:val="both"/>
              <w:rPr>
                <w:rFonts w:ascii="Times New Roman" w:hAnsi="Times New Roman" w:cs="Times New Roman"/>
                <w:sz w:val="20"/>
                <w:szCs w:val="20"/>
              </w:rPr>
            </w:pPr>
            <w:r w:rsidRPr="00F00228">
              <w:rPr>
                <w:rFonts w:ascii="Times New Roman" w:hAnsi="Times New Roman" w:cs="Times New Roman"/>
                <w:sz w:val="20"/>
                <w:szCs w:val="20"/>
              </w:rPr>
              <w:t>Должностное лицо</w:t>
            </w:r>
          </w:p>
          <w:p w:rsidR="001530DA" w:rsidRPr="00F00228" w:rsidRDefault="009A7442" w:rsidP="00E93013">
            <w:pPr>
              <w:jc w:val="both"/>
              <w:rPr>
                <w:rFonts w:ascii="Times New Roman" w:hAnsi="Times New Roman" w:cs="Times New Roman"/>
                <w:sz w:val="20"/>
                <w:szCs w:val="20"/>
              </w:rPr>
            </w:pPr>
            <w:r w:rsidRPr="00F00228">
              <w:rPr>
                <w:rFonts w:ascii="Times New Roman" w:hAnsi="Times New Roman" w:cs="Times New Roman"/>
                <w:sz w:val="20"/>
                <w:szCs w:val="20"/>
              </w:rPr>
              <w:t>Уполномоченного</w:t>
            </w:r>
          </w:p>
          <w:p w:rsidR="001530DA" w:rsidRPr="00F00228" w:rsidRDefault="009A7442" w:rsidP="00E93013">
            <w:pPr>
              <w:jc w:val="both"/>
              <w:rPr>
                <w:rFonts w:ascii="Times New Roman" w:hAnsi="Times New Roman" w:cs="Times New Roman"/>
                <w:sz w:val="20"/>
                <w:szCs w:val="20"/>
              </w:rPr>
            </w:pPr>
            <w:r w:rsidRPr="00F00228">
              <w:rPr>
                <w:rFonts w:ascii="Times New Roman" w:hAnsi="Times New Roman" w:cs="Times New Roman"/>
                <w:sz w:val="20"/>
                <w:szCs w:val="20"/>
              </w:rPr>
              <w:t>органа,</w:t>
            </w:r>
            <w:r w:rsidR="00F00228" w:rsidRPr="00F00228">
              <w:rPr>
                <w:rFonts w:ascii="Times New Roman" w:hAnsi="Times New Roman" w:cs="Times New Roman"/>
                <w:sz w:val="20"/>
                <w:szCs w:val="20"/>
              </w:rPr>
              <w:t xml:space="preserve"> </w:t>
            </w:r>
            <w:r w:rsidR="0089610D" w:rsidRPr="00F00228">
              <w:rPr>
                <w:rFonts w:ascii="Times New Roman" w:hAnsi="Times New Roman" w:cs="Times New Roman"/>
                <w:sz w:val="20"/>
                <w:szCs w:val="20"/>
              </w:rPr>
              <w:t xml:space="preserve"> </w:t>
            </w:r>
            <w:proofErr w:type="gramStart"/>
            <w:r w:rsidRPr="00F00228">
              <w:rPr>
                <w:rFonts w:ascii="Times New Roman" w:hAnsi="Times New Roman" w:cs="Times New Roman"/>
                <w:sz w:val="20"/>
                <w:szCs w:val="20"/>
              </w:rPr>
              <w:t>ответственное</w:t>
            </w:r>
            <w:proofErr w:type="gramEnd"/>
            <w:r w:rsidRPr="00F00228">
              <w:rPr>
                <w:rFonts w:ascii="Times New Roman" w:hAnsi="Times New Roman" w:cs="Times New Roman"/>
                <w:sz w:val="20"/>
                <w:szCs w:val="20"/>
              </w:rPr>
              <w:t xml:space="preserve"> </w:t>
            </w:r>
            <w:r w:rsidR="00F00228" w:rsidRPr="00F00228">
              <w:rPr>
                <w:rFonts w:ascii="Times New Roman" w:hAnsi="Times New Roman" w:cs="Times New Roman"/>
                <w:sz w:val="20"/>
                <w:szCs w:val="20"/>
              </w:rPr>
              <w:t xml:space="preserve"> </w:t>
            </w:r>
            <w:r w:rsidRPr="00F00228">
              <w:rPr>
                <w:rFonts w:ascii="Times New Roman" w:hAnsi="Times New Roman" w:cs="Times New Roman"/>
                <w:sz w:val="20"/>
                <w:szCs w:val="20"/>
              </w:rPr>
              <w:t>за</w:t>
            </w:r>
          </w:p>
          <w:p w:rsidR="001530DA" w:rsidRPr="00F00228" w:rsidRDefault="009A7442" w:rsidP="00E93013">
            <w:pPr>
              <w:jc w:val="both"/>
              <w:rPr>
                <w:rFonts w:ascii="Times New Roman" w:hAnsi="Times New Roman" w:cs="Times New Roman"/>
                <w:sz w:val="20"/>
                <w:szCs w:val="20"/>
              </w:rPr>
            </w:pPr>
            <w:r w:rsidRPr="00F00228">
              <w:rPr>
                <w:rFonts w:ascii="Times New Roman" w:hAnsi="Times New Roman" w:cs="Times New Roman"/>
                <w:sz w:val="20"/>
                <w:szCs w:val="20"/>
              </w:rPr>
              <w:t>предоставление</w:t>
            </w:r>
          </w:p>
          <w:p w:rsidR="005402A7" w:rsidRPr="0019142D" w:rsidRDefault="005402A7" w:rsidP="005402A7">
            <w:pPr>
              <w:jc w:val="both"/>
              <w:rPr>
                <w:rFonts w:ascii="Times New Roman" w:hAnsi="Times New Roman" w:cs="Times New Roman"/>
                <w:sz w:val="20"/>
                <w:szCs w:val="20"/>
              </w:rPr>
            </w:pPr>
            <w:r w:rsidRPr="0019142D">
              <w:rPr>
                <w:rFonts w:ascii="Times New Roman" w:hAnsi="Times New Roman" w:cs="Times New Roman"/>
                <w:sz w:val="20"/>
                <w:szCs w:val="20"/>
              </w:rPr>
              <w:t>муниципальной</w:t>
            </w:r>
          </w:p>
          <w:p w:rsidR="001530DA" w:rsidRPr="00F00228" w:rsidRDefault="009A7442" w:rsidP="00E93013">
            <w:pPr>
              <w:jc w:val="both"/>
              <w:rPr>
                <w:rFonts w:ascii="Times New Roman" w:hAnsi="Times New Roman" w:cs="Times New Roman"/>
                <w:sz w:val="20"/>
                <w:szCs w:val="20"/>
              </w:rPr>
            </w:pPr>
            <w:r w:rsidRPr="00F00228">
              <w:rPr>
                <w:rFonts w:ascii="Times New Roman" w:hAnsi="Times New Roman" w:cs="Times New Roman"/>
                <w:sz w:val="20"/>
                <w:szCs w:val="20"/>
              </w:rPr>
              <w:t>услуги</w:t>
            </w:r>
          </w:p>
        </w:tc>
        <w:tc>
          <w:tcPr>
            <w:tcW w:w="2208" w:type="dxa"/>
            <w:tcBorders>
              <w:top w:val="single" w:sz="4" w:space="0" w:color="auto"/>
              <w:left w:val="single" w:sz="4" w:space="0" w:color="auto"/>
              <w:bottom w:val="single" w:sz="4" w:space="0" w:color="auto"/>
            </w:tcBorders>
            <w:shd w:val="clear" w:color="auto" w:fill="FFFFFF"/>
          </w:tcPr>
          <w:p w:rsidR="001530DA" w:rsidRPr="00F00228" w:rsidRDefault="009A7442" w:rsidP="00F00228">
            <w:pPr>
              <w:jc w:val="both"/>
              <w:rPr>
                <w:rFonts w:ascii="Times New Roman" w:hAnsi="Times New Roman" w:cs="Times New Roman"/>
                <w:sz w:val="20"/>
                <w:szCs w:val="20"/>
              </w:rPr>
            </w:pPr>
            <w:r w:rsidRPr="00F00228">
              <w:rPr>
                <w:rFonts w:ascii="Times New Roman" w:hAnsi="Times New Roman" w:cs="Times New Roman"/>
                <w:sz w:val="20"/>
                <w:szCs w:val="20"/>
              </w:rPr>
              <w:t>Уполномоченный орган / ГИС</w:t>
            </w:r>
          </w:p>
        </w:tc>
        <w:tc>
          <w:tcPr>
            <w:tcW w:w="1848" w:type="dxa"/>
            <w:tcBorders>
              <w:top w:val="single" w:sz="4" w:space="0" w:color="auto"/>
              <w:left w:val="single" w:sz="4" w:space="0" w:color="auto"/>
              <w:bottom w:val="single" w:sz="4" w:space="0" w:color="auto"/>
            </w:tcBorders>
            <w:shd w:val="clear" w:color="auto" w:fill="FFFFFF"/>
          </w:tcPr>
          <w:p w:rsidR="001530DA" w:rsidRPr="00F00228" w:rsidRDefault="009A7442" w:rsidP="00E93013">
            <w:pPr>
              <w:jc w:val="both"/>
              <w:rPr>
                <w:rFonts w:ascii="Times New Roman" w:hAnsi="Times New Roman" w:cs="Times New Roman"/>
                <w:sz w:val="20"/>
                <w:szCs w:val="20"/>
              </w:rPr>
            </w:pPr>
            <w:r w:rsidRPr="00F00228">
              <w:rPr>
                <w:rFonts w:ascii="Times New Roman" w:hAnsi="Times New Roman" w:cs="Times New Roman"/>
                <w:sz w:val="20"/>
                <w:szCs w:val="20"/>
              </w:rPr>
              <w:t>О</w:t>
            </w:r>
            <w:r w:rsidR="0089610D" w:rsidRPr="00F00228">
              <w:rPr>
                <w:rFonts w:ascii="Times New Roman" w:hAnsi="Times New Roman" w:cs="Times New Roman"/>
                <w:sz w:val="20"/>
                <w:szCs w:val="20"/>
              </w:rPr>
              <w:t>снования отказа в предоставлени</w:t>
            </w:r>
            <w:r w:rsidRPr="00F00228">
              <w:rPr>
                <w:rFonts w:ascii="Times New Roman" w:hAnsi="Times New Roman" w:cs="Times New Roman"/>
                <w:sz w:val="20"/>
                <w:szCs w:val="20"/>
              </w:rPr>
              <w:t>и</w:t>
            </w:r>
          </w:p>
          <w:p w:rsidR="001530DA" w:rsidRPr="00F00228" w:rsidRDefault="009A7442" w:rsidP="00E93013">
            <w:pPr>
              <w:jc w:val="both"/>
              <w:rPr>
                <w:rFonts w:ascii="Times New Roman" w:hAnsi="Times New Roman" w:cs="Times New Roman"/>
                <w:sz w:val="20"/>
                <w:szCs w:val="20"/>
              </w:rPr>
            </w:pPr>
            <w:r w:rsidRPr="00F00228">
              <w:rPr>
                <w:rFonts w:ascii="Times New Roman" w:hAnsi="Times New Roman" w:cs="Times New Roman"/>
                <w:sz w:val="20"/>
                <w:szCs w:val="20"/>
              </w:rPr>
              <w:t>муниципальной</w:t>
            </w:r>
          </w:p>
          <w:p w:rsidR="001530DA" w:rsidRPr="00F00228" w:rsidRDefault="009A7442" w:rsidP="00E93013">
            <w:pPr>
              <w:jc w:val="both"/>
              <w:rPr>
                <w:rFonts w:ascii="Times New Roman" w:hAnsi="Times New Roman" w:cs="Times New Roman"/>
                <w:sz w:val="20"/>
                <w:szCs w:val="20"/>
              </w:rPr>
            </w:pPr>
            <w:r w:rsidRPr="00F00228">
              <w:rPr>
                <w:rFonts w:ascii="Times New Roman" w:hAnsi="Times New Roman" w:cs="Times New Roman"/>
                <w:sz w:val="20"/>
                <w:szCs w:val="20"/>
              </w:rPr>
              <w:t>услуги,</w:t>
            </w:r>
          </w:p>
          <w:p w:rsidR="001530DA" w:rsidRPr="00F00228" w:rsidRDefault="0089610D" w:rsidP="00E93013">
            <w:pPr>
              <w:jc w:val="both"/>
              <w:rPr>
                <w:rFonts w:ascii="Times New Roman" w:hAnsi="Times New Roman" w:cs="Times New Roman"/>
                <w:sz w:val="20"/>
                <w:szCs w:val="20"/>
              </w:rPr>
            </w:pPr>
            <w:proofErr w:type="gramStart"/>
            <w:r w:rsidRPr="00F00228">
              <w:rPr>
                <w:rFonts w:ascii="Times New Roman" w:hAnsi="Times New Roman" w:cs="Times New Roman"/>
                <w:sz w:val="20"/>
                <w:szCs w:val="20"/>
              </w:rPr>
              <w:t>предусмотренн</w:t>
            </w:r>
            <w:r w:rsidR="009A7442" w:rsidRPr="00F00228">
              <w:rPr>
                <w:rFonts w:ascii="Times New Roman" w:hAnsi="Times New Roman" w:cs="Times New Roman"/>
                <w:sz w:val="20"/>
                <w:szCs w:val="20"/>
              </w:rPr>
              <w:t>ые</w:t>
            </w:r>
            <w:proofErr w:type="gramEnd"/>
            <w:r w:rsidR="009A7442" w:rsidRPr="00F00228">
              <w:rPr>
                <w:rFonts w:ascii="Times New Roman" w:hAnsi="Times New Roman" w:cs="Times New Roman"/>
                <w:sz w:val="20"/>
                <w:szCs w:val="20"/>
              </w:rPr>
              <w:t xml:space="preserve"> пунктом </w:t>
            </w:r>
            <w:r w:rsidR="00F00228" w:rsidRPr="00F00228">
              <w:rPr>
                <w:rFonts w:ascii="Times New Roman" w:hAnsi="Times New Roman" w:cs="Times New Roman"/>
                <w:sz w:val="20"/>
                <w:szCs w:val="20"/>
              </w:rPr>
              <w:t>12</w:t>
            </w:r>
            <w:r w:rsidRPr="00F00228">
              <w:rPr>
                <w:rFonts w:ascii="Times New Roman" w:hAnsi="Times New Roman" w:cs="Times New Roman"/>
                <w:sz w:val="20"/>
                <w:szCs w:val="20"/>
              </w:rPr>
              <w:t>.1.</w:t>
            </w:r>
          </w:p>
          <w:p w:rsidR="001530DA" w:rsidRPr="00F00228" w:rsidRDefault="009A7442" w:rsidP="00E93013">
            <w:pPr>
              <w:jc w:val="both"/>
              <w:rPr>
                <w:rFonts w:ascii="Times New Roman" w:hAnsi="Times New Roman" w:cs="Times New Roman"/>
                <w:sz w:val="20"/>
                <w:szCs w:val="20"/>
              </w:rPr>
            </w:pPr>
            <w:r w:rsidRPr="00F00228">
              <w:rPr>
                <w:rFonts w:ascii="Times New Roman" w:hAnsi="Times New Roman" w:cs="Times New Roman"/>
                <w:sz w:val="20"/>
                <w:szCs w:val="20"/>
              </w:rPr>
              <w:t>Административного</w:t>
            </w:r>
          </w:p>
          <w:p w:rsidR="001530DA" w:rsidRPr="00C813FC" w:rsidRDefault="009A7442" w:rsidP="00E93013">
            <w:pPr>
              <w:jc w:val="both"/>
              <w:rPr>
                <w:rFonts w:ascii="Times New Roman" w:hAnsi="Times New Roman" w:cs="Times New Roman"/>
                <w:sz w:val="20"/>
                <w:szCs w:val="20"/>
                <w:highlight w:val="yellow"/>
              </w:rPr>
            </w:pPr>
            <w:r w:rsidRPr="00F00228">
              <w:rPr>
                <w:rFonts w:ascii="Times New Roman" w:hAnsi="Times New Roman" w:cs="Times New Roman"/>
                <w:sz w:val="20"/>
                <w:szCs w:val="20"/>
              </w:rPr>
              <w:t>регламента</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1530DA" w:rsidRPr="00F00228" w:rsidRDefault="009A7442" w:rsidP="00E93013">
            <w:pPr>
              <w:jc w:val="both"/>
              <w:rPr>
                <w:rFonts w:ascii="Times New Roman" w:hAnsi="Times New Roman" w:cs="Times New Roman"/>
                <w:sz w:val="20"/>
                <w:szCs w:val="20"/>
              </w:rPr>
            </w:pPr>
            <w:r w:rsidRPr="00F00228">
              <w:rPr>
                <w:rFonts w:ascii="Times New Roman" w:hAnsi="Times New Roman" w:cs="Times New Roman"/>
                <w:sz w:val="20"/>
                <w:szCs w:val="20"/>
              </w:rPr>
              <w:t xml:space="preserve">Проект результата предоставления муниципальной услуги по форме, приведенной в приложениях № </w:t>
            </w:r>
            <w:r w:rsidR="005402A7">
              <w:rPr>
                <w:rFonts w:ascii="Times New Roman" w:hAnsi="Times New Roman" w:cs="Times New Roman"/>
                <w:sz w:val="20"/>
                <w:szCs w:val="20"/>
              </w:rPr>
              <w:t>2</w:t>
            </w:r>
            <w:r w:rsidRPr="00F00228">
              <w:rPr>
                <w:rFonts w:ascii="Times New Roman" w:hAnsi="Times New Roman" w:cs="Times New Roman"/>
                <w:sz w:val="20"/>
                <w:szCs w:val="20"/>
              </w:rPr>
              <w:t xml:space="preserve">, № </w:t>
            </w:r>
            <w:r w:rsidR="005402A7">
              <w:rPr>
                <w:rFonts w:ascii="Times New Roman" w:hAnsi="Times New Roman" w:cs="Times New Roman"/>
                <w:sz w:val="20"/>
                <w:szCs w:val="20"/>
              </w:rPr>
              <w:t>4</w:t>
            </w:r>
            <w:r w:rsidRPr="00F00228">
              <w:rPr>
                <w:rFonts w:ascii="Times New Roman" w:hAnsi="Times New Roman" w:cs="Times New Roman"/>
                <w:sz w:val="20"/>
                <w:szCs w:val="20"/>
              </w:rPr>
              <w:t xml:space="preserve"> </w:t>
            </w:r>
            <w:proofErr w:type="gramStart"/>
            <w:r w:rsidRPr="00F00228">
              <w:rPr>
                <w:rFonts w:ascii="Times New Roman" w:hAnsi="Times New Roman" w:cs="Times New Roman"/>
                <w:sz w:val="20"/>
                <w:szCs w:val="20"/>
              </w:rPr>
              <w:t>к</w:t>
            </w:r>
            <w:proofErr w:type="gramEnd"/>
          </w:p>
          <w:p w:rsidR="001530DA" w:rsidRPr="00F00228" w:rsidRDefault="009A7442" w:rsidP="00E93013">
            <w:pPr>
              <w:jc w:val="both"/>
              <w:rPr>
                <w:rFonts w:ascii="Times New Roman" w:hAnsi="Times New Roman" w:cs="Times New Roman"/>
                <w:sz w:val="20"/>
                <w:szCs w:val="20"/>
              </w:rPr>
            </w:pPr>
            <w:r w:rsidRPr="00F00228">
              <w:rPr>
                <w:rFonts w:ascii="Times New Roman" w:hAnsi="Times New Roman" w:cs="Times New Roman"/>
                <w:sz w:val="20"/>
                <w:szCs w:val="20"/>
              </w:rPr>
              <w:t>Административному</w:t>
            </w:r>
          </w:p>
          <w:p w:rsidR="001530DA" w:rsidRPr="00C813FC" w:rsidRDefault="009A7442" w:rsidP="00E93013">
            <w:pPr>
              <w:jc w:val="both"/>
              <w:rPr>
                <w:rFonts w:ascii="Times New Roman" w:hAnsi="Times New Roman" w:cs="Times New Roman"/>
                <w:sz w:val="20"/>
                <w:szCs w:val="20"/>
                <w:highlight w:val="yellow"/>
              </w:rPr>
            </w:pPr>
            <w:r w:rsidRPr="00F00228">
              <w:rPr>
                <w:rFonts w:ascii="Times New Roman" w:hAnsi="Times New Roman" w:cs="Times New Roman"/>
                <w:sz w:val="20"/>
                <w:szCs w:val="20"/>
              </w:rPr>
              <w:t>регламенту</w:t>
            </w:r>
          </w:p>
        </w:tc>
      </w:tr>
    </w:tbl>
    <w:p w:rsidR="001530DA" w:rsidRPr="00C813FC" w:rsidRDefault="001530DA"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FC38BE" w:rsidRPr="00C813FC" w:rsidRDefault="00FC38BE" w:rsidP="00E93013">
      <w:pPr>
        <w:jc w:val="both"/>
        <w:rPr>
          <w:rFonts w:ascii="Times New Roman" w:hAnsi="Times New Roman" w:cs="Times New Roman"/>
          <w:sz w:val="20"/>
          <w:szCs w:val="20"/>
          <w:highlight w:val="yellow"/>
        </w:rPr>
      </w:pPr>
    </w:p>
    <w:p w:rsidR="00EC7DED" w:rsidRPr="00C813FC" w:rsidRDefault="00EC7DED" w:rsidP="00E93013">
      <w:pPr>
        <w:jc w:val="both"/>
        <w:rPr>
          <w:rFonts w:ascii="Times New Roman" w:hAnsi="Times New Roman" w:cs="Times New Roman"/>
          <w:sz w:val="20"/>
          <w:szCs w:val="20"/>
          <w:highlight w:val="yellow"/>
        </w:rPr>
      </w:pPr>
    </w:p>
    <w:tbl>
      <w:tblPr>
        <w:tblOverlap w:val="never"/>
        <w:tblW w:w="1490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007"/>
        <w:gridCol w:w="3260"/>
        <w:gridCol w:w="1418"/>
        <w:gridCol w:w="1630"/>
        <w:gridCol w:w="2184"/>
        <w:gridCol w:w="1848"/>
        <w:gridCol w:w="2558"/>
      </w:tblGrid>
      <w:tr w:rsidR="001530DA" w:rsidRPr="00C813FC" w:rsidTr="00A742A9">
        <w:trPr>
          <w:trHeight w:val="293"/>
        </w:trPr>
        <w:tc>
          <w:tcPr>
            <w:tcW w:w="2007" w:type="dxa"/>
            <w:shd w:val="clear" w:color="auto" w:fill="FFFFFF"/>
            <w:vAlign w:val="bottom"/>
          </w:tcPr>
          <w:p w:rsidR="001530DA" w:rsidRPr="00F00228" w:rsidRDefault="009A7442" w:rsidP="00E93013">
            <w:pPr>
              <w:jc w:val="both"/>
              <w:rPr>
                <w:rFonts w:ascii="Times New Roman" w:hAnsi="Times New Roman" w:cs="Times New Roman"/>
                <w:sz w:val="20"/>
                <w:szCs w:val="20"/>
              </w:rPr>
            </w:pPr>
            <w:r w:rsidRPr="00F00228">
              <w:rPr>
                <w:rFonts w:ascii="Times New Roman" w:hAnsi="Times New Roman" w:cs="Times New Roman"/>
                <w:sz w:val="20"/>
                <w:szCs w:val="20"/>
              </w:rPr>
              <w:lastRenderedPageBreak/>
              <w:t>1</w:t>
            </w:r>
          </w:p>
        </w:tc>
        <w:tc>
          <w:tcPr>
            <w:tcW w:w="3260" w:type="dxa"/>
            <w:shd w:val="clear" w:color="auto" w:fill="FFFFFF"/>
            <w:vAlign w:val="bottom"/>
          </w:tcPr>
          <w:p w:rsidR="001530DA" w:rsidRPr="00F00228" w:rsidRDefault="009A7442" w:rsidP="00E93013">
            <w:pPr>
              <w:jc w:val="both"/>
              <w:rPr>
                <w:rFonts w:ascii="Times New Roman" w:hAnsi="Times New Roman" w:cs="Times New Roman"/>
                <w:sz w:val="20"/>
                <w:szCs w:val="20"/>
              </w:rPr>
            </w:pPr>
            <w:r w:rsidRPr="00F00228">
              <w:rPr>
                <w:rFonts w:ascii="Times New Roman" w:hAnsi="Times New Roman" w:cs="Times New Roman"/>
                <w:sz w:val="20"/>
                <w:szCs w:val="20"/>
              </w:rPr>
              <w:t>2</w:t>
            </w:r>
          </w:p>
        </w:tc>
        <w:tc>
          <w:tcPr>
            <w:tcW w:w="1418" w:type="dxa"/>
            <w:shd w:val="clear" w:color="auto" w:fill="FFFFFF"/>
            <w:vAlign w:val="bottom"/>
          </w:tcPr>
          <w:p w:rsidR="001530DA" w:rsidRPr="00F00228" w:rsidRDefault="009A7442" w:rsidP="00E93013">
            <w:pPr>
              <w:jc w:val="both"/>
              <w:rPr>
                <w:rFonts w:ascii="Times New Roman" w:hAnsi="Times New Roman" w:cs="Times New Roman"/>
                <w:sz w:val="20"/>
                <w:szCs w:val="20"/>
              </w:rPr>
            </w:pPr>
            <w:r w:rsidRPr="00F00228">
              <w:rPr>
                <w:rFonts w:ascii="Times New Roman" w:hAnsi="Times New Roman" w:cs="Times New Roman"/>
                <w:sz w:val="20"/>
                <w:szCs w:val="20"/>
              </w:rPr>
              <w:t>3</w:t>
            </w:r>
          </w:p>
        </w:tc>
        <w:tc>
          <w:tcPr>
            <w:tcW w:w="1630" w:type="dxa"/>
            <w:shd w:val="clear" w:color="auto" w:fill="FFFFFF"/>
            <w:vAlign w:val="bottom"/>
          </w:tcPr>
          <w:p w:rsidR="001530DA" w:rsidRPr="00F00228" w:rsidRDefault="009A7442" w:rsidP="00E93013">
            <w:pPr>
              <w:jc w:val="both"/>
              <w:rPr>
                <w:rFonts w:ascii="Times New Roman" w:hAnsi="Times New Roman" w:cs="Times New Roman"/>
                <w:sz w:val="20"/>
                <w:szCs w:val="20"/>
              </w:rPr>
            </w:pPr>
            <w:r w:rsidRPr="00F00228">
              <w:rPr>
                <w:rFonts w:ascii="Times New Roman" w:hAnsi="Times New Roman" w:cs="Times New Roman"/>
                <w:sz w:val="20"/>
                <w:szCs w:val="20"/>
              </w:rPr>
              <w:t>4</w:t>
            </w:r>
          </w:p>
        </w:tc>
        <w:tc>
          <w:tcPr>
            <w:tcW w:w="2184" w:type="dxa"/>
            <w:shd w:val="clear" w:color="auto" w:fill="FFFFFF"/>
            <w:vAlign w:val="bottom"/>
          </w:tcPr>
          <w:p w:rsidR="001530DA" w:rsidRPr="00F00228" w:rsidRDefault="009A7442" w:rsidP="00E93013">
            <w:pPr>
              <w:jc w:val="both"/>
              <w:rPr>
                <w:rFonts w:ascii="Times New Roman" w:hAnsi="Times New Roman" w:cs="Times New Roman"/>
                <w:sz w:val="20"/>
                <w:szCs w:val="20"/>
              </w:rPr>
            </w:pPr>
            <w:r w:rsidRPr="00F00228">
              <w:rPr>
                <w:rFonts w:ascii="Times New Roman" w:hAnsi="Times New Roman" w:cs="Times New Roman"/>
                <w:sz w:val="20"/>
                <w:szCs w:val="20"/>
              </w:rPr>
              <w:t>5</w:t>
            </w:r>
          </w:p>
        </w:tc>
        <w:tc>
          <w:tcPr>
            <w:tcW w:w="1848" w:type="dxa"/>
            <w:shd w:val="clear" w:color="auto" w:fill="FFFFFF"/>
            <w:vAlign w:val="bottom"/>
          </w:tcPr>
          <w:p w:rsidR="001530DA" w:rsidRPr="00F00228" w:rsidRDefault="009A7442" w:rsidP="00E93013">
            <w:pPr>
              <w:jc w:val="both"/>
              <w:rPr>
                <w:rFonts w:ascii="Times New Roman" w:hAnsi="Times New Roman" w:cs="Times New Roman"/>
                <w:sz w:val="20"/>
                <w:szCs w:val="20"/>
              </w:rPr>
            </w:pPr>
            <w:r w:rsidRPr="00F00228">
              <w:rPr>
                <w:rFonts w:ascii="Times New Roman" w:hAnsi="Times New Roman" w:cs="Times New Roman"/>
                <w:sz w:val="20"/>
                <w:szCs w:val="20"/>
              </w:rPr>
              <w:t>6</w:t>
            </w:r>
          </w:p>
        </w:tc>
        <w:tc>
          <w:tcPr>
            <w:tcW w:w="2558" w:type="dxa"/>
            <w:shd w:val="clear" w:color="auto" w:fill="FFFFFF"/>
            <w:vAlign w:val="bottom"/>
          </w:tcPr>
          <w:p w:rsidR="001530DA" w:rsidRPr="00F00228" w:rsidRDefault="009A7442" w:rsidP="00E93013">
            <w:pPr>
              <w:jc w:val="both"/>
              <w:rPr>
                <w:rFonts w:ascii="Times New Roman" w:hAnsi="Times New Roman" w:cs="Times New Roman"/>
                <w:sz w:val="20"/>
                <w:szCs w:val="20"/>
              </w:rPr>
            </w:pPr>
            <w:r w:rsidRPr="00F00228">
              <w:rPr>
                <w:rFonts w:ascii="Times New Roman" w:hAnsi="Times New Roman" w:cs="Times New Roman"/>
                <w:sz w:val="20"/>
                <w:szCs w:val="20"/>
              </w:rPr>
              <w:t>7</w:t>
            </w:r>
          </w:p>
        </w:tc>
      </w:tr>
      <w:tr w:rsidR="001530DA" w:rsidRPr="00C813FC" w:rsidTr="00A742A9">
        <w:trPr>
          <w:trHeight w:val="264"/>
        </w:trPr>
        <w:tc>
          <w:tcPr>
            <w:tcW w:w="14905" w:type="dxa"/>
            <w:gridSpan w:val="7"/>
            <w:shd w:val="clear" w:color="auto" w:fill="FFFFFF"/>
          </w:tcPr>
          <w:p w:rsidR="001530DA" w:rsidRPr="00F00228" w:rsidRDefault="009A7442" w:rsidP="00E93013">
            <w:pPr>
              <w:jc w:val="both"/>
              <w:rPr>
                <w:rFonts w:ascii="Times New Roman" w:hAnsi="Times New Roman" w:cs="Times New Roman"/>
                <w:b/>
                <w:sz w:val="20"/>
                <w:szCs w:val="20"/>
              </w:rPr>
            </w:pPr>
            <w:r w:rsidRPr="00F00228">
              <w:rPr>
                <w:rFonts w:ascii="Times New Roman" w:hAnsi="Times New Roman" w:cs="Times New Roman"/>
                <w:b/>
                <w:sz w:val="20"/>
                <w:szCs w:val="20"/>
              </w:rPr>
              <w:t>4. Принятие решения</w:t>
            </w:r>
          </w:p>
        </w:tc>
      </w:tr>
      <w:tr w:rsidR="001530DA" w:rsidRPr="00C813FC" w:rsidTr="00A742A9">
        <w:trPr>
          <w:trHeight w:val="3387"/>
        </w:trPr>
        <w:tc>
          <w:tcPr>
            <w:tcW w:w="2007" w:type="dxa"/>
            <w:shd w:val="clear" w:color="auto" w:fill="FFFFFF"/>
          </w:tcPr>
          <w:p w:rsidR="001530DA" w:rsidRPr="00F00228" w:rsidRDefault="009A7442" w:rsidP="00E93013">
            <w:pPr>
              <w:jc w:val="both"/>
              <w:rPr>
                <w:rFonts w:ascii="Times New Roman" w:hAnsi="Times New Roman" w:cs="Times New Roman"/>
                <w:sz w:val="20"/>
                <w:szCs w:val="20"/>
              </w:rPr>
            </w:pPr>
            <w:r w:rsidRPr="00F00228">
              <w:rPr>
                <w:rFonts w:ascii="Times New Roman" w:hAnsi="Times New Roman" w:cs="Times New Roman"/>
                <w:sz w:val="20"/>
                <w:szCs w:val="20"/>
              </w:rPr>
              <w:t>Проект результата предоставления муниципальной услуги по форме согласно</w:t>
            </w:r>
          </w:p>
          <w:p w:rsidR="001530DA" w:rsidRPr="00F00228" w:rsidRDefault="009A7442" w:rsidP="00E93013">
            <w:pPr>
              <w:jc w:val="both"/>
              <w:rPr>
                <w:rFonts w:ascii="Times New Roman" w:hAnsi="Times New Roman" w:cs="Times New Roman"/>
                <w:sz w:val="20"/>
                <w:szCs w:val="20"/>
              </w:rPr>
            </w:pPr>
            <w:r w:rsidRPr="00F00228">
              <w:rPr>
                <w:rFonts w:ascii="Times New Roman" w:hAnsi="Times New Roman" w:cs="Times New Roman"/>
                <w:sz w:val="20"/>
                <w:szCs w:val="20"/>
              </w:rPr>
              <w:t xml:space="preserve">приложениям № </w:t>
            </w:r>
            <w:r w:rsidR="005402A7">
              <w:rPr>
                <w:rFonts w:ascii="Times New Roman" w:hAnsi="Times New Roman" w:cs="Times New Roman"/>
                <w:sz w:val="20"/>
                <w:szCs w:val="20"/>
              </w:rPr>
              <w:t>2</w:t>
            </w:r>
            <w:r w:rsidRPr="00F00228">
              <w:rPr>
                <w:rFonts w:ascii="Times New Roman" w:hAnsi="Times New Roman" w:cs="Times New Roman"/>
                <w:sz w:val="20"/>
                <w:szCs w:val="20"/>
              </w:rPr>
              <w:t>,</w:t>
            </w:r>
            <w:r w:rsidR="0089610D" w:rsidRPr="00F00228">
              <w:rPr>
                <w:rFonts w:ascii="Times New Roman" w:hAnsi="Times New Roman" w:cs="Times New Roman"/>
                <w:sz w:val="20"/>
                <w:szCs w:val="20"/>
              </w:rPr>
              <w:t xml:space="preserve">   </w:t>
            </w:r>
            <w:r w:rsidRPr="00F00228">
              <w:rPr>
                <w:rFonts w:ascii="Times New Roman" w:hAnsi="Times New Roman" w:cs="Times New Roman"/>
                <w:sz w:val="20"/>
                <w:szCs w:val="20"/>
              </w:rPr>
              <w:t xml:space="preserve"> № </w:t>
            </w:r>
            <w:r w:rsidR="005402A7">
              <w:rPr>
                <w:rFonts w:ascii="Times New Roman" w:hAnsi="Times New Roman" w:cs="Times New Roman"/>
                <w:sz w:val="20"/>
                <w:szCs w:val="20"/>
              </w:rPr>
              <w:t>4</w:t>
            </w:r>
            <w:r w:rsidRPr="00F00228">
              <w:rPr>
                <w:rFonts w:ascii="Times New Roman" w:hAnsi="Times New Roman" w:cs="Times New Roman"/>
                <w:sz w:val="20"/>
                <w:szCs w:val="20"/>
              </w:rPr>
              <w:t xml:space="preserve"> </w:t>
            </w:r>
            <w:proofErr w:type="gramStart"/>
            <w:r w:rsidRPr="00F00228">
              <w:rPr>
                <w:rFonts w:ascii="Times New Roman" w:hAnsi="Times New Roman" w:cs="Times New Roman"/>
                <w:sz w:val="20"/>
                <w:szCs w:val="20"/>
              </w:rPr>
              <w:t>к</w:t>
            </w:r>
            <w:proofErr w:type="gramEnd"/>
            <w:r w:rsidR="00F00228" w:rsidRPr="00F00228">
              <w:rPr>
                <w:rFonts w:ascii="Times New Roman" w:hAnsi="Times New Roman" w:cs="Times New Roman"/>
                <w:sz w:val="20"/>
                <w:szCs w:val="20"/>
              </w:rPr>
              <w:t xml:space="preserve"> </w:t>
            </w:r>
          </w:p>
          <w:p w:rsidR="001530DA" w:rsidRPr="00C813FC" w:rsidRDefault="009A7442" w:rsidP="00F00228">
            <w:pPr>
              <w:jc w:val="both"/>
              <w:rPr>
                <w:rFonts w:ascii="Times New Roman" w:hAnsi="Times New Roman" w:cs="Times New Roman"/>
                <w:sz w:val="20"/>
                <w:szCs w:val="20"/>
                <w:highlight w:val="yellow"/>
              </w:rPr>
            </w:pPr>
            <w:r w:rsidRPr="00F00228">
              <w:rPr>
                <w:rFonts w:ascii="Times New Roman" w:hAnsi="Times New Roman" w:cs="Times New Roman"/>
                <w:sz w:val="20"/>
                <w:szCs w:val="20"/>
              </w:rPr>
              <w:t>Административному регламенту</w:t>
            </w:r>
          </w:p>
        </w:tc>
        <w:tc>
          <w:tcPr>
            <w:tcW w:w="3260" w:type="dxa"/>
            <w:shd w:val="clear" w:color="auto" w:fill="FFFFFF"/>
          </w:tcPr>
          <w:p w:rsidR="001530DA" w:rsidRPr="00303F00" w:rsidRDefault="009A7442" w:rsidP="00E93013">
            <w:pPr>
              <w:jc w:val="both"/>
              <w:rPr>
                <w:rFonts w:ascii="Times New Roman" w:hAnsi="Times New Roman" w:cs="Times New Roman"/>
                <w:sz w:val="20"/>
                <w:szCs w:val="20"/>
              </w:rPr>
            </w:pPr>
            <w:r w:rsidRPr="00303F00">
              <w:rPr>
                <w:rFonts w:ascii="Times New Roman" w:hAnsi="Times New Roman" w:cs="Times New Roman"/>
                <w:sz w:val="20"/>
                <w:szCs w:val="20"/>
              </w:rPr>
              <w:t>Принятие решения о предоставлени</w:t>
            </w:r>
            <w:r w:rsidR="005402A7">
              <w:rPr>
                <w:rFonts w:ascii="Times New Roman" w:hAnsi="Times New Roman" w:cs="Times New Roman"/>
                <w:sz w:val="20"/>
                <w:szCs w:val="20"/>
              </w:rPr>
              <w:t>и</w:t>
            </w:r>
            <w:r w:rsidRPr="00303F00">
              <w:rPr>
                <w:rFonts w:ascii="Times New Roman" w:hAnsi="Times New Roman" w:cs="Times New Roman"/>
                <w:sz w:val="20"/>
                <w:szCs w:val="20"/>
              </w:rPr>
              <w:t xml:space="preserve"> муниципальной </w:t>
            </w:r>
            <w:r w:rsidR="005402A7">
              <w:rPr>
                <w:rFonts w:ascii="Times New Roman" w:hAnsi="Times New Roman" w:cs="Times New Roman"/>
                <w:sz w:val="20"/>
                <w:szCs w:val="20"/>
              </w:rPr>
              <w:t>услуги</w:t>
            </w:r>
          </w:p>
          <w:p w:rsidR="001530DA" w:rsidRPr="00C813FC" w:rsidRDefault="009A7442" w:rsidP="00E93013">
            <w:pPr>
              <w:jc w:val="both"/>
              <w:rPr>
                <w:rFonts w:ascii="Times New Roman" w:hAnsi="Times New Roman" w:cs="Times New Roman"/>
                <w:sz w:val="20"/>
                <w:szCs w:val="20"/>
                <w:highlight w:val="yellow"/>
              </w:rPr>
            </w:pPr>
            <w:r w:rsidRPr="00303F00">
              <w:rPr>
                <w:rFonts w:ascii="Times New Roman" w:hAnsi="Times New Roman" w:cs="Times New Roman"/>
                <w:sz w:val="20"/>
                <w:szCs w:val="20"/>
              </w:rPr>
              <w:t>Формирование решения о предоставлении муниципальной услуги или об отказе в предоставлении муниципальной услуги</w:t>
            </w:r>
          </w:p>
        </w:tc>
        <w:tc>
          <w:tcPr>
            <w:tcW w:w="1418" w:type="dxa"/>
            <w:shd w:val="clear" w:color="auto" w:fill="FFFFFF"/>
          </w:tcPr>
          <w:p w:rsidR="001530DA" w:rsidRPr="00303F00" w:rsidRDefault="00F00228" w:rsidP="00E93013">
            <w:pPr>
              <w:jc w:val="both"/>
              <w:rPr>
                <w:rFonts w:ascii="Times New Roman" w:hAnsi="Times New Roman" w:cs="Times New Roman"/>
                <w:sz w:val="20"/>
                <w:szCs w:val="20"/>
              </w:rPr>
            </w:pPr>
            <w:r w:rsidRPr="00303F00">
              <w:rPr>
                <w:rFonts w:ascii="Times New Roman" w:hAnsi="Times New Roman" w:cs="Times New Roman"/>
                <w:sz w:val="20"/>
                <w:szCs w:val="20"/>
              </w:rPr>
              <w:t xml:space="preserve">До </w:t>
            </w:r>
            <w:r w:rsidR="00ED1962" w:rsidRPr="00303F00">
              <w:rPr>
                <w:rFonts w:ascii="Times New Roman" w:hAnsi="Times New Roman" w:cs="Times New Roman"/>
                <w:sz w:val="20"/>
                <w:szCs w:val="20"/>
              </w:rPr>
              <w:t>30</w:t>
            </w:r>
            <w:r w:rsidR="009A7442" w:rsidRPr="00303F00">
              <w:rPr>
                <w:rFonts w:ascii="Times New Roman" w:hAnsi="Times New Roman" w:cs="Times New Roman"/>
                <w:sz w:val="20"/>
                <w:szCs w:val="20"/>
              </w:rPr>
              <w:t xml:space="preserve"> рабочий день</w:t>
            </w:r>
          </w:p>
          <w:p w:rsidR="001530DA" w:rsidRPr="00C813FC" w:rsidRDefault="009A7442" w:rsidP="00E93013">
            <w:pPr>
              <w:jc w:val="both"/>
              <w:rPr>
                <w:rFonts w:ascii="Times New Roman" w:hAnsi="Times New Roman" w:cs="Times New Roman"/>
                <w:sz w:val="20"/>
                <w:szCs w:val="20"/>
                <w:highlight w:val="yellow"/>
              </w:rPr>
            </w:pPr>
            <w:r w:rsidRPr="00303F00">
              <w:rPr>
                <w:rFonts w:ascii="Times New Roman" w:hAnsi="Times New Roman" w:cs="Times New Roman"/>
                <w:sz w:val="20"/>
                <w:szCs w:val="20"/>
              </w:rPr>
              <w:t>(включ</w:t>
            </w:r>
            <w:r w:rsidR="0089610D" w:rsidRPr="00303F00">
              <w:rPr>
                <w:rFonts w:ascii="Times New Roman" w:hAnsi="Times New Roman" w:cs="Times New Roman"/>
                <w:sz w:val="20"/>
                <w:szCs w:val="20"/>
              </w:rPr>
              <w:t>ается в общий срок предоставлен</w:t>
            </w:r>
            <w:r w:rsidRPr="00303F00">
              <w:rPr>
                <w:rFonts w:ascii="Times New Roman" w:hAnsi="Times New Roman" w:cs="Times New Roman"/>
                <w:sz w:val="20"/>
                <w:szCs w:val="20"/>
              </w:rPr>
              <w:t>ия услуги)</w:t>
            </w:r>
          </w:p>
        </w:tc>
        <w:tc>
          <w:tcPr>
            <w:tcW w:w="1630" w:type="dxa"/>
            <w:shd w:val="clear" w:color="auto" w:fill="FFFFFF"/>
          </w:tcPr>
          <w:p w:rsidR="001530DA" w:rsidRPr="00303F00" w:rsidRDefault="009A7442" w:rsidP="00597228">
            <w:pPr>
              <w:rPr>
                <w:rFonts w:ascii="Times New Roman" w:hAnsi="Times New Roman" w:cs="Times New Roman"/>
                <w:sz w:val="20"/>
                <w:szCs w:val="20"/>
              </w:rPr>
            </w:pPr>
            <w:r w:rsidRPr="00303F00">
              <w:rPr>
                <w:rFonts w:ascii="Times New Roman" w:hAnsi="Times New Roman" w:cs="Times New Roman"/>
                <w:sz w:val="20"/>
                <w:szCs w:val="20"/>
              </w:rPr>
              <w:t>Должностное лицо</w:t>
            </w:r>
          </w:p>
          <w:p w:rsidR="001530DA" w:rsidRPr="00303F00" w:rsidRDefault="009A7442" w:rsidP="00597228">
            <w:pPr>
              <w:rPr>
                <w:rFonts w:ascii="Times New Roman" w:hAnsi="Times New Roman" w:cs="Times New Roman"/>
                <w:sz w:val="20"/>
                <w:szCs w:val="20"/>
              </w:rPr>
            </w:pPr>
            <w:r w:rsidRPr="00303F00">
              <w:rPr>
                <w:rFonts w:ascii="Times New Roman" w:hAnsi="Times New Roman" w:cs="Times New Roman"/>
                <w:sz w:val="20"/>
                <w:szCs w:val="20"/>
              </w:rPr>
              <w:t>Уполномоченного</w:t>
            </w:r>
          </w:p>
          <w:p w:rsidR="001530DA" w:rsidRPr="00303F00" w:rsidRDefault="009A7442" w:rsidP="00597228">
            <w:pPr>
              <w:rPr>
                <w:rFonts w:ascii="Times New Roman" w:hAnsi="Times New Roman" w:cs="Times New Roman"/>
                <w:sz w:val="20"/>
                <w:szCs w:val="20"/>
              </w:rPr>
            </w:pPr>
            <w:r w:rsidRPr="00303F00">
              <w:rPr>
                <w:rFonts w:ascii="Times New Roman" w:hAnsi="Times New Roman" w:cs="Times New Roman"/>
                <w:sz w:val="20"/>
                <w:szCs w:val="20"/>
              </w:rPr>
              <w:t>органа,</w:t>
            </w:r>
          </w:p>
          <w:p w:rsidR="001530DA" w:rsidRPr="00303F00" w:rsidRDefault="009A7442" w:rsidP="00597228">
            <w:pPr>
              <w:rPr>
                <w:rFonts w:ascii="Times New Roman" w:hAnsi="Times New Roman" w:cs="Times New Roman"/>
                <w:sz w:val="20"/>
                <w:szCs w:val="20"/>
              </w:rPr>
            </w:pPr>
            <w:r w:rsidRPr="00303F00">
              <w:rPr>
                <w:rFonts w:ascii="Times New Roman" w:hAnsi="Times New Roman" w:cs="Times New Roman"/>
                <w:sz w:val="20"/>
                <w:szCs w:val="20"/>
              </w:rPr>
              <w:t>ответственное за</w:t>
            </w:r>
          </w:p>
          <w:p w:rsidR="001530DA" w:rsidRPr="00303F00" w:rsidRDefault="009A7442" w:rsidP="00597228">
            <w:pPr>
              <w:rPr>
                <w:rFonts w:ascii="Times New Roman" w:hAnsi="Times New Roman" w:cs="Times New Roman"/>
                <w:sz w:val="20"/>
                <w:szCs w:val="20"/>
              </w:rPr>
            </w:pPr>
            <w:r w:rsidRPr="00303F00">
              <w:rPr>
                <w:rFonts w:ascii="Times New Roman" w:hAnsi="Times New Roman" w:cs="Times New Roman"/>
                <w:sz w:val="20"/>
                <w:szCs w:val="20"/>
              </w:rPr>
              <w:t>предоставление</w:t>
            </w:r>
          </w:p>
          <w:p w:rsidR="001530DA" w:rsidRPr="00303F00" w:rsidRDefault="009A7442" w:rsidP="00597228">
            <w:pPr>
              <w:rPr>
                <w:rFonts w:ascii="Times New Roman" w:hAnsi="Times New Roman" w:cs="Times New Roman"/>
                <w:sz w:val="20"/>
                <w:szCs w:val="20"/>
              </w:rPr>
            </w:pPr>
            <w:r w:rsidRPr="00303F00">
              <w:rPr>
                <w:rFonts w:ascii="Times New Roman" w:hAnsi="Times New Roman" w:cs="Times New Roman"/>
                <w:sz w:val="20"/>
                <w:szCs w:val="20"/>
              </w:rPr>
              <w:t>муниципальной</w:t>
            </w:r>
          </w:p>
          <w:p w:rsidR="001530DA" w:rsidRPr="00303F00" w:rsidRDefault="009A7442" w:rsidP="00597228">
            <w:pPr>
              <w:rPr>
                <w:rFonts w:ascii="Times New Roman" w:hAnsi="Times New Roman" w:cs="Times New Roman"/>
                <w:sz w:val="20"/>
                <w:szCs w:val="20"/>
              </w:rPr>
            </w:pPr>
            <w:r w:rsidRPr="00303F00">
              <w:rPr>
                <w:rFonts w:ascii="Times New Roman" w:hAnsi="Times New Roman" w:cs="Times New Roman"/>
                <w:sz w:val="20"/>
                <w:szCs w:val="20"/>
              </w:rPr>
              <w:t>услуги;</w:t>
            </w:r>
          </w:p>
          <w:p w:rsidR="001530DA" w:rsidRPr="00303F00" w:rsidRDefault="001530DA" w:rsidP="00597228">
            <w:pPr>
              <w:rPr>
                <w:rFonts w:ascii="Times New Roman" w:hAnsi="Times New Roman" w:cs="Times New Roman"/>
                <w:sz w:val="20"/>
                <w:szCs w:val="20"/>
              </w:rPr>
            </w:pPr>
          </w:p>
          <w:p w:rsidR="00597228" w:rsidRPr="00C813FC" w:rsidRDefault="00597228" w:rsidP="00597228">
            <w:pPr>
              <w:rPr>
                <w:rFonts w:ascii="Times New Roman" w:hAnsi="Times New Roman" w:cs="Times New Roman"/>
                <w:sz w:val="20"/>
                <w:szCs w:val="20"/>
                <w:highlight w:val="yellow"/>
              </w:rPr>
            </w:pPr>
          </w:p>
        </w:tc>
        <w:tc>
          <w:tcPr>
            <w:tcW w:w="2184" w:type="dxa"/>
            <w:shd w:val="clear" w:color="auto" w:fill="FFFFFF"/>
          </w:tcPr>
          <w:p w:rsidR="001530DA" w:rsidRPr="00A742A9" w:rsidRDefault="009A7442" w:rsidP="00E93013">
            <w:pPr>
              <w:jc w:val="both"/>
              <w:rPr>
                <w:rFonts w:ascii="Times New Roman" w:hAnsi="Times New Roman" w:cs="Times New Roman"/>
                <w:sz w:val="20"/>
                <w:szCs w:val="20"/>
              </w:rPr>
            </w:pPr>
            <w:proofErr w:type="gramStart"/>
            <w:r w:rsidRPr="00A742A9">
              <w:rPr>
                <w:rFonts w:ascii="Times New Roman" w:hAnsi="Times New Roman" w:cs="Times New Roman"/>
                <w:sz w:val="20"/>
                <w:szCs w:val="20"/>
              </w:rPr>
              <w:t>Уполномоченный орган) / ГИС</w:t>
            </w:r>
            <w:proofErr w:type="gramEnd"/>
          </w:p>
        </w:tc>
        <w:tc>
          <w:tcPr>
            <w:tcW w:w="1848" w:type="dxa"/>
            <w:shd w:val="clear" w:color="auto" w:fill="FFFFFF"/>
          </w:tcPr>
          <w:p w:rsidR="001530DA" w:rsidRPr="00A742A9" w:rsidRDefault="001530DA" w:rsidP="00E93013">
            <w:pPr>
              <w:jc w:val="both"/>
              <w:rPr>
                <w:rFonts w:ascii="Times New Roman" w:hAnsi="Times New Roman" w:cs="Times New Roman"/>
                <w:sz w:val="20"/>
                <w:szCs w:val="20"/>
              </w:rPr>
            </w:pPr>
          </w:p>
        </w:tc>
        <w:tc>
          <w:tcPr>
            <w:tcW w:w="2558" w:type="dxa"/>
            <w:shd w:val="clear" w:color="auto" w:fill="FFFFFF"/>
          </w:tcPr>
          <w:p w:rsidR="001530DA" w:rsidRPr="00A742A9" w:rsidRDefault="009A7442" w:rsidP="00E93013">
            <w:pPr>
              <w:jc w:val="both"/>
              <w:rPr>
                <w:rFonts w:ascii="Times New Roman" w:hAnsi="Times New Roman" w:cs="Times New Roman"/>
                <w:sz w:val="20"/>
                <w:szCs w:val="20"/>
              </w:rPr>
            </w:pPr>
            <w:r w:rsidRPr="00A742A9">
              <w:rPr>
                <w:rFonts w:ascii="Times New Roman" w:hAnsi="Times New Roman" w:cs="Times New Roman"/>
                <w:sz w:val="20"/>
                <w:szCs w:val="20"/>
              </w:rPr>
              <w:t xml:space="preserve">Результат предоставления муниципальной услуги по форме, приведенной в приложениях № </w:t>
            </w:r>
            <w:r w:rsidR="005402A7">
              <w:rPr>
                <w:rFonts w:ascii="Times New Roman" w:hAnsi="Times New Roman" w:cs="Times New Roman"/>
                <w:sz w:val="20"/>
                <w:szCs w:val="20"/>
              </w:rPr>
              <w:t>2</w:t>
            </w:r>
            <w:r w:rsidRPr="00A742A9">
              <w:rPr>
                <w:rFonts w:ascii="Times New Roman" w:hAnsi="Times New Roman" w:cs="Times New Roman"/>
                <w:sz w:val="20"/>
                <w:szCs w:val="20"/>
              </w:rPr>
              <w:t xml:space="preserve">, № </w:t>
            </w:r>
            <w:r w:rsidR="005402A7">
              <w:rPr>
                <w:rFonts w:ascii="Times New Roman" w:hAnsi="Times New Roman" w:cs="Times New Roman"/>
                <w:sz w:val="20"/>
                <w:szCs w:val="20"/>
              </w:rPr>
              <w:t>4</w:t>
            </w:r>
            <w:r w:rsidR="0089610D" w:rsidRPr="00A742A9">
              <w:rPr>
                <w:rFonts w:ascii="Times New Roman" w:hAnsi="Times New Roman" w:cs="Times New Roman"/>
                <w:sz w:val="20"/>
                <w:szCs w:val="20"/>
              </w:rPr>
              <w:t xml:space="preserve"> </w:t>
            </w:r>
            <w:proofErr w:type="gramStart"/>
            <w:r w:rsidRPr="00A742A9">
              <w:rPr>
                <w:rFonts w:ascii="Times New Roman" w:hAnsi="Times New Roman" w:cs="Times New Roman"/>
                <w:sz w:val="20"/>
                <w:szCs w:val="20"/>
              </w:rPr>
              <w:t>к</w:t>
            </w:r>
            <w:proofErr w:type="gramEnd"/>
          </w:p>
          <w:p w:rsidR="001530DA" w:rsidRPr="00A742A9" w:rsidRDefault="009A7442" w:rsidP="00E93013">
            <w:pPr>
              <w:jc w:val="both"/>
              <w:rPr>
                <w:rFonts w:ascii="Times New Roman" w:hAnsi="Times New Roman" w:cs="Times New Roman"/>
                <w:sz w:val="20"/>
                <w:szCs w:val="20"/>
              </w:rPr>
            </w:pPr>
            <w:r w:rsidRPr="00A742A9">
              <w:rPr>
                <w:rFonts w:ascii="Times New Roman" w:hAnsi="Times New Roman" w:cs="Times New Roman"/>
                <w:sz w:val="20"/>
                <w:szCs w:val="20"/>
              </w:rPr>
              <w:t>Административному</w:t>
            </w:r>
          </w:p>
          <w:p w:rsidR="001530DA" w:rsidRPr="00A742A9" w:rsidRDefault="009A7442" w:rsidP="00E93013">
            <w:pPr>
              <w:jc w:val="both"/>
              <w:rPr>
                <w:rFonts w:ascii="Times New Roman" w:hAnsi="Times New Roman" w:cs="Times New Roman"/>
                <w:sz w:val="20"/>
                <w:szCs w:val="20"/>
              </w:rPr>
            </w:pPr>
            <w:r w:rsidRPr="00A742A9">
              <w:rPr>
                <w:rFonts w:ascii="Times New Roman" w:hAnsi="Times New Roman" w:cs="Times New Roman"/>
                <w:sz w:val="20"/>
                <w:szCs w:val="20"/>
              </w:rPr>
              <w:t>регламенту,</w:t>
            </w:r>
          </w:p>
          <w:p w:rsidR="001530DA" w:rsidRPr="00A742A9" w:rsidRDefault="009A7442" w:rsidP="00E93013">
            <w:pPr>
              <w:jc w:val="both"/>
              <w:rPr>
                <w:rFonts w:ascii="Times New Roman" w:hAnsi="Times New Roman" w:cs="Times New Roman"/>
                <w:sz w:val="20"/>
                <w:szCs w:val="20"/>
              </w:rPr>
            </w:pPr>
            <w:r w:rsidRPr="00A742A9">
              <w:rPr>
                <w:rFonts w:ascii="Times New Roman" w:hAnsi="Times New Roman" w:cs="Times New Roman"/>
                <w:sz w:val="20"/>
                <w:szCs w:val="20"/>
              </w:rPr>
              <w:t>подписанный</w:t>
            </w:r>
          </w:p>
          <w:p w:rsidR="001530DA" w:rsidRPr="00A742A9" w:rsidRDefault="009A7442" w:rsidP="00E93013">
            <w:pPr>
              <w:jc w:val="both"/>
              <w:rPr>
                <w:rFonts w:ascii="Times New Roman" w:hAnsi="Times New Roman" w:cs="Times New Roman"/>
                <w:sz w:val="20"/>
                <w:szCs w:val="20"/>
              </w:rPr>
            </w:pPr>
            <w:r w:rsidRPr="00A742A9">
              <w:rPr>
                <w:rFonts w:ascii="Times New Roman" w:hAnsi="Times New Roman" w:cs="Times New Roman"/>
                <w:sz w:val="20"/>
                <w:szCs w:val="20"/>
              </w:rPr>
              <w:t>усиленной</w:t>
            </w:r>
          </w:p>
          <w:p w:rsidR="001530DA" w:rsidRPr="00A742A9" w:rsidRDefault="009A7442" w:rsidP="00E93013">
            <w:pPr>
              <w:jc w:val="both"/>
              <w:rPr>
                <w:rFonts w:ascii="Times New Roman" w:hAnsi="Times New Roman" w:cs="Times New Roman"/>
                <w:sz w:val="20"/>
                <w:szCs w:val="20"/>
              </w:rPr>
            </w:pPr>
            <w:r w:rsidRPr="00A742A9">
              <w:rPr>
                <w:rFonts w:ascii="Times New Roman" w:hAnsi="Times New Roman" w:cs="Times New Roman"/>
                <w:sz w:val="20"/>
                <w:szCs w:val="20"/>
              </w:rPr>
              <w:t>квалифицированной</w:t>
            </w:r>
          </w:p>
          <w:p w:rsidR="001530DA" w:rsidRPr="00A742A9" w:rsidRDefault="009A7442" w:rsidP="00E93013">
            <w:pPr>
              <w:jc w:val="both"/>
              <w:rPr>
                <w:rFonts w:ascii="Times New Roman" w:hAnsi="Times New Roman" w:cs="Times New Roman"/>
                <w:sz w:val="20"/>
                <w:szCs w:val="20"/>
              </w:rPr>
            </w:pPr>
            <w:r w:rsidRPr="00A742A9">
              <w:rPr>
                <w:rFonts w:ascii="Times New Roman" w:hAnsi="Times New Roman" w:cs="Times New Roman"/>
                <w:sz w:val="20"/>
                <w:szCs w:val="20"/>
              </w:rPr>
              <w:t>подписью</w:t>
            </w:r>
          </w:p>
          <w:p w:rsidR="001530DA" w:rsidRPr="00A742A9" w:rsidRDefault="009A7442" w:rsidP="00E93013">
            <w:pPr>
              <w:jc w:val="both"/>
              <w:rPr>
                <w:rFonts w:ascii="Times New Roman" w:hAnsi="Times New Roman" w:cs="Times New Roman"/>
                <w:sz w:val="20"/>
                <w:szCs w:val="20"/>
              </w:rPr>
            </w:pPr>
            <w:r w:rsidRPr="00A742A9">
              <w:rPr>
                <w:rFonts w:ascii="Times New Roman" w:hAnsi="Times New Roman" w:cs="Times New Roman"/>
                <w:sz w:val="20"/>
                <w:szCs w:val="20"/>
              </w:rPr>
              <w:t>руководителем</w:t>
            </w:r>
          </w:p>
          <w:p w:rsidR="001530DA" w:rsidRPr="00A742A9" w:rsidRDefault="009A7442" w:rsidP="00E93013">
            <w:pPr>
              <w:jc w:val="both"/>
              <w:rPr>
                <w:rFonts w:ascii="Times New Roman" w:hAnsi="Times New Roman" w:cs="Times New Roman"/>
                <w:sz w:val="20"/>
                <w:szCs w:val="20"/>
              </w:rPr>
            </w:pPr>
            <w:r w:rsidRPr="00A742A9">
              <w:rPr>
                <w:rFonts w:ascii="Times New Roman" w:hAnsi="Times New Roman" w:cs="Times New Roman"/>
                <w:sz w:val="20"/>
                <w:szCs w:val="20"/>
              </w:rPr>
              <w:t>Уполномоченного</w:t>
            </w:r>
          </w:p>
          <w:p w:rsidR="005402A7" w:rsidRPr="00A742A9" w:rsidRDefault="009A7442" w:rsidP="005402A7">
            <w:pPr>
              <w:jc w:val="both"/>
              <w:rPr>
                <w:rFonts w:ascii="Times New Roman" w:hAnsi="Times New Roman" w:cs="Times New Roman"/>
                <w:sz w:val="20"/>
                <w:szCs w:val="20"/>
              </w:rPr>
            </w:pPr>
            <w:r w:rsidRPr="00A742A9">
              <w:rPr>
                <w:rFonts w:ascii="Times New Roman" w:hAnsi="Times New Roman" w:cs="Times New Roman"/>
                <w:sz w:val="20"/>
                <w:szCs w:val="20"/>
              </w:rPr>
              <w:t xml:space="preserve">органа </w:t>
            </w:r>
          </w:p>
          <w:p w:rsidR="001530DA" w:rsidRPr="00A742A9" w:rsidRDefault="001530DA" w:rsidP="00E93013">
            <w:pPr>
              <w:jc w:val="both"/>
              <w:rPr>
                <w:rFonts w:ascii="Times New Roman" w:hAnsi="Times New Roman" w:cs="Times New Roman"/>
                <w:sz w:val="20"/>
                <w:szCs w:val="20"/>
              </w:rPr>
            </w:pPr>
          </w:p>
        </w:tc>
      </w:tr>
    </w:tbl>
    <w:p w:rsidR="007A66C5" w:rsidRPr="00C813FC" w:rsidRDefault="007A66C5" w:rsidP="00E93013">
      <w:pPr>
        <w:jc w:val="both"/>
        <w:rPr>
          <w:rFonts w:ascii="Times New Roman" w:hAnsi="Times New Roman" w:cs="Times New Roman"/>
          <w:sz w:val="20"/>
          <w:szCs w:val="20"/>
          <w:highlight w:val="yellow"/>
        </w:rPr>
      </w:pPr>
    </w:p>
    <w:p w:rsidR="00597228" w:rsidRPr="00C813FC" w:rsidRDefault="00597228" w:rsidP="00E93013">
      <w:pPr>
        <w:jc w:val="both"/>
        <w:rPr>
          <w:rFonts w:ascii="Times New Roman" w:hAnsi="Times New Roman" w:cs="Times New Roman"/>
          <w:sz w:val="20"/>
          <w:szCs w:val="20"/>
          <w:highlight w:val="yellow"/>
        </w:rPr>
      </w:pPr>
    </w:p>
    <w:p w:rsidR="00597228" w:rsidRPr="00C813FC" w:rsidRDefault="00597228" w:rsidP="00E93013">
      <w:pPr>
        <w:jc w:val="both"/>
        <w:rPr>
          <w:rFonts w:ascii="Times New Roman" w:hAnsi="Times New Roman" w:cs="Times New Roman"/>
          <w:sz w:val="20"/>
          <w:szCs w:val="20"/>
          <w:highlight w:val="yellow"/>
        </w:rPr>
      </w:pPr>
    </w:p>
    <w:p w:rsidR="00597228" w:rsidRPr="00C813FC" w:rsidRDefault="00597228" w:rsidP="00E93013">
      <w:pPr>
        <w:jc w:val="both"/>
        <w:rPr>
          <w:rFonts w:ascii="Times New Roman" w:hAnsi="Times New Roman" w:cs="Times New Roman"/>
          <w:sz w:val="20"/>
          <w:szCs w:val="20"/>
          <w:highlight w:val="yellow"/>
        </w:rPr>
      </w:pPr>
    </w:p>
    <w:p w:rsidR="00597228" w:rsidRPr="00C813FC" w:rsidRDefault="00597228" w:rsidP="00E93013">
      <w:pPr>
        <w:jc w:val="both"/>
        <w:rPr>
          <w:rFonts w:ascii="Times New Roman" w:hAnsi="Times New Roman" w:cs="Times New Roman"/>
          <w:sz w:val="20"/>
          <w:szCs w:val="20"/>
          <w:highlight w:val="yellow"/>
        </w:rPr>
      </w:pPr>
    </w:p>
    <w:p w:rsidR="00597228" w:rsidRPr="00C813FC" w:rsidRDefault="00597228" w:rsidP="00E93013">
      <w:pPr>
        <w:jc w:val="both"/>
        <w:rPr>
          <w:rFonts w:ascii="Times New Roman" w:hAnsi="Times New Roman" w:cs="Times New Roman"/>
          <w:sz w:val="20"/>
          <w:szCs w:val="20"/>
          <w:highlight w:val="yellow"/>
        </w:rPr>
      </w:pPr>
    </w:p>
    <w:p w:rsidR="00597228" w:rsidRPr="00C813FC" w:rsidRDefault="00597228" w:rsidP="00E93013">
      <w:pPr>
        <w:jc w:val="both"/>
        <w:rPr>
          <w:rFonts w:ascii="Times New Roman" w:hAnsi="Times New Roman" w:cs="Times New Roman"/>
          <w:sz w:val="20"/>
          <w:szCs w:val="20"/>
          <w:highlight w:val="yellow"/>
        </w:rPr>
      </w:pPr>
    </w:p>
    <w:p w:rsidR="00597228" w:rsidRPr="00C813FC" w:rsidRDefault="00597228" w:rsidP="00E93013">
      <w:pPr>
        <w:jc w:val="both"/>
        <w:rPr>
          <w:rFonts w:ascii="Times New Roman" w:hAnsi="Times New Roman" w:cs="Times New Roman"/>
          <w:sz w:val="20"/>
          <w:szCs w:val="20"/>
          <w:highlight w:val="yellow"/>
        </w:rPr>
      </w:pPr>
    </w:p>
    <w:p w:rsidR="00597228" w:rsidRPr="00C813FC" w:rsidRDefault="00597228" w:rsidP="00E93013">
      <w:pPr>
        <w:jc w:val="both"/>
        <w:rPr>
          <w:rFonts w:ascii="Times New Roman" w:hAnsi="Times New Roman" w:cs="Times New Roman"/>
          <w:sz w:val="20"/>
          <w:szCs w:val="20"/>
          <w:highlight w:val="yellow"/>
        </w:rPr>
      </w:pPr>
    </w:p>
    <w:p w:rsidR="00597228" w:rsidRPr="00C813FC" w:rsidRDefault="00597228" w:rsidP="00E93013">
      <w:pPr>
        <w:jc w:val="both"/>
        <w:rPr>
          <w:rFonts w:ascii="Times New Roman" w:hAnsi="Times New Roman" w:cs="Times New Roman"/>
          <w:sz w:val="20"/>
          <w:szCs w:val="20"/>
          <w:highlight w:val="yellow"/>
        </w:rPr>
      </w:pPr>
    </w:p>
    <w:p w:rsidR="00597228" w:rsidRPr="00C813FC" w:rsidRDefault="00597228" w:rsidP="00E93013">
      <w:pPr>
        <w:jc w:val="both"/>
        <w:rPr>
          <w:rFonts w:ascii="Times New Roman" w:hAnsi="Times New Roman" w:cs="Times New Roman"/>
          <w:sz w:val="20"/>
          <w:szCs w:val="20"/>
          <w:highlight w:val="yellow"/>
        </w:rPr>
      </w:pPr>
    </w:p>
    <w:p w:rsidR="00597228" w:rsidRPr="00C813FC" w:rsidRDefault="00597228" w:rsidP="00E93013">
      <w:pPr>
        <w:jc w:val="both"/>
        <w:rPr>
          <w:rFonts w:ascii="Times New Roman" w:hAnsi="Times New Roman" w:cs="Times New Roman"/>
          <w:sz w:val="20"/>
          <w:szCs w:val="20"/>
          <w:highlight w:val="yellow"/>
        </w:rPr>
      </w:pPr>
    </w:p>
    <w:p w:rsidR="00597228" w:rsidRPr="00C813FC" w:rsidRDefault="00597228" w:rsidP="00E93013">
      <w:pPr>
        <w:jc w:val="both"/>
        <w:rPr>
          <w:rFonts w:ascii="Times New Roman" w:hAnsi="Times New Roman" w:cs="Times New Roman"/>
          <w:sz w:val="20"/>
          <w:szCs w:val="20"/>
          <w:highlight w:val="yellow"/>
        </w:rPr>
      </w:pPr>
    </w:p>
    <w:p w:rsidR="00597228" w:rsidRPr="00C813FC" w:rsidRDefault="00597228" w:rsidP="00E93013">
      <w:pPr>
        <w:jc w:val="both"/>
        <w:rPr>
          <w:rFonts w:ascii="Times New Roman" w:hAnsi="Times New Roman" w:cs="Times New Roman"/>
          <w:sz w:val="20"/>
          <w:szCs w:val="20"/>
          <w:highlight w:val="yellow"/>
        </w:rPr>
      </w:pPr>
    </w:p>
    <w:p w:rsidR="00597228" w:rsidRPr="00C813FC" w:rsidRDefault="00597228" w:rsidP="00E93013">
      <w:pPr>
        <w:jc w:val="both"/>
        <w:rPr>
          <w:rFonts w:ascii="Times New Roman" w:hAnsi="Times New Roman" w:cs="Times New Roman"/>
          <w:sz w:val="20"/>
          <w:szCs w:val="20"/>
          <w:highlight w:val="yellow"/>
        </w:rPr>
      </w:pPr>
    </w:p>
    <w:p w:rsidR="00597228" w:rsidRPr="00C813FC" w:rsidRDefault="00597228" w:rsidP="00E93013">
      <w:pPr>
        <w:jc w:val="both"/>
        <w:rPr>
          <w:rFonts w:ascii="Times New Roman" w:hAnsi="Times New Roman" w:cs="Times New Roman"/>
          <w:sz w:val="20"/>
          <w:szCs w:val="20"/>
          <w:highlight w:val="yellow"/>
        </w:rPr>
      </w:pPr>
    </w:p>
    <w:p w:rsidR="00597228" w:rsidRDefault="00597228" w:rsidP="00E93013">
      <w:pPr>
        <w:jc w:val="both"/>
        <w:rPr>
          <w:rFonts w:ascii="Times New Roman" w:hAnsi="Times New Roman" w:cs="Times New Roman"/>
          <w:sz w:val="20"/>
          <w:szCs w:val="20"/>
          <w:highlight w:val="yellow"/>
        </w:rPr>
      </w:pPr>
    </w:p>
    <w:p w:rsidR="00A742A9" w:rsidRPr="00C813FC" w:rsidRDefault="00A742A9" w:rsidP="00E93013">
      <w:pPr>
        <w:jc w:val="both"/>
        <w:rPr>
          <w:rFonts w:ascii="Times New Roman" w:hAnsi="Times New Roman" w:cs="Times New Roman"/>
          <w:sz w:val="20"/>
          <w:szCs w:val="20"/>
          <w:highlight w:val="yellow"/>
        </w:rPr>
      </w:pPr>
    </w:p>
    <w:p w:rsidR="00597228" w:rsidRPr="00C813FC" w:rsidRDefault="00597228" w:rsidP="00E93013">
      <w:pPr>
        <w:jc w:val="both"/>
        <w:rPr>
          <w:rFonts w:ascii="Times New Roman" w:hAnsi="Times New Roman" w:cs="Times New Roman"/>
          <w:sz w:val="20"/>
          <w:szCs w:val="20"/>
          <w:highlight w:val="yellow"/>
        </w:rPr>
      </w:pPr>
    </w:p>
    <w:p w:rsidR="00597228" w:rsidRPr="00C813FC" w:rsidRDefault="00597228" w:rsidP="00E93013">
      <w:pPr>
        <w:jc w:val="both"/>
        <w:rPr>
          <w:rFonts w:ascii="Times New Roman" w:hAnsi="Times New Roman" w:cs="Times New Roman"/>
          <w:sz w:val="20"/>
          <w:szCs w:val="20"/>
          <w:highlight w:val="yellow"/>
        </w:rPr>
      </w:pPr>
    </w:p>
    <w:p w:rsidR="00597228" w:rsidRPr="00C813FC" w:rsidRDefault="00597228" w:rsidP="00E93013">
      <w:pPr>
        <w:jc w:val="both"/>
        <w:rPr>
          <w:rFonts w:ascii="Times New Roman" w:hAnsi="Times New Roman" w:cs="Times New Roman"/>
          <w:sz w:val="20"/>
          <w:szCs w:val="20"/>
          <w:highlight w:val="yellow"/>
        </w:rPr>
      </w:pPr>
    </w:p>
    <w:p w:rsidR="00597228" w:rsidRPr="00C813FC" w:rsidRDefault="00597228" w:rsidP="00E93013">
      <w:pPr>
        <w:jc w:val="both"/>
        <w:rPr>
          <w:rFonts w:ascii="Times New Roman" w:hAnsi="Times New Roman" w:cs="Times New Roman"/>
          <w:sz w:val="20"/>
          <w:szCs w:val="20"/>
          <w:highlight w:val="yellow"/>
        </w:rPr>
      </w:pPr>
    </w:p>
    <w:p w:rsidR="00597228" w:rsidRPr="00C813FC" w:rsidRDefault="00597228" w:rsidP="00E93013">
      <w:pPr>
        <w:jc w:val="both"/>
        <w:rPr>
          <w:rFonts w:ascii="Times New Roman" w:hAnsi="Times New Roman" w:cs="Times New Roman"/>
          <w:sz w:val="20"/>
          <w:szCs w:val="20"/>
          <w:highlight w:val="yellow"/>
        </w:rPr>
      </w:pPr>
    </w:p>
    <w:p w:rsidR="00597228" w:rsidRPr="00C813FC" w:rsidRDefault="00597228" w:rsidP="00E93013">
      <w:pPr>
        <w:jc w:val="both"/>
        <w:rPr>
          <w:rFonts w:ascii="Times New Roman" w:hAnsi="Times New Roman" w:cs="Times New Roman"/>
          <w:sz w:val="20"/>
          <w:szCs w:val="20"/>
          <w:highlight w:val="yellow"/>
        </w:rPr>
      </w:pPr>
    </w:p>
    <w:tbl>
      <w:tblPr>
        <w:tblOverlap w:val="never"/>
        <w:tblW w:w="14905" w:type="dxa"/>
        <w:tblInd w:w="10" w:type="dxa"/>
        <w:tblLayout w:type="fixed"/>
        <w:tblCellMar>
          <w:left w:w="10" w:type="dxa"/>
          <w:right w:w="10" w:type="dxa"/>
        </w:tblCellMar>
        <w:tblLook w:val="04A0" w:firstRow="1" w:lastRow="0" w:firstColumn="1" w:lastColumn="0" w:noHBand="0" w:noVBand="1"/>
      </w:tblPr>
      <w:tblGrid>
        <w:gridCol w:w="2007"/>
        <w:gridCol w:w="3260"/>
        <w:gridCol w:w="1537"/>
        <w:gridCol w:w="1701"/>
        <w:gridCol w:w="1994"/>
        <w:gridCol w:w="1848"/>
        <w:gridCol w:w="2558"/>
      </w:tblGrid>
      <w:tr w:rsidR="001530DA" w:rsidRPr="00C813FC" w:rsidTr="00AC64DE">
        <w:trPr>
          <w:trHeight w:val="293"/>
        </w:trPr>
        <w:tc>
          <w:tcPr>
            <w:tcW w:w="2007" w:type="dxa"/>
            <w:tcBorders>
              <w:top w:val="single" w:sz="4" w:space="0" w:color="auto"/>
              <w:left w:val="single" w:sz="4" w:space="0" w:color="auto"/>
            </w:tcBorders>
            <w:shd w:val="clear" w:color="auto" w:fill="FFFFFF"/>
            <w:vAlign w:val="bottom"/>
          </w:tcPr>
          <w:p w:rsidR="001530DA" w:rsidRPr="00A742A9" w:rsidRDefault="009A7442" w:rsidP="00E93013">
            <w:pPr>
              <w:jc w:val="both"/>
              <w:rPr>
                <w:rFonts w:ascii="Times New Roman" w:hAnsi="Times New Roman" w:cs="Times New Roman"/>
                <w:sz w:val="20"/>
                <w:szCs w:val="20"/>
              </w:rPr>
            </w:pPr>
            <w:r w:rsidRPr="00A742A9">
              <w:rPr>
                <w:rFonts w:ascii="Times New Roman" w:hAnsi="Times New Roman" w:cs="Times New Roman"/>
                <w:sz w:val="20"/>
                <w:szCs w:val="20"/>
              </w:rPr>
              <w:lastRenderedPageBreak/>
              <w:t>1</w:t>
            </w:r>
          </w:p>
        </w:tc>
        <w:tc>
          <w:tcPr>
            <w:tcW w:w="3260" w:type="dxa"/>
            <w:tcBorders>
              <w:top w:val="single" w:sz="4" w:space="0" w:color="auto"/>
              <w:left w:val="single" w:sz="4" w:space="0" w:color="auto"/>
            </w:tcBorders>
            <w:shd w:val="clear" w:color="auto" w:fill="FFFFFF"/>
            <w:vAlign w:val="bottom"/>
          </w:tcPr>
          <w:p w:rsidR="001530DA" w:rsidRPr="00A742A9" w:rsidRDefault="009A7442" w:rsidP="00E93013">
            <w:pPr>
              <w:jc w:val="both"/>
              <w:rPr>
                <w:rFonts w:ascii="Times New Roman" w:hAnsi="Times New Roman" w:cs="Times New Roman"/>
                <w:sz w:val="20"/>
                <w:szCs w:val="20"/>
              </w:rPr>
            </w:pPr>
            <w:r w:rsidRPr="00A742A9">
              <w:rPr>
                <w:rFonts w:ascii="Times New Roman" w:hAnsi="Times New Roman" w:cs="Times New Roman"/>
                <w:sz w:val="20"/>
                <w:szCs w:val="20"/>
              </w:rPr>
              <w:t>2</w:t>
            </w:r>
          </w:p>
        </w:tc>
        <w:tc>
          <w:tcPr>
            <w:tcW w:w="1537" w:type="dxa"/>
            <w:tcBorders>
              <w:top w:val="single" w:sz="4" w:space="0" w:color="auto"/>
              <w:left w:val="single" w:sz="4" w:space="0" w:color="auto"/>
            </w:tcBorders>
            <w:shd w:val="clear" w:color="auto" w:fill="FFFFFF"/>
            <w:vAlign w:val="bottom"/>
          </w:tcPr>
          <w:p w:rsidR="001530DA" w:rsidRPr="00A742A9" w:rsidRDefault="009A7442" w:rsidP="00E93013">
            <w:pPr>
              <w:jc w:val="both"/>
              <w:rPr>
                <w:rFonts w:ascii="Times New Roman" w:hAnsi="Times New Roman" w:cs="Times New Roman"/>
                <w:sz w:val="20"/>
                <w:szCs w:val="20"/>
              </w:rPr>
            </w:pPr>
            <w:r w:rsidRPr="00A742A9">
              <w:rPr>
                <w:rFonts w:ascii="Times New Roman" w:hAnsi="Times New Roman" w:cs="Times New Roman"/>
                <w:sz w:val="20"/>
                <w:szCs w:val="20"/>
              </w:rPr>
              <w:t>3</w:t>
            </w:r>
          </w:p>
        </w:tc>
        <w:tc>
          <w:tcPr>
            <w:tcW w:w="1701" w:type="dxa"/>
            <w:tcBorders>
              <w:top w:val="single" w:sz="4" w:space="0" w:color="auto"/>
              <w:left w:val="single" w:sz="4" w:space="0" w:color="auto"/>
            </w:tcBorders>
            <w:shd w:val="clear" w:color="auto" w:fill="FFFFFF"/>
            <w:vAlign w:val="bottom"/>
          </w:tcPr>
          <w:p w:rsidR="001530DA" w:rsidRPr="00A742A9" w:rsidRDefault="009A7442" w:rsidP="00E93013">
            <w:pPr>
              <w:jc w:val="both"/>
              <w:rPr>
                <w:rFonts w:ascii="Times New Roman" w:hAnsi="Times New Roman" w:cs="Times New Roman"/>
                <w:sz w:val="20"/>
                <w:szCs w:val="20"/>
              </w:rPr>
            </w:pPr>
            <w:r w:rsidRPr="00A742A9">
              <w:rPr>
                <w:rFonts w:ascii="Times New Roman" w:hAnsi="Times New Roman" w:cs="Times New Roman"/>
                <w:sz w:val="20"/>
                <w:szCs w:val="20"/>
              </w:rPr>
              <w:t>4</w:t>
            </w:r>
          </w:p>
        </w:tc>
        <w:tc>
          <w:tcPr>
            <w:tcW w:w="1994" w:type="dxa"/>
            <w:tcBorders>
              <w:top w:val="single" w:sz="4" w:space="0" w:color="auto"/>
              <w:left w:val="single" w:sz="4" w:space="0" w:color="auto"/>
            </w:tcBorders>
            <w:shd w:val="clear" w:color="auto" w:fill="FFFFFF"/>
            <w:vAlign w:val="bottom"/>
          </w:tcPr>
          <w:p w:rsidR="001530DA" w:rsidRPr="00A742A9" w:rsidRDefault="009A7442" w:rsidP="00E93013">
            <w:pPr>
              <w:jc w:val="both"/>
              <w:rPr>
                <w:rFonts w:ascii="Times New Roman" w:hAnsi="Times New Roman" w:cs="Times New Roman"/>
                <w:sz w:val="20"/>
                <w:szCs w:val="20"/>
              </w:rPr>
            </w:pPr>
            <w:r w:rsidRPr="00A742A9">
              <w:rPr>
                <w:rFonts w:ascii="Times New Roman" w:hAnsi="Times New Roman" w:cs="Times New Roman"/>
                <w:sz w:val="20"/>
                <w:szCs w:val="20"/>
              </w:rPr>
              <w:t>5</w:t>
            </w:r>
          </w:p>
        </w:tc>
        <w:tc>
          <w:tcPr>
            <w:tcW w:w="1848" w:type="dxa"/>
            <w:tcBorders>
              <w:top w:val="single" w:sz="4" w:space="0" w:color="auto"/>
              <w:left w:val="single" w:sz="4" w:space="0" w:color="auto"/>
            </w:tcBorders>
            <w:shd w:val="clear" w:color="auto" w:fill="FFFFFF"/>
            <w:vAlign w:val="bottom"/>
          </w:tcPr>
          <w:p w:rsidR="001530DA" w:rsidRPr="00A742A9" w:rsidRDefault="009A7442" w:rsidP="00E93013">
            <w:pPr>
              <w:jc w:val="both"/>
              <w:rPr>
                <w:rFonts w:ascii="Times New Roman" w:hAnsi="Times New Roman" w:cs="Times New Roman"/>
                <w:sz w:val="20"/>
                <w:szCs w:val="20"/>
              </w:rPr>
            </w:pPr>
            <w:r w:rsidRPr="00A742A9">
              <w:rPr>
                <w:rFonts w:ascii="Times New Roman" w:hAnsi="Times New Roman" w:cs="Times New Roman"/>
                <w:sz w:val="20"/>
                <w:szCs w:val="20"/>
              </w:rPr>
              <w:t>6</w:t>
            </w:r>
          </w:p>
        </w:tc>
        <w:tc>
          <w:tcPr>
            <w:tcW w:w="2558" w:type="dxa"/>
            <w:tcBorders>
              <w:top w:val="single" w:sz="4" w:space="0" w:color="auto"/>
              <w:left w:val="single" w:sz="4" w:space="0" w:color="auto"/>
              <w:right w:val="single" w:sz="4" w:space="0" w:color="auto"/>
            </w:tcBorders>
            <w:shd w:val="clear" w:color="auto" w:fill="FFFFFF"/>
            <w:vAlign w:val="bottom"/>
          </w:tcPr>
          <w:p w:rsidR="001530DA" w:rsidRPr="00A742A9" w:rsidRDefault="009A7442" w:rsidP="00E93013">
            <w:pPr>
              <w:jc w:val="both"/>
              <w:rPr>
                <w:rFonts w:ascii="Times New Roman" w:hAnsi="Times New Roman" w:cs="Times New Roman"/>
                <w:sz w:val="20"/>
                <w:szCs w:val="20"/>
              </w:rPr>
            </w:pPr>
            <w:r w:rsidRPr="00A742A9">
              <w:rPr>
                <w:rFonts w:ascii="Times New Roman" w:hAnsi="Times New Roman" w:cs="Times New Roman"/>
                <w:sz w:val="20"/>
                <w:szCs w:val="20"/>
              </w:rPr>
              <w:t>7</w:t>
            </w:r>
          </w:p>
        </w:tc>
      </w:tr>
      <w:tr w:rsidR="007A66C5" w:rsidRPr="00C813FC" w:rsidTr="0089610D">
        <w:trPr>
          <w:trHeight w:val="293"/>
        </w:trPr>
        <w:tc>
          <w:tcPr>
            <w:tcW w:w="14905" w:type="dxa"/>
            <w:gridSpan w:val="7"/>
            <w:tcBorders>
              <w:top w:val="single" w:sz="4" w:space="0" w:color="auto"/>
              <w:left w:val="single" w:sz="4" w:space="0" w:color="auto"/>
              <w:right w:val="single" w:sz="4" w:space="0" w:color="auto"/>
            </w:tcBorders>
            <w:shd w:val="clear" w:color="auto" w:fill="FFFFFF"/>
            <w:vAlign w:val="bottom"/>
          </w:tcPr>
          <w:p w:rsidR="007A66C5" w:rsidRPr="00A742A9" w:rsidRDefault="007A66C5" w:rsidP="00E93013">
            <w:pPr>
              <w:jc w:val="both"/>
              <w:rPr>
                <w:rFonts w:ascii="Times New Roman" w:hAnsi="Times New Roman" w:cs="Times New Roman"/>
                <w:b/>
                <w:sz w:val="20"/>
                <w:szCs w:val="20"/>
              </w:rPr>
            </w:pPr>
            <w:r w:rsidRPr="00A742A9">
              <w:rPr>
                <w:rFonts w:ascii="Times New Roman" w:hAnsi="Times New Roman" w:cs="Times New Roman"/>
                <w:b/>
                <w:sz w:val="20"/>
                <w:szCs w:val="20"/>
              </w:rPr>
              <w:t>5. Выдача результата</w:t>
            </w:r>
          </w:p>
        </w:tc>
      </w:tr>
      <w:tr w:rsidR="00C06F2C" w:rsidRPr="00C813FC" w:rsidTr="00AC64DE">
        <w:trPr>
          <w:trHeight w:val="2553"/>
        </w:trPr>
        <w:tc>
          <w:tcPr>
            <w:tcW w:w="2007" w:type="dxa"/>
            <w:tcBorders>
              <w:top w:val="single" w:sz="4" w:space="0" w:color="auto"/>
              <w:left w:val="single" w:sz="4" w:space="0" w:color="auto"/>
            </w:tcBorders>
            <w:shd w:val="clear" w:color="auto" w:fill="FFFFFF"/>
          </w:tcPr>
          <w:p w:rsidR="00C06F2C" w:rsidRPr="00A742A9" w:rsidRDefault="00C06F2C" w:rsidP="00205AB2">
            <w:pPr>
              <w:rPr>
                <w:rFonts w:ascii="Times New Roman" w:hAnsi="Times New Roman" w:cs="Times New Roman"/>
                <w:sz w:val="20"/>
                <w:szCs w:val="20"/>
              </w:rPr>
            </w:pPr>
            <w:r w:rsidRPr="00A742A9">
              <w:rPr>
                <w:rFonts w:ascii="Times New Roman" w:hAnsi="Times New Roman" w:cs="Times New Roman"/>
                <w:sz w:val="20"/>
                <w:szCs w:val="20"/>
              </w:rPr>
              <w:t>Формирование и</w:t>
            </w:r>
          </w:p>
          <w:p w:rsidR="00C06F2C" w:rsidRPr="00A742A9" w:rsidRDefault="00C06F2C" w:rsidP="00205AB2">
            <w:pPr>
              <w:rPr>
                <w:rFonts w:ascii="Times New Roman" w:hAnsi="Times New Roman" w:cs="Times New Roman"/>
                <w:sz w:val="20"/>
                <w:szCs w:val="20"/>
              </w:rPr>
            </w:pPr>
            <w:r w:rsidRPr="00A742A9">
              <w:rPr>
                <w:rFonts w:ascii="Times New Roman" w:hAnsi="Times New Roman" w:cs="Times New Roman"/>
                <w:sz w:val="20"/>
                <w:szCs w:val="20"/>
              </w:rPr>
              <w:t>регистрация</w:t>
            </w:r>
          </w:p>
          <w:p w:rsidR="00C06F2C" w:rsidRPr="00A742A9" w:rsidRDefault="00C06F2C" w:rsidP="00205AB2">
            <w:pPr>
              <w:rPr>
                <w:rFonts w:ascii="Times New Roman" w:hAnsi="Times New Roman" w:cs="Times New Roman"/>
                <w:sz w:val="20"/>
                <w:szCs w:val="20"/>
              </w:rPr>
            </w:pPr>
            <w:r w:rsidRPr="00A742A9">
              <w:rPr>
                <w:rFonts w:ascii="Times New Roman" w:hAnsi="Times New Roman" w:cs="Times New Roman"/>
                <w:sz w:val="20"/>
                <w:szCs w:val="20"/>
              </w:rPr>
              <w:t>результата</w:t>
            </w:r>
          </w:p>
          <w:p w:rsidR="00C06F2C" w:rsidRPr="00A742A9" w:rsidRDefault="00C06F2C" w:rsidP="00205AB2">
            <w:pPr>
              <w:rPr>
                <w:rFonts w:ascii="Times New Roman" w:hAnsi="Times New Roman" w:cs="Times New Roman"/>
                <w:sz w:val="20"/>
                <w:szCs w:val="20"/>
              </w:rPr>
            </w:pPr>
            <w:r w:rsidRPr="00A742A9">
              <w:rPr>
                <w:rFonts w:ascii="Times New Roman" w:hAnsi="Times New Roman" w:cs="Times New Roman"/>
                <w:sz w:val="20"/>
                <w:szCs w:val="20"/>
              </w:rPr>
              <w:t>муниципальной</w:t>
            </w:r>
          </w:p>
          <w:p w:rsidR="00C06F2C" w:rsidRPr="00A742A9" w:rsidRDefault="00C06F2C" w:rsidP="00205AB2">
            <w:pPr>
              <w:rPr>
                <w:rFonts w:ascii="Times New Roman" w:hAnsi="Times New Roman" w:cs="Times New Roman"/>
                <w:sz w:val="20"/>
                <w:szCs w:val="20"/>
              </w:rPr>
            </w:pPr>
            <w:r w:rsidRPr="00A742A9">
              <w:rPr>
                <w:rFonts w:ascii="Times New Roman" w:hAnsi="Times New Roman" w:cs="Times New Roman"/>
                <w:sz w:val="20"/>
                <w:szCs w:val="20"/>
              </w:rPr>
              <w:t xml:space="preserve">услуги,  </w:t>
            </w:r>
            <w:proofErr w:type="gramStart"/>
            <w:r w:rsidRPr="00A742A9">
              <w:rPr>
                <w:rFonts w:ascii="Times New Roman" w:hAnsi="Times New Roman" w:cs="Times New Roman"/>
                <w:sz w:val="20"/>
                <w:szCs w:val="20"/>
              </w:rPr>
              <w:t>указанного</w:t>
            </w:r>
            <w:proofErr w:type="gramEnd"/>
            <w:r w:rsidRPr="00A742A9">
              <w:rPr>
                <w:rFonts w:ascii="Times New Roman" w:hAnsi="Times New Roman" w:cs="Times New Roman"/>
                <w:sz w:val="20"/>
                <w:szCs w:val="20"/>
              </w:rPr>
              <w:t xml:space="preserve"> </w:t>
            </w:r>
          </w:p>
          <w:p w:rsidR="00C06F2C" w:rsidRPr="00A742A9" w:rsidRDefault="00C06F2C" w:rsidP="00205AB2">
            <w:pPr>
              <w:rPr>
                <w:rFonts w:ascii="Times New Roman" w:hAnsi="Times New Roman" w:cs="Times New Roman"/>
                <w:sz w:val="20"/>
                <w:szCs w:val="20"/>
              </w:rPr>
            </w:pPr>
            <w:r w:rsidRPr="00A742A9">
              <w:rPr>
                <w:rFonts w:ascii="Times New Roman" w:hAnsi="Times New Roman" w:cs="Times New Roman"/>
                <w:sz w:val="20"/>
                <w:szCs w:val="20"/>
              </w:rPr>
              <w:t>в пункте 6.1.</w:t>
            </w:r>
          </w:p>
          <w:p w:rsidR="00C06F2C" w:rsidRPr="00A742A9" w:rsidRDefault="00C06F2C" w:rsidP="00205AB2">
            <w:pPr>
              <w:rPr>
                <w:rFonts w:ascii="Times New Roman" w:hAnsi="Times New Roman" w:cs="Times New Roman"/>
                <w:sz w:val="20"/>
                <w:szCs w:val="20"/>
              </w:rPr>
            </w:pPr>
            <w:r w:rsidRPr="00A742A9">
              <w:rPr>
                <w:rFonts w:ascii="Times New Roman" w:hAnsi="Times New Roman" w:cs="Times New Roman"/>
                <w:sz w:val="20"/>
                <w:szCs w:val="20"/>
              </w:rPr>
              <w:t>Административного регламента, в форме</w:t>
            </w:r>
          </w:p>
          <w:p w:rsidR="00C06F2C" w:rsidRPr="00A742A9" w:rsidRDefault="00C06F2C" w:rsidP="00205AB2">
            <w:pPr>
              <w:rPr>
                <w:rFonts w:ascii="Times New Roman" w:hAnsi="Times New Roman" w:cs="Times New Roman"/>
                <w:sz w:val="20"/>
                <w:szCs w:val="20"/>
              </w:rPr>
            </w:pPr>
            <w:r w:rsidRPr="00A742A9">
              <w:rPr>
                <w:rFonts w:ascii="Times New Roman" w:hAnsi="Times New Roman" w:cs="Times New Roman"/>
                <w:sz w:val="20"/>
                <w:szCs w:val="20"/>
              </w:rPr>
              <w:t>электронного</w:t>
            </w:r>
          </w:p>
          <w:p w:rsidR="00C06F2C" w:rsidRPr="00A742A9" w:rsidRDefault="00C06F2C" w:rsidP="00205AB2">
            <w:pPr>
              <w:rPr>
                <w:rFonts w:ascii="Times New Roman" w:hAnsi="Times New Roman" w:cs="Times New Roman"/>
                <w:sz w:val="20"/>
                <w:szCs w:val="20"/>
              </w:rPr>
            </w:pPr>
            <w:r w:rsidRPr="00A742A9">
              <w:rPr>
                <w:rFonts w:ascii="Times New Roman" w:hAnsi="Times New Roman" w:cs="Times New Roman"/>
                <w:sz w:val="20"/>
                <w:szCs w:val="20"/>
              </w:rPr>
              <w:t>документа в ГИС</w:t>
            </w:r>
          </w:p>
          <w:p w:rsidR="00C06F2C" w:rsidRPr="00C813FC" w:rsidRDefault="00C06F2C" w:rsidP="00205AB2">
            <w:pPr>
              <w:rPr>
                <w:rFonts w:ascii="Times New Roman" w:hAnsi="Times New Roman" w:cs="Times New Roman"/>
                <w:sz w:val="20"/>
                <w:szCs w:val="20"/>
                <w:highlight w:val="yellow"/>
              </w:rPr>
            </w:pPr>
          </w:p>
        </w:tc>
        <w:tc>
          <w:tcPr>
            <w:tcW w:w="3260" w:type="dxa"/>
            <w:tcBorders>
              <w:top w:val="single" w:sz="4" w:space="0" w:color="auto"/>
              <w:left w:val="single" w:sz="4" w:space="0" w:color="auto"/>
            </w:tcBorders>
            <w:shd w:val="clear" w:color="auto" w:fill="FFFFFF"/>
          </w:tcPr>
          <w:p w:rsidR="00C06F2C" w:rsidRPr="00C06F2C" w:rsidRDefault="00C06F2C" w:rsidP="00205AB2">
            <w:pPr>
              <w:rPr>
                <w:rFonts w:ascii="Times New Roman" w:hAnsi="Times New Roman" w:cs="Times New Roman"/>
                <w:sz w:val="20"/>
                <w:szCs w:val="20"/>
              </w:rPr>
            </w:pPr>
            <w:r w:rsidRPr="00C06F2C">
              <w:rPr>
                <w:rFonts w:ascii="Times New Roman" w:hAnsi="Times New Roman" w:cs="Times New Roman"/>
                <w:sz w:val="20"/>
                <w:szCs w:val="20"/>
              </w:rPr>
              <w:t>Регистрация результата</w:t>
            </w:r>
          </w:p>
          <w:p w:rsidR="00C06F2C" w:rsidRPr="00C06F2C" w:rsidRDefault="00C06F2C" w:rsidP="00205AB2">
            <w:pPr>
              <w:rPr>
                <w:rFonts w:ascii="Times New Roman" w:hAnsi="Times New Roman" w:cs="Times New Roman"/>
                <w:sz w:val="20"/>
                <w:szCs w:val="20"/>
              </w:rPr>
            </w:pPr>
            <w:r w:rsidRPr="00C06F2C">
              <w:rPr>
                <w:rFonts w:ascii="Times New Roman" w:hAnsi="Times New Roman" w:cs="Times New Roman"/>
                <w:sz w:val="20"/>
                <w:szCs w:val="20"/>
              </w:rPr>
              <w:t xml:space="preserve">предоставления </w:t>
            </w:r>
            <w:proofErr w:type="gramStart"/>
            <w:r w:rsidRPr="00C06F2C">
              <w:rPr>
                <w:rFonts w:ascii="Times New Roman" w:hAnsi="Times New Roman" w:cs="Times New Roman"/>
                <w:sz w:val="20"/>
                <w:szCs w:val="20"/>
              </w:rPr>
              <w:t>муниципальной</w:t>
            </w:r>
            <w:proofErr w:type="gramEnd"/>
          </w:p>
          <w:p w:rsidR="00C06F2C" w:rsidRPr="00C813FC" w:rsidRDefault="00C06F2C" w:rsidP="00205AB2">
            <w:pPr>
              <w:rPr>
                <w:rFonts w:ascii="Times New Roman" w:hAnsi="Times New Roman" w:cs="Times New Roman"/>
                <w:sz w:val="20"/>
                <w:szCs w:val="20"/>
                <w:highlight w:val="yellow"/>
              </w:rPr>
            </w:pPr>
            <w:r w:rsidRPr="00C06F2C">
              <w:rPr>
                <w:rFonts w:ascii="Times New Roman" w:hAnsi="Times New Roman" w:cs="Times New Roman"/>
                <w:sz w:val="20"/>
                <w:szCs w:val="20"/>
              </w:rPr>
              <w:t>услуги</w:t>
            </w:r>
          </w:p>
          <w:p w:rsidR="00C06F2C" w:rsidRPr="00C813FC" w:rsidRDefault="00C06F2C" w:rsidP="00205AB2">
            <w:pPr>
              <w:rPr>
                <w:rFonts w:ascii="Times New Roman" w:hAnsi="Times New Roman" w:cs="Times New Roman"/>
                <w:sz w:val="20"/>
                <w:szCs w:val="20"/>
                <w:highlight w:val="yellow"/>
              </w:rPr>
            </w:pPr>
          </w:p>
          <w:p w:rsidR="00C06F2C" w:rsidRPr="00C813FC" w:rsidRDefault="00C06F2C" w:rsidP="00205AB2">
            <w:pPr>
              <w:rPr>
                <w:rFonts w:ascii="Times New Roman" w:hAnsi="Times New Roman" w:cs="Times New Roman"/>
                <w:sz w:val="20"/>
                <w:szCs w:val="20"/>
                <w:highlight w:val="yellow"/>
              </w:rPr>
            </w:pPr>
          </w:p>
          <w:p w:rsidR="00C06F2C" w:rsidRPr="00C813FC" w:rsidRDefault="00C06F2C" w:rsidP="00205AB2">
            <w:pPr>
              <w:rPr>
                <w:rFonts w:ascii="Times New Roman" w:hAnsi="Times New Roman" w:cs="Times New Roman"/>
                <w:sz w:val="20"/>
                <w:szCs w:val="20"/>
                <w:highlight w:val="yellow"/>
              </w:rPr>
            </w:pPr>
          </w:p>
          <w:p w:rsidR="00C06F2C" w:rsidRPr="00C813FC" w:rsidRDefault="00C06F2C" w:rsidP="00205AB2">
            <w:pPr>
              <w:rPr>
                <w:rFonts w:ascii="Times New Roman" w:hAnsi="Times New Roman" w:cs="Times New Roman"/>
                <w:sz w:val="20"/>
                <w:szCs w:val="20"/>
                <w:highlight w:val="yellow"/>
              </w:rPr>
            </w:pPr>
          </w:p>
          <w:p w:rsidR="00C06F2C" w:rsidRPr="00C813FC" w:rsidRDefault="00C06F2C" w:rsidP="00205AB2">
            <w:pPr>
              <w:rPr>
                <w:rFonts w:ascii="Times New Roman" w:hAnsi="Times New Roman" w:cs="Times New Roman"/>
                <w:sz w:val="20"/>
                <w:szCs w:val="20"/>
                <w:highlight w:val="yellow"/>
              </w:rPr>
            </w:pPr>
          </w:p>
          <w:p w:rsidR="00C06F2C" w:rsidRPr="00C813FC" w:rsidRDefault="00C06F2C" w:rsidP="00205AB2">
            <w:pPr>
              <w:rPr>
                <w:rFonts w:ascii="Times New Roman" w:hAnsi="Times New Roman" w:cs="Times New Roman"/>
                <w:sz w:val="20"/>
                <w:szCs w:val="20"/>
                <w:highlight w:val="yellow"/>
              </w:rPr>
            </w:pPr>
          </w:p>
          <w:p w:rsidR="00C06F2C" w:rsidRPr="00C813FC" w:rsidRDefault="00C06F2C" w:rsidP="00205AB2">
            <w:pPr>
              <w:rPr>
                <w:rFonts w:ascii="Times New Roman" w:hAnsi="Times New Roman" w:cs="Times New Roman"/>
                <w:sz w:val="20"/>
                <w:szCs w:val="20"/>
                <w:highlight w:val="yellow"/>
              </w:rPr>
            </w:pPr>
          </w:p>
          <w:p w:rsidR="00C06F2C" w:rsidRPr="00C813FC" w:rsidRDefault="00C06F2C" w:rsidP="00205AB2">
            <w:pPr>
              <w:rPr>
                <w:rFonts w:ascii="Times New Roman" w:hAnsi="Times New Roman" w:cs="Times New Roman"/>
                <w:sz w:val="20"/>
                <w:szCs w:val="20"/>
                <w:highlight w:val="yellow"/>
              </w:rPr>
            </w:pPr>
          </w:p>
          <w:p w:rsidR="00C06F2C" w:rsidRPr="00C813FC" w:rsidRDefault="00C06F2C" w:rsidP="00205AB2">
            <w:pPr>
              <w:rPr>
                <w:rFonts w:ascii="Times New Roman" w:hAnsi="Times New Roman" w:cs="Times New Roman"/>
                <w:sz w:val="20"/>
                <w:szCs w:val="20"/>
                <w:highlight w:val="yellow"/>
              </w:rPr>
            </w:pPr>
          </w:p>
        </w:tc>
        <w:tc>
          <w:tcPr>
            <w:tcW w:w="1537" w:type="dxa"/>
            <w:tcBorders>
              <w:top w:val="single" w:sz="4" w:space="0" w:color="auto"/>
              <w:left w:val="single" w:sz="4" w:space="0" w:color="auto"/>
            </w:tcBorders>
            <w:shd w:val="clear" w:color="auto" w:fill="FFFFFF"/>
          </w:tcPr>
          <w:p w:rsidR="00C06F2C" w:rsidRPr="00C06F2C" w:rsidRDefault="00C06F2C" w:rsidP="00205AB2">
            <w:pPr>
              <w:rPr>
                <w:rFonts w:ascii="Times New Roman" w:hAnsi="Times New Roman" w:cs="Times New Roman"/>
                <w:sz w:val="20"/>
                <w:szCs w:val="20"/>
              </w:rPr>
            </w:pPr>
            <w:r w:rsidRPr="00C06F2C">
              <w:rPr>
                <w:rFonts w:ascii="Times New Roman" w:hAnsi="Times New Roman" w:cs="Times New Roman"/>
                <w:sz w:val="20"/>
                <w:szCs w:val="20"/>
              </w:rPr>
              <w:t>После</w:t>
            </w:r>
          </w:p>
          <w:p w:rsidR="00C06F2C" w:rsidRPr="00C06F2C" w:rsidRDefault="00C06F2C" w:rsidP="00205AB2">
            <w:pPr>
              <w:rPr>
                <w:rFonts w:ascii="Times New Roman" w:hAnsi="Times New Roman" w:cs="Times New Roman"/>
                <w:sz w:val="20"/>
                <w:szCs w:val="20"/>
              </w:rPr>
            </w:pPr>
            <w:r w:rsidRPr="00C06F2C">
              <w:rPr>
                <w:rFonts w:ascii="Times New Roman" w:hAnsi="Times New Roman" w:cs="Times New Roman"/>
                <w:sz w:val="20"/>
                <w:szCs w:val="20"/>
              </w:rPr>
              <w:t>окончания</w:t>
            </w:r>
          </w:p>
          <w:p w:rsidR="00C06F2C" w:rsidRPr="00C06F2C" w:rsidRDefault="00C06F2C" w:rsidP="00205AB2">
            <w:pPr>
              <w:rPr>
                <w:rFonts w:ascii="Times New Roman" w:hAnsi="Times New Roman" w:cs="Times New Roman"/>
                <w:sz w:val="20"/>
                <w:szCs w:val="20"/>
              </w:rPr>
            </w:pPr>
            <w:r w:rsidRPr="00C06F2C">
              <w:rPr>
                <w:rFonts w:ascii="Times New Roman" w:hAnsi="Times New Roman" w:cs="Times New Roman"/>
                <w:sz w:val="20"/>
                <w:szCs w:val="20"/>
              </w:rPr>
              <w:t>процедуры</w:t>
            </w:r>
          </w:p>
          <w:p w:rsidR="00C06F2C" w:rsidRPr="00C06F2C" w:rsidRDefault="00C06F2C" w:rsidP="00205AB2">
            <w:pPr>
              <w:rPr>
                <w:rFonts w:ascii="Times New Roman" w:hAnsi="Times New Roman" w:cs="Times New Roman"/>
                <w:sz w:val="20"/>
                <w:szCs w:val="20"/>
              </w:rPr>
            </w:pPr>
            <w:r w:rsidRPr="00C06F2C">
              <w:rPr>
                <w:rFonts w:ascii="Times New Roman" w:hAnsi="Times New Roman" w:cs="Times New Roman"/>
                <w:sz w:val="20"/>
                <w:szCs w:val="20"/>
              </w:rPr>
              <w:t>принятия</w:t>
            </w:r>
          </w:p>
          <w:p w:rsidR="00C06F2C" w:rsidRPr="00C06F2C" w:rsidRDefault="00C06F2C" w:rsidP="00205AB2">
            <w:pPr>
              <w:rPr>
                <w:rFonts w:ascii="Times New Roman" w:hAnsi="Times New Roman" w:cs="Times New Roman"/>
                <w:sz w:val="20"/>
                <w:szCs w:val="20"/>
              </w:rPr>
            </w:pPr>
            <w:proofErr w:type="gramStart"/>
            <w:r w:rsidRPr="00C06F2C">
              <w:rPr>
                <w:rFonts w:ascii="Times New Roman" w:hAnsi="Times New Roman" w:cs="Times New Roman"/>
                <w:sz w:val="20"/>
                <w:szCs w:val="20"/>
              </w:rPr>
              <w:t>решения          (в общий срок</w:t>
            </w:r>
            <w:proofErr w:type="gramEnd"/>
          </w:p>
          <w:p w:rsidR="00C06F2C" w:rsidRPr="00C06F2C" w:rsidRDefault="00C06F2C" w:rsidP="00205AB2">
            <w:pPr>
              <w:rPr>
                <w:rFonts w:ascii="Times New Roman" w:hAnsi="Times New Roman" w:cs="Times New Roman"/>
                <w:sz w:val="20"/>
                <w:szCs w:val="20"/>
              </w:rPr>
            </w:pPr>
            <w:r w:rsidRPr="00C06F2C">
              <w:rPr>
                <w:rFonts w:ascii="Times New Roman" w:hAnsi="Times New Roman" w:cs="Times New Roman"/>
                <w:sz w:val="20"/>
                <w:szCs w:val="20"/>
              </w:rPr>
              <w:t>предоставления</w:t>
            </w:r>
          </w:p>
          <w:p w:rsidR="00C06F2C" w:rsidRPr="00C06F2C" w:rsidRDefault="00C06F2C" w:rsidP="00205AB2">
            <w:pPr>
              <w:rPr>
                <w:rFonts w:ascii="Times New Roman" w:hAnsi="Times New Roman" w:cs="Times New Roman"/>
                <w:sz w:val="20"/>
                <w:szCs w:val="20"/>
              </w:rPr>
            </w:pPr>
            <w:r w:rsidRPr="00C06F2C">
              <w:rPr>
                <w:rFonts w:ascii="Times New Roman" w:hAnsi="Times New Roman" w:cs="Times New Roman"/>
                <w:sz w:val="20"/>
                <w:szCs w:val="20"/>
              </w:rPr>
              <w:t>муниципальной услуги не</w:t>
            </w:r>
          </w:p>
          <w:p w:rsidR="00C06F2C" w:rsidRPr="00C06F2C" w:rsidRDefault="00C06F2C" w:rsidP="00205AB2">
            <w:pPr>
              <w:rPr>
                <w:rFonts w:ascii="Times New Roman" w:hAnsi="Times New Roman" w:cs="Times New Roman"/>
                <w:sz w:val="20"/>
                <w:szCs w:val="20"/>
              </w:rPr>
            </w:pPr>
            <w:r w:rsidRPr="00C06F2C">
              <w:rPr>
                <w:rFonts w:ascii="Times New Roman" w:hAnsi="Times New Roman" w:cs="Times New Roman"/>
                <w:sz w:val="20"/>
                <w:szCs w:val="20"/>
              </w:rPr>
              <w:t>включается)</w:t>
            </w:r>
          </w:p>
          <w:p w:rsidR="00C06F2C" w:rsidRPr="00C813FC" w:rsidRDefault="00C06F2C" w:rsidP="00205AB2">
            <w:pPr>
              <w:rPr>
                <w:rFonts w:ascii="Times New Roman" w:hAnsi="Times New Roman" w:cs="Times New Roman"/>
                <w:sz w:val="20"/>
                <w:szCs w:val="20"/>
                <w:highlight w:val="yellow"/>
              </w:rPr>
            </w:pPr>
          </w:p>
          <w:p w:rsidR="00C06F2C" w:rsidRPr="00C813FC" w:rsidRDefault="00C06F2C" w:rsidP="00205AB2">
            <w:pPr>
              <w:rPr>
                <w:rFonts w:ascii="Times New Roman" w:hAnsi="Times New Roman" w:cs="Times New Roman"/>
                <w:sz w:val="20"/>
                <w:szCs w:val="20"/>
                <w:highlight w:val="yellow"/>
              </w:rPr>
            </w:pPr>
          </w:p>
        </w:tc>
        <w:tc>
          <w:tcPr>
            <w:tcW w:w="1701" w:type="dxa"/>
            <w:tcBorders>
              <w:top w:val="single" w:sz="4" w:space="0" w:color="auto"/>
              <w:left w:val="single" w:sz="4" w:space="0" w:color="auto"/>
            </w:tcBorders>
            <w:shd w:val="clear" w:color="auto" w:fill="FFFFFF"/>
          </w:tcPr>
          <w:p w:rsidR="00C06F2C" w:rsidRPr="0042395B" w:rsidRDefault="00C06F2C" w:rsidP="00D60989">
            <w:pPr>
              <w:rPr>
                <w:rFonts w:ascii="Times New Roman" w:hAnsi="Times New Roman" w:cs="Times New Roman"/>
                <w:sz w:val="20"/>
                <w:szCs w:val="20"/>
              </w:rPr>
            </w:pPr>
            <w:r w:rsidRPr="0042395B">
              <w:rPr>
                <w:rFonts w:ascii="Times New Roman" w:hAnsi="Times New Roman" w:cs="Times New Roman"/>
                <w:sz w:val="20"/>
                <w:szCs w:val="20"/>
              </w:rPr>
              <w:t>Уполномоченное</w:t>
            </w:r>
          </w:p>
          <w:p w:rsidR="00C06F2C" w:rsidRPr="0042395B" w:rsidRDefault="00C06F2C" w:rsidP="00D60989">
            <w:pPr>
              <w:rPr>
                <w:rFonts w:ascii="Times New Roman" w:hAnsi="Times New Roman" w:cs="Times New Roman"/>
                <w:sz w:val="20"/>
                <w:szCs w:val="20"/>
              </w:rPr>
            </w:pPr>
            <w:r w:rsidRPr="0042395B">
              <w:rPr>
                <w:rFonts w:ascii="Times New Roman" w:hAnsi="Times New Roman" w:cs="Times New Roman"/>
                <w:sz w:val="20"/>
                <w:szCs w:val="20"/>
              </w:rPr>
              <w:t>лицо</w:t>
            </w:r>
            <w:r>
              <w:rPr>
                <w:rFonts w:ascii="Times New Roman" w:hAnsi="Times New Roman" w:cs="Times New Roman"/>
                <w:sz w:val="20"/>
                <w:szCs w:val="20"/>
              </w:rPr>
              <w:t xml:space="preserve"> ответственное за регистрацию корреспонденции</w:t>
            </w:r>
          </w:p>
          <w:p w:rsidR="00C06F2C" w:rsidRPr="0042395B" w:rsidRDefault="00C06F2C" w:rsidP="00D60989">
            <w:pPr>
              <w:rPr>
                <w:rFonts w:ascii="Times New Roman" w:hAnsi="Times New Roman" w:cs="Times New Roman"/>
                <w:sz w:val="20"/>
                <w:szCs w:val="20"/>
              </w:rPr>
            </w:pPr>
          </w:p>
        </w:tc>
        <w:tc>
          <w:tcPr>
            <w:tcW w:w="1994" w:type="dxa"/>
            <w:tcBorders>
              <w:top w:val="single" w:sz="4" w:space="0" w:color="auto"/>
              <w:left w:val="single" w:sz="4" w:space="0" w:color="auto"/>
            </w:tcBorders>
            <w:shd w:val="clear" w:color="auto" w:fill="FFFFFF"/>
          </w:tcPr>
          <w:p w:rsidR="00C06F2C" w:rsidRPr="00AC64DE" w:rsidRDefault="00C06F2C" w:rsidP="00D60989">
            <w:pPr>
              <w:rPr>
                <w:rFonts w:ascii="Times New Roman" w:hAnsi="Times New Roman" w:cs="Times New Roman"/>
                <w:sz w:val="20"/>
                <w:szCs w:val="20"/>
              </w:rPr>
            </w:pPr>
            <w:r w:rsidRPr="00AC64DE">
              <w:rPr>
                <w:rFonts w:ascii="Times New Roman" w:hAnsi="Times New Roman" w:cs="Times New Roman"/>
                <w:sz w:val="20"/>
                <w:szCs w:val="20"/>
              </w:rPr>
              <w:t>Администрация города Благовещенска / ГИС</w:t>
            </w:r>
          </w:p>
        </w:tc>
        <w:tc>
          <w:tcPr>
            <w:tcW w:w="1848" w:type="dxa"/>
            <w:tcBorders>
              <w:top w:val="single" w:sz="4" w:space="0" w:color="auto"/>
              <w:left w:val="single" w:sz="4" w:space="0" w:color="auto"/>
            </w:tcBorders>
            <w:shd w:val="clear" w:color="auto" w:fill="FFFFFF"/>
          </w:tcPr>
          <w:p w:rsidR="00C06F2C" w:rsidRPr="00C06F2C" w:rsidRDefault="00C06F2C" w:rsidP="00205AB2">
            <w:pPr>
              <w:rPr>
                <w:rFonts w:ascii="Times New Roman" w:hAnsi="Times New Roman" w:cs="Times New Roman"/>
                <w:sz w:val="20"/>
                <w:szCs w:val="20"/>
              </w:rPr>
            </w:pPr>
            <w:r w:rsidRPr="00C06F2C">
              <w:rPr>
                <w:rFonts w:ascii="Times New Roman" w:hAnsi="Times New Roman" w:cs="Times New Roman"/>
                <w:sz w:val="20"/>
                <w:szCs w:val="20"/>
              </w:rPr>
              <w:t>-</w:t>
            </w:r>
          </w:p>
        </w:tc>
        <w:tc>
          <w:tcPr>
            <w:tcW w:w="2558" w:type="dxa"/>
            <w:tcBorders>
              <w:top w:val="single" w:sz="4" w:space="0" w:color="auto"/>
              <w:left w:val="single" w:sz="4" w:space="0" w:color="auto"/>
              <w:right w:val="single" w:sz="4" w:space="0" w:color="auto"/>
            </w:tcBorders>
            <w:shd w:val="clear" w:color="auto" w:fill="FFFFFF"/>
          </w:tcPr>
          <w:p w:rsidR="00C06F2C" w:rsidRPr="00C06F2C" w:rsidRDefault="00C06F2C" w:rsidP="00205AB2">
            <w:pPr>
              <w:rPr>
                <w:rFonts w:ascii="Times New Roman" w:hAnsi="Times New Roman" w:cs="Times New Roman"/>
                <w:sz w:val="20"/>
                <w:szCs w:val="20"/>
              </w:rPr>
            </w:pPr>
            <w:r w:rsidRPr="00C06F2C">
              <w:rPr>
                <w:rFonts w:ascii="Times New Roman" w:hAnsi="Times New Roman" w:cs="Times New Roman"/>
                <w:sz w:val="20"/>
                <w:szCs w:val="20"/>
              </w:rPr>
              <w:t>Внесение сведений о</w:t>
            </w:r>
          </w:p>
          <w:p w:rsidR="00C06F2C" w:rsidRPr="00C06F2C" w:rsidRDefault="00C06F2C" w:rsidP="00205AB2">
            <w:pPr>
              <w:rPr>
                <w:rFonts w:ascii="Times New Roman" w:hAnsi="Times New Roman" w:cs="Times New Roman"/>
                <w:sz w:val="20"/>
                <w:szCs w:val="20"/>
              </w:rPr>
            </w:pPr>
            <w:r w:rsidRPr="00C06F2C">
              <w:rPr>
                <w:rFonts w:ascii="Times New Roman" w:hAnsi="Times New Roman" w:cs="Times New Roman"/>
                <w:sz w:val="20"/>
                <w:szCs w:val="20"/>
              </w:rPr>
              <w:t xml:space="preserve">конечном </w:t>
            </w:r>
            <w:r>
              <w:rPr>
                <w:rFonts w:ascii="Times New Roman" w:hAnsi="Times New Roman" w:cs="Times New Roman"/>
                <w:sz w:val="20"/>
                <w:szCs w:val="20"/>
              </w:rPr>
              <w:t xml:space="preserve"> </w:t>
            </w:r>
            <w:proofErr w:type="gramStart"/>
            <w:r w:rsidRPr="00C06F2C">
              <w:rPr>
                <w:rFonts w:ascii="Times New Roman" w:hAnsi="Times New Roman" w:cs="Times New Roman"/>
                <w:sz w:val="20"/>
                <w:szCs w:val="20"/>
              </w:rPr>
              <w:t>результате</w:t>
            </w:r>
            <w:proofErr w:type="gramEnd"/>
            <w:r>
              <w:rPr>
                <w:rFonts w:ascii="Times New Roman" w:hAnsi="Times New Roman" w:cs="Times New Roman"/>
                <w:sz w:val="20"/>
                <w:szCs w:val="20"/>
              </w:rPr>
              <w:t xml:space="preserve"> </w:t>
            </w:r>
          </w:p>
          <w:p w:rsidR="00C06F2C" w:rsidRPr="00C06F2C" w:rsidRDefault="00C06F2C" w:rsidP="00205AB2">
            <w:pPr>
              <w:rPr>
                <w:rFonts w:ascii="Times New Roman" w:hAnsi="Times New Roman" w:cs="Times New Roman"/>
                <w:sz w:val="20"/>
                <w:szCs w:val="20"/>
              </w:rPr>
            </w:pPr>
            <w:r w:rsidRPr="00C06F2C">
              <w:rPr>
                <w:rFonts w:ascii="Times New Roman" w:hAnsi="Times New Roman" w:cs="Times New Roman"/>
                <w:sz w:val="20"/>
                <w:szCs w:val="20"/>
              </w:rPr>
              <w:t>предоставления</w:t>
            </w:r>
          </w:p>
          <w:p w:rsidR="00C06F2C" w:rsidRPr="00C06F2C" w:rsidRDefault="00C06F2C" w:rsidP="00205AB2">
            <w:pPr>
              <w:rPr>
                <w:rFonts w:ascii="Times New Roman" w:hAnsi="Times New Roman" w:cs="Times New Roman"/>
                <w:sz w:val="20"/>
                <w:szCs w:val="20"/>
              </w:rPr>
            </w:pPr>
            <w:r w:rsidRPr="00C06F2C">
              <w:rPr>
                <w:rFonts w:ascii="Times New Roman" w:hAnsi="Times New Roman" w:cs="Times New Roman"/>
                <w:sz w:val="20"/>
                <w:szCs w:val="20"/>
              </w:rPr>
              <w:t>муниципальной</w:t>
            </w:r>
          </w:p>
          <w:p w:rsidR="00C06F2C" w:rsidRPr="00C06F2C" w:rsidRDefault="00C06F2C" w:rsidP="00205AB2">
            <w:pPr>
              <w:rPr>
                <w:rFonts w:ascii="Times New Roman" w:hAnsi="Times New Roman" w:cs="Times New Roman"/>
                <w:sz w:val="20"/>
                <w:szCs w:val="20"/>
              </w:rPr>
            </w:pPr>
            <w:r w:rsidRPr="00C06F2C">
              <w:rPr>
                <w:rFonts w:ascii="Times New Roman" w:hAnsi="Times New Roman" w:cs="Times New Roman"/>
                <w:sz w:val="20"/>
                <w:szCs w:val="20"/>
              </w:rPr>
              <w:t>услуги</w:t>
            </w:r>
          </w:p>
          <w:p w:rsidR="00C06F2C" w:rsidRPr="00C813FC" w:rsidRDefault="00C06F2C" w:rsidP="00205AB2">
            <w:pPr>
              <w:rPr>
                <w:rFonts w:ascii="Times New Roman" w:hAnsi="Times New Roman" w:cs="Times New Roman"/>
                <w:sz w:val="20"/>
                <w:szCs w:val="20"/>
                <w:highlight w:val="yellow"/>
              </w:rPr>
            </w:pPr>
          </w:p>
          <w:p w:rsidR="00C06F2C" w:rsidRPr="00C813FC" w:rsidRDefault="00C06F2C" w:rsidP="00205AB2">
            <w:pPr>
              <w:rPr>
                <w:rFonts w:ascii="Times New Roman" w:hAnsi="Times New Roman" w:cs="Times New Roman"/>
                <w:sz w:val="20"/>
                <w:szCs w:val="20"/>
                <w:highlight w:val="yellow"/>
              </w:rPr>
            </w:pPr>
          </w:p>
          <w:p w:rsidR="00C06F2C" w:rsidRPr="00C813FC" w:rsidRDefault="00C06F2C" w:rsidP="00205AB2">
            <w:pPr>
              <w:rPr>
                <w:rFonts w:ascii="Times New Roman" w:hAnsi="Times New Roman" w:cs="Times New Roman"/>
                <w:sz w:val="20"/>
                <w:szCs w:val="20"/>
                <w:highlight w:val="yellow"/>
              </w:rPr>
            </w:pPr>
          </w:p>
          <w:p w:rsidR="00C06F2C" w:rsidRPr="00C813FC" w:rsidRDefault="00C06F2C" w:rsidP="00205AB2">
            <w:pPr>
              <w:rPr>
                <w:rFonts w:ascii="Times New Roman" w:hAnsi="Times New Roman" w:cs="Times New Roman"/>
                <w:sz w:val="20"/>
                <w:szCs w:val="20"/>
                <w:highlight w:val="yellow"/>
              </w:rPr>
            </w:pPr>
          </w:p>
          <w:p w:rsidR="00C06F2C" w:rsidRPr="00C813FC" w:rsidRDefault="00C06F2C" w:rsidP="00205AB2">
            <w:pPr>
              <w:rPr>
                <w:rFonts w:ascii="Times New Roman" w:hAnsi="Times New Roman" w:cs="Times New Roman"/>
                <w:sz w:val="20"/>
                <w:szCs w:val="20"/>
                <w:highlight w:val="yellow"/>
              </w:rPr>
            </w:pPr>
          </w:p>
          <w:p w:rsidR="00C06F2C" w:rsidRPr="00C813FC" w:rsidRDefault="00C06F2C" w:rsidP="00205AB2">
            <w:pPr>
              <w:rPr>
                <w:rFonts w:ascii="Times New Roman" w:hAnsi="Times New Roman" w:cs="Times New Roman"/>
                <w:sz w:val="20"/>
                <w:szCs w:val="20"/>
                <w:highlight w:val="yellow"/>
              </w:rPr>
            </w:pPr>
          </w:p>
        </w:tc>
      </w:tr>
      <w:tr w:rsidR="00C60671" w:rsidRPr="00C813FC" w:rsidTr="00AC64DE">
        <w:trPr>
          <w:trHeight w:val="3303"/>
        </w:trPr>
        <w:tc>
          <w:tcPr>
            <w:tcW w:w="2007" w:type="dxa"/>
            <w:tcBorders>
              <w:left w:val="single" w:sz="4" w:space="0" w:color="auto"/>
            </w:tcBorders>
            <w:shd w:val="clear" w:color="auto" w:fill="FFFFFF"/>
          </w:tcPr>
          <w:p w:rsidR="00C60671" w:rsidRPr="00C813FC" w:rsidRDefault="00C60671" w:rsidP="00C60671">
            <w:pPr>
              <w:rPr>
                <w:rFonts w:ascii="Times New Roman" w:hAnsi="Times New Roman" w:cs="Times New Roman"/>
                <w:sz w:val="20"/>
                <w:szCs w:val="20"/>
                <w:highlight w:val="yellow"/>
              </w:rPr>
            </w:pPr>
          </w:p>
        </w:tc>
        <w:tc>
          <w:tcPr>
            <w:tcW w:w="3260" w:type="dxa"/>
            <w:tcBorders>
              <w:top w:val="single" w:sz="4" w:space="0" w:color="auto"/>
              <w:left w:val="single" w:sz="4" w:space="0" w:color="auto"/>
            </w:tcBorders>
            <w:shd w:val="clear" w:color="auto" w:fill="FFFFFF"/>
          </w:tcPr>
          <w:p w:rsidR="00C60671" w:rsidRPr="00C06F2C" w:rsidRDefault="00C06F2C" w:rsidP="00C60671">
            <w:pPr>
              <w:rPr>
                <w:rFonts w:ascii="Times New Roman" w:hAnsi="Times New Roman" w:cs="Times New Roman"/>
                <w:sz w:val="20"/>
                <w:szCs w:val="20"/>
              </w:rPr>
            </w:pPr>
            <w:r w:rsidRPr="00C06F2C">
              <w:rPr>
                <w:rFonts w:ascii="Times New Roman" w:hAnsi="Times New Roman" w:cs="Times New Roman"/>
                <w:sz w:val="20"/>
                <w:szCs w:val="20"/>
              </w:rPr>
              <w:t xml:space="preserve">Направление в МФЦ </w:t>
            </w:r>
            <w:r w:rsidR="00C60671" w:rsidRPr="00C06F2C">
              <w:rPr>
                <w:rFonts w:ascii="Times New Roman" w:hAnsi="Times New Roman" w:cs="Times New Roman"/>
                <w:sz w:val="20"/>
                <w:szCs w:val="20"/>
              </w:rPr>
              <w:t xml:space="preserve">результата </w:t>
            </w:r>
            <w:r w:rsidRPr="00C06F2C">
              <w:rPr>
                <w:rFonts w:ascii="Times New Roman" w:hAnsi="Times New Roman" w:cs="Times New Roman"/>
                <w:sz w:val="20"/>
                <w:szCs w:val="20"/>
              </w:rPr>
              <w:t xml:space="preserve"> </w:t>
            </w:r>
            <w:r w:rsidR="00C60671" w:rsidRPr="00C06F2C">
              <w:rPr>
                <w:rFonts w:ascii="Times New Roman" w:hAnsi="Times New Roman" w:cs="Times New Roman"/>
                <w:sz w:val="20"/>
                <w:szCs w:val="20"/>
              </w:rPr>
              <w:t>муниципальной</w:t>
            </w:r>
            <w:r w:rsidRPr="00C06F2C">
              <w:rPr>
                <w:rFonts w:ascii="Times New Roman" w:hAnsi="Times New Roman" w:cs="Times New Roman"/>
                <w:sz w:val="20"/>
                <w:szCs w:val="20"/>
              </w:rPr>
              <w:t xml:space="preserve">  </w:t>
            </w:r>
            <w:r w:rsidR="00C60671" w:rsidRPr="00C06F2C">
              <w:rPr>
                <w:rFonts w:ascii="Times New Roman" w:hAnsi="Times New Roman" w:cs="Times New Roman"/>
                <w:sz w:val="20"/>
                <w:szCs w:val="20"/>
              </w:rPr>
              <w:t>услуги, указанного</w:t>
            </w:r>
            <w:r w:rsidRPr="00C06F2C">
              <w:rPr>
                <w:rFonts w:ascii="Times New Roman" w:hAnsi="Times New Roman" w:cs="Times New Roman"/>
                <w:sz w:val="20"/>
                <w:szCs w:val="20"/>
              </w:rPr>
              <w:t xml:space="preserve"> </w:t>
            </w:r>
            <w:r w:rsidR="00C60671" w:rsidRPr="00C06F2C">
              <w:rPr>
                <w:rFonts w:ascii="Times New Roman" w:hAnsi="Times New Roman" w:cs="Times New Roman"/>
                <w:sz w:val="20"/>
                <w:szCs w:val="20"/>
              </w:rPr>
              <w:t xml:space="preserve"> в пункте</w:t>
            </w:r>
            <w:r w:rsidRPr="00C06F2C">
              <w:rPr>
                <w:rFonts w:ascii="Times New Roman" w:hAnsi="Times New Roman" w:cs="Times New Roman"/>
                <w:sz w:val="20"/>
                <w:szCs w:val="20"/>
              </w:rPr>
              <w:t xml:space="preserve">  6.1. Административного регламента, в форме электронного документа, </w:t>
            </w:r>
            <w:r w:rsidR="00C60671" w:rsidRPr="00C06F2C">
              <w:rPr>
                <w:rFonts w:ascii="Times New Roman" w:hAnsi="Times New Roman" w:cs="Times New Roman"/>
                <w:sz w:val="20"/>
                <w:szCs w:val="20"/>
              </w:rPr>
              <w:t>подписанного усиленной</w:t>
            </w:r>
          </w:p>
          <w:p w:rsidR="00C60671" w:rsidRPr="00C06F2C" w:rsidRDefault="00C60671" w:rsidP="00C60671">
            <w:pPr>
              <w:rPr>
                <w:rFonts w:ascii="Times New Roman" w:hAnsi="Times New Roman" w:cs="Times New Roman"/>
                <w:sz w:val="20"/>
                <w:szCs w:val="20"/>
              </w:rPr>
            </w:pPr>
            <w:r w:rsidRPr="00C06F2C">
              <w:rPr>
                <w:rFonts w:ascii="Times New Roman" w:hAnsi="Times New Roman" w:cs="Times New Roman"/>
                <w:sz w:val="20"/>
                <w:szCs w:val="20"/>
              </w:rPr>
              <w:t>квалифицированной электронной</w:t>
            </w:r>
          </w:p>
          <w:p w:rsidR="00C60671" w:rsidRPr="00C06F2C" w:rsidRDefault="00C60671" w:rsidP="00C60671">
            <w:pPr>
              <w:rPr>
                <w:rFonts w:ascii="Times New Roman" w:hAnsi="Times New Roman" w:cs="Times New Roman"/>
                <w:sz w:val="20"/>
                <w:szCs w:val="20"/>
              </w:rPr>
            </w:pPr>
            <w:r w:rsidRPr="00C06F2C">
              <w:rPr>
                <w:rFonts w:ascii="Times New Roman" w:hAnsi="Times New Roman" w:cs="Times New Roman"/>
                <w:sz w:val="20"/>
                <w:szCs w:val="20"/>
              </w:rPr>
              <w:t>подписью уполномоченного</w:t>
            </w:r>
          </w:p>
          <w:p w:rsidR="00C60671" w:rsidRPr="00C06F2C" w:rsidRDefault="00C60671" w:rsidP="00C60671">
            <w:pPr>
              <w:rPr>
                <w:rFonts w:ascii="Times New Roman" w:hAnsi="Times New Roman" w:cs="Times New Roman"/>
                <w:sz w:val="20"/>
                <w:szCs w:val="20"/>
              </w:rPr>
            </w:pPr>
            <w:r w:rsidRPr="00C06F2C">
              <w:rPr>
                <w:rFonts w:ascii="Times New Roman" w:hAnsi="Times New Roman" w:cs="Times New Roman"/>
                <w:sz w:val="20"/>
                <w:szCs w:val="20"/>
              </w:rPr>
              <w:t>должностного лица</w:t>
            </w:r>
          </w:p>
          <w:p w:rsidR="00C60671" w:rsidRPr="00C06F2C" w:rsidRDefault="00C60671" w:rsidP="00C60671">
            <w:pPr>
              <w:rPr>
                <w:rFonts w:ascii="Times New Roman" w:hAnsi="Times New Roman" w:cs="Times New Roman"/>
                <w:sz w:val="20"/>
                <w:szCs w:val="20"/>
              </w:rPr>
            </w:pPr>
            <w:r w:rsidRPr="00C06F2C">
              <w:rPr>
                <w:rFonts w:ascii="Times New Roman" w:hAnsi="Times New Roman" w:cs="Times New Roman"/>
                <w:sz w:val="20"/>
                <w:szCs w:val="20"/>
              </w:rPr>
              <w:t>Уполномоченного органа</w:t>
            </w:r>
          </w:p>
          <w:p w:rsidR="00C60671" w:rsidRPr="00C813FC" w:rsidRDefault="00C60671" w:rsidP="00C60671">
            <w:pPr>
              <w:rPr>
                <w:rFonts w:ascii="Times New Roman" w:hAnsi="Times New Roman" w:cs="Times New Roman"/>
                <w:sz w:val="20"/>
                <w:szCs w:val="20"/>
                <w:highlight w:val="yellow"/>
              </w:rPr>
            </w:pPr>
          </w:p>
        </w:tc>
        <w:tc>
          <w:tcPr>
            <w:tcW w:w="1537" w:type="dxa"/>
            <w:tcBorders>
              <w:top w:val="single" w:sz="4" w:space="0" w:color="auto"/>
              <w:left w:val="single" w:sz="4" w:space="0" w:color="auto"/>
            </w:tcBorders>
            <w:shd w:val="clear" w:color="auto" w:fill="FFFFFF"/>
          </w:tcPr>
          <w:p w:rsidR="00C60671" w:rsidRPr="00AC64DE" w:rsidRDefault="00C60671" w:rsidP="00C60671">
            <w:pPr>
              <w:rPr>
                <w:rFonts w:ascii="Times New Roman" w:hAnsi="Times New Roman" w:cs="Times New Roman"/>
                <w:sz w:val="20"/>
                <w:szCs w:val="20"/>
              </w:rPr>
            </w:pPr>
            <w:r w:rsidRPr="00AC64DE">
              <w:rPr>
                <w:rFonts w:ascii="Times New Roman" w:hAnsi="Times New Roman" w:cs="Times New Roman"/>
                <w:sz w:val="20"/>
                <w:szCs w:val="20"/>
              </w:rPr>
              <w:t>В сроки,</w:t>
            </w:r>
          </w:p>
          <w:p w:rsidR="00C60671" w:rsidRPr="00AC64DE" w:rsidRDefault="00C06F2C" w:rsidP="00C60671">
            <w:pPr>
              <w:rPr>
                <w:rFonts w:ascii="Times New Roman" w:hAnsi="Times New Roman" w:cs="Times New Roman"/>
                <w:sz w:val="20"/>
                <w:szCs w:val="20"/>
              </w:rPr>
            </w:pPr>
            <w:proofErr w:type="gramStart"/>
            <w:r w:rsidRPr="00AC64DE">
              <w:rPr>
                <w:rFonts w:ascii="Times New Roman" w:hAnsi="Times New Roman" w:cs="Times New Roman"/>
                <w:sz w:val="20"/>
                <w:szCs w:val="20"/>
              </w:rPr>
              <w:t>у</w:t>
            </w:r>
            <w:r w:rsidR="00C60671" w:rsidRPr="00AC64DE">
              <w:rPr>
                <w:rFonts w:ascii="Times New Roman" w:hAnsi="Times New Roman" w:cs="Times New Roman"/>
                <w:sz w:val="20"/>
                <w:szCs w:val="20"/>
              </w:rPr>
              <w:t>становленные</w:t>
            </w:r>
            <w:proofErr w:type="gramEnd"/>
            <w:r w:rsidRPr="00AC64DE">
              <w:rPr>
                <w:rFonts w:ascii="Times New Roman" w:hAnsi="Times New Roman" w:cs="Times New Roman"/>
                <w:sz w:val="20"/>
                <w:szCs w:val="20"/>
              </w:rPr>
              <w:t xml:space="preserve"> </w:t>
            </w:r>
          </w:p>
          <w:p w:rsidR="00C60671" w:rsidRPr="00AC64DE" w:rsidRDefault="00AC64DE" w:rsidP="00C60671">
            <w:pPr>
              <w:rPr>
                <w:rFonts w:ascii="Times New Roman" w:hAnsi="Times New Roman" w:cs="Times New Roman"/>
                <w:sz w:val="20"/>
                <w:szCs w:val="20"/>
              </w:rPr>
            </w:pPr>
            <w:r w:rsidRPr="00AC64DE">
              <w:rPr>
                <w:rFonts w:ascii="Times New Roman" w:hAnsi="Times New Roman" w:cs="Times New Roman"/>
                <w:sz w:val="20"/>
                <w:szCs w:val="20"/>
              </w:rPr>
              <w:t xml:space="preserve">соглашением </w:t>
            </w:r>
            <w:r w:rsidR="00C60671" w:rsidRPr="00AC64DE">
              <w:rPr>
                <w:rFonts w:ascii="Times New Roman" w:hAnsi="Times New Roman" w:cs="Times New Roman"/>
                <w:sz w:val="20"/>
                <w:szCs w:val="20"/>
              </w:rPr>
              <w:t>о</w:t>
            </w:r>
          </w:p>
          <w:p w:rsidR="00C60671" w:rsidRPr="00AC64DE" w:rsidRDefault="00AC64DE" w:rsidP="00C60671">
            <w:pPr>
              <w:rPr>
                <w:rFonts w:ascii="Times New Roman" w:hAnsi="Times New Roman" w:cs="Times New Roman"/>
                <w:sz w:val="20"/>
                <w:szCs w:val="20"/>
              </w:rPr>
            </w:pPr>
            <w:r w:rsidRPr="00AC64DE">
              <w:rPr>
                <w:rFonts w:ascii="Times New Roman" w:hAnsi="Times New Roman" w:cs="Times New Roman"/>
                <w:sz w:val="20"/>
                <w:szCs w:val="20"/>
              </w:rPr>
              <w:t>взаимодействии</w:t>
            </w:r>
            <w:r w:rsidR="00C60671" w:rsidRPr="00AC64DE">
              <w:rPr>
                <w:rFonts w:ascii="Times New Roman" w:hAnsi="Times New Roman" w:cs="Times New Roman"/>
                <w:sz w:val="20"/>
                <w:szCs w:val="20"/>
              </w:rPr>
              <w:t xml:space="preserve"> </w:t>
            </w:r>
            <w:proofErr w:type="gramStart"/>
            <w:r w:rsidR="00C60671" w:rsidRPr="00AC64DE">
              <w:rPr>
                <w:rFonts w:ascii="Times New Roman" w:hAnsi="Times New Roman" w:cs="Times New Roman"/>
                <w:sz w:val="20"/>
                <w:szCs w:val="20"/>
              </w:rPr>
              <w:t>между</w:t>
            </w:r>
            <w:proofErr w:type="gramEnd"/>
          </w:p>
          <w:p w:rsidR="00C60671" w:rsidRPr="00AC64DE" w:rsidRDefault="00C06F2C" w:rsidP="00C60671">
            <w:pPr>
              <w:rPr>
                <w:rFonts w:ascii="Times New Roman" w:hAnsi="Times New Roman" w:cs="Times New Roman"/>
                <w:sz w:val="20"/>
                <w:szCs w:val="20"/>
              </w:rPr>
            </w:pPr>
            <w:r w:rsidRPr="00AC64DE">
              <w:rPr>
                <w:rFonts w:ascii="Times New Roman" w:hAnsi="Times New Roman" w:cs="Times New Roman"/>
                <w:sz w:val="20"/>
                <w:szCs w:val="20"/>
              </w:rPr>
              <w:t xml:space="preserve">администрацией города </w:t>
            </w:r>
            <w:r w:rsidR="00AC64DE" w:rsidRPr="00AC64DE">
              <w:rPr>
                <w:rFonts w:ascii="Times New Roman" w:hAnsi="Times New Roman" w:cs="Times New Roman"/>
                <w:sz w:val="20"/>
                <w:szCs w:val="20"/>
              </w:rPr>
              <w:t>Благовещенска</w:t>
            </w:r>
          </w:p>
          <w:p w:rsidR="00C60671" w:rsidRPr="00AC64DE" w:rsidRDefault="00C60671" w:rsidP="00C60671">
            <w:pPr>
              <w:rPr>
                <w:rFonts w:ascii="Times New Roman" w:hAnsi="Times New Roman" w:cs="Times New Roman"/>
                <w:sz w:val="20"/>
                <w:szCs w:val="20"/>
              </w:rPr>
            </w:pPr>
            <w:r w:rsidRPr="00AC64DE">
              <w:rPr>
                <w:rFonts w:ascii="Times New Roman" w:hAnsi="Times New Roman" w:cs="Times New Roman"/>
                <w:sz w:val="20"/>
                <w:szCs w:val="20"/>
              </w:rPr>
              <w:t>и МФЦ</w:t>
            </w:r>
          </w:p>
          <w:p w:rsidR="00C60671" w:rsidRPr="00AC64DE" w:rsidRDefault="00C60671" w:rsidP="00C60671">
            <w:pPr>
              <w:rPr>
                <w:rFonts w:ascii="Times New Roman" w:hAnsi="Times New Roman" w:cs="Times New Roman"/>
                <w:sz w:val="20"/>
                <w:szCs w:val="20"/>
              </w:rPr>
            </w:pPr>
          </w:p>
          <w:p w:rsidR="00C60671" w:rsidRPr="00AC64DE" w:rsidRDefault="00C60671" w:rsidP="00C60671">
            <w:pPr>
              <w:rPr>
                <w:rFonts w:ascii="Times New Roman" w:hAnsi="Times New Roman" w:cs="Times New Roman"/>
                <w:sz w:val="20"/>
                <w:szCs w:val="20"/>
              </w:rPr>
            </w:pPr>
          </w:p>
          <w:p w:rsidR="00C60671" w:rsidRPr="00C813FC" w:rsidRDefault="00C60671" w:rsidP="00C60671">
            <w:pPr>
              <w:rPr>
                <w:rFonts w:ascii="Times New Roman" w:hAnsi="Times New Roman" w:cs="Times New Roman"/>
                <w:sz w:val="20"/>
                <w:szCs w:val="20"/>
                <w:highlight w:val="yellow"/>
              </w:rPr>
            </w:pPr>
          </w:p>
        </w:tc>
        <w:tc>
          <w:tcPr>
            <w:tcW w:w="1701" w:type="dxa"/>
            <w:tcBorders>
              <w:top w:val="single" w:sz="4" w:space="0" w:color="auto"/>
              <w:left w:val="single" w:sz="4" w:space="0" w:color="auto"/>
            </w:tcBorders>
            <w:shd w:val="clear" w:color="auto" w:fill="FFFFFF"/>
          </w:tcPr>
          <w:p w:rsidR="00C60671" w:rsidRPr="00AC64DE" w:rsidRDefault="00C60671" w:rsidP="00C60671">
            <w:pPr>
              <w:rPr>
                <w:rFonts w:ascii="Times New Roman" w:hAnsi="Times New Roman" w:cs="Times New Roman"/>
                <w:sz w:val="20"/>
                <w:szCs w:val="20"/>
              </w:rPr>
            </w:pPr>
            <w:r w:rsidRPr="00AC64DE">
              <w:rPr>
                <w:rFonts w:ascii="Times New Roman" w:hAnsi="Times New Roman" w:cs="Times New Roman"/>
                <w:sz w:val="20"/>
                <w:szCs w:val="20"/>
              </w:rPr>
              <w:t>Должностное лицо</w:t>
            </w:r>
          </w:p>
          <w:p w:rsidR="00C60671" w:rsidRPr="00AC64DE" w:rsidRDefault="00C60671" w:rsidP="00C60671">
            <w:pPr>
              <w:rPr>
                <w:rFonts w:ascii="Times New Roman" w:hAnsi="Times New Roman" w:cs="Times New Roman"/>
                <w:sz w:val="20"/>
                <w:szCs w:val="20"/>
              </w:rPr>
            </w:pPr>
            <w:r w:rsidRPr="00AC64DE">
              <w:rPr>
                <w:rFonts w:ascii="Times New Roman" w:hAnsi="Times New Roman" w:cs="Times New Roman"/>
                <w:sz w:val="20"/>
                <w:szCs w:val="20"/>
              </w:rPr>
              <w:t>Уполномоченного</w:t>
            </w:r>
          </w:p>
          <w:p w:rsidR="00C60671" w:rsidRPr="00AC64DE" w:rsidRDefault="00C60671" w:rsidP="00C60671">
            <w:pPr>
              <w:rPr>
                <w:rFonts w:ascii="Times New Roman" w:hAnsi="Times New Roman" w:cs="Times New Roman"/>
                <w:sz w:val="20"/>
                <w:szCs w:val="20"/>
              </w:rPr>
            </w:pPr>
            <w:r w:rsidRPr="00AC64DE">
              <w:rPr>
                <w:rFonts w:ascii="Times New Roman" w:hAnsi="Times New Roman" w:cs="Times New Roman"/>
                <w:sz w:val="20"/>
                <w:szCs w:val="20"/>
              </w:rPr>
              <w:t>органа,</w:t>
            </w:r>
          </w:p>
          <w:p w:rsidR="00C60671" w:rsidRPr="00AC64DE" w:rsidRDefault="00C60671" w:rsidP="00C60671">
            <w:pPr>
              <w:rPr>
                <w:rFonts w:ascii="Times New Roman" w:hAnsi="Times New Roman" w:cs="Times New Roman"/>
                <w:sz w:val="20"/>
                <w:szCs w:val="20"/>
              </w:rPr>
            </w:pPr>
            <w:proofErr w:type="gramStart"/>
            <w:r w:rsidRPr="00AC64DE">
              <w:rPr>
                <w:rFonts w:ascii="Times New Roman" w:hAnsi="Times New Roman" w:cs="Times New Roman"/>
                <w:sz w:val="20"/>
                <w:szCs w:val="20"/>
              </w:rPr>
              <w:t>ответственно</w:t>
            </w:r>
            <w:r w:rsidR="00C06F2C" w:rsidRPr="00AC64DE">
              <w:rPr>
                <w:rFonts w:ascii="Times New Roman" w:hAnsi="Times New Roman" w:cs="Times New Roman"/>
                <w:sz w:val="20"/>
                <w:szCs w:val="20"/>
              </w:rPr>
              <w:t>е</w:t>
            </w:r>
            <w:r w:rsidRPr="00AC64DE">
              <w:rPr>
                <w:rFonts w:ascii="Times New Roman" w:hAnsi="Times New Roman" w:cs="Times New Roman"/>
                <w:sz w:val="20"/>
                <w:szCs w:val="20"/>
              </w:rPr>
              <w:t xml:space="preserve"> за предоставление</w:t>
            </w:r>
            <w:proofErr w:type="gramEnd"/>
          </w:p>
          <w:p w:rsidR="00C60671" w:rsidRPr="00AC64DE" w:rsidRDefault="00C06F2C" w:rsidP="00C60671">
            <w:pPr>
              <w:rPr>
                <w:rFonts w:ascii="Times New Roman" w:hAnsi="Times New Roman" w:cs="Times New Roman"/>
                <w:sz w:val="20"/>
                <w:szCs w:val="20"/>
              </w:rPr>
            </w:pPr>
            <w:r w:rsidRPr="00AC64DE">
              <w:rPr>
                <w:rFonts w:ascii="Times New Roman" w:hAnsi="Times New Roman" w:cs="Times New Roman"/>
                <w:sz w:val="20"/>
                <w:szCs w:val="20"/>
              </w:rPr>
              <w:t>муниципальной</w:t>
            </w:r>
          </w:p>
          <w:p w:rsidR="00C60671" w:rsidRPr="00AC64DE" w:rsidRDefault="00C60671" w:rsidP="00C60671">
            <w:pPr>
              <w:rPr>
                <w:rFonts w:ascii="Times New Roman" w:hAnsi="Times New Roman" w:cs="Times New Roman"/>
                <w:sz w:val="20"/>
                <w:szCs w:val="20"/>
              </w:rPr>
            </w:pPr>
            <w:r w:rsidRPr="00AC64DE">
              <w:rPr>
                <w:rFonts w:ascii="Times New Roman" w:hAnsi="Times New Roman" w:cs="Times New Roman"/>
                <w:sz w:val="20"/>
                <w:szCs w:val="20"/>
              </w:rPr>
              <w:t>услуги</w:t>
            </w:r>
          </w:p>
          <w:p w:rsidR="00C60671" w:rsidRPr="00AC64DE" w:rsidRDefault="00C60671" w:rsidP="00C60671">
            <w:pPr>
              <w:rPr>
                <w:rFonts w:ascii="Times New Roman" w:hAnsi="Times New Roman" w:cs="Times New Roman"/>
                <w:sz w:val="20"/>
                <w:szCs w:val="20"/>
              </w:rPr>
            </w:pPr>
          </w:p>
          <w:p w:rsidR="00C60671" w:rsidRPr="00C813FC" w:rsidRDefault="00C60671" w:rsidP="00C60671">
            <w:pPr>
              <w:rPr>
                <w:rFonts w:ascii="Times New Roman" w:hAnsi="Times New Roman" w:cs="Times New Roman"/>
                <w:sz w:val="20"/>
                <w:szCs w:val="20"/>
                <w:highlight w:val="yellow"/>
              </w:rPr>
            </w:pPr>
          </w:p>
          <w:p w:rsidR="00C60671" w:rsidRPr="00C813FC" w:rsidRDefault="00C60671" w:rsidP="00C60671">
            <w:pPr>
              <w:rPr>
                <w:rFonts w:ascii="Times New Roman" w:hAnsi="Times New Roman" w:cs="Times New Roman"/>
                <w:sz w:val="20"/>
                <w:szCs w:val="20"/>
                <w:highlight w:val="yellow"/>
              </w:rPr>
            </w:pPr>
          </w:p>
        </w:tc>
        <w:tc>
          <w:tcPr>
            <w:tcW w:w="1994" w:type="dxa"/>
            <w:tcBorders>
              <w:top w:val="single" w:sz="4" w:space="0" w:color="auto"/>
              <w:left w:val="single" w:sz="4" w:space="0" w:color="auto"/>
            </w:tcBorders>
            <w:shd w:val="clear" w:color="auto" w:fill="FFFFFF"/>
          </w:tcPr>
          <w:p w:rsidR="00C60671" w:rsidRPr="00AC64DE" w:rsidRDefault="00C60671" w:rsidP="00C60671">
            <w:pPr>
              <w:rPr>
                <w:rFonts w:ascii="Times New Roman" w:hAnsi="Times New Roman" w:cs="Times New Roman"/>
                <w:sz w:val="20"/>
                <w:szCs w:val="20"/>
              </w:rPr>
            </w:pPr>
            <w:r w:rsidRPr="00AC64DE">
              <w:rPr>
                <w:rFonts w:ascii="Times New Roman" w:hAnsi="Times New Roman" w:cs="Times New Roman"/>
                <w:sz w:val="20"/>
                <w:szCs w:val="20"/>
              </w:rPr>
              <w:t>Уполномоченный</w:t>
            </w:r>
          </w:p>
          <w:p w:rsidR="00C60671" w:rsidRPr="00AC64DE" w:rsidRDefault="00C60671" w:rsidP="00C60671">
            <w:pPr>
              <w:rPr>
                <w:rFonts w:ascii="Times New Roman" w:hAnsi="Times New Roman" w:cs="Times New Roman"/>
                <w:sz w:val="20"/>
                <w:szCs w:val="20"/>
              </w:rPr>
            </w:pPr>
            <w:r w:rsidRPr="00AC64DE">
              <w:rPr>
                <w:rFonts w:ascii="Times New Roman" w:hAnsi="Times New Roman" w:cs="Times New Roman"/>
                <w:sz w:val="20"/>
                <w:szCs w:val="20"/>
              </w:rPr>
              <w:t>орган / МФЦ</w:t>
            </w:r>
          </w:p>
          <w:p w:rsidR="00C60671" w:rsidRPr="00AC64DE" w:rsidRDefault="00C60671" w:rsidP="00C60671">
            <w:pPr>
              <w:rPr>
                <w:rFonts w:ascii="Times New Roman" w:hAnsi="Times New Roman" w:cs="Times New Roman"/>
                <w:sz w:val="20"/>
                <w:szCs w:val="20"/>
              </w:rPr>
            </w:pPr>
          </w:p>
          <w:p w:rsidR="00C60671" w:rsidRPr="00AC64DE" w:rsidRDefault="00C60671" w:rsidP="00C60671">
            <w:pPr>
              <w:rPr>
                <w:rFonts w:ascii="Times New Roman" w:hAnsi="Times New Roman" w:cs="Times New Roman"/>
                <w:sz w:val="20"/>
                <w:szCs w:val="20"/>
              </w:rPr>
            </w:pPr>
          </w:p>
          <w:p w:rsidR="00C60671" w:rsidRPr="00AC64DE" w:rsidRDefault="00C60671" w:rsidP="00C60671">
            <w:pPr>
              <w:rPr>
                <w:rFonts w:ascii="Times New Roman" w:hAnsi="Times New Roman" w:cs="Times New Roman"/>
                <w:sz w:val="20"/>
                <w:szCs w:val="20"/>
              </w:rPr>
            </w:pPr>
          </w:p>
          <w:p w:rsidR="00C60671" w:rsidRPr="00AC64DE" w:rsidRDefault="00C60671" w:rsidP="00C60671">
            <w:pPr>
              <w:rPr>
                <w:rFonts w:ascii="Times New Roman" w:hAnsi="Times New Roman" w:cs="Times New Roman"/>
                <w:sz w:val="20"/>
                <w:szCs w:val="20"/>
              </w:rPr>
            </w:pPr>
          </w:p>
          <w:p w:rsidR="00C60671" w:rsidRPr="00AC64DE" w:rsidRDefault="00C60671" w:rsidP="00C60671">
            <w:pPr>
              <w:rPr>
                <w:rFonts w:ascii="Times New Roman" w:hAnsi="Times New Roman" w:cs="Times New Roman"/>
                <w:sz w:val="20"/>
                <w:szCs w:val="20"/>
              </w:rPr>
            </w:pPr>
          </w:p>
          <w:p w:rsidR="00C60671" w:rsidRPr="00AC64DE" w:rsidRDefault="00C60671" w:rsidP="00C60671">
            <w:pPr>
              <w:rPr>
                <w:rFonts w:ascii="Times New Roman" w:hAnsi="Times New Roman" w:cs="Times New Roman"/>
                <w:sz w:val="20"/>
                <w:szCs w:val="20"/>
              </w:rPr>
            </w:pPr>
          </w:p>
          <w:p w:rsidR="00C60671" w:rsidRPr="00AC64DE" w:rsidRDefault="00C60671" w:rsidP="00C60671">
            <w:pPr>
              <w:rPr>
                <w:rFonts w:ascii="Times New Roman" w:hAnsi="Times New Roman" w:cs="Times New Roman"/>
                <w:sz w:val="20"/>
                <w:szCs w:val="20"/>
              </w:rPr>
            </w:pPr>
          </w:p>
          <w:p w:rsidR="00C60671" w:rsidRPr="00AC64DE" w:rsidRDefault="00C60671" w:rsidP="00C60671">
            <w:pPr>
              <w:rPr>
                <w:rFonts w:ascii="Times New Roman" w:hAnsi="Times New Roman" w:cs="Times New Roman"/>
                <w:sz w:val="20"/>
                <w:szCs w:val="20"/>
              </w:rPr>
            </w:pPr>
          </w:p>
          <w:p w:rsidR="00C60671" w:rsidRPr="00AC64DE" w:rsidRDefault="00C60671" w:rsidP="00C60671">
            <w:pPr>
              <w:rPr>
                <w:rFonts w:ascii="Times New Roman" w:hAnsi="Times New Roman" w:cs="Times New Roman"/>
                <w:sz w:val="20"/>
                <w:szCs w:val="20"/>
              </w:rPr>
            </w:pPr>
          </w:p>
          <w:p w:rsidR="00C60671" w:rsidRPr="00AC64DE" w:rsidRDefault="00C60671" w:rsidP="00C60671">
            <w:pPr>
              <w:rPr>
                <w:rFonts w:ascii="Times New Roman" w:hAnsi="Times New Roman" w:cs="Times New Roman"/>
                <w:sz w:val="20"/>
                <w:szCs w:val="20"/>
              </w:rPr>
            </w:pPr>
          </w:p>
          <w:p w:rsidR="00C60671" w:rsidRPr="00AC64DE" w:rsidRDefault="00C60671" w:rsidP="00C60671">
            <w:pPr>
              <w:rPr>
                <w:rFonts w:ascii="Times New Roman" w:hAnsi="Times New Roman" w:cs="Times New Roman"/>
                <w:sz w:val="20"/>
                <w:szCs w:val="20"/>
              </w:rPr>
            </w:pPr>
          </w:p>
        </w:tc>
        <w:tc>
          <w:tcPr>
            <w:tcW w:w="1848" w:type="dxa"/>
            <w:tcBorders>
              <w:top w:val="single" w:sz="4" w:space="0" w:color="auto"/>
              <w:left w:val="single" w:sz="4" w:space="0" w:color="auto"/>
            </w:tcBorders>
            <w:shd w:val="clear" w:color="auto" w:fill="FFFFFF"/>
          </w:tcPr>
          <w:p w:rsidR="00C60671" w:rsidRPr="00AC64DE" w:rsidRDefault="00C60671" w:rsidP="00C60671">
            <w:pPr>
              <w:rPr>
                <w:rFonts w:ascii="Times New Roman" w:hAnsi="Times New Roman" w:cs="Times New Roman"/>
                <w:sz w:val="20"/>
                <w:szCs w:val="20"/>
              </w:rPr>
            </w:pPr>
            <w:r w:rsidRPr="00AC64DE">
              <w:rPr>
                <w:rFonts w:ascii="Times New Roman" w:hAnsi="Times New Roman" w:cs="Times New Roman"/>
                <w:sz w:val="20"/>
                <w:szCs w:val="20"/>
              </w:rPr>
              <w:t>Указание</w:t>
            </w:r>
          </w:p>
          <w:p w:rsidR="00C60671" w:rsidRPr="00AC64DE" w:rsidRDefault="00C60671" w:rsidP="00C60671">
            <w:pPr>
              <w:rPr>
                <w:rFonts w:ascii="Times New Roman" w:hAnsi="Times New Roman" w:cs="Times New Roman"/>
                <w:sz w:val="20"/>
                <w:szCs w:val="20"/>
              </w:rPr>
            </w:pPr>
            <w:r w:rsidRPr="00AC64DE">
              <w:rPr>
                <w:rFonts w:ascii="Times New Roman" w:hAnsi="Times New Roman" w:cs="Times New Roman"/>
                <w:sz w:val="20"/>
                <w:szCs w:val="20"/>
              </w:rPr>
              <w:t xml:space="preserve">заявителем </w:t>
            </w:r>
            <w:proofErr w:type="gramStart"/>
            <w:r w:rsidRPr="00AC64DE">
              <w:rPr>
                <w:rFonts w:ascii="Times New Roman" w:hAnsi="Times New Roman" w:cs="Times New Roman"/>
                <w:sz w:val="20"/>
                <w:szCs w:val="20"/>
              </w:rPr>
              <w:t>в</w:t>
            </w:r>
            <w:proofErr w:type="gramEnd"/>
          </w:p>
          <w:p w:rsidR="00C60671" w:rsidRPr="00AC64DE" w:rsidRDefault="009278CD" w:rsidP="00C60671">
            <w:pPr>
              <w:rPr>
                <w:rFonts w:ascii="Times New Roman" w:hAnsi="Times New Roman" w:cs="Times New Roman"/>
                <w:sz w:val="20"/>
                <w:szCs w:val="20"/>
              </w:rPr>
            </w:pPr>
            <w:proofErr w:type="gramStart"/>
            <w:r>
              <w:rPr>
                <w:rFonts w:ascii="Times New Roman" w:hAnsi="Times New Roman" w:cs="Times New Roman"/>
                <w:sz w:val="20"/>
                <w:szCs w:val="20"/>
              </w:rPr>
              <w:t>запросе</w:t>
            </w:r>
            <w:proofErr w:type="gramEnd"/>
            <w:r>
              <w:rPr>
                <w:rFonts w:ascii="Times New Roman" w:hAnsi="Times New Roman" w:cs="Times New Roman"/>
                <w:sz w:val="20"/>
                <w:szCs w:val="20"/>
              </w:rPr>
              <w:t xml:space="preserve"> способа выдачи  </w:t>
            </w:r>
            <w:r w:rsidR="00C60671" w:rsidRPr="00AC64DE">
              <w:rPr>
                <w:rFonts w:ascii="Times New Roman" w:hAnsi="Times New Roman" w:cs="Times New Roman"/>
                <w:sz w:val="20"/>
                <w:szCs w:val="20"/>
              </w:rPr>
              <w:t>результата</w:t>
            </w:r>
          </w:p>
          <w:p w:rsidR="00C60671" w:rsidRPr="00AC64DE" w:rsidRDefault="00C60671" w:rsidP="00C60671">
            <w:pPr>
              <w:rPr>
                <w:rFonts w:ascii="Times New Roman" w:hAnsi="Times New Roman" w:cs="Times New Roman"/>
                <w:sz w:val="20"/>
                <w:szCs w:val="20"/>
              </w:rPr>
            </w:pPr>
            <w:r w:rsidRPr="00AC64DE">
              <w:rPr>
                <w:rFonts w:ascii="Times New Roman" w:hAnsi="Times New Roman" w:cs="Times New Roman"/>
                <w:sz w:val="20"/>
                <w:szCs w:val="20"/>
              </w:rPr>
              <w:t>муниципальной</w:t>
            </w:r>
          </w:p>
          <w:p w:rsidR="00C60671" w:rsidRPr="00AC64DE" w:rsidRDefault="009278CD" w:rsidP="00C60671">
            <w:pPr>
              <w:rPr>
                <w:rFonts w:ascii="Times New Roman" w:hAnsi="Times New Roman" w:cs="Times New Roman"/>
                <w:sz w:val="20"/>
                <w:szCs w:val="20"/>
              </w:rPr>
            </w:pPr>
            <w:r>
              <w:rPr>
                <w:rFonts w:ascii="Times New Roman" w:hAnsi="Times New Roman" w:cs="Times New Roman"/>
                <w:sz w:val="20"/>
                <w:szCs w:val="20"/>
              </w:rPr>
              <w:t xml:space="preserve">услуги в </w:t>
            </w:r>
            <w:r w:rsidR="00C60671" w:rsidRPr="00AC64DE">
              <w:rPr>
                <w:rFonts w:ascii="Times New Roman" w:hAnsi="Times New Roman" w:cs="Times New Roman"/>
                <w:sz w:val="20"/>
                <w:szCs w:val="20"/>
              </w:rPr>
              <w:t>МФЦ</w:t>
            </w:r>
            <w:r>
              <w:rPr>
                <w:rFonts w:ascii="Times New Roman" w:hAnsi="Times New Roman" w:cs="Times New Roman"/>
                <w:sz w:val="20"/>
                <w:szCs w:val="20"/>
              </w:rPr>
              <w:t xml:space="preserve">, а также подача запроса через </w:t>
            </w:r>
            <w:r w:rsidR="00C60671" w:rsidRPr="00AC64DE">
              <w:rPr>
                <w:rFonts w:ascii="Times New Roman" w:hAnsi="Times New Roman" w:cs="Times New Roman"/>
                <w:sz w:val="20"/>
                <w:szCs w:val="20"/>
              </w:rPr>
              <w:t>МФЦ</w:t>
            </w:r>
          </w:p>
          <w:p w:rsidR="00C60671" w:rsidRPr="00C813FC" w:rsidRDefault="00C60671" w:rsidP="00C60671">
            <w:pPr>
              <w:rPr>
                <w:rFonts w:ascii="Times New Roman" w:hAnsi="Times New Roman" w:cs="Times New Roman"/>
                <w:sz w:val="20"/>
                <w:szCs w:val="20"/>
                <w:highlight w:val="yellow"/>
              </w:rPr>
            </w:pPr>
          </w:p>
        </w:tc>
        <w:tc>
          <w:tcPr>
            <w:tcW w:w="2558" w:type="dxa"/>
            <w:tcBorders>
              <w:top w:val="single" w:sz="4" w:space="0" w:color="auto"/>
              <w:left w:val="single" w:sz="4" w:space="0" w:color="auto"/>
              <w:right w:val="single" w:sz="4" w:space="0" w:color="auto"/>
            </w:tcBorders>
            <w:shd w:val="clear" w:color="auto" w:fill="FFFFFF"/>
          </w:tcPr>
          <w:p w:rsidR="00C60671" w:rsidRPr="00AC64DE" w:rsidRDefault="00C60671" w:rsidP="00C60671">
            <w:pPr>
              <w:rPr>
                <w:rFonts w:ascii="Times New Roman" w:hAnsi="Times New Roman" w:cs="Times New Roman"/>
                <w:sz w:val="20"/>
                <w:szCs w:val="20"/>
              </w:rPr>
            </w:pPr>
            <w:r w:rsidRPr="00AC64DE">
              <w:rPr>
                <w:rFonts w:ascii="Times New Roman" w:hAnsi="Times New Roman" w:cs="Times New Roman"/>
                <w:sz w:val="20"/>
                <w:szCs w:val="20"/>
              </w:rPr>
              <w:t>Выдача результата</w:t>
            </w:r>
          </w:p>
          <w:p w:rsidR="00C60671" w:rsidRPr="00AC64DE" w:rsidRDefault="00AC64DE" w:rsidP="00C60671">
            <w:pPr>
              <w:rPr>
                <w:rFonts w:ascii="Times New Roman" w:hAnsi="Times New Roman" w:cs="Times New Roman"/>
                <w:sz w:val="20"/>
                <w:szCs w:val="20"/>
              </w:rPr>
            </w:pPr>
            <w:r>
              <w:rPr>
                <w:rFonts w:ascii="Times New Roman" w:hAnsi="Times New Roman" w:cs="Times New Roman"/>
                <w:sz w:val="20"/>
                <w:szCs w:val="20"/>
              </w:rPr>
              <w:t xml:space="preserve">муниципальной услуги заявителю в форме бумажного </w:t>
            </w:r>
            <w:r w:rsidR="00C60671" w:rsidRPr="00AC64DE">
              <w:rPr>
                <w:rFonts w:ascii="Times New Roman" w:hAnsi="Times New Roman" w:cs="Times New Roman"/>
                <w:sz w:val="20"/>
                <w:szCs w:val="20"/>
              </w:rPr>
              <w:t>документа,</w:t>
            </w:r>
          </w:p>
          <w:p w:rsidR="00C60671" w:rsidRPr="00AC64DE" w:rsidRDefault="00C60671" w:rsidP="00C60671">
            <w:pPr>
              <w:rPr>
                <w:rFonts w:ascii="Times New Roman" w:hAnsi="Times New Roman" w:cs="Times New Roman"/>
                <w:sz w:val="20"/>
                <w:szCs w:val="20"/>
              </w:rPr>
            </w:pPr>
            <w:r w:rsidRPr="00AC64DE">
              <w:rPr>
                <w:rFonts w:ascii="Times New Roman" w:hAnsi="Times New Roman" w:cs="Times New Roman"/>
                <w:sz w:val="20"/>
                <w:szCs w:val="20"/>
              </w:rPr>
              <w:t>подтверждающего</w:t>
            </w:r>
          </w:p>
          <w:p w:rsidR="00C60671" w:rsidRPr="00AC64DE" w:rsidRDefault="00AC64DE" w:rsidP="00C60671">
            <w:pPr>
              <w:rPr>
                <w:rFonts w:ascii="Times New Roman" w:hAnsi="Times New Roman" w:cs="Times New Roman"/>
                <w:sz w:val="20"/>
                <w:szCs w:val="20"/>
              </w:rPr>
            </w:pPr>
            <w:r w:rsidRPr="00AC64DE">
              <w:rPr>
                <w:rFonts w:ascii="Times New Roman" w:hAnsi="Times New Roman" w:cs="Times New Roman"/>
                <w:sz w:val="20"/>
                <w:szCs w:val="20"/>
              </w:rPr>
              <w:t xml:space="preserve">содержание </w:t>
            </w:r>
            <w:proofErr w:type="gramStart"/>
            <w:r w:rsidR="00C60671" w:rsidRPr="00AC64DE">
              <w:rPr>
                <w:rFonts w:ascii="Times New Roman" w:hAnsi="Times New Roman" w:cs="Times New Roman"/>
                <w:sz w:val="20"/>
                <w:szCs w:val="20"/>
              </w:rPr>
              <w:t>электронного</w:t>
            </w:r>
            <w:proofErr w:type="gramEnd"/>
            <w:r>
              <w:rPr>
                <w:rFonts w:ascii="Times New Roman" w:hAnsi="Times New Roman" w:cs="Times New Roman"/>
                <w:sz w:val="20"/>
                <w:szCs w:val="20"/>
              </w:rPr>
              <w:t xml:space="preserve"> </w:t>
            </w:r>
          </w:p>
          <w:p w:rsidR="00C60671" w:rsidRPr="00AC64DE" w:rsidRDefault="00AC64DE" w:rsidP="00AC64DE">
            <w:pPr>
              <w:rPr>
                <w:rFonts w:ascii="Times New Roman" w:hAnsi="Times New Roman" w:cs="Times New Roman"/>
                <w:sz w:val="20"/>
                <w:szCs w:val="20"/>
              </w:rPr>
            </w:pPr>
            <w:r w:rsidRPr="00AC64DE">
              <w:rPr>
                <w:rFonts w:ascii="Times New Roman" w:hAnsi="Times New Roman" w:cs="Times New Roman"/>
                <w:sz w:val="20"/>
                <w:szCs w:val="20"/>
              </w:rPr>
              <w:t xml:space="preserve">документа, заверенного печатью </w:t>
            </w:r>
            <w:r w:rsidR="00C60671" w:rsidRPr="00AC64DE">
              <w:rPr>
                <w:rFonts w:ascii="Times New Roman" w:hAnsi="Times New Roman" w:cs="Times New Roman"/>
                <w:sz w:val="20"/>
                <w:szCs w:val="20"/>
              </w:rPr>
              <w:t>МФЦ;</w:t>
            </w:r>
            <w:r w:rsidR="008606FB" w:rsidRPr="00AC64DE">
              <w:rPr>
                <w:rFonts w:ascii="Times New Roman" w:hAnsi="Times New Roman" w:cs="Times New Roman"/>
                <w:sz w:val="20"/>
                <w:szCs w:val="20"/>
              </w:rPr>
              <w:tab/>
            </w:r>
          </w:p>
          <w:p w:rsidR="00C60671" w:rsidRPr="00C813FC" w:rsidRDefault="00C60671" w:rsidP="00C60671">
            <w:pPr>
              <w:rPr>
                <w:rFonts w:ascii="Times New Roman" w:hAnsi="Times New Roman" w:cs="Times New Roman"/>
                <w:sz w:val="20"/>
                <w:szCs w:val="20"/>
                <w:highlight w:val="yellow"/>
              </w:rPr>
            </w:pPr>
            <w:r w:rsidRPr="00AC64DE">
              <w:rPr>
                <w:rFonts w:ascii="Times New Roman" w:hAnsi="Times New Roman" w:cs="Times New Roman"/>
                <w:sz w:val="20"/>
                <w:szCs w:val="20"/>
              </w:rPr>
              <w:t>внесение сведений в ГИС о выдаче результата муниципальной услуги</w:t>
            </w:r>
          </w:p>
        </w:tc>
      </w:tr>
      <w:tr w:rsidR="00C60671" w:rsidRPr="00C813FC" w:rsidTr="00AC64DE">
        <w:trPr>
          <w:trHeight w:val="326"/>
        </w:trPr>
        <w:tc>
          <w:tcPr>
            <w:tcW w:w="2007" w:type="dxa"/>
            <w:tcBorders>
              <w:left w:val="single" w:sz="4" w:space="0" w:color="auto"/>
            </w:tcBorders>
            <w:shd w:val="clear" w:color="auto" w:fill="FFFFFF"/>
          </w:tcPr>
          <w:p w:rsidR="00C60671" w:rsidRPr="00C813FC" w:rsidRDefault="00C60671" w:rsidP="003459EA">
            <w:pPr>
              <w:rPr>
                <w:rFonts w:ascii="Times New Roman" w:hAnsi="Times New Roman" w:cs="Times New Roman"/>
                <w:sz w:val="20"/>
                <w:szCs w:val="20"/>
                <w:highlight w:val="yellow"/>
              </w:rPr>
            </w:pPr>
          </w:p>
        </w:tc>
        <w:tc>
          <w:tcPr>
            <w:tcW w:w="3260" w:type="dxa"/>
            <w:vMerge w:val="restart"/>
            <w:tcBorders>
              <w:top w:val="single" w:sz="4" w:space="0" w:color="auto"/>
              <w:left w:val="single" w:sz="4" w:space="0" w:color="auto"/>
            </w:tcBorders>
            <w:shd w:val="clear" w:color="auto" w:fill="FFFFFF"/>
          </w:tcPr>
          <w:p w:rsidR="00C60671" w:rsidRPr="00AC64DE" w:rsidRDefault="00C60671" w:rsidP="003459EA">
            <w:pPr>
              <w:rPr>
                <w:rFonts w:ascii="Times New Roman" w:hAnsi="Times New Roman" w:cs="Times New Roman"/>
                <w:sz w:val="20"/>
                <w:szCs w:val="20"/>
              </w:rPr>
            </w:pPr>
            <w:r w:rsidRPr="00AC64DE">
              <w:rPr>
                <w:rFonts w:ascii="Times New Roman" w:hAnsi="Times New Roman" w:cs="Times New Roman"/>
                <w:sz w:val="20"/>
                <w:szCs w:val="20"/>
              </w:rPr>
              <w:t>Направление заявителю</w:t>
            </w:r>
          </w:p>
          <w:p w:rsidR="00C60671" w:rsidRPr="00AC64DE" w:rsidRDefault="00C60671" w:rsidP="003459EA">
            <w:pPr>
              <w:rPr>
                <w:rFonts w:ascii="Times New Roman" w:hAnsi="Times New Roman" w:cs="Times New Roman"/>
                <w:sz w:val="20"/>
                <w:szCs w:val="20"/>
              </w:rPr>
            </w:pPr>
            <w:r w:rsidRPr="00AC64DE">
              <w:rPr>
                <w:rFonts w:ascii="Times New Roman" w:hAnsi="Times New Roman" w:cs="Times New Roman"/>
                <w:sz w:val="20"/>
                <w:szCs w:val="20"/>
              </w:rPr>
              <w:t>результата предоставления</w:t>
            </w:r>
          </w:p>
          <w:p w:rsidR="00C60671" w:rsidRPr="00AC64DE" w:rsidRDefault="00C60671" w:rsidP="003459EA">
            <w:pPr>
              <w:rPr>
                <w:rFonts w:ascii="Times New Roman" w:hAnsi="Times New Roman" w:cs="Times New Roman"/>
                <w:sz w:val="20"/>
                <w:szCs w:val="20"/>
              </w:rPr>
            </w:pPr>
            <w:r w:rsidRPr="00AC64DE">
              <w:rPr>
                <w:rFonts w:ascii="Times New Roman" w:hAnsi="Times New Roman" w:cs="Times New Roman"/>
                <w:sz w:val="20"/>
                <w:szCs w:val="20"/>
              </w:rPr>
              <w:t xml:space="preserve">муниципальной услуги в </w:t>
            </w:r>
            <w:proofErr w:type="gramStart"/>
            <w:r w:rsidRPr="00AC64DE">
              <w:rPr>
                <w:rFonts w:ascii="Times New Roman" w:hAnsi="Times New Roman" w:cs="Times New Roman"/>
                <w:sz w:val="20"/>
                <w:szCs w:val="20"/>
              </w:rPr>
              <w:t>личный</w:t>
            </w:r>
            <w:proofErr w:type="gramEnd"/>
          </w:p>
          <w:p w:rsidR="00C60671" w:rsidRPr="00AC64DE" w:rsidRDefault="00C60671" w:rsidP="003459EA">
            <w:pPr>
              <w:rPr>
                <w:rFonts w:ascii="Times New Roman" w:hAnsi="Times New Roman" w:cs="Times New Roman"/>
                <w:sz w:val="20"/>
                <w:szCs w:val="20"/>
              </w:rPr>
            </w:pPr>
            <w:r w:rsidRPr="00AC64DE">
              <w:rPr>
                <w:rFonts w:ascii="Times New Roman" w:hAnsi="Times New Roman" w:cs="Times New Roman"/>
                <w:sz w:val="20"/>
                <w:szCs w:val="20"/>
              </w:rPr>
              <w:t>кабинет на ЕПГУ</w:t>
            </w:r>
          </w:p>
          <w:p w:rsidR="00C60671" w:rsidRPr="00C813FC" w:rsidRDefault="00C60671" w:rsidP="003459EA">
            <w:pPr>
              <w:rPr>
                <w:rFonts w:ascii="Times New Roman" w:hAnsi="Times New Roman" w:cs="Times New Roman"/>
                <w:sz w:val="20"/>
                <w:szCs w:val="20"/>
                <w:highlight w:val="yellow"/>
              </w:rPr>
            </w:pPr>
          </w:p>
          <w:p w:rsidR="00C60671" w:rsidRPr="00C813FC" w:rsidRDefault="00C60671" w:rsidP="003459EA">
            <w:pPr>
              <w:rPr>
                <w:rFonts w:ascii="Times New Roman" w:hAnsi="Times New Roman" w:cs="Times New Roman"/>
                <w:sz w:val="20"/>
                <w:szCs w:val="20"/>
                <w:highlight w:val="yellow"/>
              </w:rPr>
            </w:pPr>
          </w:p>
          <w:p w:rsidR="00205AB2" w:rsidRPr="00C813FC" w:rsidRDefault="00205AB2" w:rsidP="003459EA">
            <w:pPr>
              <w:rPr>
                <w:rFonts w:ascii="Times New Roman" w:hAnsi="Times New Roman" w:cs="Times New Roman"/>
                <w:sz w:val="20"/>
                <w:szCs w:val="20"/>
                <w:highlight w:val="yellow"/>
              </w:rPr>
            </w:pPr>
          </w:p>
          <w:p w:rsidR="003459EA" w:rsidRPr="00C813FC" w:rsidRDefault="003459EA" w:rsidP="003459EA">
            <w:pPr>
              <w:rPr>
                <w:rFonts w:ascii="Times New Roman" w:hAnsi="Times New Roman" w:cs="Times New Roman"/>
                <w:sz w:val="20"/>
                <w:szCs w:val="20"/>
                <w:highlight w:val="yellow"/>
              </w:rPr>
            </w:pPr>
          </w:p>
        </w:tc>
        <w:tc>
          <w:tcPr>
            <w:tcW w:w="1537" w:type="dxa"/>
            <w:vMerge w:val="restart"/>
            <w:tcBorders>
              <w:top w:val="single" w:sz="4" w:space="0" w:color="auto"/>
              <w:left w:val="single" w:sz="4" w:space="0" w:color="auto"/>
            </w:tcBorders>
            <w:shd w:val="clear" w:color="auto" w:fill="FFFFFF"/>
          </w:tcPr>
          <w:p w:rsidR="00C60671" w:rsidRPr="00AC64DE" w:rsidRDefault="00C60671" w:rsidP="003459EA">
            <w:pPr>
              <w:rPr>
                <w:rFonts w:ascii="Times New Roman" w:hAnsi="Times New Roman" w:cs="Times New Roman"/>
                <w:sz w:val="20"/>
                <w:szCs w:val="20"/>
              </w:rPr>
            </w:pPr>
            <w:r w:rsidRPr="00AC64DE">
              <w:rPr>
                <w:rFonts w:ascii="Times New Roman" w:hAnsi="Times New Roman" w:cs="Times New Roman"/>
                <w:sz w:val="20"/>
                <w:szCs w:val="20"/>
              </w:rPr>
              <w:t>В день</w:t>
            </w:r>
          </w:p>
          <w:p w:rsidR="00C60671" w:rsidRPr="00AC64DE" w:rsidRDefault="00C60671" w:rsidP="003459EA">
            <w:pPr>
              <w:rPr>
                <w:rFonts w:ascii="Times New Roman" w:hAnsi="Times New Roman" w:cs="Times New Roman"/>
                <w:sz w:val="20"/>
                <w:szCs w:val="20"/>
              </w:rPr>
            </w:pPr>
            <w:r w:rsidRPr="00AC64DE">
              <w:rPr>
                <w:rFonts w:ascii="Times New Roman" w:hAnsi="Times New Roman" w:cs="Times New Roman"/>
                <w:sz w:val="20"/>
                <w:szCs w:val="20"/>
              </w:rPr>
              <w:t>регистрации</w:t>
            </w:r>
          </w:p>
          <w:p w:rsidR="00C60671" w:rsidRPr="00AC64DE" w:rsidRDefault="00C60671" w:rsidP="003459EA">
            <w:pPr>
              <w:rPr>
                <w:rFonts w:ascii="Times New Roman" w:hAnsi="Times New Roman" w:cs="Times New Roman"/>
                <w:sz w:val="20"/>
                <w:szCs w:val="20"/>
              </w:rPr>
            </w:pPr>
            <w:r w:rsidRPr="00AC64DE">
              <w:rPr>
                <w:rFonts w:ascii="Times New Roman" w:hAnsi="Times New Roman" w:cs="Times New Roman"/>
                <w:sz w:val="20"/>
                <w:szCs w:val="20"/>
              </w:rPr>
              <w:t>результата</w:t>
            </w:r>
          </w:p>
          <w:p w:rsidR="008606FB" w:rsidRPr="00AC64DE" w:rsidRDefault="00C60671" w:rsidP="003459EA">
            <w:pPr>
              <w:rPr>
                <w:rFonts w:ascii="Times New Roman" w:hAnsi="Times New Roman" w:cs="Times New Roman"/>
                <w:sz w:val="20"/>
                <w:szCs w:val="20"/>
              </w:rPr>
            </w:pPr>
            <w:r w:rsidRPr="00AC64DE">
              <w:rPr>
                <w:rFonts w:ascii="Times New Roman" w:hAnsi="Times New Roman" w:cs="Times New Roman"/>
                <w:sz w:val="20"/>
                <w:szCs w:val="20"/>
              </w:rPr>
              <w:t>предоставлен</w:t>
            </w:r>
            <w:r w:rsidR="008606FB" w:rsidRPr="00AC64DE">
              <w:rPr>
                <w:rFonts w:ascii="Times New Roman" w:hAnsi="Times New Roman" w:cs="Times New Roman"/>
                <w:sz w:val="20"/>
                <w:szCs w:val="20"/>
              </w:rPr>
              <w:t>ия</w:t>
            </w:r>
          </w:p>
          <w:p w:rsidR="00C60671" w:rsidRPr="00AC64DE" w:rsidRDefault="00205AB2" w:rsidP="003459EA">
            <w:pPr>
              <w:rPr>
                <w:rFonts w:ascii="Times New Roman" w:hAnsi="Times New Roman" w:cs="Times New Roman"/>
                <w:sz w:val="20"/>
                <w:szCs w:val="20"/>
              </w:rPr>
            </w:pPr>
            <w:r w:rsidRPr="00AC64DE">
              <w:rPr>
                <w:rFonts w:ascii="Times New Roman" w:hAnsi="Times New Roman" w:cs="Times New Roman"/>
                <w:sz w:val="20"/>
                <w:szCs w:val="20"/>
              </w:rPr>
              <w:t>муниципальн</w:t>
            </w:r>
            <w:r w:rsidR="008606FB" w:rsidRPr="00AC64DE">
              <w:rPr>
                <w:rFonts w:ascii="Times New Roman" w:hAnsi="Times New Roman" w:cs="Times New Roman"/>
                <w:sz w:val="20"/>
                <w:szCs w:val="20"/>
              </w:rPr>
              <w:t>ой услуги</w:t>
            </w:r>
          </w:p>
          <w:p w:rsidR="00205AB2" w:rsidRPr="00C813FC" w:rsidRDefault="00205AB2" w:rsidP="003459EA">
            <w:pPr>
              <w:rPr>
                <w:rFonts w:ascii="Times New Roman" w:hAnsi="Times New Roman" w:cs="Times New Roman"/>
                <w:sz w:val="20"/>
                <w:szCs w:val="20"/>
                <w:highlight w:val="yellow"/>
              </w:rPr>
            </w:pPr>
          </w:p>
          <w:p w:rsidR="00C60671" w:rsidRPr="00C813FC" w:rsidRDefault="00C60671" w:rsidP="003459EA">
            <w:pPr>
              <w:rPr>
                <w:rFonts w:ascii="Times New Roman" w:hAnsi="Times New Roman" w:cs="Times New Roman"/>
                <w:sz w:val="20"/>
                <w:szCs w:val="20"/>
                <w:highlight w:val="yellow"/>
              </w:rPr>
            </w:pPr>
          </w:p>
        </w:tc>
        <w:tc>
          <w:tcPr>
            <w:tcW w:w="1701" w:type="dxa"/>
            <w:vMerge w:val="restart"/>
            <w:tcBorders>
              <w:top w:val="single" w:sz="4" w:space="0" w:color="auto"/>
              <w:left w:val="single" w:sz="4" w:space="0" w:color="auto"/>
            </w:tcBorders>
            <w:shd w:val="clear" w:color="auto" w:fill="FFFFFF"/>
          </w:tcPr>
          <w:p w:rsidR="00AC64DE" w:rsidRPr="0042395B" w:rsidRDefault="00AC64DE" w:rsidP="00AC64DE">
            <w:pPr>
              <w:rPr>
                <w:rFonts w:ascii="Times New Roman" w:hAnsi="Times New Roman" w:cs="Times New Roman"/>
                <w:sz w:val="20"/>
                <w:szCs w:val="20"/>
              </w:rPr>
            </w:pPr>
            <w:r w:rsidRPr="0042395B">
              <w:rPr>
                <w:rFonts w:ascii="Times New Roman" w:hAnsi="Times New Roman" w:cs="Times New Roman"/>
                <w:sz w:val="20"/>
                <w:szCs w:val="20"/>
              </w:rPr>
              <w:t>Уполномоченное</w:t>
            </w:r>
          </w:p>
          <w:p w:rsidR="00AC64DE" w:rsidRPr="0042395B" w:rsidRDefault="00AC64DE" w:rsidP="00AC64DE">
            <w:pPr>
              <w:rPr>
                <w:rFonts w:ascii="Times New Roman" w:hAnsi="Times New Roman" w:cs="Times New Roman"/>
                <w:sz w:val="20"/>
                <w:szCs w:val="20"/>
              </w:rPr>
            </w:pPr>
            <w:r w:rsidRPr="0042395B">
              <w:rPr>
                <w:rFonts w:ascii="Times New Roman" w:hAnsi="Times New Roman" w:cs="Times New Roman"/>
                <w:sz w:val="20"/>
                <w:szCs w:val="20"/>
              </w:rPr>
              <w:t>лицо</w:t>
            </w:r>
            <w:r>
              <w:rPr>
                <w:rFonts w:ascii="Times New Roman" w:hAnsi="Times New Roman" w:cs="Times New Roman"/>
                <w:sz w:val="20"/>
                <w:szCs w:val="20"/>
              </w:rPr>
              <w:t xml:space="preserve"> ответственное за регистрацию корреспонденции</w:t>
            </w:r>
          </w:p>
          <w:p w:rsidR="00C60671" w:rsidRPr="00C813FC" w:rsidRDefault="00C60671" w:rsidP="00AC64DE">
            <w:pPr>
              <w:rPr>
                <w:rFonts w:ascii="Times New Roman" w:hAnsi="Times New Roman" w:cs="Times New Roman"/>
                <w:sz w:val="20"/>
                <w:szCs w:val="20"/>
                <w:highlight w:val="yellow"/>
              </w:rPr>
            </w:pPr>
          </w:p>
        </w:tc>
        <w:tc>
          <w:tcPr>
            <w:tcW w:w="1994" w:type="dxa"/>
            <w:vMerge w:val="restart"/>
            <w:tcBorders>
              <w:top w:val="single" w:sz="4" w:space="0" w:color="auto"/>
              <w:left w:val="single" w:sz="4" w:space="0" w:color="auto"/>
            </w:tcBorders>
            <w:shd w:val="clear" w:color="auto" w:fill="FFFFFF"/>
          </w:tcPr>
          <w:p w:rsidR="00C60671" w:rsidRPr="00AC64DE" w:rsidRDefault="00C60671" w:rsidP="003459EA">
            <w:pPr>
              <w:rPr>
                <w:rFonts w:ascii="Times New Roman" w:hAnsi="Times New Roman" w:cs="Times New Roman"/>
                <w:sz w:val="20"/>
                <w:szCs w:val="20"/>
              </w:rPr>
            </w:pPr>
            <w:r w:rsidRPr="00AC64DE">
              <w:rPr>
                <w:rFonts w:ascii="Times New Roman" w:hAnsi="Times New Roman" w:cs="Times New Roman"/>
                <w:sz w:val="20"/>
                <w:szCs w:val="20"/>
              </w:rPr>
              <w:t>ГИС</w:t>
            </w:r>
          </w:p>
          <w:p w:rsidR="00C60671" w:rsidRPr="00AC64DE" w:rsidRDefault="00C60671" w:rsidP="003459EA">
            <w:pPr>
              <w:rPr>
                <w:rFonts w:ascii="Times New Roman" w:hAnsi="Times New Roman" w:cs="Times New Roman"/>
                <w:sz w:val="20"/>
                <w:szCs w:val="20"/>
              </w:rPr>
            </w:pPr>
          </w:p>
          <w:p w:rsidR="00C60671" w:rsidRPr="00AC64DE" w:rsidRDefault="00C60671" w:rsidP="003459EA">
            <w:pPr>
              <w:rPr>
                <w:rFonts w:ascii="Times New Roman" w:hAnsi="Times New Roman" w:cs="Times New Roman"/>
                <w:sz w:val="20"/>
                <w:szCs w:val="20"/>
              </w:rPr>
            </w:pPr>
          </w:p>
          <w:p w:rsidR="00C60671" w:rsidRPr="00AC64DE" w:rsidRDefault="00C60671" w:rsidP="003459EA">
            <w:pPr>
              <w:rPr>
                <w:rFonts w:ascii="Times New Roman" w:hAnsi="Times New Roman" w:cs="Times New Roman"/>
                <w:sz w:val="20"/>
                <w:szCs w:val="20"/>
              </w:rPr>
            </w:pPr>
          </w:p>
          <w:p w:rsidR="00205AB2" w:rsidRPr="00AC64DE" w:rsidRDefault="00205AB2" w:rsidP="003459EA">
            <w:pPr>
              <w:rPr>
                <w:rFonts w:ascii="Times New Roman" w:hAnsi="Times New Roman" w:cs="Times New Roman"/>
                <w:sz w:val="20"/>
                <w:szCs w:val="20"/>
              </w:rPr>
            </w:pPr>
          </w:p>
          <w:p w:rsidR="00205AB2" w:rsidRPr="00AC64DE" w:rsidRDefault="00205AB2" w:rsidP="003459EA">
            <w:pPr>
              <w:rPr>
                <w:rFonts w:ascii="Times New Roman" w:hAnsi="Times New Roman" w:cs="Times New Roman"/>
                <w:sz w:val="20"/>
                <w:szCs w:val="20"/>
              </w:rPr>
            </w:pPr>
          </w:p>
          <w:p w:rsidR="00205AB2" w:rsidRPr="00AC64DE" w:rsidRDefault="00205AB2" w:rsidP="003459EA">
            <w:pPr>
              <w:rPr>
                <w:rFonts w:ascii="Times New Roman" w:hAnsi="Times New Roman" w:cs="Times New Roman"/>
                <w:sz w:val="20"/>
                <w:szCs w:val="20"/>
              </w:rPr>
            </w:pPr>
          </w:p>
          <w:p w:rsidR="00C60671" w:rsidRPr="00AC64DE" w:rsidRDefault="00C60671" w:rsidP="003459EA">
            <w:pPr>
              <w:rPr>
                <w:rFonts w:ascii="Times New Roman" w:hAnsi="Times New Roman" w:cs="Times New Roman"/>
                <w:sz w:val="20"/>
                <w:szCs w:val="20"/>
              </w:rPr>
            </w:pPr>
          </w:p>
        </w:tc>
        <w:tc>
          <w:tcPr>
            <w:tcW w:w="1848" w:type="dxa"/>
            <w:vMerge w:val="restart"/>
            <w:tcBorders>
              <w:top w:val="single" w:sz="4" w:space="0" w:color="auto"/>
              <w:left w:val="single" w:sz="4" w:space="0" w:color="auto"/>
            </w:tcBorders>
            <w:shd w:val="clear" w:color="auto" w:fill="FFFFFF"/>
          </w:tcPr>
          <w:p w:rsidR="00C60671" w:rsidRPr="00AC64DE" w:rsidRDefault="00AC64DE" w:rsidP="003459EA">
            <w:pPr>
              <w:rPr>
                <w:rFonts w:ascii="Times New Roman" w:hAnsi="Times New Roman" w:cs="Times New Roman"/>
                <w:sz w:val="20"/>
                <w:szCs w:val="20"/>
              </w:rPr>
            </w:pPr>
            <w:r w:rsidRPr="00AC64DE">
              <w:rPr>
                <w:rFonts w:ascii="Times New Roman" w:hAnsi="Times New Roman" w:cs="Times New Roman"/>
                <w:sz w:val="20"/>
                <w:szCs w:val="20"/>
              </w:rPr>
              <w:t>-</w:t>
            </w:r>
          </w:p>
        </w:tc>
        <w:tc>
          <w:tcPr>
            <w:tcW w:w="2558" w:type="dxa"/>
            <w:vMerge w:val="restart"/>
            <w:tcBorders>
              <w:top w:val="single" w:sz="4" w:space="0" w:color="auto"/>
              <w:left w:val="single" w:sz="4" w:space="0" w:color="auto"/>
              <w:right w:val="single" w:sz="4" w:space="0" w:color="auto"/>
            </w:tcBorders>
            <w:shd w:val="clear" w:color="auto" w:fill="FFFFFF"/>
          </w:tcPr>
          <w:p w:rsidR="00C60671" w:rsidRPr="00AC64DE" w:rsidRDefault="00C60671" w:rsidP="003459EA">
            <w:pPr>
              <w:rPr>
                <w:rFonts w:ascii="Times New Roman" w:hAnsi="Times New Roman" w:cs="Times New Roman"/>
                <w:sz w:val="20"/>
                <w:szCs w:val="20"/>
              </w:rPr>
            </w:pPr>
            <w:r w:rsidRPr="00AC64DE">
              <w:rPr>
                <w:rFonts w:ascii="Times New Roman" w:hAnsi="Times New Roman" w:cs="Times New Roman"/>
                <w:sz w:val="20"/>
                <w:szCs w:val="20"/>
              </w:rPr>
              <w:t>Результат</w:t>
            </w:r>
          </w:p>
          <w:p w:rsidR="00C60671" w:rsidRPr="00AC64DE" w:rsidRDefault="00C60671" w:rsidP="003459EA">
            <w:pPr>
              <w:rPr>
                <w:rFonts w:ascii="Times New Roman" w:hAnsi="Times New Roman" w:cs="Times New Roman"/>
                <w:sz w:val="20"/>
                <w:szCs w:val="20"/>
              </w:rPr>
            </w:pPr>
            <w:r w:rsidRPr="00AC64DE">
              <w:rPr>
                <w:rFonts w:ascii="Times New Roman" w:hAnsi="Times New Roman" w:cs="Times New Roman"/>
                <w:sz w:val="20"/>
                <w:szCs w:val="20"/>
              </w:rPr>
              <w:t>муниципальной</w:t>
            </w:r>
          </w:p>
          <w:p w:rsidR="00C60671" w:rsidRPr="00AC64DE" w:rsidRDefault="00C60671" w:rsidP="003459EA">
            <w:pPr>
              <w:rPr>
                <w:rFonts w:ascii="Times New Roman" w:hAnsi="Times New Roman" w:cs="Times New Roman"/>
                <w:sz w:val="20"/>
                <w:szCs w:val="20"/>
              </w:rPr>
            </w:pPr>
            <w:r w:rsidRPr="00AC64DE">
              <w:rPr>
                <w:rFonts w:ascii="Times New Roman" w:hAnsi="Times New Roman" w:cs="Times New Roman"/>
                <w:sz w:val="20"/>
                <w:szCs w:val="20"/>
              </w:rPr>
              <w:t xml:space="preserve">услуги, </w:t>
            </w:r>
            <w:proofErr w:type="gramStart"/>
            <w:r w:rsidRPr="00AC64DE">
              <w:rPr>
                <w:rFonts w:ascii="Times New Roman" w:hAnsi="Times New Roman" w:cs="Times New Roman"/>
                <w:sz w:val="20"/>
                <w:szCs w:val="20"/>
              </w:rPr>
              <w:t>направленный</w:t>
            </w:r>
            <w:proofErr w:type="gramEnd"/>
          </w:p>
          <w:p w:rsidR="00C60671" w:rsidRPr="00AC64DE" w:rsidRDefault="00C60671" w:rsidP="003459EA">
            <w:pPr>
              <w:rPr>
                <w:rFonts w:ascii="Times New Roman" w:hAnsi="Times New Roman" w:cs="Times New Roman"/>
                <w:sz w:val="20"/>
                <w:szCs w:val="20"/>
              </w:rPr>
            </w:pPr>
            <w:r w:rsidRPr="00AC64DE">
              <w:rPr>
                <w:rFonts w:ascii="Times New Roman" w:hAnsi="Times New Roman" w:cs="Times New Roman"/>
                <w:sz w:val="20"/>
                <w:szCs w:val="20"/>
              </w:rPr>
              <w:t>заявителю на личный кабинет на ЕПГУ</w:t>
            </w:r>
          </w:p>
          <w:p w:rsidR="00C60671" w:rsidRPr="00AC64DE" w:rsidRDefault="00C60671" w:rsidP="003459EA">
            <w:pPr>
              <w:rPr>
                <w:rFonts w:ascii="Times New Roman" w:hAnsi="Times New Roman" w:cs="Times New Roman"/>
                <w:sz w:val="20"/>
                <w:szCs w:val="20"/>
              </w:rPr>
            </w:pPr>
          </w:p>
          <w:p w:rsidR="00205AB2" w:rsidRPr="00C813FC" w:rsidRDefault="00205AB2" w:rsidP="003459EA">
            <w:pPr>
              <w:rPr>
                <w:rFonts w:ascii="Times New Roman" w:hAnsi="Times New Roman" w:cs="Times New Roman"/>
                <w:sz w:val="20"/>
                <w:szCs w:val="20"/>
                <w:highlight w:val="yellow"/>
              </w:rPr>
            </w:pPr>
          </w:p>
          <w:p w:rsidR="00205AB2" w:rsidRPr="00C813FC" w:rsidRDefault="00205AB2" w:rsidP="003459EA">
            <w:pPr>
              <w:rPr>
                <w:rFonts w:ascii="Times New Roman" w:hAnsi="Times New Roman" w:cs="Times New Roman"/>
                <w:sz w:val="20"/>
                <w:szCs w:val="20"/>
                <w:highlight w:val="yellow"/>
              </w:rPr>
            </w:pPr>
          </w:p>
        </w:tc>
      </w:tr>
      <w:tr w:rsidR="00C60671" w:rsidRPr="00C813FC" w:rsidTr="00AC64DE">
        <w:trPr>
          <w:trHeight w:val="278"/>
        </w:trPr>
        <w:tc>
          <w:tcPr>
            <w:tcW w:w="2007" w:type="dxa"/>
            <w:tcBorders>
              <w:left w:val="single" w:sz="4" w:space="0" w:color="auto"/>
            </w:tcBorders>
            <w:shd w:val="clear" w:color="auto" w:fill="FFFFFF"/>
          </w:tcPr>
          <w:p w:rsidR="00C60671" w:rsidRPr="00C813FC" w:rsidRDefault="00C60671" w:rsidP="003459EA">
            <w:pPr>
              <w:rPr>
                <w:rFonts w:ascii="Times New Roman" w:hAnsi="Times New Roman" w:cs="Times New Roman"/>
                <w:sz w:val="20"/>
                <w:szCs w:val="20"/>
                <w:highlight w:val="yellow"/>
              </w:rPr>
            </w:pPr>
          </w:p>
        </w:tc>
        <w:tc>
          <w:tcPr>
            <w:tcW w:w="3260" w:type="dxa"/>
            <w:vMerge/>
            <w:tcBorders>
              <w:left w:val="single" w:sz="4" w:space="0" w:color="auto"/>
            </w:tcBorders>
            <w:shd w:val="clear" w:color="auto" w:fill="FFFFFF"/>
          </w:tcPr>
          <w:p w:rsidR="00C60671" w:rsidRPr="00C813FC" w:rsidRDefault="00C60671" w:rsidP="003459EA">
            <w:pPr>
              <w:rPr>
                <w:rFonts w:ascii="Times New Roman" w:hAnsi="Times New Roman" w:cs="Times New Roman"/>
                <w:sz w:val="20"/>
                <w:szCs w:val="20"/>
                <w:highlight w:val="yellow"/>
              </w:rPr>
            </w:pPr>
          </w:p>
        </w:tc>
        <w:tc>
          <w:tcPr>
            <w:tcW w:w="1537" w:type="dxa"/>
            <w:vMerge/>
            <w:tcBorders>
              <w:left w:val="single" w:sz="4" w:space="0" w:color="auto"/>
            </w:tcBorders>
            <w:shd w:val="clear" w:color="auto" w:fill="FFFFFF"/>
          </w:tcPr>
          <w:p w:rsidR="00C60671" w:rsidRPr="00C813FC" w:rsidRDefault="00C60671" w:rsidP="003459EA">
            <w:pPr>
              <w:rPr>
                <w:rFonts w:ascii="Times New Roman" w:hAnsi="Times New Roman" w:cs="Times New Roman"/>
                <w:sz w:val="20"/>
                <w:szCs w:val="20"/>
                <w:highlight w:val="yellow"/>
              </w:rPr>
            </w:pPr>
          </w:p>
        </w:tc>
        <w:tc>
          <w:tcPr>
            <w:tcW w:w="1701" w:type="dxa"/>
            <w:vMerge/>
            <w:tcBorders>
              <w:left w:val="single" w:sz="4" w:space="0" w:color="auto"/>
            </w:tcBorders>
            <w:shd w:val="clear" w:color="auto" w:fill="FFFFFF"/>
          </w:tcPr>
          <w:p w:rsidR="00C60671" w:rsidRPr="00C813FC" w:rsidRDefault="00C60671" w:rsidP="003459EA">
            <w:pPr>
              <w:rPr>
                <w:rFonts w:ascii="Times New Roman" w:hAnsi="Times New Roman" w:cs="Times New Roman"/>
                <w:sz w:val="20"/>
                <w:szCs w:val="20"/>
                <w:highlight w:val="yellow"/>
              </w:rPr>
            </w:pPr>
          </w:p>
        </w:tc>
        <w:tc>
          <w:tcPr>
            <w:tcW w:w="1994" w:type="dxa"/>
            <w:vMerge/>
            <w:tcBorders>
              <w:left w:val="single" w:sz="4" w:space="0" w:color="auto"/>
            </w:tcBorders>
            <w:shd w:val="clear" w:color="auto" w:fill="FFFFFF"/>
          </w:tcPr>
          <w:p w:rsidR="00C60671" w:rsidRPr="00C813FC" w:rsidRDefault="00C60671" w:rsidP="003459EA">
            <w:pPr>
              <w:rPr>
                <w:rFonts w:ascii="Times New Roman" w:hAnsi="Times New Roman" w:cs="Times New Roman"/>
                <w:sz w:val="20"/>
                <w:szCs w:val="20"/>
                <w:highlight w:val="yellow"/>
              </w:rPr>
            </w:pPr>
          </w:p>
        </w:tc>
        <w:tc>
          <w:tcPr>
            <w:tcW w:w="1848" w:type="dxa"/>
            <w:vMerge/>
            <w:tcBorders>
              <w:left w:val="single" w:sz="4" w:space="0" w:color="auto"/>
            </w:tcBorders>
            <w:shd w:val="clear" w:color="auto" w:fill="FFFFFF"/>
          </w:tcPr>
          <w:p w:rsidR="00C60671" w:rsidRPr="00C813FC" w:rsidRDefault="00C60671" w:rsidP="003459EA">
            <w:pPr>
              <w:rPr>
                <w:rFonts w:ascii="Times New Roman" w:hAnsi="Times New Roman" w:cs="Times New Roman"/>
                <w:sz w:val="20"/>
                <w:szCs w:val="20"/>
                <w:highlight w:val="yellow"/>
              </w:rPr>
            </w:pPr>
          </w:p>
        </w:tc>
        <w:tc>
          <w:tcPr>
            <w:tcW w:w="2558" w:type="dxa"/>
            <w:vMerge/>
            <w:tcBorders>
              <w:left w:val="single" w:sz="4" w:space="0" w:color="auto"/>
              <w:right w:val="single" w:sz="4" w:space="0" w:color="auto"/>
            </w:tcBorders>
            <w:shd w:val="clear" w:color="auto" w:fill="FFFFFF"/>
          </w:tcPr>
          <w:p w:rsidR="00C60671" w:rsidRPr="00C813FC" w:rsidRDefault="00C60671" w:rsidP="003459EA">
            <w:pPr>
              <w:rPr>
                <w:rFonts w:ascii="Times New Roman" w:hAnsi="Times New Roman" w:cs="Times New Roman"/>
                <w:sz w:val="20"/>
                <w:szCs w:val="20"/>
                <w:highlight w:val="yellow"/>
              </w:rPr>
            </w:pPr>
          </w:p>
        </w:tc>
      </w:tr>
      <w:tr w:rsidR="00C60671" w:rsidRPr="00C813FC" w:rsidTr="00AC64DE">
        <w:trPr>
          <w:trHeight w:val="274"/>
        </w:trPr>
        <w:tc>
          <w:tcPr>
            <w:tcW w:w="2007" w:type="dxa"/>
            <w:tcBorders>
              <w:left w:val="single" w:sz="4" w:space="0" w:color="auto"/>
            </w:tcBorders>
            <w:shd w:val="clear" w:color="auto" w:fill="FFFFFF"/>
          </w:tcPr>
          <w:p w:rsidR="00C60671" w:rsidRPr="00C813FC" w:rsidRDefault="00C60671" w:rsidP="003459EA">
            <w:pPr>
              <w:rPr>
                <w:rFonts w:ascii="Times New Roman" w:hAnsi="Times New Roman" w:cs="Times New Roman"/>
                <w:sz w:val="20"/>
                <w:szCs w:val="20"/>
                <w:highlight w:val="yellow"/>
              </w:rPr>
            </w:pPr>
          </w:p>
        </w:tc>
        <w:tc>
          <w:tcPr>
            <w:tcW w:w="3260" w:type="dxa"/>
            <w:vMerge/>
            <w:tcBorders>
              <w:left w:val="single" w:sz="4" w:space="0" w:color="auto"/>
            </w:tcBorders>
            <w:shd w:val="clear" w:color="auto" w:fill="FFFFFF"/>
          </w:tcPr>
          <w:p w:rsidR="00C60671" w:rsidRPr="00C813FC" w:rsidRDefault="00C60671" w:rsidP="003459EA">
            <w:pPr>
              <w:rPr>
                <w:rFonts w:ascii="Times New Roman" w:hAnsi="Times New Roman" w:cs="Times New Roman"/>
                <w:sz w:val="20"/>
                <w:szCs w:val="20"/>
                <w:highlight w:val="yellow"/>
              </w:rPr>
            </w:pPr>
          </w:p>
        </w:tc>
        <w:tc>
          <w:tcPr>
            <w:tcW w:w="1537" w:type="dxa"/>
            <w:vMerge/>
            <w:tcBorders>
              <w:left w:val="single" w:sz="4" w:space="0" w:color="auto"/>
            </w:tcBorders>
            <w:shd w:val="clear" w:color="auto" w:fill="FFFFFF"/>
          </w:tcPr>
          <w:p w:rsidR="00C60671" w:rsidRPr="00C813FC" w:rsidRDefault="00C60671" w:rsidP="003459EA">
            <w:pPr>
              <w:rPr>
                <w:rFonts w:ascii="Times New Roman" w:hAnsi="Times New Roman" w:cs="Times New Roman"/>
                <w:sz w:val="20"/>
                <w:szCs w:val="20"/>
                <w:highlight w:val="yellow"/>
              </w:rPr>
            </w:pPr>
          </w:p>
        </w:tc>
        <w:tc>
          <w:tcPr>
            <w:tcW w:w="1701" w:type="dxa"/>
            <w:vMerge/>
            <w:tcBorders>
              <w:left w:val="single" w:sz="4" w:space="0" w:color="auto"/>
            </w:tcBorders>
            <w:shd w:val="clear" w:color="auto" w:fill="FFFFFF"/>
          </w:tcPr>
          <w:p w:rsidR="00C60671" w:rsidRPr="00C813FC" w:rsidRDefault="00C60671" w:rsidP="003459EA">
            <w:pPr>
              <w:rPr>
                <w:rFonts w:ascii="Times New Roman" w:hAnsi="Times New Roman" w:cs="Times New Roman"/>
                <w:sz w:val="20"/>
                <w:szCs w:val="20"/>
                <w:highlight w:val="yellow"/>
              </w:rPr>
            </w:pPr>
          </w:p>
        </w:tc>
        <w:tc>
          <w:tcPr>
            <w:tcW w:w="1994" w:type="dxa"/>
            <w:vMerge/>
            <w:tcBorders>
              <w:left w:val="single" w:sz="4" w:space="0" w:color="auto"/>
            </w:tcBorders>
            <w:shd w:val="clear" w:color="auto" w:fill="FFFFFF"/>
          </w:tcPr>
          <w:p w:rsidR="00C60671" w:rsidRPr="00C813FC" w:rsidRDefault="00C60671" w:rsidP="003459EA">
            <w:pPr>
              <w:rPr>
                <w:rFonts w:ascii="Times New Roman" w:hAnsi="Times New Roman" w:cs="Times New Roman"/>
                <w:sz w:val="20"/>
                <w:szCs w:val="20"/>
                <w:highlight w:val="yellow"/>
              </w:rPr>
            </w:pPr>
          </w:p>
        </w:tc>
        <w:tc>
          <w:tcPr>
            <w:tcW w:w="1848" w:type="dxa"/>
            <w:vMerge/>
            <w:tcBorders>
              <w:left w:val="single" w:sz="4" w:space="0" w:color="auto"/>
            </w:tcBorders>
            <w:shd w:val="clear" w:color="auto" w:fill="FFFFFF"/>
          </w:tcPr>
          <w:p w:rsidR="00C60671" w:rsidRPr="00C813FC" w:rsidRDefault="00C60671" w:rsidP="003459EA">
            <w:pPr>
              <w:rPr>
                <w:rFonts w:ascii="Times New Roman" w:hAnsi="Times New Roman" w:cs="Times New Roman"/>
                <w:sz w:val="20"/>
                <w:szCs w:val="20"/>
                <w:highlight w:val="yellow"/>
              </w:rPr>
            </w:pPr>
          </w:p>
        </w:tc>
        <w:tc>
          <w:tcPr>
            <w:tcW w:w="2558" w:type="dxa"/>
            <w:vMerge/>
            <w:tcBorders>
              <w:left w:val="single" w:sz="4" w:space="0" w:color="auto"/>
              <w:right w:val="single" w:sz="4" w:space="0" w:color="auto"/>
            </w:tcBorders>
            <w:shd w:val="clear" w:color="auto" w:fill="FFFFFF"/>
          </w:tcPr>
          <w:p w:rsidR="00C60671" w:rsidRPr="00C813FC" w:rsidRDefault="00C60671" w:rsidP="003459EA">
            <w:pPr>
              <w:rPr>
                <w:rFonts w:ascii="Times New Roman" w:hAnsi="Times New Roman" w:cs="Times New Roman"/>
                <w:sz w:val="20"/>
                <w:szCs w:val="20"/>
                <w:highlight w:val="yellow"/>
              </w:rPr>
            </w:pPr>
          </w:p>
        </w:tc>
      </w:tr>
      <w:tr w:rsidR="00C60671" w:rsidRPr="00C813FC" w:rsidTr="00AC64DE">
        <w:trPr>
          <w:trHeight w:val="74"/>
        </w:trPr>
        <w:tc>
          <w:tcPr>
            <w:tcW w:w="2007" w:type="dxa"/>
            <w:tcBorders>
              <w:left w:val="single" w:sz="4" w:space="0" w:color="auto"/>
              <w:bottom w:val="single" w:sz="4" w:space="0" w:color="auto"/>
            </w:tcBorders>
            <w:shd w:val="clear" w:color="auto" w:fill="FFFFFF"/>
          </w:tcPr>
          <w:p w:rsidR="00C60671" w:rsidRPr="00C813FC" w:rsidRDefault="00C60671" w:rsidP="003459EA">
            <w:pPr>
              <w:rPr>
                <w:rFonts w:ascii="Times New Roman" w:hAnsi="Times New Roman" w:cs="Times New Roman"/>
                <w:sz w:val="20"/>
                <w:szCs w:val="20"/>
                <w:highlight w:val="yellow"/>
              </w:rPr>
            </w:pPr>
          </w:p>
        </w:tc>
        <w:tc>
          <w:tcPr>
            <w:tcW w:w="3260" w:type="dxa"/>
            <w:vMerge/>
            <w:tcBorders>
              <w:left w:val="single" w:sz="4" w:space="0" w:color="auto"/>
              <w:bottom w:val="single" w:sz="4" w:space="0" w:color="auto"/>
            </w:tcBorders>
            <w:shd w:val="clear" w:color="auto" w:fill="FFFFFF"/>
          </w:tcPr>
          <w:p w:rsidR="00C60671" w:rsidRPr="00C813FC" w:rsidRDefault="00C60671" w:rsidP="003459EA">
            <w:pPr>
              <w:rPr>
                <w:rFonts w:ascii="Times New Roman" w:hAnsi="Times New Roman" w:cs="Times New Roman"/>
                <w:sz w:val="20"/>
                <w:szCs w:val="20"/>
                <w:highlight w:val="yellow"/>
              </w:rPr>
            </w:pPr>
          </w:p>
        </w:tc>
        <w:tc>
          <w:tcPr>
            <w:tcW w:w="1537" w:type="dxa"/>
            <w:vMerge/>
            <w:tcBorders>
              <w:left w:val="single" w:sz="4" w:space="0" w:color="auto"/>
              <w:bottom w:val="single" w:sz="4" w:space="0" w:color="auto"/>
            </w:tcBorders>
            <w:shd w:val="clear" w:color="auto" w:fill="FFFFFF"/>
          </w:tcPr>
          <w:p w:rsidR="00C60671" w:rsidRPr="00C813FC" w:rsidRDefault="00C60671" w:rsidP="003459EA">
            <w:pPr>
              <w:rPr>
                <w:rFonts w:ascii="Times New Roman" w:hAnsi="Times New Roman" w:cs="Times New Roman"/>
                <w:sz w:val="20"/>
                <w:szCs w:val="20"/>
                <w:highlight w:val="yellow"/>
              </w:rPr>
            </w:pPr>
          </w:p>
        </w:tc>
        <w:tc>
          <w:tcPr>
            <w:tcW w:w="1701" w:type="dxa"/>
            <w:vMerge/>
            <w:tcBorders>
              <w:left w:val="single" w:sz="4" w:space="0" w:color="auto"/>
              <w:bottom w:val="single" w:sz="4" w:space="0" w:color="auto"/>
            </w:tcBorders>
            <w:shd w:val="clear" w:color="auto" w:fill="FFFFFF"/>
          </w:tcPr>
          <w:p w:rsidR="00C60671" w:rsidRPr="00C813FC" w:rsidRDefault="00C60671" w:rsidP="003459EA">
            <w:pPr>
              <w:rPr>
                <w:rFonts w:ascii="Times New Roman" w:hAnsi="Times New Roman" w:cs="Times New Roman"/>
                <w:sz w:val="20"/>
                <w:szCs w:val="20"/>
                <w:highlight w:val="yellow"/>
              </w:rPr>
            </w:pPr>
          </w:p>
        </w:tc>
        <w:tc>
          <w:tcPr>
            <w:tcW w:w="1994" w:type="dxa"/>
            <w:vMerge/>
            <w:tcBorders>
              <w:left w:val="single" w:sz="4" w:space="0" w:color="auto"/>
              <w:bottom w:val="single" w:sz="4" w:space="0" w:color="auto"/>
            </w:tcBorders>
            <w:shd w:val="clear" w:color="auto" w:fill="FFFFFF"/>
          </w:tcPr>
          <w:p w:rsidR="00C60671" w:rsidRPr="00C813FC" w:rsidRDefault="00C60671" w:rsidP="003459EA">
            <w:pPr>
              <w:rPr>
                <w:rFonts w:ascii="Times New Roman" w:hAnsi="Times New Roman" w:cs="Times New Roman"/>
                <w:sz w:val="20"/>
                <w:szCs w:val="20"/>
                <w:highlight w:val="yellow"/>
              </w:rPr>
            </w:pPr>
          </w:p>
        </w:tc>
        <w:tc>
          <w:tcPr>
            <w:tcW w:w="1848" w:type="dxa"/>
            <w:vMerge/>
            <w:tcBorders>
              <w:left w:val="single" w:sz="4" w:space="0" w:color="auto"/>
              <w:bottom w:val="single" w:sz="4" w:space="0" w:color="auto"/>
            </w:tcBorders>
            <w:shd w:val="clear" w:color="auto" w:fill="FFFFFF"/>
          </w:tcPr>
          <w:p w:rsidR="00C60671" w:rsidRPr="00C813FC" w:rsidRDefault="00C60671" w:rsidP="003459EA">
            <w:pPr>
              <w:rPr>
                <w:rFonts w:ascii="Times New Roman" w:hAnsi="Times New Roman" w:cs="Times New Roman"/>
                <w:sz w:val="20"/>
                <w:szCs w:val="20"/>
                <w:highlight w:val="yellow"/>
              </w:rPr>
            </w:pPr>
          </w:p>
        </w:tc>
        <w:tc>
          <w:tcPr>
            <w:tcW w:w="2558" w:type="dxa"/>
            <w:vMerge/>
            <w:tcBorders>
              <w:left w:val="single" w:sz="4" w:space="0" w:color="auto"/>
              <w:bottom w:val="single" w:sz="4" w:space="0" w:color="auto"/>
              <w:right w:val="single" w:sz="4" w:space="0" w:color="auto"/>
            </w:tcBorders>
            <w:shd w:val="clear" w:color="auto" w:fill="FFFFFF"/>
          </w:tcPr>
          <w:p w:rsidR="00C60671" w:rsidRPr="00C813FC" w:rsidRDefault="00C60671" w:rsidP="003459EA">
            <w:pPr>
              <w:rPr>
                <w:rFonts w:ascii="Times New Roman" w:hAnsi="Times New Roman" w:cs="Times New Roman"/>
                <w:sz w:val="20"/>
                <w:szCs w:val="20"/>
                <w:highlight w:val="yellow"/>
              </w:rPr>
            </w:pPr>
          </w:p>
        </w:tc>
      </w:tr>
    </w:tbl>
    <w:p w:rsidR="00B279BB" w:rsidRPr="00FF3D6A" w:rsidRDefault="00B279BB" w:rsidP="00FF3D6A">
      <w:pPr>
        <w:tabs>
          <w:tab w:val="left" w:pos="897"/>
        </w:tabs>
        <w:rPr>
          <w:rFonts w:ascii="Times New Roman" w:hAnsi="Times New Roman" w:cs="Times New Roman"/>
          <w:sz w:val="28"/>
          <w:szCs w:val="28"/>
        </w:rPr>
      </w:pPr>
    </w:p>
    <w:sectPr w:rsidR="00B279BB" w:rsidRPr="00FF3D6A" w:rsidSect="00B279BB">
      <w:pgSz w:w="16834" w:h="11909" w:orient="landscape"/>
      <w:pgMar w:top="1440" w:right="1276" w:bottom="710" w:left="144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257" w:rsidRDefault="00105257">
      <w:r>
        <w:separator/>
      </w:r>
    </w:p>
  </w:endnote>
  <w:endnote w:type="continuationSeparator" w:id="0">
    <w:p w:rsidR="00105257" w:rsidRDefault="00105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3552210"/>
      <w:docPartObj>
        <w:docPartGallery w:val="Page Numbers (Bottom of Page)"/>
        <w:docPartUnique/>
      </w:docPartObj>
    </w:sdtPr>
    <w:sdtEndPr/>
    <w:sdtContent>
      <w:p w:rsidR="00D60989" w:rsidRDefault="00D60989">
        <w:pPr>
          <w:pStyle w:val="a7"/>
          <w:jc w:val="center"/>
        </w:pPr>
        <w:r>
          <w:fldChar w:fldCharType="begin"/>
        </w:r>
        <w:r>
          <w:instrText>PAGE   \* MERGEFORMAT</w:instrText>
        </w:r>
        <w:r>
          <w:fldChar w:fldCharType="separate"/>
        </w:r>
        <w:r w:rsidR="008B679F">
          <w:rPr>
            <w:noProof/>
          </w:rPr>
          <w:t>30</w:t>
        </w:r>
        <w:r>
          <w:fldChar w:fldCharType="end"/>
        </w:r>
      </w:p>
    </w:sdtContent>
  </w:sdt>
  <w:p w:rsidR="00D60989" w:rsidRDefault="00D6098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6464348"/>
      <w:docPartObj>
        <w:docPartGallery w:val="Page Numbers (Bottom of Page)"/>
        <w:docPartUnique/>
      </w:docPartObj>
    </w:sdtPr>
    <w:sdtEndPr/>
    <w:sdtContent>
      <w:p w:rsidR="00D60989" w:rsidRDefault="00D60989">
        <w:pPr>
          <w:pStyle w:val="a7"/>
          <w:jc w:val="center"/>
        </w:pPr>
        <w:r>
          <w:fldChar w:fldCharType="begin"/>
        </w:r>
        <w:r>
          <w:instrText>PAGE   \* MERGEFORMAT</w:instrText>
        </w:r>
        <w:r>
          <w:fldChar w:fldCharType="separate"/>
        </w:r>
        <w:r w:rsidR="008B679F">
          <w:rPr>
            <w:noProof/>
          </w:rPr>
          <w:t>29</w:t>
        </w:r>
        <w:r>
          <w:fldChar w:fldCharType="end"/>
        </w:r>
      </w:p>
    </w:sdtContent>
  </w:sdt>
  <w:p w:rsidR="00D60989" w:rsidRDefault="00D6098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257" w:rsidRDefault="00105257">
      <w:r>
        <w:separator/>
      </w:r>
    </w:p>
  </w:footnote>
  <w:footnote w:type="continuationSeparator" w:id="0">
    <w:p w:rsidR="00105257" w:rsidRDefault="001052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B72E0"/>
    <w:multiLevelType w:val="hybridMultilevel"/>
    <w:tmpl w:val="5D0063F6"/>
    <w:lvl w:ilvl="0" w:tplc="DC42699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D5624F8"/>
    <w:multiLevelType w:val="hybridMultilevel"/>
    <w:tmpl w:val="D41CB9B0"/>
    <w:lvl w:ilvl="0" w:tplc="459252FA">
      <w:start w:val="1"/>
      <w:numFmt w:val="upperRoman"/>
      <w:lvlText w:val="%1."/>
      <w:lvlJc w:val="left"/>
      <w:pPr>
        <w:ind w:left="4905" w:hanging="454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DC4B2D"/>
    <w:multiLevelType w:val="hybridMultilevel"/>
    <w:tmpl w:val="CE3099B6"/>
    <w:lvl w:ilvl="0" w:tplc="A7A4C2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41F47B5"/>
    <w:multiLevelType w:val="hybridMultilevel"/>
    <w:tmpl w:val="13922C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91F1CC6"/>
    <w:multiLevelType w:val="hybridMultilevel"/>
    <w:tmpl w:val="8452D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1530DA"/>
    <w:rsid w:val="00002921"/>
    <w:rsid w:val="00026467"/>
    <w:rsid w:val="00027D18"/>
    <w:rsid w:val="000308E4"/>
    <w:rsid w:val="00037CA1"/>
    <w:rsid w:val="00055D34"/>
    <w:rsid w:val="0005780E"/>
    <w:rsid w:val="00067896"/>
    <w:rsid w:val="000A5069"/>
    <w:rsid w:val="000B5912"/>
    <w:rsid w:val="000C2ED1"/>
    <w:rsid w:val="000C65B2"/>
    <w:rsid w:val="000D00AA"/>
    <w:rsid w:val="000D52B7"/>
    <w:rsid w:val="000E7285"/>
    <w:rsid w:val="000F0D55"/>
    <w:rsid w:val="00105257"/>
    <w:rsid w:val="0011706C"/>
    <w:rsid w:val="00136AAB"/>
    <w:rsid w:val="0014460E"/>
    <w:rsid w:val="001530DA"/>
    <w:rsid w:val="00175112"/>
    <w:rsid w:val="0019142D"/>
    <w:rsid w:val="001914ED"/>
    <w:rsid w:val="00196ED5"/>
    <w:rsid w:val="00197593"/>
    <w:rsid w:val="001A667B"/>
    <w:rsid w:val="001A7C7E"/>
    <w:rsid w:val="001B2CE2"/>
    <w:rsid w:val="001C09AB"/>
    <w:rsid w:val="00202F7A"/>
    <w:rsid w:val="00204F3E"/>
    <w:rsid w:val="00205AB2"/>
    <w:rsid w:val="0020741C"/>
    <w:rsid w:val="002161D0"/>
    <w:rsid w:val="002230F7"/>
    <w:rsid w:val="00227B20"/>
    <w:rsid w:val="0023032E"/>
    <w:rsid w:val="00231BE8"/>
    <w:rsid w:val="002347A6"/>
    <w:rsid w:val="00236A41"/>
    <w:rsid w:val="002468FA"/>
    <w:rsid w:val="00257D6F"/>
    <w:rsid w:val="002662B7"/>
    <w:rsid w:val="00282CF0"/>
    <w:rsid w:val="002922F2"/>
    <w:rsid w:val="002A4963"/>
    <w:rsid w:val="002B030F"/>
    <w:rsid w:val="002B1F80"/>
    <w:rsid w:val="002E7D37"/>
    <w:rsid w:val="002F45BE"/>
    <w:rsid w:val="002F4BAA"/>
    <w:rsid w:val="003005E7"/>
    <w:rsid w:val="003017D4"/>
    <w:rsid w:val="00303F00"/>
    <w:rsid w:val="003459EA"/>
    <w:rsid w:val="00354259"/>
    <w:rsid w:val="00360CAE"/>
    <w:rsid w:val="00366B11"/>
    <w:rsid w:val="00370690"/>
    <w:rsid w:val="003976C2"/>
    <w:rsid w:val="003A25F6"/>
    <w:rsid w:val="003C3F17"/>
    <w:rsid w:val="003E1A9F"/>
    <w:rsid w:val="003F1AEA"/>
    <w:rsid w:val="003F2E23"/>
    <w:rsid w:val="00412D83"/>
    <w:rsid w:val="0041797C"/>
    <w:rsid w:val="0042395B"/>
    <w:rsid w:val="004642FD"/>
    <w:rsid w:val="0047580D"/>
    <w:rsid w:val="0048678A"/>
    <w:rsid w:val="004873F5"/>
    <w:rsid w:val="00487C0F"/>
    <w:rsid w:val="00493595"/>
    <w:rsid w:val="004C2D4B"/>
    <w:rsid w:val="004C59B6"/>
    <w:rsid w:val="004D6389"/>
    <w:rsid w:val="004E466C"/>
    <w:rsid w:val="0051540F"/>
    <w:rsid w:val="00522814"/>
    <w:rsid w:val="0053292A"/>
    <w:rsid w:val="0053475E"/>
    <w:rsid w:val="00537A3C"/>
    <w:rsid w:val="005402A7"/>
    <w:rsid w:val="00545419"/>
    <w:rsid w:val="005472D1"/>
    <w:rsid w:val="00560A9C"/>
    <w:rsid w:val="0057416D"/>
    <w:rsid w:val="0058083B"/>
    <w:rsid w:val="0059129C"/>
    <w:rsid w:val="00591DBF"/>
    <w:rsid w:val="00597228"/>
    <w:rsid w:val="005A01CC"/>
    <w:rsid w:val="005A0DF4"/>
    <w:rsid w:val="005A2A5F"/>
    <w:rsid w:val="005A343F"/>
    <w:rsid w:val="005A731B"/>
    <w:rsid w:val="005B6285"/>
    <w:rsid w:val="005C3D1B"/>
    <w:rsid w:val="005D49D9"/>
    <w:rsid w:val="005E0E24"/>
    <w:rsid w:val="005E1988"/>
    <w:rsid w:val="00601E67"/>
    <w:rsid w:val="00616F0E"/>
    <w:rsid w:val="006665F1"/>
    <w:rsid w:val="006B090B"/>
    <w:rsid w:val="006B2DCA"/>
    <w:rsid w:val="006D2BF5"/>
    <w:rsid w:val="006E2580"/>
    <w:rsid w:val="006E65EE"/>
    <w:rsid w:val="006F1513"/>
    <w:rsid w:val="0070621D"/>
    <w:rsid w:val="00715816"/>
    <w:rsid w:val="00751144"/>
    <w:rsid w:val="00752BC3"/>
    <w:rsid w:val="00763075"/>
    <w:rsid w:val="007651F1"/>
    <w:rsid w:val="00773E3E"/>
    <w:rsid w:val="00775DB7"/>
    <w:rsid w:val="00787334"/>
    <w:rsid w:val="00791A66"/>
    <w:rsid w:val="007A66C5"/>
    <w:rsid w:val="007B152B"/>
    <w:rsid w:val="007D6731"/>
    <w:rsid w:val="007F6D07"/>
    <w:rsid w:val="00801B1A"/>
    <w:rsid w:val="00804D55"/>
    <w:rsid w:val="008120E7"/>
    <w:rsid w:val="00815C5D"/>
    <w:rsid w:val="008252FB"/>
    <w:rsid w:val="0084562B"/>
    <w:rsid w:val="00853336"/>
    <w:rsid w:val="008606FB"/>
    <w:rsid w:val="00861BA4"/>
    <w:rsid w:val="00866B70"/>
    <w:rsid w:val="00873C3A"/>
    <w:rsid w:val="008817D5"/>
    <w:rsid w:val="00882D2E"/>
    <w:rsid w:val="0089610D"/>
    <w:rsid w:val="008A658D"/>
    <w:rsid w:val="008B63F9"/>
    <w:rsid w:val="008B679F"/>
    <w:rsid w:val="008C237B"/>
    <w:rsid w:val="008C5E0F"/>
    <w:rsid w:val="008E202A"/>
    <w:rsid w:val="008F511C"/>
    <w:rsid w:val="008F767F"/>
    <w:rsid w:val="00901A41"/>
    <w:rsid w:val="00914CEE"/>
    <w:rsid w:val="009172B3"/>
    <w:rsid w:val="009278CD"/>
    <w:rsid w:val="00933ECC"/>
    <w:rsid w:val="009377ED"/>
    <w:rsid w:val="00944117"/>
    <w:rsid w:val="00952B6B"/>
    <w:rsid w:val="009706E8"/>
    <w:rsid w:val="00986203"/>
    <w:rsid w:val="009923C8"/>
    <w:rsid w:val="00994B9D"/>
    <w:rsid w:val="00996A76"/>
    <w:rsid w:val="009A7442"/>
    <w:rsid w:val="009D39A0"/>
    <w:rsid w:val="009D50D0"/>
    <w:rsid w:val="009E3391"/>
    <w:rsid w:val="009F0FFB"/>
    <w:rsid w:val="009F42EF"/>
    <w:rsid w:val="009F7BA7"/>
    <w:rsid w:val="00A20745"/>
    <w:rsid w:val="00A210EC"/>
    <w:rsid w:val="00A21928"/>
    <w:rsid w:val="00A235CF"/>
    <w:rsid w:val="00A372C3"/>
    <w:rsid w:val="00A41A91"/>
    <w:rsid w:val="00A44FC2"/>
    <w:rsid w:val="00A476C4"/>
    <w:rsid w:val="00A540B4"/>
    <w:rsid w:val="00A57855"/>
    <w:rsid w:val="00A742A9"/>
    <w:rsid w:val="00A74426"/>
    <w:rsid w:val="00A86511"/>
    <w:rsid w:val="00A91CB0"/>
    <w:rsid w:val="00AA614D"/>
    <w:rsid w:val="00AC56D9"/>
    <w:rsid w:val="00AC5873"/>
    <w:rsid w:val="00AC64DE"/>
    <w:rsid w:val="00AD44C8"/>
    <w:rsid w:val="00AD7204"/>
    <w:rsid w:val="00AF1769"/>
    <w:rsid w:val="00B10127"/>
    <w:rsid w:val="00B10784"/>
    <w:rsid w:val="00B176F3"/>
    <w:rsid w:val="00B216C1"/>
    <w:rsid w:val="00B279BB"/>
    <w:rsid w:val="00B33A01"/>
    <w:rsid w:val="00B367D1"/>
    <w:rsid w:val="00B43798"/>
    <w:rsid w:val="00B44889"/>
    <w:rsid w:val="00B46442"/>
    <w:rsid w:val="00B4648B"/>
    <w:rsid w:val="00B56E59"/>
    <w:rsid w:val="00B669D5"/>
    <w:rsid w:val="00B80C43"/>
    <w:rsid w:val="00B92181"/>
    <w:rsid w:val="00B92BC7"/>
    <w:rsid w:val="00B94D3F"/>
    <w:rsid w:val="00BA5A64"/>
    <w:rsid w:val="00BC3082"/>
    <w:rsid w:val="00BD1AFC"/>
    <w:rsid w:val="00BE51F9"/>
    <w:rsid w:val="00C00B75"/>
    <w:rsid w:val="00C05F85"/>
    <w:rsid w:val="00C06F2C"/>
    <w:rsid w:val="00C21BD6"/>
    <w:rsid w:val="00C3702A"/>
    <w:rsid w:val="00C40DB7"/>
    <w:rsid w:val="00C60671"/>
    <w:rsid w:val="00C66889"/>
    <w:rsid w:val="00C8008C"/>
    <w:rsid w:val="00C813FC"/>
    <w:rsid w:val="00C8328D"/>
    <w:rsid w:val="00C91965"/>
    <w:rsid w:val="00C95293"/>
    <w:rsid w:val="00CB6048"/>
    <w:rsid w:val="00CB7912"/>
    <w:rsid w:val="00CC177C"/>
    <w:rsid w:val="00CC1CF5"/>
    <w:rsid w:val="00CC3AC4"/>
    <w:rsid w:val="00CD00F9"/>
    <w:rsid w:val="00CD6BAC"/>
    <w:rsid w:val="00CF332D"/>
    <w:rsid w:val="00CF5B3C"/>
    <w:rsid w:val="00D0690B"/>
    <w:rsid w:val="00D157DC"/>
    <w:rsid w:val="00D403B2"/>
    <w:rsid w:val="00D423BB"/>
    <w:rsid w:val="00D536A7"/>
    <w:rsid w:val="00D60989"/>
    <w:rsid w:val="00DB17D5"/>
    <w:rsid w:val="00DB6661"/>
    <w:rsid w:val="00DB7304"/>
    <w:rsid w:val="00DD0843"/>
    <w:rsid w:val="00DE2874"/>
    <w:rsid w:val="00DF5F83"/>
    <w:rsid w:val="00E003E2"/>
    <w:rsid w:val="00E23289"/>
    <w:rsid w:val="00E23F24"/>
    <w:rsid w:val="00E3331A"/>
    <w:rsid w:val="00E44827"/>
    <w:rsid w:val="00E6315A"/>
    <w:rsid w:val="00E63F34"/>
    <w:rsid w:val="00E65EE1"/>
    <w:rsid w:val="00E70F26"/>
    <w:rsid w:val="00E711A8"/>
    <w:rsid w:val="00E86819"/>
    <w:rsid w:val="00E90EE3"/>
    <w:rsid w:val="00E93013"/>
    <w:rsid w:val="00EC69AA"/>
    <w:rsid w:val="00EC7DED"/>
    <w:rsid w:val="00ED1962"/>
    <w:rsid w:val="00EE1537"/>
    <w:rsid w:val="00F00228"/>
    <w:rsid w:val="00F07E72"/>
    <w:rsid w:val="00F11624"/>
    <w:rsid w:val="00F24DB6"/>
    <w:rsid w:val="00F65ADE"/>
    <w:rsid w:val="00F67D86"/>
    <w:rsid w:val="00F8017C"/>
    <w:rsid w:val="00FA5051"/>
    <w:rsid w:val="00FB18AD"/>
    <w:rsid w:val="00FC38BE"/>
    <w:rsid w:val="00FC7811"/>
    <w:rsid w:val="00FE5A9A"/>
    <w:rsid w:val="00FF3D6A"/>
    <w:rsid w:val="00FF61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90EE3"/>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paragraph" w:styleId="a4">
    <w:name w:val="List Paragraph"/>
    <w:basedOn w:val="a"/>
    <w:uiPriority w:val="34"/>
    <w:qFormat/>
    <w:rsid w:val="00C66889"/>
    <w:pPr>
      <w:ind w:left="720"/>
      <w:contextualSpacing/>
    </w:pPr>
  </w:style>
  <w:style w:type="paragraph" w:styleId="a5">
    <w:name w:val="header"/>
    <w:basedOn w:val="a"/>
    <w:link w:val="a6"/>
    <w:uiPriority w:val="99"/>
    <w:unhideWhenUsed/>
    <w:rsid w:val="00B92181"/>
    <w:pPr>
      <w:tabs>
        <w:tab w:val="center" w:pos="4677"/>
        <w:tab w:val="right" w:pos="9355"/>
      </w:tabs>
    </w:pPr>
  </w:style>
  <w:style w:type="character" w:customStyle="1" w:styleId="a6">
    <w:name w:val="Верхний колонтитул Знак"/>
    <w:basedOn w:val="a0"/>
    <w:link w:val="a5"/>
    <w:uiPriority w:val="99"/>
    <w:rsid w:val="00B92181"/>
    <w:rPr>
      <w:color w:val="000000"/>
    </w:rPr>
  </w:style>
  <w:style w:type="paragraph" w:styleId="a7">
    <w:name w:val="footer"/>
    <w:basedOn w:val="a"/>
    <w:link w:val="a8"/>
    <w:uiPriority w:val="99"/>
    <w:unhideWhenUsed/>
    <w:rsid w:val="00B92181"/>
    <w:pPr>
      <w:tabs>
        <w:tab w:val="center" w:pos="4677"/>
        <w:tab w:val="right" w:pos="9355"/>
      </w:tabs>
    </w:pPr>
  </w:style>
  <w:style w:type="character" w:customStyle="1" w:styleId="a8">
    <w:name w:val="Нижний колонтитул Знак"/>
    <w:basedOn w:val="a0"/>
    <w:link w:val="a7"/>
    <w:uiPriority w:val="99"/>
    <w:rsid w:val="00B92181"/>
    <w:rPr>
      <w:color w:val="000000"/>
    </w:rPr>
  </w:style>
  <w:style w:type="paragraph" w:customStyle="1" w:styleId="ConsPlusNormal">
    <w:name w:val="ConsPlusNormal"/>
    <w:rsid w:val="00B4648B"/>
    <w:pPr>
      <w:autoSpaceDE w:val="0"/>
      <w:autoSpaceDN w:val="0"/>
    </w:pPr>
    <w:rPr>
      <w:rFonts w:ascii="Calibri" w:eastAsia="Times New Roman" w:hAnsi="Calibri" w:cs="Calibri"/>
      <w:sz w:val="22"/>
      <w:szCs w:val="20"/>
      <w:lang w:bidi="ar-SA"/>
    </w:rPr>
  </w:style>
  <w:style w:type="table" w:styleId="a9">
    <w:name w:val="Table Grid"/>
    <w:basedOn w:val="a1"/>
    <w:uiPriority w:val="59"/>
    <w:rsid w:val="004758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27D18"/>
    <w:rPr>
      <w:rFonts w:ascii="Tahoma" w:hAnsi="Tahoma" w:cs="Tahoma"/>
      <w:sz w:val="16"/>
      <w:szCs w:val="16"/>
    </w:rPr>
  </w:style>
  <w:style w:type="character" w:customStyle="1" w:styleId="ab">
    <w:name w:val="Текст выноски Знак"/>
    <w:basedOn w:val="a0"/>
    <w:link w:val="aa"/>
    <w:uiPriority w:val="99"/>
    <w:semiHidden/>
    <w:rsid w:val="00027D1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90EE3"/>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paragraph" w:styleId="a4">
    <w:name w:val="List Paragraph"/>
    <w:basedOn w:val="a"/>
    <w:uiPriority w:val="34"/>
    <w:qFormat/>
    <w:rsid w:val="00C66889"/>
    <w:pPr>
      <w:ind w:left="720"/>
      <w:contextualSpacing/>
    </w:pPr>
  </w:style>
  <w:style w:type="paragraph" w:styleId="a5">
    <w:name w:val="header"/>
    <w:basedOn w:val="a"/>
    <w:link w:val="a6"/>
    <w:uiPriority w:val="99"/>
    <w:unhideWhenUsed/>
    <w:rsid w:val="00B92181"/>
    <w:pPr>
      <w:tabs>
        <w:tab w:val="center" w:pos="4677"/>
        <w:tab w:val="right" w:pos="9355"/>
      </w:tabs>
    </w:pPr>
  </w:style>
  <w:style w:type="character" w:customStyle="1" w:styleId="a6">
    <w:name w:val="Верхний колонтитул Знак"/>
    <w:basedOn w:val="a0"/>
    <w:link w:val="a5"/>
    <w:uiPriority w:val="99"/>
    <w:rsid w:val="00B92181"/>
    <w:rPr>
      <w:color w:val="000000"/>
    </w:rPr>
  </w:style>
  <w:style w:type="paragraph" w:styleId="a7">
    <w:name w:val="footer"/>
    <w:basedOn w:val="a"/>
    <w:link w:val="a8"/>
    <w:uiPriority w:val="99"/>
    <w:unhideWhenUsed/>
    <w:rsid w:val="00B92181"/>
    <w:pPr>
      <w:tabs>
        <w:tab w:val="center" w:pos="4677"/>
        <w:tab w:val="right" w:pos="9355"/>
      </w:tabs>
    </w:pPr>
  </w:style>
  <w:style w:type="character" w:customStyle="1" w:styleId="a8">
    <w:name w:val="Нижний колонтитул Знак"/>
    <w:basedOn w:val="a0"/>
    <w:link w:val="a7"/>
    <w:uiPriority w:val="99"/>
    <w:rsid w:val="00B92181"/>
    <w:rPr>
      <w:color w:val="000000"/>
    </w:rPr>
  </w:style>
  <w:style w:type="paragraph" w:customStyle="1" w:styleId="ConsPlusNormal">
    <w:name w:val="ConsPlusNormal"/>
    <w:rsid w:val="00B4648B"/>
    <w:pPr>
      <w:autoSpaceDE w:val="0"/>
      <w:autoSpaceDN w:val="0"/>
    </w:pPr>
    <w:rPr>
      <w:rFonts w:ascii="Calibri" w:eastAsia="Times New Roman" w:hAnsi="Calibri" w:cs="Calibri"/>
      <w:sz w:val="22"/>
      <w:szCs w:val="20"/>
      <w:lang w:bidi="ar-SA"/>
    </w:rPr>
  </w:style>
  <w:style w:type="table" w:styleId="a9">
    <w:name w:val="Table Grid"/>
    <w:basedOn w:val="a1"/>
    <w:uiPriority w:val="59"/>
    <w:rsid w:val="004758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27D18"/>
    <w:rPr>
      <w:rFonts w:ascii="Tahoma" w:hAnsi="Tahoma" w:cs="Tahoma"/>
      <w:sz w:val="16"/>
      <w:szCs w:val="16"/>
    </w:rPr>
  </w:style>
  <w:style w:type="character" w:customStyle="1" w:styleId="ab">
    <w:name w:val="Текст выноски Знак"/>
    <w:basedOn w:val="a0"/>
    <w:link w:val="aa"/>
    <w:uiPriority w:val="99"/>
    <w:semiHidden/>
    <w:rsid w:val="00027D18"/>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fasady_blag@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5B4B5-79BA-4461-B4B5-F1F7A3841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9339</Words>
  <Characters>53235</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Untitled</vt:lpstr>
    </vt:vector>
  </TitlesOfParts>
  <Company/>
  <LinksUpToDate>false</LinksUpToDate>
  <CharactersWithSpaces>62450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Нужнова Оксана Анатольевна</dc:creator>
  <cp:lastModifiedBy>Симоненко Екатерина Витальевна</cp:lastModifiedBy>
  <cp:revision>2</cp:revision>
  <cp:lastPrinted>2023-02-02T05:13:00Z</cp:lastPrinted>
  <dcterms:created xsi:type="dcterms:W3CDTF">2023-04-16T23:15:00Z</dcterms:created>
  <dcterms:modified xsi:type="dcterms:W3CDTF">2023-04-16T23:15:00Z</dcterms:modified>
</cp:coreProperties>
</file>