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98" w:rsidRPr="00D1088D" w:rsidRDefault="00AA5E98" w:rsidP="00D1088D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D1088D" w:rsidRPr="00D10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управления жилищно-коммунального хозяйства администрации города Благовещенска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D1088D" w:rsidRPr="00FC6918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 администрации города Благовещенска</w:t>
      </w:r>
      <w:r w:rsidR="00D1088D"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с </w:t>
      </w:r>
      <w:r w:rsidR="00D1088D" w:rsidRPr="00D108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D108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.08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01.0</w:t>
      </w:r>
      <w:r w:rsidR="00D1088D" w:rsidRPr="00D108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0 рабочих дней с </w:t>
      </w:r>
      <w:r w:rsidR="00D1088D" w:rsidRPr="00D108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19.08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D1088D" w:rsidRPr="00D108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11.10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1088D" w:rsidRPr="009B2633" w:rsidRDefault="005D5C7F" w:rsidP="00D108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</w:t>
      </w:r>
      <w:r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нужд по вопросам, указанным в части 8 статьи 99 Федерального закона № 44-ФЗ, при осуществлении </w:t>
      </w:r>
      <w:r w:rsidR="00D1088D" w:rsidRPr="009B2633">
        <w:rPr>
          <w:rFonts w:ascii="Times New Roman" w:hAnsi="Times New Roman" w:cs="Times New Roman"/>
          <w:sz w:val="28"/>
          <w:szCs w:val="28"/>
        </w:rPr>
        <w:t>управлением жилищно-коммунального хозяйства администрации города Благовещенска</w:t>
      </w:r>
      <w:r w:rsidR="00D1088D"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закупок для обеспечения своих функций и полномочий </w:t>
      </w:r>
      <w:r w:rsidR="00D1088D"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выявлены следующие нарушения:</w:t>
      </w:r>
    </w:p>
    <w:p w:rsidR="00273B06" w:rsidRPr="009B2633" w:rsidRDefault="0020060E" w:rsidP="002006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>- при приемке выполненных работ</w:t>
      </w:r>
      <w:r w:rsidR="00273B06" w:rsidRPr="009B2633">
        <w:rPr>
          <w:color w:val="000000" w:themeColor="text1"/>
          <w:sz w:val="28"/>
          <w:szCs w:val="28"/>
        </w:rPr>
        <w:t xml:space="preserve"> </w:t>
      </w:r>
      <w:r w:rsidR="009B2633" w:rsidRPr="009B2633">
        <w:rPr>
          <w:color w:val="000000" w:themeColor="text1"/>
          <w:sz w:val="28"/>
          <w:szCs w:val="28"/>
        </w:rPr>
        <w:t xml:space="preserve">по </w:t>
      </w:r>
      <w:r w:rsidR="009B2633">
        <w:rPr>
          <w:color w:val="000000" w:themeColor="text1"/>
          <w:sz w:val="28"/>
          <w:szCs w:val="28"/>
        </w:rPr>
        <w:t>м</w:t>
      </w:r>
      <w:r w:rsidR="009B2633" w:rsidRPr="009B2633">
        <w:rPr>
          <w:color w:val="000000" w:themeColor="text1"/>
          <w:sz w:val="28"/>
          <w:szCs w:val="28"/>
        </w:rPr>
        <w:t xml:space="preserve">униципальным контрактам </w:t>
      </w:r>
      <w:r w:rsidR="00273B06" w:rsidRPr="009B2633">
        <w:rPr>
          <w:color w:val="000000" w:themeColor="text1"/>
          <w:sz w:val="28"/>
          <w:szCs w:val="28"/>
        </w:rPr>
        <w:t>(д</w:t>
      </w:r>
      <w:r w:rsidR="004B25F0" w:rsidRPr="009B2633">
        <w:rPr>
          <w:color w:val="000000" w:themeColor="text1"/>
          <w:sz w:val="28"/>
          <w:szCs w:val="28"/>
        </w:rPr>
        <w:t>окументы по прием</w:t>
      </w:r>
      <w:r w:rsidR="00273B06" w:rsidRPr="009B2633">
        <w:rPr>
          <w:color w:val="000000" w:themeColor="text1"/>
          <w:sz w:val="28"/>
          <w:szCs w:val="28"/>
        </w:rPr>
        <w:t>ке подписаны с нарушением срока;</w:t>
      </w:r>
      <w:r w:rsidR="004B25F0" w:rsidRPr="009B2633">
        <w:rPr>
          <w:color w:val="000000" w:themeColor="text1"/>
          <w:sz w:val="28"/>
          <w:szCs w:val="28"/>
        </w:rPr>
        <w:t xml:space="preserve"> </w:t>
      </w:r>
      <w:r w:rsidR="00273B06" w:rsidRPr="009B2633">
        <w:rPr>
          <w:color w:val="000000" w:themeColor="text1"/>
          <w:sz w:val="28"/>
          <w:szCs w:val="28"/>
        </w:rPr>
        <w:t>приняты</w:t>
      </w:r>
      <w:r w:rsidR="00E8467C">
        <w:rPr>
          <w:color w:val="000000" w:themeColor="text1"/>
          <w:sz w:val="28"/>
          <w:szCs w:val="28"/>
        </w:rPr>
        <w:t xml:space="preserve"> невыполненные</w:t>
      </w:r>
      <w:r w:rsidR="00273B06" w:rsidRPr="009B2633">
        <w:rPr>
          <w:color w:val="000000" w:themeColor="text1"/>
          <w:sz w:val="28"/>
          <w:szCs w:val="28"/>
        </w:rPr>
        <w:t xml:space="preserve"> работы</w:t>
      </w:r>
      <w:r w:rsidR="00273B06" w:rsidRPr="009B2633">
        <w:rPr>
          <w:sz w:val="28"/>
          <w:szCs w:val="28"/>
        </w:rPr>
        <w:t>;</w:t>
      </w:r>
      <w:r w:rsidR="009B2633" w:rsidRPr="009B2633">
        <w:rPr>
          <w:sz w:val="28"/>
          <w:szCs w:val="28"/>
        </w:rPr>
        <w:t xml:space="preserve"> приняты работы, при выполнение которых установлено оборудование,</w:t>
      </w:r>
      <w:r w:rsidR="00E8467C">
        <w:rPr>
          <w:sz w:val="28"/>
          <w:szCs w:val="28"/>
        </w:rPr>
        <w:t xml:space="preserve"> использованы материалы, </w:t>
      </w:r>
      <w:r w:rsidR="009B2633" w:rsidRPr="009B2633">
        <w:rPr>
          <w:sz w:val="28"/>
          <w:szCs w:val="28"/>
        </w:rPr>
        <w:t>несоответствующ</w:t>
      </w:r>
      <w:r w:rsidR="00E8467C">
        <w:rPr>
          <w:sz w:val="28"/>
          <w:szCs w:val="28"/>
        </w:rPr>
        <w:t>и</w:t>
      </w:r>
      <w:r w:rsidR="009B2633" w:rsidRPr="009B2633">
        <w:rPr>
          <w:sz w:val="28"/>
          <w:szCs w:val="28"/>
        </w:rPr>
        <w:t xml:space="preserve">е условиям контракта; приняты работы по ценам, отличным от цен, установленных в контракте). </w:t>
      </w:r>
      <w:r w:rsidR="009B2633" w:rsidRPr="009B2633">
        <w:rPr>
          <w:color w:val="000000" w:themeColor="text1"/>
          <w:sz w:val="28"/>
          <w:szCs w:val="28"/>
        </w:rPr>
        <w:t>Подрядчиком возвращены излишне полученные денежные средства</w:t>
      </w:r>
      <w:r w:rsidR="00E8467C">
        <w:rPr>
          <w:color w:val="000000" w:themeColor="text1"/>
          <w:sz w:val="28"/>
          <w:szCs w:val="28"/>
        </w:rPr>
        <w:t>;</w:t>
      </w:r>
    </w:p>
    <w:p w:rsidR="004B25F0" w:rsidRPr="009B2633" w:rsidRDefault="004B25F0" w:rsidP="009B26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>- не предприняты все возможные меры в целях получения ценовой информации для определения НМЦК;</w:t>
      </w:r>
    </w:p>
    <w:p w:rsidR="004B25F0" w:rsidRPr="009B2633" w:rsidRDefault="00273B06" w:rsidP="002006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 xml:space="preserve">- в приказе </w:t>
      </w:r>
      <w:r w:rsidR="00E8467C">
        <w:rPr>
          <w:color w:val="000000" w:themeColor="text1"/>
          <w:sz w:val="28"/>
          <w:szCs w:val="28"/>
        </w:rPr>
        <w:t>о</w:t>
      </w:r>
      <w:r w:rsidRPr="009B2633">
        <w:rPr>
          <w:color w:val="000000" w:themeColor="text1"/>
          <w:sz w:val="28"/>
          <w:szCs w:val="28"/>
        </w:rPr>
        <w:t>б утверждении нормативных затрат на обеспечение функций упра</w:t>
      </w:r>
      <w:r w:rsidR="00E8467C">
        <w:rPr>
          <w:color w:val="000000" w:themeColor="text1"/>
          <w:sz w:val="28"/>
          <w:szCs w:val="28"/>
        </w:rPr>
        <w:t>вления ЖКХ города Благовещенска</w:t>
      </w:r>
      <w:r w:rsidRPr="009B2633">
        <w:rPr>
          <w:color w:val="000000" w:themeColor="text1"/>
          <w:sz w:val="28"/>
          <w:szCs w:val="28"/>
        </w:rPr>
        <w:t xml:space="preserve"> допущены разночтения;</w:t>
      </w:r>
    </w:p>
    <w:p w:rsidR="009B2633" w:rsidRPr="009B2633" w:rsidRDefault="009B2633" w:rsidP="002006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>- по 1 муниципальному контракту дополнительное соглашение составлено в расценках другого квартала;</w:t>
      </w:r>
    </w:p>
    <w:p w:rsidR="00273B06" w:rsidRPr="009B2633" w:rsidRDefault="00273B06" w:rsidP="002006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>- нарушены сроки оплат</w:t>
      </w:r>
      <w:r w:rsidR="009B2633" w:rsidRPr="009B2633">
        <w:rPr>
          <w:color w:val="000000" w:themeColor="text1"/>
          <w:sz w:val="28"/>
          <w:szCs w:val="28"/>
        </w:rPr>
        <w:t>ы по 1 муниципальному контракту;</w:t>
      </w:r>
    </w:p>
    <w:p w:rsidR="0020060E" w:rsidRPr="009B2633" w:rsidRDefault="0020060E" w:rsidP="002006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lastRenderedPageBreak/>
        <w:t>- не направлен</w:t>
      </w:r>
      <w:r w:rsidR="00E8467C">
        <w:rPr>
          <w:color w:val="000000" w:themeColor="text1"/>
          <w:sz w:val="28"/>
          <w:szCs w:val="28"/>
        </w:rPr>
        <w:t>о требование</w:t>
      </w:r>
      <w:r w:rsidRPr="009B2633">
        <w:rPr>
          <w:color w:val="000000" w:themeColor="text1"/>
          <w:sz w:val="28"/>
          <w:szCs w:val="28"/>
        </w:rPr>
        <w:t xml:space="preserve"> </w:t>
      </w:r>
      <w:r w:rsidR="00E8467C">
        <w:rPr>
          <w:color w:val="000000" w:themeColor="text1"/>
          <w:sz w:val="28"/>
          <w:szCs w:val="28"/>
        </w:rPr>
        <w:t>об уплате штрафа</w:t>
      </w:r>
      <w:r w:rsidRPr="009B2633">
        <w:rPr>
          <w:color w:val="000000" w:themeColor="text1"/>
          <w:sz w:val="28"/>
          <w:szCs w:val="28"/>
        </w:rPr>
        <w:t xml:space="preserve"> по </w:t>
      </w:r>
      <w:r w:rsidR="00273B06" w:rsidRPr="009B2633">
        <w:rPr>
          <w:color w:val="000000" w:themeColor="text1"/>
          <w:sz w:val="28"/>
          <w:szCs w:val="28"/>
        </w:rPr>
        <w:t>1</w:t>
      </w:r>
      <w:r w:rsidRPr="009B2633">
        <w:rPr>
          <w:color w:val="000000" w:themeColor="text1"/>
          <w:sz w:val="28"/>
          <w:szCs w:val="28"/>
        </w:rPr>
        <w:t xml:space="preserve"> муниципальн</w:t>
      </w:r>
      <w:r w:rsidR="00273B06" w:rsidRPr="009B2633">
        <w:rPr>
          <w:color w:val="000000" w:themeColor="text1"/>
          <w:sz w:val="28"/>
          <w:szCs w:val="28"/>
        </w:rPr>
        <w:t>ому</w:t>
      </w:r>
      <w:r w:rsidRPr="009B2633">
        <w:rPr>
          <w:color w:val="000000" w:themeColor="text1"/>
          <w:sz w:val="28"/>
          <w:szCs w:val="28"/>
        </w:rPr>
        <w:t xml:space="preserve"> контракт</w:t>
      </w:r>
      <w:r w:rsidR="00273B06" w:rsidRPr="009B2633">
        <w:rPr>
          <w:color w:val="000000" w:themeColor="text1"/>
          <w:sz w:val="28"/>
          <w:szCs w:val="28"/>
        </w:rPr>
        <w:t>у</w:t>
      </w:r>
      <w:r w:rsidR="009B2633" w:rsidRPr="009B2633">
        <w:rPr>
          <w:color w:val="000000" w:themeColor="text1"/>
          <w:sz w:val="28"/>
          <w:szCs w:val="28"/>
        </w:rPr>
        <w:t>.</w:t>
      </w:r>
    </w:p>
    <w:p w:rsidR="005D5C7F" w:rsidRPr="009B2633" w:rsidRDefault="005D5C7F" w:rsidP="006B4E91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> </w:t>
      </w:r>
      <w:r w:rsidRPr="009B2633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9B2633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>- оформлен акт</w:t>
      </w:r>
      <w:r w:rsidR="00AA5E98" w:rsidRPr="009B2633">
        <w:rPr>
          <w:color w:val="000000" w:themeColor="text1"/>
          <w:sz w:val="28"/>
          <w:szCs w:val="28"/>
        </w:rPr>
        <w:t>;</w:t>
      </w:r>
    </w:p>
    <w:p w:rsidR="005D5C7F" w:rsidRPr="009B2633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 xml:space="preserve">- </w:t>
      </w:r>
      <w:r w:rsidR="00AA5E98" w:rsidRPr="009B2633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9B2633">
        <w:rPr>
          <w:color w:val="000000" w:themeColor="text1"/>
          <w:sz w:val="28"/>
          <w:szCs w:val="28"/>
        </w:rPr>
        <w:t>представление</w:t>
      </w:r>
      <w:r w:rsidR="00AA5E98" w:rsidRPr="009B2633">
        <w:rPr>
          <w:color w:val="000000" w:themeColor="text1"/>
          <w:sz w:val="28"/>
          <w:szCs w:val="28"/>
        </w:rPr>
        <w:t xml:space="preserve"> не выдавать</w:t>
      </w:r>
      <w:r w:rsidRPr="009B2633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5D5C7F" w:rsidRPr="009B263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20060E"/>
    <w:rsid w:val="00273B06"/>
    <w:rsid w:val="003908C3"/>
    <w:rsid w:val="004A0449"/>
    <w:rsid w:val="004B25F0"/>
    <w:rsid w:val="005D5C7F"/>
    <w:rsid w:val="006B4E91"/>
    <w:rsid w:val="008432E3"/>
    <w:rsid w:val="00852DBB"/>
    <w:rsid w:val="009B2633"/>
    <w:rsid w:val="00A26CF3"/>
    <w:rsid w:val="00AA5E98"/>
    <w:rsid w:val="00AD2A9E"/>
    <w:rsid w:val="00BF2B88"/>
    <w:rsid w:val="00D1088D"/>
    <w:rsid w:val="00E8467C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A037"/>
  <w15:docId w15:val="{1280EEDD-AA60-4007-BED5-A73C6472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6CF3"/>
    <w:pPr>
      <w:ind w:left="720"/>
      <w:contextualSpacing/>
    </w:pPr>
    <w:rPr>
      <w:rFonts w:eastAsiaTheme="minorEastAsia"/>
      <w:lang w:eastAsia="ru-RU"/>
    </w:rPr>
  </w:style>
  <w:style w:type="table" w:customStyle="1" w:styleId="121">
    <w:name w:val="Сетка таблицы121"/>
    <w:basedOn w:val="a1"/>
    <w:next w:val="a5"/>
    <w:uiPriority w:val="59"/>
    <w:rsid w:val="00A26C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2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Дублич Анна Фёдоровна</cp:lastModifiedBy>
  <cp:revision>8</cp:revision>
  <cp:lastPrinted>2026-02-09T02:16:00Z</cp:lastPrinted>
  <dcterms:created xsi:type="dcterms:W3CDTF">2026-02-06T07:06:00Z</dcterms:created>
  <dcterms:modified xsi:type="dcterms:W3CDTF">2026-02-09T02:28:00Z</dcterms:modified>
</cp:coreProperties>
</file>