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13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877"/>
        <w:gridCol w:w="4536"/>
      </w:tblGrid>
      <w:tr w:rsidR="00440D91" w:rsidRPr="008C4FFE" w:rsidTr="001C2F4B">
        <w:trPr>
          <w:trHeight w:hRule="exact" w:val="227"/>
        </w:trPr>
        <w:tc>
          <w:tcPr>
            <w:tcW w:w="9413" w:type="dxa"/>
            <w:gridSpan w:val="2"/>
            <w:vAlign w:val="center"/>
          </w:tcPr>
          <w:p w:rsidR="00440D91" w:rsidRPr="008C4FFE" w:rsidRDefault="009F676E" w:rsidP="003727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4FFE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2606040</wp:posOffset>
                  </wp:positionH>
                  <wp:positionV relativeFrom="margin">
                    <wp:posOffset>-434340</wp:posOffset>
                  </wp:positionV>
                  <wp:extent cx="590550" cy="61912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0D91" w:rsidRPr="008C4FFE" w:rsidTr="001C2F4B">
        <w:trPr>
          <w:trHeight w:hRule="exact" w:val="1134"/>
        </w:trPr>
        <w:tc>
          <w:tcPr>
            <w:tcW w:w="9413" w:type="dxa"/>
            <w:gridSpan w:val="2"/>
          </w:tcPr>
          <w:p w:rsidR="00440D91" w:rsidRPr="008C4FFE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4FFE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:rsidR="00FF4253" w:rsidRPr="008C4FFE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C4FFE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:rsidR="00372789" w:rsidRPr="008C4FFE" w:rsidRDefault="00FD453D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4FFE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:rsidR="00372789" w:rsidRPr="008C4FFE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F4253" w:rsidRPr="008C4FFE" w:rsidTr="001C2F4B">
        <w:trPr>
          <w:trHeight w:hRule="exact" w:val="567"/>
        </w:trPr>
        <w:tc>
          <w:tcPr>
            <w:tcW w:w="4877" w:type="dxa"/>
            <w:vAlign w:val="bottom"/>
          </w:tcPr>
          <w:p w:rsidR="00FF4253" w:rsidRPr="008C4FFE" w:rsidRDefault="00FF4253" w:rsidP="00FF4253">
            <w:pPr>
              <w:rPr>
                <w:rFonts w:ascii="Times New Roman" w:hAnsi="Times New Roman" w:cs="Times New Roman"/>
                <w:sz w:val="28"/>
              </w:rPr>
            </w:pPr>
            <w:r w:rsidRPr="008C4FFE">
              <w:rPr>
                <w:rFonts w:ascii="Times New Roman" w:hAnsi="Times New Roman" w:cs="Times New Roman"/>
                <w:sz w:val="28"/>
              </w:rPr>
              <w:t>__________</w:t>
            </w:r>
          </w:p>
        </w:tc>
        <w:tc>
          <w:tcPr>
            <w:tcW w:w="4536" w:type="dxa"/>
            <w:vAlign w:val="bottom"/>
          </w:tcPr>
          <w:p w:rsidR="00FF4253" w:rsidRPr="008C4FFE" w:rsidRDefault="00FF4253" w:rsidP="00FF425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C4FFE">
              <w:rPr>
                <w:rFonts w:ascii="Times New Roman" w:hAnsi="Times New Roman" w:cs="Times New Roman"/>
                <w:sz w:val="28"/>
              </w:rPr>
              <w:t>№ __________</w:t>
            </w:r>
          </w:p>
        </w:tc>
      </w:tr>
      <w:tr w:rsidR="00FF4253" w:rsidRPr="008C4FFE" w:rsidTr="001C2F4B">
        <w:trPr>
          <w:trHeight w:hRule="exact" w:val="340"/>
        </w:trPr>
        <w:tc>
          <w:tcPr>
            <w:tcW w:w="9413" w:type="dxa"/>
            <w:gridSpan w:val="2"/>
          </w:tcPr>
          <w:p w:rsidR="00FF4253" w:rsidRPr="008C4FFE" w:rsidRDefault="00FF4253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C4FFE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:rsidRPr="008C4FFE" w:rsidTr="001C2F4B">
        <w:trPr>
          <w:trHeight w:hRule="exact" w:val="340"/>
        </w:trPr>
        <w:tc>
          <w:tcPr>
            <w:tcW w:w="9413" w:type="dxa"/>
            <w:gridSpan w:val="2"/>
          </w:tcPr>
          <w:p w:rsidR="00250725" w:rsidRPr="008C4FFE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C2F4B" w:rsidRPr="008C4FFE" w:rsidRDefault="001C2F4B" w:rsidP="006A7AD4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sectPr w:rsidR="001C2F4B" w:rsidRPr="008C4FFE" w:rsidSect="009C53D3">
          <w:footerReference w:type="default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C2F4B" w:rsidRPr="008C4FFE" w:rsidRDefault="00C11C1D" w:rsidP="00C11C1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C4FFE">
        <w:rPr>
          <w:rFonts w:ascii="Times New Roman" w:hAnsi="Times New Roman" w:cs="Times New Roman"/>
          <w:sz w:val="28"/>
        </w:rPr>
        <w:lastRenderedPageBreak/>
        <w:t xml:space="preserve">Об утверждении Административного регламента </w:t>
      </w:r>
      <w:r w:rsidR="00912371">
        <w:rPr>
          <w:rFonts w:ascii="Times New Roman" w:hAnsi="Times New Roman" w:cs="Times New Roman"/>
          <w:sz w:val="28"/>
        </w:rPr>
        <w:t>администрации города Благовещенска «Взаимодействие</w:t>
      </w:r>
      <w:r w:rsidRPr="008C4FFE">
        <w:rPr>
          <w:rFonts w:ascii="Times New Roman" w:hAnsi="Times New Roman" w:cs="Times New Roman"/>
          <w:sz w:val="28"/>
        </w:rPr>
        <w:t xml:space="preserve"> органа муниципального жилищного контроля</w:t>
      </w:r>
      <w:r w:rsidR="008C4FFE">
        <w:rPr>
          <w:rFonts w:ascii="Times New Roman" w:hAnsi="Times New Roman" w:cs="Times New Roman"/>
          <w:sz w:val="28"/>
        </w:rPr>
        <w:t xml:space="preserve"> управления жилищно-коммунального хозяйства</w:t>
      </w:r>
      <w:r w:rsidRPr="008C4FFE">
        <w:rPr>
          <w:rFonts w:ascii="Times New Roman" w:hAnsi="Times New Roman" w:cs="Times New Roman"/>
          <w:sz w:val="28"/>
        </w:rPr>
        <w:t xml:space="preserve"> администрации города Благовещенска с органом государственного жилищного надзора Амурской области</w:t>
      </w:r>
      <w:r w:rsidR="00912371">
        <w:rPr>
          <w:rFonts w:ascii="Times New Roman" w:hAnsi="Times New Roman" w:cs="Times New Roman"/>
          <w:sz w:val="28"/>
        </w:rPr>
        <w:t>»</w:t>
      </w:r>
    </w:p>
    <w:p w:rsidR="001C2F4B" w:rsidRPr="008C4FFE" w:rsidRDefault="001C2F4B" w:rsidP="00BE374F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413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734"/>
        <w:gridCol w:w="4679"/>
      </w:tblGrid>
      <w:tr w:rsidR="00020988" w:rsidRPr="008C4FFE" w:rsidTr="001C2F4B">
        <w:trPr>
          <w:trHeight w:val="1296"/>
        </w:trPr>
        <w:tc>
          <w:tcPr>
            <w:tcW w:w="9413" w:type="dxa"/>
            <w:gridSpan w:val="2"/>
          </w:tcPr>
          <w:p w:rsidR="00C669AE" w:rsidRPr="008C4FFE" w:rsidRDefault="00C669AE" w:rsidP="00BE374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11C1D" w:rsidRPr="008C4FFE" w:rsidRDefault="00C11C1D" w:rsidP="00C11C1D">
            <w:pPr>
              <w:ind w:firstLine="7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FF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hyperlink r:id="rId10" w:history="1">
              <w:r w:rsidRPr="008C4FFE">
                <w:rPr>
                  <w:rFonts w:ascii="Times New Roman" w:hAnsi="Times New Roman" w:cs="Times New Roman"/>
                  <w:sz w:val="28"/>
                  <w:szCs w:val="28"/>
                </w:rPr>
                <w:t>статьей 20</w:t>
              </w:r>
            </w:hyperlink>
            <w:r w:rsidRPr="008C4FFE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Федерации, </w:t>
            </w:r>
            <w:hyperlink r:id="rId11" w:history="1">
              <w:r w:rsidRPr="008C4FFE">
                <w:rPr>
                  <w:rFonts w:ascii="Times New Roman" w:hAnsi="Times New Roman" w:cs="Times New Roman"/>
                  <w:sz w:val="28"/>
                  <w:szCs w:val="28"/>
                </w:rPr>
                <w:t>статьей 5</w:t>
              </w:r>
            </w:hyperlink>
            <w:r w:rsidRPr="008C4FFE">
              <w:rPr>
                <w:rFonts w:ascii="Times New Roman" w:hAnsi="Times New Roman" w:cs="Times New Roman"/>
                <w:sz w:val="28"/>
                <w:szCs w:val="28"/>
              </w:rPr>
              <w:t xml:space="preserve"> Закона Амурской области от 5 ноября 2014 г. </w:t>
            </w:r>
            <w:r w:rsidR="0042318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8C4FFE">
              <w:rPr>
                <w:rFonts w:ascii="Times New Roman" w:hAnsi="Times New Roman" w:cs="Times New Roman"/>
                <w:sz w:val="28"/>
                <w:szCs w:val="28"/>
              </w:rPr>
              <w:t>№ 432-ОЗ «О порядке осуществления муниципального жилищного контроля и о порядке взаимодействия органов муниципального жилищного контроля с органом государственного жилищного надзора Амурской области»</w:t>
            </w:r>
          </w:p>
          <w:p w:rsidR="00740221" w:rsidRPr="008C4FFE" w:rsidRDefault="00BE374F" w:rsidP="009123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C4FFE">
              <w:rPr>
                <w:rFonts w:ascii="Times New Roman" w:hAnsi="Times New Roman" w:cs="Times New Roman"/>
                <w:b/>
                <w:sz w:val="28"/>
              </w:rPr>
              <w:t>п о с т а н о в л я ю:</w:t>
            </w:r>
          </w:p>
        </w:tc>
      </w:tr>
      <w:tr w:rsidR="00440D91" w:rsidRPr="008C4FFE" w:rsidTr="001C2F4B">
        <w:trPr>
          <w:trHeight w:val="1134"/>
        </w:trPr>
        <w:tc>
          <w:tcPr>
            <w:tcW w:w="9413" w:type="dxa"/>
            <w:gridSpan w:val="2"/>
          </w:tcPr>
          <w:p w:rsidR="00C11C1D" w:rsidRPr="008C4FFE" w:rsidRDefault="00C11C1D" w:rsidP="00740221">
            <w:pPr>
              <w:pStyle w:val="a6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85" w:lineRule="atLeast"/>
              <w:ind w:left="0" w:firstLine="7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C4FFE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</w:t>
            </w:r>
            <w:r w:rsidRPr="008C4FFE">
              <w:rPr>
                <w:rFonts w:ascii="Times New Roman" w:hAnsi="Times New Roman" w:cs="Times New Roman"/>
                <w:sz w:val="28"/>
              </w:rPr>
              <w:t xml:space="preserve">Административный регламент </w:t>
            </w:r>
            <w:r w:rsidR="00912371">
              <w:rPr>
                <w:rFonts w:ascii="Times New Roman" w:hAnsi="Times New Roman" w:cs="Times New Roman"/>
                <w:sz w:val="28"/>
              </w:rPr>
              <w:t>администрации города Благовещенска «Взаимодействие</w:t>
            </w:r>
            <w:r w:rsidR="00912371" w:rsidRPr="008C4FF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C4FFE">
              <w:rPr>
                <w:rFonts w:ascii="Times New Roman" w:hAnsi="Times New Roman" w:cs="Times New Roman"/>
                <w:sz w:val="28"/>
              </w:rPr>
              <w:t xml:space="preserve">органа муниципального жилищного контроля </w:t>
            </w:r>
            <w:r w:rsidR="008C4FFE">
              <w:rPr>
                <w:rFonts w:ascii="Times New Roman" w:hAnsi="Times New Roman" w:cs="Times New Roman"/>
                <w:sz w:val="28"/>
              </w:rPr>
              <w:t>управления жилищно-коммунального хозяйства</w:t>
            </w:r>
            <w:r w:rsidR="008C4FFE" w:rsidRPr="008C4FF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C4FFE">
              <w:rPr>
                <w:rFonts w:ascii="Times New Roman" w:hAnsi="Times New Roman" w:cs="Times New Roman"/>
                <w:sz w:val="28"/>
              </w:rPr>
              <w:t>администрации города Благовещенска с органом государственного жилищного надзора Амурской области</w:t>
            </w:r>
            <w:r w:rsidR="00912371">
              <w:rPr>
                <w:rFonts w:ascii="Times New Roman" w:hAnsi="Times New Roman" w:cs="Times New Roman"/>
                <w:sz w:val="28"/>
              </w:rPr>
              <w:t>» (прилагается)</w:t>
            </w:r>
            <w:r w:rsidRPr="008C4FFE">
              <w:rPr>
                <w:rFonts w:ascii="Times New Roman" w:hAnsi="Times New Roman" w:cs="Times New Roman"/>
                <w:sz w:val="28"/>
              </w:rPr>
              <w:t>.</w:t>
            </w:r>
          </w:p>
          <w:p w:rsidR="003322F4" w:rsidRPr="008C4FFE" w:rsidRDefault="003322F4" w:rsidP="0074022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8C4FF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2. </w:t>
            </w:r>
            <w:r w:rsidR="00353D3A" w:rsidRPr="008C4FF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Настоящее постановление вступает в силу со дня официального опубликования в газете «Благовещенск» и подлежит размещению на официальном сайте администрации города Благовещенска.</w:t>
            </w:r>
          </w:p>
          <w:p w:rsidR="00AB4DF3" w:rsidRPr="008C4FFE" w:rsidRDefault="003322F4" w:rsidP="00740221">
            <w:pPr>
              <w:shd w:val="clear" w:color="auto" w:fill="FFFFFF"/>
              <w:spacing w:line="285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8C4FF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</w:t>
            </w:r>
            <w:r w:rsidR="00AB4DF3" w:rsidRPr="008C4FF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 Контроль за исполнением настоящего постановления возложить н</w:t>
            </w:r>
            <w:r w:rsidR="007252D3" w:rsidRPr="008C4FF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а заместителя мэра </w:t>
            </w:r>
            <w:r w:rsidR="009A5BB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города Благовещенска </w:t>
            </w:r>
            <w:r w:rsidR="007252D3" w:rsidRPr="008C4FF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И.Ю. Черного.</w:t>
            </w:r>
          </w:p>
          <w:p w:rsidR="00AB4DF3" w:rsidRPr="008C4FFE" w:rsidRDefault="00AB4DF3" w:rsidP="00AB4DF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B4DF3" w:rsidRPr="008C4FFE" w:rsidRDefault="00AB4DF3" w:rsidP="00AB4DF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117E7" w:rsidRPr="008C4FFE" w:rsidRDefault="00B117E7" w:rsidP="00B117E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74F" w:rsidRPr="008C4FFE" w:rsidRDefault="00BE374F" w:rsidP="00564ED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64ED0" w:rsidRPr="008C4FFE" w:rsidTr="001C2F4B">
        <w:trPr>
          <w:trHeight w:val="1134"/>
        </w:trPr>
        <w:tc>
          <w:tcPr>
            <w:tcW w:w="4734" w:type="dxa"/>
          </w:tcPr>
          <w:p w:rsidR="00564ED0" w:rsidRPr="008C4FFE" w:rsidRDefault="00564ED0" w:rsidP="00564ED0">
            <w:pPr>
              <w:rPr>
                <w:rFonts w:ascii="Times New Roman" w:hAnsi="Times New Roman" w:cs="Times New Roman"/>
                <w:sz w:val="28"/>
              </w:rPr>
            </w:pPr>
            <w:r w:rsidRPr="008C4FFE">
              <w:rPr>
                <w:rFonts w:ascii="Times New Roman" w:hAnsi="Times New Roman" w:cs="Times New Roman"/>
                <w:sz w:val="28"/>
              </w:rPr>
              <w:t>Мэр города Благовещенска</w:t>
            </w:r>
          </w:p>
        </w:tc>
        <w:tc>
          <w:tcPr>
            <w:tcW w:w="4679" w:type="dxa"/>
          </w:tcPr>
          <w:p w:rsidR="00564ED0" w:rsidRPr="008C4FFE" w:rsidRDefault="00564ED0" w:rsidP="00564ED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C4FFE">
              <w:rPr>
                <w:rFonts w:ascii="Times New Roman" w:hAnsi="Times New Roman" w:cs="Times New Roman"/>
                <w:sz w:val="28"/>
              </w:rPr>
              <w:t>В.С. Калита</w:t>
            </w:r>
          </w:p>
        </w:tc>
      </w:tr>
      <w:tr w:rsidR="00564ED0" w:rsidRPr="008C4FFE" w:rsidTr="001C2F4B">
        <w:trPr>
          <w:trHeight w:val="907"/>
        </w:trPr>
        <w:tc>
          <w:tcPr>
            <w:tcW w:w="9413" w:type="dxa"/>
            <w:gridSpan w:val="2"/>
          </w:tcPr>
          <w:p w:rsidR="00564ED0" w:rsidRPr="008C4FFE" w:rsidRDefault="00564ED0" w:rsidP="00564E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0D91" w:rsidRPr="008C4FFE" w:rsidRDefault="00440D91" w:rsidP="00440D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829A7" w:rsidRPr="008C4FFE" w:rsidRDefault="001829A7" w:rsidP="00440D91">
      <w:pPr>
        <w:spacing w:after="0" w:line="240" w:lineRule="auto"/>
        <w:rPr>
          <w:rFonts w:ascii="Times New Roman" w:hAnsi="Times New Roman" w:cs="Times New Roman"/>
          <w:sz w:val="24"/>
        </w:rPr>
        <w:sectPr w:rsidR="001829A7" w:rsidRPr="008C4FFE" w:rsidSect="001C2F4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8007C" w:rsidRPr="008C4FFE" w:rsidRDefault="003B1402" w:rsidP="0078007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8007C" w:rsidRPr="008C4FFE" w:rsidRDefault="003B1402" w:rsidP="007800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8007C" w:rsidRPr="008C4FFE" w:rsidRDefault="0078007C" w:rsidP="007800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8007C" w:rsidRPr="008C4FFE" w:rsidRDefault="0078007C" w:rsidP="007800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города Благовещенска</w:t>
      </w:r>
    </w:p>
    <w:p w:rsidR="0078007C" w:rsidRPr="008C4FFE" w:rsidRDefault="0078007C" w:rsidP="007800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от ________________</w:t>
      </w:r>
    </w:p>
    <w:p w:rsidR="0078007C" w:rsidRPr="008C4FFE" w:rsidRDefault="0078007C" w:rsidP="00780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29A7" w:rsidRPr="008C4FFE" w:rsidRDefault="001829A7" w:rsidP="001829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829A7" w:rsidRDefault="001829A7" w:rsidP="001829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B1402" w:rsidRPr="008C4FFE" w:rsidRDefault="003B1402" w:rsidP="001829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8007C" w:rsidRPr="008C4FFE" w:rsidRDefault="006F568C" w:rsidP="00182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C4FFE">
        <w:rPr>
          <w:rFonts w:ascii="Times New Roman" w:hAnsi="Times New Roman" w:cs="Times New Roman"/>
          <w:b/>
          <w:sz w:val="28"/>
        </w:rPr>
        <w:t xml:space="preserve">Административный </w:t>
      </w:r>
      <w:r w:rsidRPr="00A278BD">
        <w:rPr>
          <w:rFonts w:ascii="Times New Roman" w:hAnsi="Times New Roman" w:cs="Times New Roman"/>
          <w:b/>
          <w:sz w:val="28"/>
        </w:rPr>
        <w:t>регламент</w:t>
      </w:r>
      <w:r w:rsidR="00A278BD" w:rsidRPr="00A278BD">
        <w:rPr>
          <w:rFonts w:ascii="Times New Roman" w:hAnsi="Times New Roman" w:cs="Times New Roman"/>
          <w:b/>
          <w:sz w:val="28"/>
        </w:rPr>
        <w:t xml:space="preserve"> администрации города Благовещенска «Взаимодействие</w:t>
      </w:r>
      <w:r w:rsidR="00E5553F">
        <w:rPr>
          <w:rFonts w:ascii="Times New Roman" w:hAnsi="Times New Roman" w:cs="Times New Roman"/>
          <w:b/>
          <w:sz w:val="28"/>
        </w:rPr>
        <w:t xml:space="preserve"> </w:t>
      </w:r>
      <w:r w:rsidR="001829A7" w:rsidRPr="008C4FFE">
        <w:rPr>
          <w:rFonts w:ascii="Times New Roman" w:hAnsi="Times New Roman" w:cs="Times New Roman"/>
          <w:b/>
          <w:sz w:val="28"/>
        </w:rPr>
        <w:t xml:space="preserve">органа муниципального жилищного контроля </w:t>
      </w:r>
      <w:r w:rsidR="002612FF" w:rsidRPr="002612FF">
        <w:rPr>
          <w:rFonts w:ascii="Times New Roman" w:hAnsi="Times New Roman" w:cs="Times New Roman"/>
          <w:b/>
          <w:sz w:val="28"/>
        </w:rPr>
        <w:t xml:space="preserve">управления жилищно-коммунального хозяйства </w:t>
      </w:r>
      <w:r w:rsidR="001829A7" w:rsidRPr="008C4FFE">
        <w:rPr>
          <w:rFonts w:ascii="Times New Roman" w:hAnsi="Times New Roman" w:cs="Times New Roman"/>
          <w:b/>
          <w:sz w:val="28"/>
        </w:rPr>
        <w:t>администрации города Благовещенска с органом государственного жилищного надзора Амурской области</w:t>
      </w:r>
      <w:r w:rsidR="00A278BD">
        <w:rPr>
          <w:rFonts w:ascii="Times New Roman" w:hAnsi="Times New Roman" w:cs="Times New Roman"/>
          <w:b/>
          <w:sz w:val="28"/>
        </w:rPr>
        <w:t>»</w:t>
      </w:r>
    </w:p>
    <w:p w:rsidR="0001318B" w:rsidRPr="008C4FFE" w:rsidRDefault="0001318B" w:rsidP="00182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318B" w:rsidRPr="008C4FFE" w:rsidRDefault="0001318B" w:rsidP="000131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1318B" w:rsidRPr="008C4FFE" w:rsidRDefault="0001318B" w:rsidP="00013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18B" w:rsidRPr="008C4FFE" w:rsidRDefault="0001318B" w:rsidP="00013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</w:t>
      </w:r>
      <w:r w:rsidR="00A278BD">
        <w:rPr>
          <w:rFonts w:ascii="Times New Roman" w:hAnsi="Times New Roman" w:cs="Times New Roman"/>
          <w:sz w:val="28"/>
        </w:rPr>
        <w:t>администрации города Благовещенска «Взаимодействие</w:t>
      </w:r>
      <w:r w:rsidR="00A278BD" w:rsidRPr="008C4FFE">
        <w:rPr>
          <w:rFonts w:ascii="Times New Roman" w:hAnsi="Times New Roman" w:cs="Times New Roman"/>
          <w:sz w:val="28"/>
        </w:rPr>
        <w:t xml:space="preserve"> </w:t>
      </w:r>
      <w:r w:rsidRPr="008C4FFE">
        <w:rPr>
          <w:rFonts w:ascii="Times New Roman" w:hAnsi="Times New Roman" w:cs="Times New Roman"/>
          <w:sz w:val="28"/>
          <w:szCs w:val="28"/>
        </w:rPr>
        <w:t xml:space="preserve">органа муниципального жилищного контроля </w:t>
      </w:r>
      <w:r w:rsidR="002612FF">
        <w:rPr>
          <w:rFonts w:ascii="Times New Roman" w:hAnsi="Times New Roman" w:cs="Times New Roman"/>
          <w:sz w:val="28"/>
        </w:rPr>
        <w:t>управления жилищно-коммунального хозяйства</w:t>
      </w:r>
      <w:r w:rsidR="002612FF" w:rsidRPr="008C4FFE">
        <w:rPr>
          <w:rFonts w:ascii="Times New Roman" w:hAnsi="Times New Roman" w:cs="Times New Roman"/>
          <w:sz w:val="28"/>
        </w:rPr>
        <w:t xml:space="preserve"> </w:t>
      </w:r>
      <w:r w:rsidR="008C4FFE">
        <w:rPr>
          <w:rFonts w:ascii="Times New Roman" w:hAnsi="Times New Roman" w:cs="Times New Roman"/>
          <w:sz w:val="28"/>
          <w:szCs w:val="28"/>
        </w:rPr>
        <w:t xml:space="preserve">администрации города Благовещенска </w:t>
      </w:r>
      <w:r w:rsidRPr="008C4FFE">
        <w:rPr>
          <w:rFonts w:ascii="Times New Roman" w:hAnsi="Times New Roman" w:cs="Times New Roman"/>
          <w:sz w:val="28"/>
          <w:szCs w:val="28"/>
        </w:rPr>
        <w:t>с органом государственного жилищного надзора Амурской области</w:t>
      </w:r>
      <w:r w:rsidR="00A278BD">
        <w:rPr>
          <w:rFonts w:ascii="Times New Roman" w:hAnsi="Times New Roman" w:cs="Times New Roman"/>
          <w:sz w:val="28"/>
          <w:szCs w:val="28"/>
        </w:rPr>
        <w:t>»</w:t>
      </w:r>
      <w:r w:rsidRPr="008C4FFE">
        <w:rPr>
          <w:rFonts w:ascii="Times New Roman" w:hAnsi="Times New Roman" w:cs="Times New Roman"/>
          <w:sz w:val="28"/>
          <w:szCs w:val="28"/>
        </w:rPr>
        <w:t xml:space="preserve"> (далее - Регламент) определяет порядок взаимодействия органа муниципального жилищного контроля </w:t>
      </w:r>
      <w:r w:rsidR="002612FF">
        <w:rPr>
          <w:rFonts w:ascii="Times New Roman" w:hAnsi="Times New Roman" w:cs="Times New Roman"/>
          <w:sz w:val="28"/>
        </w:rPr>
        <w:t>управления жилищно-коммунального хозяйства</w:t>
      </w:r>
      <w:r w:rsidR="002612FF" w:rsidRPr="008C4FFE">
        <w:rPr>
          <w:rFonts w:ascii="Times New Roman" w:hAnsi="Times New Roman" w:cs="Times New Roman"/>
          <w:sz w:val="28"/>
        </w:rPr>
        <w:t xml:space="preserve"> </w:t>
      </w:r>
      <w:r w:rsidR="002612FF">
        <w:rPr>
          <w:rFonts w:ascii="Times New Roman" w:hAnsi="Times New Roman" w:cs="Times New Roman"/>
          <w:sz w:val="28"/>
        </w:rPr>
        <w:t xml:space="preserve">администрации города Благовещенска </w:t>
      </w:r>
      <w:r w:rsidRPr="008C4FFE">
        <w:rPr>
          <w:rFonts w:ascii="Times New Roman" w:hAnsi="Times New Roman" w:cs="Times New Roman"/>
          <w:sz w:val="28"/>
          <w:szCs w:val="28"/>
        </w:rPr>
        <w:t>и органа государственного жилищного надзора Аму</w:t>
      </w:r>
      <w:r w:rsidR="00A278BD">
        <w:rPr>
          <w:rFonts w:ascii="Times New Roman" w:hAnsi="Times New Roman" w:cs="Times New Roman"/>
          <w:sz w:val="28"/>
          <w:szCs w:val="28"/>
        </w:rPr>
        <w:t>рской области (далее - взаимодействие</w:t>
      </w:r>
      <w:r w:rsidRPr="008C4FFE">
        <w:rPr>
          <w:rFonts w:ascii="Times New Roman" w:hAnsi="Times New Roman" w:cs="Times New Roman"/>
          <w:sz w:val="28"/>
          <w:szCs w:val="28"/>
        </w:rPr>
        <w:t>) при организации и осуществлении муниципального жилищного контроля на территории муниципального образован</w:t>
      </w:r>
      <w:r w:rsidR="002612FF">
        <w:rPr>
          <w:rFonts w:ascii="Times New Roman" w:hAnsi="Times New Roman" w:cs="Times New Roman"/>
          <w:sz w:val="28"/>
          <w:szCs w:val="28"/>
        </w:rPr>
        <w:t>ия города Благовещенска.</w:t>
      </w:r>
    </w:p>
    <w:p w:rsidR="0001318B" w:rsidRPr="008C4FFE" w:rsidRDefault="00D1784F" w:rsidP="002612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Регламент</w:t>
      </w:r>
      <w:r w:rsidR="0001318B" w:rsidRPr="008C4FFE">
        <w:rPr>
          <w:rFonts w:ascii="Times New Roman" w:hAnsi="Times New Roman" w:cs="Times New Roman"/>
          <w:sz w:val="28"/>
          <w:szCs w:val="28"/>
        </w:rPr>
        <w:t xml:space="preserve"> разработан в целях обеспечения требований, установленных </w:t>
      </w:r>
      <w:hyperlink r:id="rId12" w:history="1">
        <w:r w:rsidR="0001318B" w:rsidRPr="008C4FFE">
          <w:rPr>
            <w:rFonts w:ascii="Times New Roman" w:hAnsi="Times New Roman" w:cs="Times New Roman"/>
            <w:sz w:val="28"/>
            <w:szCs w:val="28"/>
          </w:rPr>
          <w:t>частью 2.2 статьи 20</w:t>
        </w:r>
      </w:hyperlink>
      <w:r w:rsidR="0001318B" w:rsidRPr="008C4FFE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</w:t>
      </w:r>
      <w:hyperlink r:id="rId13" w:history="1">
        <w:r w:rsidR="0001318B" w:rsidRPr="008C4FFE">
          <w:rPr>
            <w:rFonts w:ascii="Times New Roman" w:hAnsi="Times New Roman" w:cs="Times New Roman"/>
            <w:sz w:val="28"/>
            <w:szCs w:val="28"/>
          </w:rPr>
          <w:t>частью 2 статьи 5</w:t>
        </w:r>
      </w:hyperlink>
      <w:r w:rsidR="0001318B" w:rsidRPr="008C4FFE">
        <w:rPr>
          <w:rFonts w:ascii="Times New Roman" w:hAnsi="Times New Roman" w:cs="Times New Roman"/>
          <w:sz w:val="28"/>
          <w:szCs w:val="28"/>
        </w:rPr>
        <w:t xml:space="preserve"> Закона Амурск</w:t>
      </w:r>
      <w:r w:rsidR="002612FF">
        <w:rPr>
          <w:rFonts w:ascii="Times New Roman" w:hAnsi="Times New Roman" w:cs="Times New Roman"/>
          <w:sz w:val="28"/>
          <w:szCs w:val="28"/>
        </w:rPr>
        <w:t>ой области от 5 ноября 2014 г. №</w:t>
      </w:r>
      <w:r w:rsidR="0001318B" w:rsidRPr="008C4FFE">
        <w:rPr>
          <w:rFonts w:ascii="Times New Roman" w:hAnsi="Times New Roman" w:cs="Times New Roman"/>
          <w:sz w:val="28"/>
          <w:szCs w:val="28"/>
        </w:rPr>
        <w:t xml:space="preserve"> </w:t>
      </w:r>
      <w:r w:rsidR="002612FF">
        <w:rPr>
          <w:rFonts w:ascii="Times New Roman" w:hAnsi="Times New Roman" w:cs="Times New Roman"/>
          <w:sz w:val="28"/>
          <w:szCs w:val="28"/>
        </w:rPr>
        <w:t>432-ОЗ «</w:t>
      </w:r>
      <w:r w:rsidR="0001318B" w:rsidRPr="008C4FFE">
        <w:rPr>
          <w:rFonts w:ascii="Times New Roman" w:hAnsi="Times New Roman" w:cs="Times New Roman"/>
          <w:sz w:val="28"/>
          <w:szCs w:val="28"/>
        </w:rPr>
        <w:t>О порядке осуществления муниципального жилищного контроля и о порядке взаимодействия органов муниципального жилищного контроля с органом государственного жил</w:t>
      </w:r>
      <w:r w:rsidR="002612FF">
        <w:rPr>
          <w:rFonts w:ascii="Times New Roman" w:hAnsi="Times New Roman" w:cs="Times New Roman"/>
          <w:sz w:val="28"/>
          <w:szCs w:val="28"/>
        </w:rPr>
        <w:t>ищного надзора Амурской области»</w:t>
      </w:r>
      <w:r w:rsidR="0001318B" w:rsidRPr="008C4FFE">
        <w:rPr>
          <w:rFonts w:ascii="Times New Roman" w:hAnsi="Times New Roman" w:cs="Times New Roman"/>
          <w:sz w:val="28"/>
          <w:szCs w:val="28"/>
        </w:rPr>
        <w:t>.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1.3. Участниками взаимодействия являются: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исполнительный орган государственной власти Амурской области, уполномоченный на осуществление регионального государственного жилищного надзора - государственная жилищная инспекция Амурской области (далее - орган государственного жилищного надзора области);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A720E9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</w:t>
      </w:r>
      <w:r w:rsidRPr="008C4FFE">
        <w:rPr>
          <w:rFonts w:ascii="Times New Roman" w:hAnsi="Times New Roman" w:cs="Times New Roman"/>
          <w:sz w:val="28"/>
          <w:szCs w:val="28"/>
        </w:rPr>
        <w:t xml:space="preserve">, уполномоченный на осуществление муниципального жилищного контроля </w:t>
      </w:r>
      <w:r w:rsidR="00A720E9">
        <w:rPr>
          <w:rFonts w:ascii="Times New Roman" w:hAnsi="Times New Roman" w:cs="Times New Roman"/>
          <w:sz w:val="28"/>
          <w:szCs w:val="28"/>
        </w:rPr>
        <w:t>–</w:t>
      </w:r>
      <w:r w:rsidRPr="008C4FFE">
        <w:rPr>
          <w:rFonts w:ascii="Times New Roman" w:hAnsi="Times New Roman" w:cs="Times New Roman"/>
          <w:sz w:val="28"/>
          <w:szCs w:val="28"/>
        </w:rPr>
        <w:t xml:space="preserve"> </w:t>
      </w:r>
      <w:r w:rsidR="00A720E9">
        <w:rPr>
          <w:rFonts w:ascii="Times New Roman" w:hAnsi="Times New Roman" w:cs="Times New Roman"/>
          <w:sz w:val="28"/>
          <w:szCs w:val="28"/>
        </w:rPr>
        <w:t>управление</w:t>
      </w:r>
      <w:r w:rsidR="00A720E9">
        <w:rPr>
          <w:rFonts w:ascii="Times New Roman" w:hAnsi="Times New Roman" w:cs="Times New Roman"/>
          <w:sz w:val="28"/>
        </w:rPr>
        <w:t xml:space="preserve"> жилищно-коммунального хозяйства</w:t>
      </w:r>
      <w:r w:rsidR="00A720E9" w:rsidRPr="008C4FFE">
        <w:rPr>
          <w:rFonts w:ascii="Times New Roman" w:hAnsi="Times New Roman" w:cs="Times New Roman"/>
          <w:sz w:val="28"/>
        </w:rPr>
        <w:t xml:space="preserve"> </w:t>
      </w:r>
      <w:r w:rsidR="00A720E9">
        <w:rPr>
          <w:rFonts w:ascii="Times New Roman" w:hAnsi="Times New Roman" w:cs="Times New Roman"/>
          <w:sz w:val="28"/>
        </w:rPr>
        <w:t xml:space="preserve">администрации города Благовещенска </w:t>
      </w:r>
      <w:r w:rsidRPr="008C4FFE">
        <w:rPr>
          <w:rFonts w:ascii="Times New Roman" w:hAnsi="Times New Roman" w:cs="Times New Roman"/>
          <w:sz w:val="28"/>
          <w:szCs w:val="28"/>
        </w:rPr>
        <w:t>(далее - орган муниципального жилищного контроля).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1.4. Осуществление взаимодействия регулируется:</w:t>
      </w:r>
    </w:p>
    <w:p w:rsidR="00A720E9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8C4FF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A720E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720E9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lastRenderedPageBreak/>
        <w:t xml:space="preserve">- Жилищным </w:t>
      </w:r>
      <w:hyperlink r:id="rId15" w:history="1">
        <w:r w:rsidRPr="008C4FF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C4FF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720E9">
        <w:rPr>
          <w:rFonts w:ascii="Times New Roman" w:hAnsi="Times New Roman" w:cs="Times New Roman"/>
          <w:sz w:val="28"/>
          <w:szCs w:val="28"/>
        </w:rPr>
        <w:t>;</w:t>
      </w:r>
    </w:p>
    <w:p w:rsidR="00A720E9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6" w:history="1">
        <w:r w:rsidRPr="008C4F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720E9">
        <w:rPr>
          <w:rFonts w:ascii="Times New Roman" w:hAnsi="Times New Roman" w:cs="Times New Roman"/>
          <w:sz w:val="28"/>
          <w:szCs w:val="28"/>
        </w:rPr>
        <w:t xml:space="preserve"> от 26 декабря 2008 г. № 294-ФЗ «</w:t>
      </w:r>
      <w:r w:rsidRPr="008C4FFE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A720E9">
        <w:rPr>
          <w:rFonts w:ascii="Times New Roman" w:hAnsi="Times New Roman" w:cs="Times New Roman"/>
          <w:sz w:val="28"/>
          <w:szCs w:val="28"/>
        </w:rPr>
        <w:t>зора) и муниципального контроля»;</w:t>
      </w:r>
      <w:r w:rsidRPr="008C4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0E9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8C4FF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C4FFE">
        <w:rPr>
          <w:rFonts w:ascii="Times New Roman" w:hAnsi="Times New Roman" w:cs="Times New Roman"/>
          <w:sz w:val="28"/>
          <w:szCs w:val="28"/>
        </w:rPr>
        <w:t xml:space="preserve"> Амурской области </w:t>
      </w:r>
      <w:r w:rsidR="00A720E9">
        <w:rPr>
          <w:rFonts w:ascii="Times New Roman" w:hAnsi="Times New Roman" w:cs="Times New Roman"/>
          <w:sz w:val="28"/>
          <w:szCs w:val="28"/>
        </w:rPr>
        <w:t>от 5 декабря 2014 г. № 432-ОЗ «</w:t>
      </w:r>
      <w:r w:rsidRPr="008C4FFE">
        <w:rPr>
          <w:rFonts w:ascii="Times New Roman" w:hAnsi="Times New Roman" w:cs="Times New Roman"/>
          <w:sz w:val="28"/>
          <w:szCs w:val="28"/>
        </w:rPr>
        <w:t xml:space="preserve">О порядке осуществления муниципального жилищного контроля и о порядке взаимодействия органов муниципального жилищного контроля с органом государственного жилищного надзора Амурской </w:t>
      </w:r>
      <w:r w:rsidR="00A720E9">
        <w:rPr>
          <w:rFonts w:ascii="Times New Roman" w:hAnsi="Times New Roman" w:cs="Times New Roman"/>
          <w:sz w:val="28"/>
          <w:szCs w:val="28"/>
        </w:rPr>
        <w:t>области»;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- иными нормативными правовыми актами Российской Федерации и нормативными правовыми актами Амурской области, регулирующими осуществление взаимодействия.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 xml:space="preserve">1.5. Орган муниципального жилищного контроля организует и осуществляет муниципальный жилищный контроль на </w:t>
      </w:r>
      <w:r w:rsidR="00A720E9">
        <w:rPr>
          <w:rFonts w:ascii="Times New Roman" w:hAnsi="Times New Roman" w:cs="Times New Roman"/>
          <w:sz w:val="28"/>
          <w:szCs w:val="28"/>
        </w:rPr>
        <w:t xml:space="preserve">территории города Благовещенска путём </w:t>
      </w:r>
      <w:r w:rsidRPr="008C4FFE">
        <w:rPr>
          <w:rFonts w:ascii="Times New Roman" w:hAnsi="Times New Roman" w:cs="Times New Roman"/>
          <w:sz w:val="28"/>
          <w:szCs w:val="28"/>
        </w:rPr>
        <w:t>проведения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Амурской области в области жилищных отношений, а также муниципальными правовыми актами.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18B" w:rsidRPr="008C4FFE" w:rsidRDefault="0001318B" w:rsidP="000131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II. Принципы взаимодействия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Участники взаимодействия при организации проверок и координации деятельности руководствуются следующими принципами: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1) приоритет прав и свобод человека и гражданина;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3) гласность при строгом соблюдении государственной и иной охраняемой законом тайны;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4) самостоятельность в реализации собственных задач и полномочий.</w:t>
      </w:r>
    </w:p>
    <w:p w:rsidR="0001318B" w:rsidRPr="008C4FFE" w:rsidRDefault="0001318B" w:rsidP="00013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18B" w:rsidRPr="008C4FFE" w:rsidRDefault="0001318B" w:rsidP="000131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III. Направления взаимодействия</w:t>
      </w:r>
    </w:p>
    <w:p w:rsidR="0001318B" w:rsidRPr="008C4FFE" w:rsidRDefault="0001318B" w:rsidP="00013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Участники взаимодействия при организации и осуществлении муниципального жилищного контроля взаимодействуют между собой по следующим вопросам: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1) информирование о нормативных правовых актах и методических документах по вопросам организации и осуществления государственного жилищного надзора области, муниципального жилищного контроля;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2) информирование о ежегодных планах проверок;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3) информирование о результатах проверок, о состоянии соблюдения обязательных требований, требований, установленных муниципальными правовыми актами, и об эффективности государственного жилищного надзора области, муниципального жилищного контроля;</w:t>
      </w:r>
    </w:p>
    <w:p w:rsidR="0001318B" w:rsidRPr="008C4FFE" w:rsidRDefault="0001318B" w:rsidP="00A72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4) планирование и проведение совместных плановых проверок, обследований и иных контрольно-надзорных мероприятий.</w:t>
      </w:r>
    </w:p>
    <w:p w:rsidR="0001318B" w:rsidRPr="008C4FFE" w:rsidRDefault="0001318B" w:rsidP="000131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lastRenderedPageBreak/>
        <w:t>IV. Информирование о нормативных правовых актах и</w:t>
      </w:r>
    </w:p>
    <w:p w:rsidR="0001318B" w:rsidRPr="008C4FFE" w:rsidRDefault="0001318B" w:rsidP="000131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методических документах по вопросам организации</w:t>
      </w:r>
    </w:p>
    <w:p w:rsidR="0001318B" w:rsidRPr="008C4FFE" w:rsidRDefault="0001318B" w:rsidP="000131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и осуществления государственного жилищного</w:t>
      </w:r>
    </w:p>
    <w:p w:rsidR="0001318B" w:rsidRPr="008C4FFE" w:rsidRDefault="0001318B" w:rsidP="000131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надзора, муниципального жилищного контроля</w:t>
      </w:r>
    </w:p>
    <w:p w:rsidR="0001318B" w:rsidRPr="008C4FFE" w:rsidRDefault="0001318B" w:rsidP="00013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18B" w:rsidRPr="008C4FFE" w:rsidRDefault="0001318B" w:rsidP="00FC1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4.1. Орган муниципального жилищного контроля направляет в орган государственного жилищного надзора области информацию о правовых актах и методических документах по вопросам организации и осуществления муниципального жилищного контроля в срок не позднее чем через 15 рабочих дней со дня их принятия с приложением копий правовых актов, методических документов и указанием сведений об официальном опубликовании (обнародовании) правовых актов.</w:t>
      </w:r>
    </w:p>
    <w:p w:rsidR="0001318B" w:rsidRPr="008C4FFE" w:rsidRDefault="0001318B" w:rsidP="00FC1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4.2. Информирование органа муниципального жилищного контроля органом государственного жилищного надзора области о нормативных правовых актах и методических документах по вопросам организации и осуществления государственного жилищного надзора области и муниципального жилищного контроля на территории области осуществляется путем размещения соответствующей информации на официальном портале Правительства области в информаци</w:t>
      </w:r>
      <w:r w:rsidR="00FC1874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8C4FFE">
        <w:rPr>
          <w:rFonts w:ascii="Times New Roman" w:hAnsi="Times New Roman" w:cs="Times New Roman"/>
          <w:sz w:val="28"/>
          <w:szCs w:val="28"/>
        </w:rPr>
        <w:t xml:space="preserve"> не позднее чем через 15 рабочих дней со дня их принятия.</w:t>
      </w:r>
    </w:p>
    <w:p w:rsidR="0001318B" w:rsidRPr="008C4FFE" w:rsidRDefault="0001318B" w:rsidP="00013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18B" w:rsidRPr="008C4FFE" w:rsidRDefault="0001318B" w:rsidP="000131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V. Информирование о ежегодных планах проверок</w:t>
      </w:r>
    </w:p>
    <w:p w:rsidR="0001318B" w:rsidRPr="008C4FFE" w:rsidRDefault="0001318B" w:rsidP="00013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18B" w:rsidRPr="008C4FFE" w:rsidRDefault="0001318B" w:rsidP="00CD5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5.1. Орган государственного жилищного надзора области для составления плана на очередной год в срок до 1 августа текущего года направляет проект плана органу муниципального жилищного контроля, с которыми предполагается проведение совместных плановых проверок, но не менее чем за 20 рабочих дней до направления ежегодного плана в органы прокуратуры для согласования целей, объемов, сроков проверок в отношении лиц, включенных в проекты планов проверок.</w:t>
      </w:r>
    </w:p>
    <w:p w:rsidR="0001318B" w:rsidRPr="008C4FFE" w:rsidRDefault="00CD59FC" w:rsidP="00CD5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1318B" w:rsidRPr="008C4FFE">
        <w:rPr>
          <w:rFonts w:ascii="Times New Roman" w:hAnsi="Times New Roman" w:cs="Times New Roman"/>
          <w:sz w:val="28"/>
          <w:szCs w:val="28"/>
        </w:rPr>
        <w:t>2. Орган муниципального жилищного контроля при планировании совместных с органом государственного жилищного надзора области плановых проверок направляет в его адрес свой проект плана проверок в срок до 1 августа текущего года, но не менее чем за 20 рабочих дней до направления плана в органы прокуратуры для согласования целей, объемов, сроков проверок.</w:t>
      </w:r>
    </w:p>
    <w:p w:rsidR="0001318B" w:rsidRPr="008C4FFE" w:rsidRDefault="00CD59FC" w:rsidP="00CD59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1318B" w:rsidRPr="008C4FFE">
        <w:rPr>
          <w:rFonts w:ascii="Times New Roman" w:hAnsi="Times New Roman" w:cs="Times New Roman"/>
          <w:sz w:val="28"/>
          <w:szCs w:val="28"/>
        </w:rPr>
        <w:t>3. По результатам рассмотрения проектов планов плановых проверок орган государственного жилищного надзора области, орган муниципального жилищного контроля в срок не позднее 20 дней со дня поступления предложения уведомляют друг друга о решении участвовать в совместных проверках или направляют мотивированный отказ.</w:t>
      </w:r>
    </w:p>
    <w:p w:rsidR="003B1402" w:rsidRDefault="003B1402" w:rsidP="000131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B1402" w:rsidRDefault="003B1402" w:rsidP="000131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1318B" w:rsidRPr="008C4FFE" w:rsidRDefault="0001318B" w:rsidP="000131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lastRenderedPageBreak/>
        <w:t>VI. Информирование о результатах проверок, о состоянии</w:t>
      </w:r>
    </w:p>
    <w:p w:rsidR="0001318B" w:rsidRPr="008C4FFE" w:rsidRDefault="0001318B" w:rsidP="000131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соблюдения обязательных требований, требований,</w:t>
      </w:r>
    </w:p>
    <w:p w:rsidR="0001318B" w:rsidRPr="008C4FFE" w:rsidRDefault="0001318B" w:rsidP="000131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установленных муниципальными правовыми актами,</w:t>
      </w:r>
    </w:p>
    <w:p w:rsidR="0001318B" w:rsidRPr="008C4FFE" w:rsidRDefault="0001318B" w:rsidP="000131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и об эффективности государственного жилищного</w:t>
      </w:r>
    </w:p>
    <w:p w:rsidR="0001318B" w:rsidRPr="008C4FFE" w:rsidRDefault="0001318B" w:rsidP="000131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надзора области, муниципального</w:t>
      </w:r>
    </w:p>
    <w:p w:rsidR="0001318B" w:rsidRPr="008C4FFE" w:rsidRDefault="0001318B" w:rsidP="000131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жилищного контроля</w:t>
      </w:r>
    </w:p>
    <w:p w:rsidR="0001318B" w:rsidRPr="008C4FFE" w:rsidRDefault="0001318B" w:rsidP="00013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18B" w:rsidRPr="008C4FFE" w:rsidRDefault="0001318B" w:rsidP="0094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6.1. С целью организации взаимодействия орган государственного жилищного надзора области и органы муниципального жилищного контроля обмениваются информацией о результатах проверок и об эффективности государственного жилищного надзора области, муниципального жилищного контроля.</w:t>
      </w:r>
    </w:p>
    <w:p w:rsidR="0001318B" w:rsidRPr="008C4FFE" w:rsidRDefault="0001318B" w:rsidP="0094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6.2. В рамках указанного информационного обмена:</w:t>
      </w:r>
    </w:p>
    <w:p w:rsidR="0001318B" w:rsidRPr="008C4FFE" w:rsidRDefault="0076281E" w:rsidP="0094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</w:t>
      </w:r>
      <w:r w:rsidR="0001318B" w:rsidRPr="008C4FFE">
        <w:rPr>
          <w:rFonts w:ascii="Times New Roman" w:hAnsi="Times New Roman" w:cs="Times New Roman"/>
          <w:sz w:val="28"/>
          <w:szCs w:val="28"/>
        </w:rPr>
        <w:t>. Орган муниципального жилищного контроля направляет в орган государственного жилищного надзора:</w:t>
      </w:r>
    </w:p>
    <w:p w:rsidR="0001318B" w:rsidRPr="008C4FFE" w:rsidRDefault="0001318B" w:rsidP="0094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1) ежегодный план в течение 5 рабочих дней после его утверждения;</w:t>
      </w:r>
    </w:p>
    <w:p w:rsidR="0001318B" w:rsidRPr="008C4FFE" w:rsidRDefault="0001318B" w:rsidP="0094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2) информацию о результатах проведения проверок на территории муниципального образования ежемесячно, в срок до 15 числа, следующего за отчетным периодом;</w:t>
      </w:r>
    </w:p>
    <w:p w:rsidR="0001318B" w:rsidRPr="008C4FFE" w:rsidRDefault="0001318B" w:rsidP="0094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3) ежегодную информацию об обобщенных результатах проверок и об эффективности муниципального жилищного контроля до 1 февраля года, следующего за отчетным годом;</w:t>
      </w:r>
    </w:p>
    <w:p w:rsidR="0001318B" w:rsidRPr="008C4FFE" w:rsidRDefault="0001318B" w:rsidP="0094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4) информацию об административных правонарушениях, если возбуждение дел о данных правонарушениях относится к полномочиям органа государственного жилищного надзора области;</w:t>
      </w:r>
    </w:p>
    <w:p w:rsidR="0001318B" w:rsidRPr="008C4FFE" w:rsidRDefault="0001318B" w:rsidP="0094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5) информацию об управляющих организациях в случае, если все жилые и (или) нежилые помещения в многоквартирном доме либо их часть находятся в муниципальной собственности;</w:t>
      </w:r>
    </w:p>
    <w:p w:rsidR="0001318B" w:rsidRPr="008C4FFE" w:rsidRDefault="0001318B" w:rsidP="0094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6) информацию о действующих и вновь создаваемых советах многоквартирных домов.</w:t>
      </w:r>
    </w:p>
    <w:p w:rsidR="0001318B" w:rsidRPr="008C4FFE" w:rsidRDefault="0001318B" w:rsidP="0094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6.3. Информирование осуществляется на основании согласованных форм представления данных посредством электронных и бумажных носителей в соответствии с действующим законодательством.</w:t>
      </w:r>
    </w:p>
    <w:p w:rsidR="0001318B" w:rsidRPr="008C4FFE" w:rsidRDefault="0001318B" w:rsidP="000131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318B" w:rsidRPr="008C4FFE" w:rsidRDefault="0001318B" w:rsidP="000131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VII. Планирование и проведение совместных плановых проверок,</w:t>
      </w:r>
    </w:p>
    <w:p w:rsidR="0001318B" w:rsidRPr="008C4FFE" w:rsidRDefault="0001318B" w:rsidP="000131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4FFE">
        <w:rPr>
          <w:rFonts w:ascii="Times New Roman" w:hAnsi="Times New Roman" w:cs="Times New Roman"/>
          <w:sz w:val="28"/>
          <w:szCs w:val="28"/>
        </w:rPr>
        <w:t>обследований и иных контрольно-надзорных мероприятий</w:t>
      </w:r>
    </w:p>
    <w:p w:rsidR="0001318B" w:rsidRPr="008C4FFE" w:rsidRDefault="0076281E" w:rsidP="0094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01318B" w:rsidRPr="008C4FFE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информации ответ, подтверждающий участие в совместной внеплановой проверке, или мотивированный отказ направляются в орган, предложивший провести совместную внеплановую проверку, в течение одного рабочего дня, а в случаях, указанных в </w:t>
      </w:r>
      <w:hyperlink w:anchor="P111" w:history="1">
        <w:r w:rsidR="0001318B" w:rsidRPr="008C4FFE">
          <w:rPr>
            <w:rFonts w:ascii="Times New Roman" w:hAnsi="Times New Roman" w:cs="Times New Roman"/>
            <w:sz w:val="28"/>
            <w:szCs w:val="28"/>
          </w:rPr>
          <w:t>пункте 7.2</w:t>
        </w:r>
      </w:hyperlink>
      <w:r w:rsidR="0001318B" w:rsidRPr="008C4FFE">
        <w:rPr>
          <w:rFonts w:ascii="Times New Roman" w:hAnsi="Times New Roman" w:cs="Times New Roman"/>
          <w:sz w:val="28"/>
          <w:szCs w:val="28"/>
        </w:rPr>
        <w:t xml:space="preserve"> настоящего Регламента, - незамедлительно.</w:t>
      </w:r>
    </w:p>
    <w:p w:rsidR="0001318B" w:rsidRPr="008C4FFE" w:rsidRDefault="0076281E" w:rsidP="00942C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01318B" w:rsidRPr="008C4FFE">
        <w:rPr>
          <w:rFonts w:ascii="Times New Roman" w:hAnsi="Times New Roman" w:cs="Times New Roman"/>
          <w:sz w:val="28"/>
          <w:szCs w:val="28"/>
        </w:rPr>
        <w:t>. Отсутствие в установленные сроки ответа на предложение участвовать в совместной внеплановой проверке рассматривается как отказ от участия в проверке.</w:t>
      </w:r>
    </w:p>
    <w:p w:rsidR="0001318B" w:rsidRPr="008C4FFE" w:rsidRDefault="0001318B" w:rsidP="00182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1318B" w:rsidRPr="008C4FFE" w:rsidSect="003B14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5CC" w:rsidRDefault="001865CC" w:rsidP="00942C71">
      <w:pPr>
        <w:spacing w:after="0" w:line="240" w:lineRule="auto"/>
      </w:pPr>
      <w:r>
        <w:separator/>
      </w:r>
    </w:p>
  </w:endnote>
  <w:endnote w:type="continuationSeparator" w:id="1">
    <w:p w:rsidR="001865CC" w:rsidRDefault="001865CC" w:rsidP="0094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71" w:rsidRDefault="00942C71">
    <w:pPr>
      <w:pStyle w:val="a9"/>
      <w:jc w:val="right"/>
    </w:pPr>
  </w:p>
  <w:p w:rsidR="00942C71" w:rsidRDefault="00942C7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5CC" w:rsidRDefault="001865CC" w:rsidP="00942C71">
      <w:pPr>
        <w:spacing w:after="0" w:line="240" w:lineRule="auto"/>
      </w:pPr>
      <w:r>
        <w:separator/>
      </w:r>
    </w:p>
  </w:footnote>
  <w:footnote w:type="continuationSeparator" w:id="1">
    <w:p w:rsidR="001865CC" w:rsidRDefault="001865CC" w:rsidP="00942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41EDC"/>
    <w:multiLevelType w:val="multilevel"/>
    <w:tmpl w:val="5DA6140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57E"/>
    <w:rsid w:val="000006CF"/>
    <w:rsid w:val="0001318B"/>
    <w:rsid w:val="00020988"/>
    <w:rsid w:val="00022F61"/>
    <w:rsid w:val="00061698"/>
    <w:rsid w:val="000944FD"/>
    <w:rsid w:val="000F4460"/>
    <w:rsid w:val="001705C5"/>
    <w:rsid w:val="001829A7"/>
    <w:rsid w:val="00184FCB"/>
    <w:rsid w:val="001865CC"/>
    <w:rsid w:val="001C2F4B"/>
    <w:rsid w:val="00250725"/>
    <w:rsid w:val="00260AEB"/>
    <w:rsid w:val="002612FF"/>
    <w:rsid w:val="00280B00"/>
    <w:rsid w:val="002A5F0E"/>
    <w:rsid w:val="002C3B9E"/>
    <w:rsid w:val="002D16C6"/>
    <w:rsid w:val="002E28AF"/>
    <w:rsid w:val="003322F4"/>
    <w:rsid w:val="00335536"/>
    <w:rsid w:val="00342DF5"/>
    <w:rsid w:val="00353D3A"/>
    <w:rsid w:val="00372789"/>
    <w:rsid w:val="003B1402"/>
    <w:rsid w:val="003C5AFD"/>
    <w:rsid w:val="003F6D2B"/>
    <w:rsid w:val="00401561"/>
    <w:rsid w:val="00423183"/>
    <w:rsid w:val="00440D91"/>
    <w:rsid w:val="004706FF"/>
    <w:rsid w:val="004A0BC3"/>
    <w:rsid w:val="004F5E9B"/>
    <w:rsid w:val="005117BA"/>
    <w:rsid w:val="00564ED0"/>
    <w:rsid w:val="00571901"/>
    <w:rsid w:val="005C6FCD"/>
    <w:rsid w:val="006915D7"/>
    <w:rsid w:val="006A63BA"/>
    <w:rsid w:val="006A6F83"/>
    <w:rsid w:val="006A7AD4"/>
    <w:rsid w:val="006D62DC"/>
    <w:rsid w:val="006F568C"/>
    <w:rsid w:val="007252D3"/>
    <w:rsid w:val="00740221"/>
    <w:rsid w:val="00750758"/>
    <w:rsid w:val="0076281E"/>
    <w:rsid w:val="0078007C"/>
    <w:rsid w:val="007850F3"/>
    <w:rsid w:val="007C590E"/>
    <w:rsid w:val="00855B0E"/>
    <w:rsid w:val="008877DC"/>
    <w:rsid w:val="008B2BDF"/>
    <w:rsid w:val="008C4FFE"/>
    <w:rsid w:val="008F205A"/>
    <w:rsid w:val="00912371"/>
    <w:rsid w:val="00942C71"/>
    <w:rsid w:val="00986F70"/>
    <w:rsid w:val="00987088"/>
    <w:rsid w:val="009A2CB1"/>
    <w:rsid w:val="009A5BB0"/>
    <w:rsid w:val="009C53D3"/>
    <w:rsid w:val="009F676E"/>
    <w:rsid w:val="00A12F1B"/>
    <w:rsid w:val="00A15C67"/>
    <w:rsid w:val="00A278BD"/>
    <w:rsid w:val="00A4679D"/>
    <w:rsid w:val="00A720E9"/>
    <w:rsid w:val="00AB4DF3"/>
    <w:rsid w:val="00AB7550"/>
    <w:rsid w:val="00AC302F"/>
    <w:rsid w:val="00AE0F62"/>
    <w:rsid w:val="00AE1745"/>
    <w:rsid w:val="00AF657E"/>
    <w:rsid w:val="00B117E7"/>
    <w:rsid w:val="00B35B7D"/>
    <w:rsid w:val="00BA2B80"/>
    <w:rsid w:val="00BE374F"/>
    <w:rsid w:val="00C11C1D"/>
    <w:rsid w:val="00C15123"/>
    <w:rsid w:val="00C669AE"/>
    <w:rsid w:val="00C77E63"/>
    <w:rsid w:val="00CD59FC"/>
    <w:rsid w:val="00CE7C59"/>
    <w:rsid w:val="00D11634"/>
    <w:rsid w:val="00D1784F"/>
    <w:rsid w:val="00D53279"/>
    <w:rsid w:val="00D54BEC"/>
    <w:rsid w:val="00D63045"/>
    <w:rsid w:val="00DD2C57"/>
    <w:rsid w:val="00E329AC"/>
    <w:rsid w:val="00E5553F"/>
    <w:rsid w:val="00E60294"/>
    <w:rsid w:val="00EC491A"/>
    <w:rsid w:val="00FC1874"/>
    <w:rsid w:val="00FC465C"/>
    <w:rsid w:val="00FD453D"/>
    <w:rsid w:val="00FE7DEA"/>
    <w:rsid w:val="00FF182E"/>
    <w:rsid w:val="00FF4253"/>
    <w:rsid w:val="00FF4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customStyle="1" w:styleId="ConsPlusNormal">
    <w:name w:val="ConsPlusNormal"/>
    <w:rsid w:val="00780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42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2C71"/>
  </w:style>
  <w:style w:type="paragraph" w:styleId="a9">
    <w:name w:val="footer"/>
    <w:basedOn w:val="a"/>
    <w:link w:val="aa"/>
    <w:uiPriority w:val="99"/>
    <w:unhideWhenUsed/>
    <w:rsid w:val="00942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2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2543C44975195A7E603C665DA08E31EA1AD85B9B8A611B5CA4DC1E79810CC676B92A07A6A5463FA1A99B3E67A26A2B75BA0C18A56173954483F48sAnD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2543C44975195A7E603D868CC64BD1BA2A4D9BCB7A512E390129ABACF19C6302CDDF9382E5863FD1C92E0B43527FEF30AB3C08C56143B4Bs4n3H" TargetMode="External"/><Relationship Id="rId17" Type="http://schemas.openxmlformats.org/officeDocument/2006/relationships/hyperlink" Target="consultantplus://offline/ref=B2543C44975195A7E603C665DA08E31EA1AD85B9B8A611B5CA4DC1E79810CC676B92A07A6A5463FA1A99B3E67A26A2B75BA0C18A56173954483F48sAn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543C44975195A7E603D868CC64BD1BA2A5DBBCB0A412E390129ABACF19C6302CDDF93B295169AE4BDDE1E87176EDF20CB3C38E49s1nF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543C44975195A7E603C665DA08E31EA1AD85B9B8A611B5CA4DC1E79810CC676B92A07A6A5463FA1A99B3E67A26A2B75BA0C18A56173954483F48sAn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2543C44975195A7E603D868CC64BD1BA2A4D9BCB7A512E390129ABACF19C6302CDDF9382E5863FD1C92E0B43527FEF30AB3C08C56143B4Bs4n3H" TargetMode="External"/><Relationship Id="rId10" Type="http://schemas.openxmlformats.org/officeDocument/2006/relationships/hyperlink" Target="consultantplus://offline/ref=B2543C44975195A7E603D868CC64BD1BA2A4D9BCB7A512E390129ABACF19C6302CDDF9382E5863FD1C92E0B43527FEF30AB3C08C56143B4Bs4n3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B2543C44975195A7E603D868CC64BD1BA3AEDCB1BBF445E1C14794BFC7499C203A94F43D305860E41899B5sEnCH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2420-D60E-4C2C-96A7-6F7F5CC7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Администратор</cp:lastModifiedBy>
  <cp:revision>40</cp:revision>
  <cp:lastPrinted>2019-12-05T00:48:00Z</cp:lastPrinted>
  <dcterms:created xsi:type="dcterms:W3CDTF">2019-07-05T06:58:00Z</dcterms:created>
  <dcterms:modified xsi:type="dcterms:W3CDTF">2020-01-31T02:04:00Z</dcterms:modified>
</cp:coreProperties>
</file>