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4D1568FC" w14:textId="77777777" w:rsidR="008C55F0" w:rsidRDefault="008C55F0" w:rsidP="008C55F0">
            <w:pPr>
              <w:tabs>
                <w:tab w:val="left" w:pos="3686"/>
                <w:tab w:val="left" w:pos="3969"/>
                <w:tab w:val="left" w:pos="4800"/>
              </w:tabs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E6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>Правил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 xml:space="preserve"> землепользования и застройки</w:t>
            </w:r>
          </w:p>
          <w:p w14:paraId="61BE0B2B" w14:textId="27A307DA" w:rsidR="001F6C8B" w:rsidRPr="00E673AD" w:rsidRDefault="008C55F0" w:rsidP="008C55F0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DB0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города Благовещенска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5D385C37" w14:textId="56A4E29E" w:rsidR="008C55F0" w:rsidRPr="00C37A0C" w:rsidRDefault="008C55F0" w:rsidP="008C55F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sz w:val="28"/>
          <w:szCs w:val="28"/>
        </w:rPr>
        <w:t>Рассмотрев заявлени</w:t>
      </w:r>
      <w:r>
        <w:rPr>
          <w:rFonts w:ascii="Times New Roman" w:hAnsi="Times New Roman"/>
          <w:sz w:val="28"/>
          <w:szCs w:val="28"/>
        </w:rPr>
        <w:t>е</w:t>
      </w:r>
      <w:r w:rsidRPr="00C37A0C">
        <w:rPr>
          <w:rFonts w:ascii="Times New Roman" w:hAnsi="Times New Roman"/>
          <w:sz w:val="28"/>
          <w:szCs w:val="28"/>
        </w:rPr>
        <w:t xml:space="preserve"> </w:t>
      </w:r>
      <w:r w:rsidRPr="00F11897">
        <w:rPr>
          <w:rFonts w:ascii="Times New Roman" w:hAnsi="Times New Roman"/>
          <w:sz w:val="28"/>
          <w:szCs w:val="28"/>
        </w:rPr>
        <w:t>управления архитектуры и градостроительства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1897">
        <w:rPr>
          <w:rFonts w:ascii="Times New Roman" w:hAnsi="Times New Roman"/>
          <w:sz w:val="28"/>
          <w:szCs w:val="28"/>
        </w:rPr>
        <w:t>администрации города Благовещенска</w:t>
      </w:r>
      <w:r w:rsidRPr="0026765F">
        <w:rPr>
          <w:rFonts w:ascii="Times New Roman" w:hAnsi="Times New Roman"/>
          <w:sz w:val="28"/>
          <w:szCs w:val="28"/>
        </w:rPr>
        <w:t xml:space="preserve"> </w:t>
      </w:r>
      <w:r w:rsidRPr="00F60B83">
        <w:rPr>
          <w:rFonts w:ascii="Times New Roman" w:hAnsi="Times New Roman"/>
          <w:sz w:val="28"/>
          <w:szCs w:val="28"/>
        </w:rPr>
        <w:t>(</w:t>
      </w:r>
      <w:proofErr w:type="spellStart"/>
      <w:r w:rsidRPr="00F60B83">
        <w:rPr>
          <w:rFonts w:ascii="Times New Roman" w:hAnsi="Times New Roman"/>
          <w:sz w:val="28"/>
          <w:szCs w:val="28"/>
        </w:rPr>
        <w:t>вх</w:t>
      </w:r>
      <w:proofErr w:type="spellEnd"/>
      <w:r w:rsidRPr="00F60B83">
        <w:rPr>
          <w:rFonts w:ascii="Times New Roman" w:hAnsi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/>
          <w:sz w:val="28"/>
          <w:szCs w:val="28"/>
        </w:rPr>
        <w:t xml:space="preserve">5761з </w:t>
      </w:r>
      <w:r w:rsidRPr="00F60B8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13.09</w:t>
      </w:r>
      <w:r w:rsidRPr="00F60B8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F60B83">
        <w:rPr>
          <w:rFonts w:ascii="Times New Roman" w:hAnsi="Times New Roman"/>
          <w:sz w:val="28"/>
          <w:szCs w:val="28"/>
        </w:rPr>
        <w:t>)</w:t>
      </w:r>
      <w:r w:rsidRPr="00C37A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в соответствии с главой 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Амурской области от 05.12.2006 № 259-ОЗ «О регулировании градостроительной деятельности в Амурской области», на основании Устава муниципального образования города Благовещенска, учитывая заключение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о результатах публичных слушаний по проекту о внесении изменений в Правила землепользова</w:t>
      </w:r>
      <w:bookmarkStart w:id="2" w:name="_GoBack"/>
      <w:bookmarkEnd w:id="2"/>
      <w:r w:rsidRPr="00C37A0C">
        <w:rPr>
          <w:rFonts w:ascii="Times New Roman" w:hAnsi="Times New Roman"/>
          <w:sz w:val="28"/>
          <w:szCs w:val="28"/>
        </w:rPr>
        <w:t xml:space="preserve">ния и застройки муниципального образования города Благовещенска от </w:t>
      </w:r>
      <w:r>
        <w:rPr>
          <w:rFonts w:ascii="Times New Roman" w:hAnsi="Times New Roman"/>
          <w:sz w:val="28"/>
          <w:szCs w:val="28"/>
        </w:rPr>
        <w:t>21</w:t>
      </w:r>
      <w:r w:rsidRPr="00C37A0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C37A0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 xml:space="preserve">, </w:t>
      </w:r>
    </w:p>
    <w:p w14:paraId="5636961A" w14:textId="77777777" w:rsidR="008C55F0" w:rsidRPr="00C37A0C" w:rsidRDefault="008C55F0" w:rsidP="008C55F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37A0C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14:paraId="07294169" w14:textId="77777777" w:rsidR="008C55F0" w:rsidRPr="00C37A0C" w:rsidRDefault="008C55F0" w:rsidP="008C55F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>1. Внести в Правила землепользования и застройки муниципального образования города Благовещенска (далее - Правила), утвержденные постановлением администрации города Благовещенска от 14.01.2022 № 149, изменения согласно приложению к настоящему постановлению.</w:t>
      </w:r>
    </w:p>
    <w:p w14:paraId="54BF0414" w14:textId="77777777" w:rsidR="008C55F0" w:rsidRPr="00C37A0C" w:rsidRDefault="008C55F0" w:rsidP="008C55F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 xml:space="preserve">2. Управлению архитектуры и градостроительства администрации города Благовещенска обеспечить размещение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C37A0C">
        <w:rPr>
          <w:rFonts w:ascii="Times New Roman" w:hAnsi="Times New Roman"/>
          <w:sz w:val="28"/>
          <w:szCs w:val="28"/>
        </w:rPr>
        <w:t xml:space="preserve">в федеральной государственной информационной системе территориального планирования и в государственных информационных системах обеспечения градостроительной деятельности не позднее десяти дней </w:t>
      </w:r>
      <w:proofErr w:type="gramStart"/>
      <w:r w:rsidRPr="00C37A0C">
        <w:rPr>
          <w:rFonts w:ascii="Times New Roman" w:hAnsi="Times New Roman"/>
          <w:sz w:val="28"/>
          <w:szCs w:val="28"/>
        </w:rPr>
        <w:t>с даты утверждения</w:t>
      </w:r>
      <w:proofErr w:type="gramEnd"/>
      <w:r w:rsidRPr="00C37A0C">
        <w:rPr>
          <w:rFonts w:ascii="Times New Roman" w:hAnsi="Times New Roman"/>
          <w:sz w:val="28"/>
          <w:szCs w:val="28"/>
        </w:rPr>
        <w:t>.</w:t>
      </w:r>
    </w:p>
    <w:p w14:paraId="3F0C502D" w14:textId="77777777" w:rsidR="008C55F0" w:rsidRDefault="008C55F0" w:rsidP="008C55F0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44A4">
        <w:rPr>
          <w:rFonts w:ascii="Times New Roman" w:hAnsi="Times New Roman"/>
          <w:sz w:val="28"/>
          <w:szCs w:val="28"/>
        </w:rPr>
        <w:t xml:space="preserve">3. </w:t>
      </w:r>
      <w:r w:rsidRPr="00B07566">
        <w:rPr>
          <w:rFonts w:ascii="Times New Roman" w:hAnsi="Times New Roman"/>
          <w:sz w:val="28"/>
          <w:szCs w:val="28"/>
        </w:rPr>
        <w:t>Управлению по документационному обеспечению управления:</w:t>
      </w:r>
    </w:p>
    <w:p w14:paraId="566CB12D" w14:textId="77777777" w:rsidR="008C55F0" w:rsidRPr="00F438D0" w:rsidRDefault="008C55F0" w:rsidP="008C55F0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 xml:space="preserve">3.1. Направить в течение 5 рабочих дней 1 экземпляр настоящего постановления в Управление </w:t>
      </w:r>
      <w:proofErr w:type="spellStart"/>
      <w:r w:rsidRPr="00F438D0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F438D0">
        <w:rPr>
          <w:rFonts w:ascii="Times New Roman" w:hAnsi="Times New Roman"/>
          <w:sz w:val="28"/>
          <w:szCs w:val="28"/>
        </w:rPr>
        <w:t xml:space="preserve"> по Амурской области.</w:t>
      </w:r>
    </w:p>
    <w:p w14:paraId="22D5FB98" w14:textId="77777777" w:rsidR="008C55F0" w:rsidRDefault="008C55F0" w:rsidP="008C55F0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>3.2. Обеспечить опубликование настоящего постановления в газете «Благовещенск».</w:t>
      </w:r>
    </w:p>
    <w:p w14:paraId="0621AD72" w14:textId="77777777" w:rsidR="008C55F0" w:rsidRPr="00C37A0C" w:rsidRDefault="008C55F0" w:rsidP="008C55F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37A0C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опубликования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C37A0C">
        <w:rPr>
          <w:rFonts w:ascii="Times New Roman" w:hAnsi="Times New Roman"/>
          <w:sz w:val="28"/>
          <w:szCs w:val="28"/>
        </w:rPr>
        <w:t>в газете «Благовещенск» и подлежит размещению в официальном сетевом издании npa.admblag.ru и на официальном сайте администрации города Благовещенска.</w:t>
      </w:r>
    </w:p>
    <w:p w14:paraId="55079CDE" w14:textId="77777777" w:rsidR="008C55F0" w:rsidRPr="00C37A0C" w:rsidRDefault="008C55F0" w:rsidP="008C55F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C37A0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37A0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C37A0C">
        <w:rPr>
          <w:rFonts w:ascii="Times New Roman" w:hAnsi="Times New Roman"/>
          <w:sz w:val="28"/>
          <w:szCs w:val="28"/>
        </w:rPr>
        <w:t>на заместителя мэра города Благовещенска Воронова А.Е.</w:t>
      </w:r>
    </w:p>
    <w:p w14:paraId="00514A81" w14:textId="77777777" w:rsidR="003A30CC" w:rsidRPr="002763B7" w:rsidRDefault="003A30CC" w:rsidP="008C55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8C55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8C55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8C55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8C55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9978F3E" w:rsidR="00884C0C" w:rsidRPr="002763B7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3" w:name="SIGNERPOST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bookmarkEnd w:id="3"/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614E48E" w:rsidR="004414F3" w:rsidRPr="002763B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5" w:name="SIGNERSTAMP1"/>
      <w:r w:rsidRPr="002C5621">
        <w:rPr>
          <w:rFonts w:ascii="Times New Roman" w:hAnsi="Times New Roman"/>
          <w:color w:val="D9D9D9" w:themeColor="background1" w:themeShade="D9"/>
          <w:sz w:val="28"/>
          <w:szCs w:val="28"/>
        </w:rPr>
        <w:t>Штамп Э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П (не редактировать)</w:t>
      </w:r>
      <w:bookmarkEnd w:id="5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C3B5C" w14:textId="77777777" w:rsidR="00B84083" w:rsidRDefault="00B84083" w:rsidP="002747B1">
      <w:pPr>
        <w:spacing w:after="0" w:line="240" w:lineRule="auto"/>
      </w:pPr>
      <w:r>
        <w:separator/>
      </w:r>
    </w:p>
  </w:endnote>
  <w:endnote w:type="continuationSeparator" w:id="0">
    <w:p w14:paraId="462EA77E" w14:textId="77777777" w:rsidR="00B84083" w:rsidRDefault="00B8408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00D7A" w14:textId="77777777" w:rsidR="00B84083" w:rsidRDefault="00B84083" w:rsidP="002747B1">
      <w:pPr>
        <w:spacing w:after="0" w:line="240" w:lineRule="auto"/>
      </w:pPr>
      <w:r>
        <w:separator/>
      </w:r>
    </w:p>
  </w:footnote>
  <w:footnote w:type="continuationSeparator" w:id="0">
    <w:p w14:paraId="26E1E2BD" w14:textId="77777777" w:rsidR="00B84083" w:rsidRDefault="00B8408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E20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72E2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4220"/>
    <w:rsid w:val="00847EFD"/>
    <w:rsid w:val="00884C0C"/>
    <w:rsid w:val="00892A3A"/>
    <w:rsid w:val="008B1860"/>
    <w:rsid w:val="008C55F0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083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Левурда Ольга Геннадьевна</cp:lastModifiedBy>
  <cp:revision>59</cp:revision>
  <cp:lastPrinted>2019-12-11T06:16:00Z</cp:lastPrinted>
  <dcterms:created xsi:type="dcterms:W3CDTF">2019-11-06T05:49:00Z</dcterms:created>
  <dcterms:modified xsi:type="dcterms:W3CDTF">2022-04-26T05:17:00Z</dcterms:modified>
</cp:coreProperties>
</file>